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43"/>
        <w:gridCol w:w="231"/>
        <w:gridCol w:w="1445"/>
        <w:gridCol w:w="284"/>
        <w:gridCol w:w="425"/>
        <w:gridCol w:w="158"/>
        <w:gridCol w:w="1118"/>
        <w:gridCol w:w="1425"/>
        <w:gridCol w:w="134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BE55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10</w:t>
            </w:r>
          </w:p>
        </w:tc>
      </w:tr>
      <w:tr w:rsidR="0058791F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BE559E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  <w:bookmarkStart w:id="5" w:name="_GoBack"/>
        <w:bookmarkEnd w:id="5"/>
      </w:tr>
      <w:tr w:rsidR="00C65955" w:rsidRPr="00051861" w:rsidTr="003F1184">
        <w:trPr>
          <w:trHeight w:hRule="exact" w:val="397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6E1C74F3E7A1454D909FC8E5BBF670A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83BBCF65F18546EEA3DDD0C6949CF6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BE559E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051861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C05672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051861" w:rsidTr="0033045C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B5E22EFC89642EB88D170C46F257BFD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4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72118" w:rsidRDefault="00AF2942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0"/>
            </w:rPr>
            <w:id w:val="-1854330199"/>
            <w:placeholder>
              <w:docPart w:val="CE7DBF4A0F164C74A2AC1846EA5A0B3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0"/>
            </w:rPr>
            <w:id w:val="1029386101"/>
            <w:placeholder>
              <w:docPart w:val="96A5C1B5CB5F439B8913F4DAC808B7D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D634FE" w:rsidRDefault="00481A8B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1759633557"/>
            <w:placeholder>
              <w:docPart w:val="33597E940C8C404D8C06AD8DAF72B81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1285850529"/>
            <w:placeholder>
              <w:docPart w:val="8CF3E2C91C5A4C818CE340AC63F02B0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0"/>
            </w:rPr>
            <w:id w:val="-1728443791"/>
            <w:placeholder>
              <w:docPart w:val="5A8413EFBD20412CBE4268AF76420DE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0"/>
            </w:rPr>
            <w:id w:val="2146157780"/>
            <w:placeholder>
              <w:docPart w:val="25B4AA6524EA4E6EABF32BE43D9DC67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0"/>
            </w:rPr>
            <w:id w:val="1376737583"/>
            <w:placeholder>
              <w:docPart w:val="6225FEA7698840B6B0492267C806853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CB1F62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0"/>
            </w:rPr>
            <w:id w:val="7493886"/>
            <w:placeholder>
              <w:docPart w:val="ACC116A179374D6FB3B616A8B75B4D68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194502007"/>
            <w:placeholder>
              <w:docPart w:val="A8414C2E83B147118507B74CFB4BA02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0"/>
            </w:rPr>
            <w:id w:val="-1678571710"/>
            <w:placeholder>
              <w:docPart w:val="6262D44C14C54D5399B84202E08E3AD4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0"/>
            </w:rPr>
            <w:id w:val="1277218034"/>
            <w:placeholder>
              <w:docPart w:val="96C36FA0CA474D5380E0E1A0489882A7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0"/>
            </w:rPr>
            <w:id w:val="2106450363"/>
            <w:placeholder>
              <w:docPart w:val="D13A659F858341619FEC321AC7207AF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0"/>
            </w:rPr>
            <w:id w:val="999618908"/>
            <w:placeholder>
              <w:docPart w:val="13821C49F7584A75BB866A399229A53C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0B806F807D694F07A0081002A65D1A3C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8B6965" w:rsidRDefault="00BE559E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908649661"/>
            <w:placeholder>
              <w:docPart w:val="A4223B4FEA7243888919CDAF62003EB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3045C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B6965" w:rsidRDefault="00481A8B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0"/>
            </w:rPr>
            <w:id w:val="-1210410270"/>
            <w:placeholder>
              <w:docPart w:val="61C1BE59C4214ADB8F1D8646866D388E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699178EA7C6C4EE1AD1D8445D039AAB4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4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81A8B" w:rsidRPr="00E03346" w:rsidRDefault="00BE559E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0"/>
            </w:rPr>
            <w:id w:val="2491381"/>
            <w:placeholder>
              <w:docPart w:val="34BF96E0FD6B497EB1C3C34DB012BCE6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454"/>
        </w:trPr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E79EF10630844D44A4019634E55EFF68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481A8B" w:rsidRPr="00C2558B" w:rsidRDefault="00BE559E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100"/>
            </w:rPr>
            <w:id w:val="1501856337"/>
            <w:placeholder>
              <w:docPart w:val="120DA09F24874F3CAEB5A718D49D9380"/>
            </w:placeholder>
            <w:comboBox>
              <w:listItem w:value="Wählen Sie ein Element aus."/>
              <w:listItem w:displayText="   " w:value="   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481A8B" w:rsidRDefault="00481A8B" w:rsidP="00EC04A1">
            <w:pPr>
              <w:spacing w:after="0"/>
              <w:rPr>
                <w:rStyle w:val="Formatvorlage100"/>
                <w:lang w:val="de-DE"/>
              </w:rPr>
            </w:pPr>
          </w:p>
        </w:tc>
        <w:sdt>
          <w:sdtPr>
            <w:rPr>
              <w:rStyle w:val="Formatvorlage100"/>
            </w:rPr>
            <w:id w:val="-407769343"/>
            <w:placeholder>
              <w:docPart w:val="A7F3FB2CBF9F433395AD2FF6BCCF9962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54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1A8B" w:rsidRPr="00481A8B" w:rsidRDefault="00BE559E">
                <w:pPr>
                  <w:rPr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</w:tr>
      <w:tr w:rsidR="00481A8B" w:rsidRPr="00051861" w:rsidTr="003F1184">
        <w:trPr>
          <w:trHeight w:hRule="exact" w:val="170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C05672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481A8B" w:rsidRPr="0014703F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394562">
        <w:trPr>
          <w:trHeight w:hRule="exact" w:val="851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481A8B" w:rsidRPr="00EF30CD" w:rsidTr="00261534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481A8B" w:rsidRPr="00F368C5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821E249D4479421B943A47EFC7C70AFD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BE559E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053D64E3E07D4826B9BA0343FC3C5ED2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BE559E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BE559E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BE559E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9"/>
            <w:r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D7BC3">
              <w:rPr>
                <w:rFonts w:ascii="Arial" w:hAnsi="Arial"/>
                <w:sz w:val="20"/>
                <w:lang w:val="de-DE"/>
              </w:rPr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051861" w:rsidTr="00394562">
        <w:trPr>
          <w:trHeight w:hRule="exact" w:val="454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481A8B" w:rsidRPr="00051861" w:rsidTr="00EF30CD">
        <w:trPr>
          <w:trHeight w:hRule="exact" w:val="397"/>
        </w:trPr>
        <w:tc>
          <w:tcPr>
            <w:tcW w:w="1017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655F41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AD306BCAB1214C51A472208796C69048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BE559E">
                  <w:rPr>
                    <w:rStyle w:val="Formatvorlage113"/>
                  </w:rPr>
                  <w:t>${</w:t>
                </w:r>
                <w:proofErr w:type="spellStart"/>
                <w:r w:rsidR="00BE559E">
                  <w:rPr>
                    <w:rStyle w:val="Formatvorlage113"/>
                  </w:rPr>
                  <w:t>student_transfered</w:t>
                </w:r>
                <w:proofErr w:type="spellEnd"/>
                <w:r w:rsidR="00BE559E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A75861">
        <w:trPr>
          <w:trHeight w:hRule="exact" w:val="39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BE559E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4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4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051861" w:rsidTr="00641A57">
        <w:trPr>
          <w:trHeight w:hRule="exact" w:val="454"/>
        </w:trPr>
        <w:tc>
          <w:tcPr>
            <w:tcW w:w="42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E54523F276845B8BCF1FD4A0353403B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985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481A8B" w:rsidRPr="00517A7D" w:rsidRDefault="00481A8B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2CF8205262824FAB8A5B9793A3E59FD2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20"/>
                    <w:lang w:val="de-DE"/>
                  </w:rPr>
                  <w:t>Wählen Sie ein Element aus.</w:t>
                </w:r>
              </w:sdtContent>
            </w:sdt>
          </w:p>
        </w:tc>
      </w:tr>
      <w:tr w:rsidR="00481A8B" w:rsidRPr="008F2826" w:rsidTr="00261534">
        <w:trPr>
          <w:trHeight w:hRule="exact" w:val="17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3F1184">
        <w:trPr>
          <w:trHeight w:hRule="exact" w:val="510"/>
        </w:trPr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F41" w:rsidRDefault="00655F41" w:rsidP="001E03DE">
      <w:r>
        <w:separator/>
      </w:r>
    </w:p>
  </w:endnote>
  <w:endnote w:type="continuationSeparator" w:id="0">
    <w:p w:rsidR="00655F41" w:rsidRDefault="00655F4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F41" w:rsidRDefault="00655F41" w:rsidP="001E03DE">
      <w:r>
        <w:separator/>
      </w:r>
    </w:p>
  </w:footnote>
  <w:footnote w:type="continuationSeparator" w:id="0">
    <w:p w:rsidR="00655F41" w:rsidRDefault="00655F4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60"/>
    <w:rsid w:val="000458F8"/>
    <w:rsid w:val="00046B49"/>
    <w:rsid w:val="00051861"/>
    <w:rsid w:val="000A04F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61534"/>
    <w:rsid w:val="00266602"/>
    <w:rsid w:val="002668C7"/>
    <w:rsid w:val="00296589"/>
    <w:rsid w:val="002A1999"/>
    <w:rsid w:val="002A4360"/>
    <w:rsid w:val="002D2E1A"/>
    <w:rsid w:val="002D7BC3"/>
    <w:rsid w:val="00324A38"/>
    <w:rsid w:val="0033045C"/>
    <w:rsid w:val="0033746F"/>
    <w:rsid w:val="00394562"/>
    <w:rsid w:val="003967BD"/>
    <w:rsid w:val="003B04EF"/>
    <w:rsid w:val="003C2A54"/>
    <w:rsid w:val="003D1870"/>
    <w:rsid w:val="003D2124"/>
    <w:rsid w:val="003D2702"/>
    <w:rsid w:val="003D3082"/>
    <w:rsid w:val="003D594A"/>
    <w:rsid w:val="003F1184"/>
    <w:rsid w:val="003F7EC7"/>
    <w:rsid w:val="00404C2D"/>
    <w:rsid w:val="0044650F"/>
    <w:rsid w:val="00472118"/>
    <w:rsid w:val="00481A8B"/>
    <w:rsid w:val="004F3820"/>
    <w:rsid w:val="0050713B"/>
    <w:rsid w:val="00517A7D"/>
    <w:rsid w:val="00521FB9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55F41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7911"/>
    <w:rsid w:val="008D316D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2942"/>
    <w:rsid w:val="00AF33E4"/>
    <w:rsid w:val="00B060E1"/>
    <w:rsid w:val="00B525A7"/>
    <w:rsid w:val="00B61392"/>
    <w:rsid w:val="00B75F60"/>
    <w:rsid w:val="00B80B33"/>
    <w:rsid w:val="00BC399B"/>
    <w:rsid w:val="00BD5FFA"/>
    <w:rsid w:val="00BE559E"/>
    <w:rsid w:val="00C04CE4"/>
    <w:rsid w:val="00C05672"/>
    <w:rsid w:val="00C22DA6"/>
    <w:rsid w:val="00C35CD1"/>
    <w:rsid w:val="00C5427E"/>
    <w:rsid w:val="00C65955"/>
    <w:rsid w:val="00C8447F"/>
    <w:rsid w:val="00C9003E"/>
    <w:rsid w:val="00CA1B2A"/>
    <w:rsid w:val="00CB1F62"/>
    <w:rsid w:val="00CD4707"/>
    <w:rsid w:val="00CD6932"/>
    <w:rsid w:val="00D007AF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B6163"/>
    <w:rsid w:val="00EC04A1"/>
    <w:rsid w:val="00EF30CD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E7BD"/>
  <w15:docId w15:val="{F430B7E7-E4B6-485C-A4AE-8EF59EE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Jahreszeugnis_E_Nivea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1C74F3E7A1454D909FC8E5BBF67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AABA8-2EF5-48B7-8674-948B175CC91A}"/>
      </w:docPartPr>
      <w:docPartBody>
        <w:p w:rsidR="00D43417" w:rsidRDefault="007310FE">
          <w:pPr>
            <w:pStyle w:val="6E1C74F3E7A1454D909FC8E5BBF670AD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3BBCF65F18546EEA3DDD0C6949CF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214D03-5916-40CE-B145-52A499BED2ED}"/>
      </w:docPartPr>
      <w:docPartBody>
        <w:p w:rsidR="00D43417" w:rsidRDefault="007310FE">
          <w:pPr>
            <w:pStyle w:val="83BBCF65F18546EEA3DDD0C6949CF63C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B5E22EFC89642EB88D170C46F257B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C04E9-3C83-4117-82A7-93EE85917D0D}"/>
      </w:docPartPr>
      <w:docPartBody>
        <w:p w:rsidR="00D43417" w:rsidRDefault="007310FE">
          <w:pPr>
            <w:pStyle w:val="3B5E22EFC89642EB88D170C46F257BF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DBF4A0F164C74A2AC1846EA5A0B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7AFEB-F84F-4B66-83FA-4E6BB9618F0A}"/>
      </w:docPartPr>
      <w:docPartBody>
        <w:p w:rsidR="00D43417" w:rsidRDefault="007310FE">
          <w:pPr>
            <w:pStyle w:val="CE7DBF4A0F164C74A2AC1846EA5A0B3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A5C1B5CB5F439B8913F4DAC808B7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B3BF6-AD3C-4810-B1B4-6569090112C7}"/>
      </w:docPartPr>
      <w:docPartBody>
        <w:p w:rsidR="00D43417" w:rsidRDefault="007310FE">
          <w:pPr>
            <w:pStyle w:val="96A5C1B5CB5F439B8913F4DAC808B7D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3597E940C8C404D8C06AD8DAF72B8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4B87CA-F9A1-42A5-9ED1-674232B1B4D3}"/>
      </w:docPartPr>
      <w:docPartBody>
        <w:p w:rsidR="00D43417" w:rsidRDefault="007310FE">
          <w:pPr>
            <w:pStyle w:val="33597E940C8C404D8C06AD8DAF72B81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CF3E2C91C5A4C818CE340AC63F02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DE887-5D92-4DC7-9A03-97A1E2A9AFDC}"/>
      </w:docPartPr>
      <w:docPartBody>
        <w:p w:rsidR="00D43417" w:rsidRDefault="007310FE">
          <w:pPr>
            <w:pStyle w:val="8CF3E2C91C5A4C818CE340AC63F02B0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A8413EFBD20412CBE4268AF76420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18FC7-DC6B-4EB4-AD06-322ADAC6C14A}"/>
      </w:docPartPr>
      <w:docPartBody>
        <w:p w:rsidR="00D43417" w:rsidRDefault="007310FE">
          <w:pPr>
            <w:pStyle w:val="5A8413EFBD20412CBE4268AF76420DE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B4AA6524EA4E6EABF32BE43D9DC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03C52-79D5-4706-B01E-B4ECD60C3987}"/>
      </w:docPartPr>
      <w:docPartBody>
        <w:p w:rsidR="00D43417" w:rsidRDefault="007310FE">
          <w:pPr>
            <w:pStyle w:val="25B4AA6524EA4E6EABF32BE43D9DC67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25FEA7698840B6B0492267C8068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C8259-E9F9-4421-B031-ABE584B56BCA}"/>
      </w:docPartPr>
      <w:docPartBody>
        <w:p w:rsidR="00D43417" w:rsidRDefault="007310FE">
          <w:pPr>
            <w:pStyle w:val="6225FEA7698840B6B0492267C806853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CC116A179374D6FB3B616A8B75B4D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70322A-82C4-456C-9F85-4B048C68EF2A}"/>
      </w:docPartPr>
      <w:docPartBody>
        <w:p w:rsidR="00D43417" w:rsidRDefault="007310FE">
          <w:pPr>
            <w:pStyle w:val="ACC116A179374D6FB3B616A8B75B4D6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8414C2E83B147118507B74CFB4BA0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539BF-CFFC-429D-BB93-02A28845EC74}"/>
      </w:docPartPr>
      <w:docPartBody>
        <w:p w:rsidR="00D43417" w:rsidRDefault="007310FE">
          <w:pPr>
            <w:pStyle w:val="A8414C2E83B147118507B74CFB4BA02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62D44C14C54D5399B84202E08E3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3D627-74E4-4828-BC3A-F225A9DB5233}"/>
      </w:docPartPr>
      <w:docPartBody>
        <w:p w:rsidR="00D43417" w:rsidRDefault="007310FE">
          <w:pPr>
            <w:pStyle w:val="6262D44C14C54D5399B84202E08E3AD4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C36FA0CA474D5380E0E1A048988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2738A-C3B8-4F56-AE66-E3B24A875172}"/>
      </w:docPartPr>
      <w:docPartBody>
        <w:p w:rsidR="00D43417" w:rsidRDefault="007310FE">
          <w:pPr>
            <w:pStyle w:val="96C36FA0CA474D5380E0E1A0489882A7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3A659F858341619FEC321AC7207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0774D-F14D-4333-B106-441CA2469763}"/>
      </w:docPartPr>
      <w:docPartBody>
        <w:p w:rsidR="00D43417" w:rsidRDefault="007310FE">
          <w:pPr>
            <w:pStyle w:val="D13A659F858341619FEC321AC7207AF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3821C49F7584A75BB866A399229A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815CBB-91B3-42A6-A025-FF1A8534B3FB}"/>
      </w:docPartPr>
      <w:docPartBody>
        <w:p w:rsidR="00D43417" w:rsidRDefault="007310FE">
          <w:pPr>
            <w:pStyle w:val="13821C49F7584A75BB866A399229A53C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B806F807D694F07A0081002A65D1A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A5DDA-BE08-4BF4-8489-66885A895903}"/>
      </w:docPartPr>
      <w:docPartBody>
        <w:p w:rsidR="00D43417" w:rsidRDefault="007310FE">
          <w:pPr>
            <w:pStyle w:val="0B806F807D694F07A0081002A65D1A3C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A4223B4FEA7243888919CDAF62003E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1FB860-2A1B-4743-913E-BD3FD2F0C08D}"/>
      </w:docPartPr>
      <w:docPartBody>
        <w:p w:rsidR="00D43417" w:rsidRDefault="007310FE">
          <w:pPr>
            <w:pStyle w:val="A4223B4FEA7243888919CDAF62003EBF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C1BE59C4214ADB8F1D8646866D38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8F1B1-4217-445D-9333-A117948B898E}"/>
      </w:docPartPr>
      <w:docPartBody>
        <w:p w:rsidR="00D43417" w:rsidRDefault="007310FE">
          <w:pPr>
            <w:pStyle w:val="61C1BE59C4214ADB8F1D8646866D388E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99178EA7C6C4EE1AD1D8445D039AA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4C76A-A6BC-4D7F-9D95-8F74753D4B3B}"/>
      </w:docPartPr>
      <w:docPartBody>
        <w:p w:rsidR="00D43417" w:rsidRDefault="007310FE">
          <w:pPr>
            <w:pStyle w:val="699178EA7C6C4EE1AD1D8445D039AAB4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34BF96E0FD6B497EB1C3C34DB012BC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00E01-A39F-40F4-91A6-024FBA9B0EFB}"/>
      </w:docPartPr>
      <w:docPartBody>
        <w:p w:rsidR="00D43417" w:rsidRDefault="007310FE">
          <w:pPr>
            <w:pStyle w:val="34BF96E0FD6B497EB1C3C34DB012BCE6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9EF10630844D44A4019634E55EFF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DE75D-B24C-4054-849A-5E2D585D429D}"/>
      </w:docPartPr>
      <w:docPartBody>
        <w:p w:rsidR="00D43417" w:rsidRDefault="007310FE">
          <w:pPr>
            <w:pStyle w:val="E79EF10630844D44A4019634E55EFF68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120DA09F24874F3CAEB5A718D49D9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33877-2F39-445D-8D1E-C7128062FE67}"/>
      </w:docPartPr>
      <w:docPartBody>
        <w:p w:rsidR="00D43417" w:rsidRDefault="007310FE">
          <w:pPr>
            <w:pStyle w:val="120DA09F24874F3CAEB5A718D49D9380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7F3FB2CBF9F433395AD2FF6BCCF9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646FC5-2E39-4670-8668-DEFCC42C5A2B}"/>
      </w:docPartPr>
      <w:docPartBody>
        <w:p w:rsidR="00D43417" w:rsidRDefault="007310FE">
          <w:pPr>
            <w:pStyle w:val="A7F3FB2CBF9F433395AD2FF6BCCF9962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21E249D4479421B943A47EFC7C70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E0599-415B-4348-9FD5-F45D5E7A97BE}"/>
      </w:docPartPr>
      <w:docPartBody>
        <w:p w:rsidR="00D43417" w:rsidRDefault="007310FE">
          <w:pPr>
            <w:pStyle w:val="821E249D4479421B943A47EFC7C70AFD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53D64E3E07D4826B9BA0343FC3C5E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671D3-D5F2-43EF-8580-FE37B9D733EB}"/>
      </w:docPartPr>
      <w:docPartBody>
        <w:p w:rsidR="00D43417" w:rsidRDefault="007310FE">
          <w:pPr>
            <w:pStyle w:val="053D64E3E07D4826B9BA0343FC3C5ED2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AD306BCAB1214C51A472208796C69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93244-BF5C-4005-9C43-9304FD0F6D5A}"/>
      </w:docPartPr>
      <w:docPartBody>
        <w:p w:rsidR="00D43417" w:rsidRDefault="007310FE">
          <w:pPr>
            <w:pStyle w:val="AD306BCAB1214C51A472208796C69048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1E54523F276845B8BCF1FD4A035340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A1B53-881B-4CF4-9070-C38DE730C98A}"/>
      </w:docPartPr>
      <w:docPartBody>
        <w:p w:rsidR="00D43417" w:rsidRDefault="00D43417" w:rsidP="00D43417">
          <w:pPr>
            <w:pStyle w:val="1E54523F276845B8BCF1FD4A0353403B1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2CF8205262824FAB8A5B9793A3E59F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A89C-FAEA-4224-88CF-3877C2832C48}"/>
      </w:docPartPr>
      <w:docPartBody>
        <w:p w:rsidR="00D43417" w:rsidRDefault="00D43417" w:rsidP="00D43417">
          <w:pPr>
            <w:pStyle w:val="2CF8205262824FAB8A5B9793A3E59FD2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FE"/>
    <w:rsid w:val="007310FE"/>
    <w:rsid w:val="00746300"/>
    <w:rsid w:val="00D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3417"/>
    <w:rPr>
      <w:color w:val="808080"/>
    </w:rPr>
  </w:style>
  <w:style w:type="paragraph" w:customStyle="1" w:styleId="6E1C74F3E7A1454D909FC8E5BBF670AD">
    <w:name w:val="6E1C74F3E7A1454D909FC8E5BBF670AD"/>
  </w:style>
  <w:style w:type="paragraph" w:customStyle="1" w:styleId="83BBCF65F18546EEA3DDD0C6949CF63C">
    <w:name w:val="83BBCF65F18546EEA3DDD0C6949CF63C"/>
  </w:style>
  <w:style w:type="paragraph" w:customStyle="1" w:styleId="3B5E22EFC89642EB88D170C46F257BFD">
    <w:name w:val="3B5E22EFC89642EB88D170C46F257BFD"/>
  </w:style>
  <w:style w:type="paragraph" w:customStyle="1" w:styleId="CE7DBF4A0F164C74A2AC1846EA5A0B37">
    <w:name w:val="CE7DBF4A0F164C74A2AC1846EA5A0B37"/>
  </w:style>
  <w:style w:type="paragraph" w:customStyle="1" w:styleId="96A5C1B5CB5F439B8913F4DAC808B7D7">
    <w:name w:val="96A5C1B5CB5F439B8913F4DAC808B7D7"/>
  </w:style>
  <w:style w:type="paragraph" w:customStyle="1" w:styleId="33597E940C8C404D8C06AD8DAF72B814">
    <w:name w:val="33597E940C8C404D8C06AD8DAF72B814"/>
  </w:style>
  <w:style w:type="paragraph" w:customStyle="1" w:styleId="8CF3E2C91C5A4C818CE340AC63F02B0E">
    <w:name w:val="8CF3E2C91C5A4C818CE340AC63F02B0E"/>
  </w:style>
  <w:style w:type="paragraph" w:customStyle="1" w:styleId="5A8413EFBD20412CBE4268AF76420DE8">
    <w:name w:val="5A8413EFBD20412CBE4268AF76420DE8"/>
  </w:style>
  <w:style w:type="paragraph" w:customStyle="1" w:styleId="25B4AA6524EA4E6EABF32BE43D9DC67F">
    <w:name w:val="25B4AA6524EA4E6EABF32BE43D9DC67F"/>
  </w:style>
  <w:style w:type="paragraph" w:customStyle="1" w:styleId="6225FEA7698840B6B0492267C8068534">
    <w:name w:val="6225FEA7698840B6B0492267C8068534"/>
  </w:style>
  <w:style w:type="paragraph" w:customStyle="1" w:styleId="ACC116A179374D6FB3B616A8B75B4D68">
    <w:name w:val="ACC116A179374D6FB3B616A8B75B4D68"/>
  </w:style>
  <w:style w:type="paragraph" w:customStyle="1" w:styleId="A8414C2E83B147118507B74CFB4BA02C">
    <w:name w:val="A8414C2E83B147118507B74CFB4BA02C"/>
  </w:style>
  <w:style w:type="paragraph" w:customStyle="1" w:styleId="6262D44C14C54D5399B84202E08E3AD4">
    <w:name w:val="6262D44C14C54D5399B84202E08E3AD4"/>
  </w:style>
  <w:style w:type="paragraph" w:customStyle="1" w:styleId="96C36FA0CA474D5380E0E1A0489882A7">
    <w:name w:val="96C36FA0CA474D5380E0E1A0489882A7"/>
  </w:style>
  <w:style w:type="paragraph" w:customStyle="1" w:styleId="D13A659F858341619FEC321AC7207AFF">
    <w:name w:val="D13A659F858341619FEC321AC7207AFF"/>
  </w:style>
  <w:style w:type="paragraph" w:customStyle="1" w:styleId="13821C49F7584A75BB866A399229A53C">
    <w:name w:val="13821C49F7584A75BB866A399229A53C"/>
  </w:style>
  <w:style w:type="paragraph" w:customStyle="1" w:styleId="0B806F807D694F07A0081002A65D1A3C">
    <w:name w:val="0B806F807D694F07A0081002A65D1A3C"/>
  </w:style>
  <w:style w:type="paragraph" w:customStyle="1" w:styleId="A4223B4FEA7243888919CDAF62003EBF">
    <w:name w:val="A4223B4FEA7243888919CDAF62003EBF"/>
  </w:style>
  <w:style w:type="paragraph" w:customStyle="1" w:styleId="61C1BE59C4214ADB8F1D8646866D388E">
    <w:name w:val="61C1BE59C4214ADB8F1D8646866D388E"/>
  </w:style>
  <w:style w:type="paragraph" w:customStyle="1" w:styleId="699178EA7C6C4EE1AD1D8445D039AAB4">
    <w:name w:val="699178EA7C6C4EE1AD1D8445D039AAB4"/>
  </w:style>
  <w:style w:type="paragraph" w:customStyle="1" w:styleId="34BF96E0FD6B497EB1C3C34DB012BCE6">
    <w:name w:val="34BF96E0FD6B497EB1C3C34DB012BCE6"/>
  </w:style>
  <w:style w:type="paragraph" w:customStyle="1" w:styleId="E79EF10630844D44A4019634E55EFF68">
    <w:name w:val="E79EF10630844D44A4019634E55EFF68"/>
  </w:style>
  <w:style w:type="paragraph" w:customStyle="1" w:styleId="120DA09F24874F3CAEB5A718D49D9380">
    <w:name w:val="120DA09F24874F3CAEB5A718D49D9380"/>
  </w:style>
  <w:style w:type="paragraph" w:customStyle="1" w:styleId="A7F3FB2CBF9F433395AD2FF6BCCF9962">
    <w:name w:val="A7F3FB2CBF9F433395AD2FF6BCCF9962"/>
  </w:style>
  <w:style w:type="paragraph" w:customStyle="1" w:styleId="821E249D4479421B943A47EFC7C70AFD">
    <w:name w:val="821E249D4479421B943A47EFC7C70AFD"/>
  </w:style>
  <w:style w:type="paragraph" w:customStyle="1" w:styleId="053D64E3E07D4826B9BA0343FC3C5ED2">
    <w:name w:val="053D64E3E07D4826B9BA0343FC3C5ED2"/>
  </w:style>
  <w:style w:type="paragraph" w:customStyle="1" w:styleId="AD306BCAB1214C51A472208796C69048">
    <w:name w:val="AD306BCAB1214C51A472208796C69048"/>
  </w:style>
  <w:style w:type="paragraph" w:customStyle="1" w:styleId="1E54523F276845B8BCF1FD4A0353403B">
    <w:name w:val="1E54523F276845B8BCF1FD4A0353403B"/>
  </w:style>
  <w:style w:type="paragraph" w:customStyle="1" w:styleId="2CF8205262824FAB8A5B9793A3E59FD2">
    <w:name w:val="2CF8205262824FAB8A5B9793A3E59FD2"/>
  </w:style>
  <w:style w:type="paragraph" w:customStyle="1" w:styleId="1E54523F276845B8BCF1FD4A0353403B1">
    <w:name w:val="1E54523F276845B8BCF1FD4A0353403B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customStyle="1" w:styleId="2CF8205262824FAB8A5B9793A3E59FD21">
    <w:name w:val="2CF8205262824FAB8A5B9793A3E59FD21"/>
    <w:rsid w:val="00D43417"/>
    <w:pPr>
      <w:widowControl w:val="0"/>
      <w:spacing w:after="200" w:line="276" w:lineRule="auto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D63277B-CC64-47CD-A944-0A8BFE94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BP2016_Jahreszeugnis_E_Niveau</Template>
  <TotalTime>28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2019-03-22T10:38:00Z</cp:lastPrinted>
  <dcterms:created xsi:type="dcterms:W3CDTF">2019-04-12T07:55:00Z</dcterms:created>
  <dcterms:modified xsi:type="dcterms:W3CDTF">2019-04-12T08:24:00Z</dcterms:modified>
</cp:coreProperties>
</file>