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17BC" w14:textId="0391567C" w:rsidR="00D65E86" w:rsidRPr="00D65E86" w:rsidRDefault="00D65E86" w:rsidP="002913DE">
      <w:pPr>
        <w:rPr>
          <w:rFonts w:asciiTheme="minorHAnsi" w:hAnsiTheme="minorHAnsi"/>
          <w:i/>
        </w:rPr>
      </w:pPr>
      <w:r w:rsidRPr="00D65E86">
        <w:rPr>
          <w:rFonts w:asciiTheme="minorHAnsi" w:hAnsiTheme="minorHAnsi"/>
          <w:i/>
        </w:rPr>
        <w:t>This is the template the committee uses to decide if the student has passed or failed the qualifying exam.   We expect the student to pass all of the project evaluation metrics.</w:t>
      </w:r>
    </w:p>
    <w:p w14:paraId="41842E7C" w14:textId="77777777" w:rsidR="00D65E86" w:rsidRDefault="00D65E86" w:rsidP="002913DE">
      <w:pPr>
        <w:rPr>
          <w:rFonts w:asciiTheme="minorHAnsi" w:hAnsiTheme="minorHAnsi"/>
        </w:rPr>
      </w:pPr>
    </w:p>
    <w:p w14:paraId="338DF40C" w14:textId="24F7C911" w:rsidR="002913DE" w:rsidRPr="002913DE" w:rsidRDefault="00893C57" w:rsidP="002913DE">
      <w:pPr>
        <w:rPr>
          <w:rFonts w:asciiTheme="minorHAnsi" w:hAnsiTheme="minorHAnsi"/>
        </w:rPr>
      </w:pPr>
      <w:r>
        <w:rPr>
          <w:rFonts w:asciiTheme="minorHAnsi" w:hAnsiTheme="minorHAnsi"/>
        </w:rPr>
        <w:t>Qualifying Exam Project</w:t>
      </w:r>
      <w:r w:rsidR="00196916">
        <w:rPr>
          <w:rFonts w:asciiTheme="minorHAnsi" w:hAnsiTheme="minorHAnsi"/>
        </w:rPr>
        <w:t xml:space="preserve"> Date</w:t>
      </w:r>
      <w:r w:rsidR="00D65E86">
        <w:rPr>
          <w:rFonts w:asciiTheme="minorHAnsi" w:hAnsiTheme="minorHAnsi"/>
        </w:rPr>
        <w:t xml:space="preserve">: </w:t>
      </w:r>
      <w:r w:rsidR="00545F23">
        <w:rPr>
          <w:rFonts w:asciiTheme="minorHAnsi" w:hAnsiTheme="minorHAnsi"/>
        </w:rPr>
        <w:t>8/16/2017</w:t>
      </w:r>
    </w:p>
    <w:p w14:paraId="67D82EC6" w14:textId="77777777" w:rsidR="002913DE" w:rsidRDefault="002913DE" w:rsidP="002913DE">
      <w:pPr>
        <w:rPr>
          <w:rFonts w:asciiTheme="minorHAnsi" w:hAnsiTheme="minorHAnsi"/>
        </w:rPr>
      </w:pPr>
    </w:p>
    <w:p w14:paraId="6B874788" w14:textId="5D41160D" w:rsidR="00330D2D" w:rsidRPr="002913DE" w:rsidRDefault="00D65E86" w:rsidP="002913DE">
      <w:pPr>
        <w:rPr>
          <w:rFonts w:asciiTheme="minorHAnsi" w:hAnsiTheme="minorHAnsi"/>
        </w:rPr>
      </w:pPr>
      <w:r>
        <w:rPr>
          <w:rFonts w:asciiTheme="minorHAnsi" w:hAnsiTheme="minorHAnsi"/>
        </w:rPr>
        <w:t xml:space="preserve">Project </w:t>
      </w:r>
      <w:r w:rsidR="00330D2D">
        <w:rPr>
          <w:rFonts w:asciiTheme="minorHAnsi" w:hAnsiTheme="minorHAnsi"/>
        </w:rPr>
        <w:t xml:space="preserve">Title: </w:t>
      </w:r>
      <w:r w:rsidR="00037C3E">
        <w:rPr>
          <w:rFonts w:asciiTheme="minorHAnsi" w:hAnsiTheme="minorHAnsi"/>
        </w:rPr>
        <w:t>REM SLEEP STAGE IDENTIFICATION WITH WAVELET DECOMPOSITION</w:t>
      </w:r>
      <w:r w:rsidR="00545F23">
        <w:rPr>
          <w:rFonts w:asciiTheme="minorHAnsi" w:hAnsiTheme="minorHAnsi"/>
        </w:rPr>
        <w:t xml:space="preserve"> </w:t>
      </w:r>
      <w:r w:rsidR="00545F23">
        <w:rPr>
          <w:lang w:eastAsia="ja-JP"/>
        </w:rPr>
        <w:t>AND ARTIFICIAL NEURAL NETWORK USING A SINGLE CHANNEL EEG</w:t>
      </w:r>
    </w:p>
    <w:p w14:paraId="3FD011EF" w14:textId="08C1FDCD" w:rsidR="002913DE" w:rsidRPr="002913DE" w:rsidRDefault="002913DE" w:rsidP="002913DE">
      <w:pPr>
        <w:rPr>
          <w:rFonts w:asciiTheme="minorHAnsi" w:hAnsiTheme="minorHAnsi"/>
        </w:rPr>
      </w:pPr>
      <w:r w:rsidRPr="002913DE">
        <w:rPr>
          <w:rFonts w:asciiTheme="minorHAnsi" w:hAnsiTheme="minorHAnsi"/>
        </w:rPr>
        <w:t xml:space="preserve">Name: </w:t>
      </w:r>
      <w:r w:rsidR="00037C3E">
        <w:rPr>
          <w:rFonts w:asciiTheme="minorHAnsi" w:hAnsiTheme="minorHAnsi"/>
        </w:rPr>
        <w:t xml:space="preserve">Gabriel </w:t>
      </w:r>
      <w:proofErr w:type="spellStart"/>
      <w:r w:rsidR="00037C3E">
        <w:rPr>
          <w:rFonts w:asciiTheme="minorHAnsi" w:hAnsiTheme="minorHAnsi"/>
        </w:rPr>
        <w:t>Toban</w:t>
      </w:r>
      <w:proofErr w:type="spellEnd"/>
    </w:p>
    <w:p w14:paraId="2C4CDC76" w14:textId="000D5991" w:rsidR="002913DE" w:rsidRPr="002913DE" w:rsidRDefault="002913DE" w:rsidP="002913DE">
      <w:pPr>
        <w:rPr>
          <w:rFonts w:asciiTheme="minorHAnsi" w:hAnsiTheme="minorHAnsi"/>
        </w:rPr>
      </w:pPr>
      <w:r w:rsidRPr="002913DE">
        <w:rPr>
          <w:rFonts w:asciiTheme="minorHAnsi" w:hAnsiTheme="minorHAnsi"/>
        </w:rPr>
        <w:t xml:space="preserve">Advisor: </w:t>
      </w:r>
      <w:r w:rsidR="00545F23">
        <w:rPr>
          <w:rFonts w:asciiTheme="minorHAnsi" w:hAnsiTheme="minorHAnsi"/>
        </w:rPr>
        <w:t>Dr. Kong</w:t>
      </w:r>
    </w:p>
    <w:p w14:paraId="1BB25E28" w14:textId="77777777" w:rsidR="002913DE" w:rsidRDefault="002913DE" w:rsidP="002913DE">
      <w:pPr>
        <w:rPr>
          <w:rFonts w:asciiTheme="minorHAnsi" w:hAnsiTheme="minorHAnsi"/>
        </w:rPr>
      </w:pPr>
    </w:p>
    <w:p w14:paraId="24D2DC5B" w14:textId="77777777" w:rsidR="002913DE" w:rsidRPr="002913DE" w:rsidRDefault="002913DE" w:rsidP="002913DE">
      <w:pPr>
        <w:rPr>
          <w:rFonts w:asciiTheme="minorHAnsi" w:hAnsiTheme="minorHAnsi"/>
        </w:rPr>
      </w:pPr>
      <w:r>
        <w:rPr>
          <w:rFonts w:asciiTheme="minorHAnsi" w:hAnsiTheme="minorHAnsi"/>
        </w:rPr>
        <w:t>Project Evaluation:</w:t>
      </w:r>
    </w:p>
    <w:p w14:paraId="485C4EE6" w14:textId="77777777" w:rsidR="002913DE" w:rsidRPr="00983E65" w:rsidRDefault="002913DE" w:rsidP="002913DE">
      <w:pPr>
        <w:pStyle w:val="ListParagraph"/>
        <w:widowControl w:val="0"/>
        <w:numPr>
          <w:ilvl w:val="0"/>
          <w:numId w:val="3"/>
        </w:numPr>
        <w:autoSpaceDE w:val="0"/>
        <w:autoSpaceDN w:val="0"/>
        <w:adjustRightInd w:val="0"/>
        <w:rPr>
          <w:rFonts w:asciiTheme="minorHAnsi" w:hAnsiTheme="minorHAnsi" w:cs="SegoeUI"/>
          <w:color w:val="191919"/>
          <w:lang w:eastAsia="ja-JP"/>
        </w:rPr>
      </w:pPr>
      <w:r w:rsidRPr="002913DE">
        <w:rPr>
          <w:rFonts w:asciiTheme="minorHAnsi" w:hAnsiTheme="minorHAnsi" w:cs="Times"/>
          <w:color w:val="191919"/>
          <w:lang w:eastAsia="ja-JP"/>
        </w:rPr>
        <w:t xml:space="preserve">Can the student programming using tools beyond </w:t>
      </w:r>
      <w:proofErr w:type="spellStart"/>
      <w:r w:rsidRPr="002913DE">
        <w:rPr>
          <w:rFonts w:asciiTheme="minorHAnsi" w:hAnsiTheme="minorHAnsi" w:cs="Times"/>
          <w:color w:val="191919"/>
          <w:lang w:eastAsia="ja-JP"/>
        </w:rPr>
        <w:t>Matlab</w:t>
      </w:r>
      <w:proofErr w:type="spellEnd"/>
      <w:r w:rsidRPr="002913DE">
        <w:rPr>
          <w:rFonts w:asciiTheme="minorHAnsi" w:hAnsiTheme="minorHAnsi" w:cs="Times"/>
          <w:color w:val="191919"/>
          <w:lang w:eastAsia="ja-JP"/>
        </w:rPr>
        <w:t xml:space="preserve"> in their research?</w:t>
      </w:r>
    </w:p>
    <w:p w14:paraId="357B6FD2" w14:textId="77777777" w:rsidR="00983E65" w:rsidRDefault="00983E65" w:rsidP="00983E65">
      <w:pPr>
        <w:pStyle w:val="ListParagraph"/>
        <w:widowControl w:val="0"/>
        <w:autoSpaceDE w:val="0"/>
        <w:autoSpaceDN w:val="0"/>
        <w:adjustRightInd w:val="0"/>
        <w:rPr>
          <w:rFonts w:asciiTheme="minorHAnsi" w:hAnsiTheme="minorHAnsi" w:cs="Times"/>
          <w:color w:val="191919"/>
          <w:lang w:eastAsia="ja-JP"/>
        </w:rPr>
      </w:pPr>
    </w:p>
    <w:p w14:paraId="5B7D8C8D" w14:textId="5EDD1717" w:rsidR="00983E65" w:rsidRPr="00983E65" w:rsidRDefault="000A0974" w:rsidP="00983E65">
      <w:pPr>
        <w:pStyle w:val="ListParagraph"/>
        <w:widowControl w:val="0"/>
        <w:autoSpaceDE w:val="0"/>
        <w:autoSpaceDN w:val="0"/>
        <w:adjustRightInd w:val="0"/>
        <w:rPr>
          <w:rFonts w:asciiTheme="minorHAnsi" w:hAnsiTheme="minorHAnsi" w:cs="SegoeUI"/>
          <w:i/>
          <w:color w:val="191919"/>
          <w:lang w:eastAsia="ja-JP"/>
        </w:rPr>
      </w:pPr>
      <w:r>
        <w:rPr>
          <w:rFonts w:asciiTheme="minorHAnsi" w:hAnsiTheme="minorHAnsi" w:cs="Times"/>
          <w:i/>
          <w:color w:val="191919"/>
          <w:lang w:eastAsia="ja-JP"/>
        </w:rPr>
        <w:t xml:space="preserve">Yes. </w:t>
      </w:r>
      <w:r w:rsidR="00983E65">
        <w:rPr>
          <w:rFonts w:asciiTheme="minorHAnsi" w:hAnsiTheme="minorHAnsi" w:cs="Times"/>
          <w:i/>
          <w:color w:val="191919"/>
          <w:lang w:eastAsia="ja-JP"/>
        </w:rPr>
        <w:t xml:space="preserve">The student used python and pi-wavelets.  </w:t>
      </w:r>
    </w:p>
    <w:p w14:paraId="27FD2F67" w14:textId="77777777" w:rsidR="00890ACB" w:rsidRPr="002913DE" w:rsidRDefault="00890ACB" w:rsidP="00890ACB">
      <w:pPr>
        <w:pStyle w:val="ListParagraph"/>
        <w:widowControl w:val="0"/>
        <w:autoSpaceDE w:val="0"/>
        <w:autoSpaceDN w:val="0"/>
        <w:adjustRightInd w:val="0"/>
        <w:rPr>
          <w:rFonts w:asciiTheme="minorHAnsi" w:hAnsiTheme="minorHAnsi" w:cs="SegoeUI"/>
          <w:color w:val="191919"/>
          <w:lang w:eastAsia="ja-JP"/>
        </w:rPr>
      </w:pPr>
    </w:p>
    <w:p w14:paraId="371041BC" w14:textId="77777777" w:rsidR="002913DE" w:rsidRPr="00983E65" w:rsidRDefault="002913DE" w:rsidP="002913DE">
      <w:pPr>
        <w:pStyle w:val="ListParagraph"/>
        <w:widowControl w:val="0"/>
        <w:numPr>
          <w:ilvl w:val="0"/>
          <w:numId w:val="3"/>
        </w:numPr>
        <w:autoSpaceDE w:val="0"/>
        <w:autoSpaceDN w:val="0"/>
        <w:adjustRightInd w:val="0"/>
        <w:rPr>
          <w:rFonts w:asciiTheme="minorHAnsi" w:hAnsiTheme="minorHAnsi" w:cs="SegoeUI"/>
          <w:color w:val="191919"/>
          <w:lang w:eastAsia="ja-JP"/>
        </w:rPr>
      </w:pPr>
      <w:r w:rsidRPr="002913DE">
        <w:rPr>
          <w:rFonts w:asciiTheme="minorHAnsi" w:hAnsiTheme="minorHAnsi" w:cs="Times"/>
          <w:color w:val="191919"/>
          <w:lang w:eastAsia="ja-JP"/>
        </w:rPr>
        <w:t>Can the student apply suitable data structures and algorithms (usually numerical algorithms) to solve scientific problem? </w:t>
      </w:r>
    </w:p>
    <w:p w14:paraId="108B94EB" w14:textId="77777777" w:rsidR="00983E65" w:rsidRPr="00983E65" w:rsidRDefault="00983E65" w:rsidP="00983E65">
      <w:pPr>
        <w:pStyle w:val="ListParagraph"/>
        <w:widowControl w:val="0"/>
        <w:autoSpaceDE w:val="0"/>
        <w:autoSpaceDN w:val="0"/>
        <w:adjustRightInd w:val="0"/>
        <w:rPr>
          <w:rFonts w:asciiTheme="minorHAnsi" w:hAnsiTheme="minorHAnsi" w:cs="SegoeUI"/>
          <w:color w:val="191919"/>
          <w:lang w:eastAsia="ja-JP"/>
        </w:rPr>
      </w:pPr>
    </w:p>
    <w:p w14:paraId="7CCBE4A5" w14:textId="62CBA6D1" w:rsidR="00983E65" w:rsidRPr="00983E65" w:rsidRDefault="000A0974" w:rsidP="00983E65">
      <w:pPr>
        <w:widowControl w:val="0"/>
        <w:autoSpaceDE w:val="0"/>
        <w:autoSpaceDN w:val="0"/>
        <w:adjustRightInd w:val="0"/>
        <w:ind w:left="360"/>
        <w:rPr>
          <w:rFonts w:asciiTheme="minorHAnsi" w:hAnsiTheme="minorHAnsi" w:cs="SegoeUI"/>
          <w:i/>
          <w:color w:val="191919"/>
          <w:lang w:eastAsia="ja-JP"/>
        </w:rPr>
      </w:pPr>
      <w:r>
        <w:rPr>
          <w:rFonts w:asciiTheme="minorHAnsi" w:hAnsiTheme="minorHAnsi" w:cs="SegoeUI"/>
          <w:i/>
          <w:color w:val="191919"/>
          <w:lang w:eastAsia="ja-JP"/>
        </w:rPr>
        <w:t xml:space="preserve">Yes.  </w:t>
      </w:r>
      <w:r w:rsidR="00983E65">
        <w:rPr>
          <w:rFonts w:asciiTheme="minorHAnsi" w:hAnsiTheme="minorHAnsi" w:cs="SegoeUI"/>
          <w:i/>
          <w:color w:val="191919"/>
          <w:lang w:eastAsia="ja-JP"/>
        </w:rPr>
        <w:t>A combination of wavelets transformations and neural networks was used in the project.</w:t>
      </w:r>
    </w:p>
    <w:p w14:paraId="47A94966" w14:textId="77777777" w:rsidR="003570C4" w:rsidRPr="003570C4" w:rsidRDefault="003570C4" w:rsidP="003570C4">
      <w:pPr>
        <w:widowControl w:val="0"/>
        <w:autoSpaceDE w:val="0"/>
        <w:autoSpaceDN w:val="0"/>
        <w:adjustRightInd w:val="0"/>
        <w:ind w:left="720"/>
        <w:rPr>
          <w:rFonts w:asciiTheme="minorHAnsi" w:hAnsiTheme="minorHAnsi" w:cs="SegoeUI"/>
          <w:color w:val="191919"/>
          <w:lang w:eastAsia="ja-JP"/>
        </w:rPr>
      </w:pPr>
    </w:p>
    <w:p w14:paraId="4471B11C" w14:textId="77777777" w:rsidR="002913DE" w:rsidRPr="00983E65" w:rsidRDefault="002913DE" w:rsidP="002913DE">
      <w:pPr>
        <w:pStyle w:val="ListParagraph"/>
        <w:widowControl w:val="0"/>
        <w:numPr>
          <w:ilvl w:val="0"/>
          <w:numId w:val="3"/>
        </w:numPr>
        <w:autoSpaceDE w:val="0"/>
        <w:autoSpaceDN w:val="0"/>
        <w:adjustRightInd w:val="0"/>
        <w:rPr>
          <w:rFonts w:asciiTheme="minorHAnsi" w:hAnsiTheme="minorHAnsi" w:cs="SegoeUI"/>
          <w:color w:val="191919"/>
          <w:lang w:eastAsia="ja-JP"/>
        </w:rPr>
      </w:pPr>
      <w:r w:rsidRPr="002913DE">
        <w:rPr>
          <w:rFonts w:asciiTheme="minorHAnsi" w:hAnsiTheme="minorHAnsi" w:cs="Times"/>
          <w:color w:val="191919"/>
          <w:lang w:eastAsia="ja-JP"/>
        </w:rPr>
        <w:t>Does the student’s project directly connect to a scientific domain – not just computer science or mathematics?</w:t>
      </w:r>
    </w:p>
    <w:p w14:paraId="100F76C8" w14:textId="77777777" w:rsidR="00983E65" w:rsidRDefault="00983E65" w:rsidP="00983E65">
      <w:pPr>
        <w:widowControl w:val="0"/>
        <w:autoSpaceDE w:val="0"/>
        <w:autoSpaceDN w:val="0"/>
        <w:adjustRightInd w:val="0"/>
        <w:rPr>
          <w:rFonts w:asciiTheme="minorHAnsi" w:hAnsiTheme="minorHAnsi" w:cs="SegoeUI"/>
          <w:color w:val="191919"/>
          <w:lang w:eastAsia="ja-JP"/>
        </w:rPr>
      </w:pPr>
    </w:p>
    <w:p w14:paraId="6ECEB707" w14:textId="747EFE8F" w:rsidR="00983E65" w:rsidRPr="00983E65" w:rsidRDefault="000A0974" w:rsidP="00983E65">
      <w:pPr>
        <w:widowControl w:val="0"/>
        <w:autoSpaceDE w:val="0"/>
        <w:autoSpaceDN w:val="0"/>
        <w:adjustRightInd w:val="0"/>
        <w:ind w:left="360"/>
        <w:rPr>
          <w:rFonts w:asciiTheme="minorHAnsi" w:hAnsiTheme="minorHAnsi" w:cs="SegoeUI"/>
          <w:i/>
          <w:color w:val="191919"/>
          <w:lang w:eastAsia="ja-JP"/>
        </w:rPr>
      </w:pPr>
      <w:r>
        <w:rPr>
          <w:rFonts w:asciiTheme="minorHAnsi" w:hAnsiTheme="minorHAnsi" w:cs="SegoeUI"/>
          <w:i/>
          <w:color w:val="191919"/>
          <w:lang w:eastAsia="ja-JP"/>
        </w:rPr>
        <w:t xml:space="preserve">Yes.  </w:t>
      </w:r>
      <w:r w:rsidR="00983E65">
        <w:rPr>
          <w:rFonts w:asciiTheme="minorHAnsi" w:hAnsiTheme="minorHAnsi" w:cs="SegoeUI"/>
          <w:i/>
          <w:color w:val="191919"/>
          <w:lang w:eastAsia="ja-JP"/>
        </w:rPr>
        <w:t>This was tightly coupled to sleep study data.  This is a real world problem.</w:t>
      </w:r>
    </w:p>
    <w:p w14:paraId="34B5513A" w14:textId="77777777" w:rsidR="003570C4" w:rsidRPr="003570C4" w:rsidRDefault="003570C4" w:rsidP="003570C4">
      <w:pPr>
        <w:widowControl w:val="0"/>
        <w:autoSpaceDE w:val="0"/>
        <w:autoSpaceDN w:val="0"/>
        <w:adjustRightInd w:val="0"/>
        <w:ind w:left="720"/>
        <w:rPr>
          <w:rFonts w:asciiTheme="minorHAnsi" w:hAnsiTheme="minorHAnsi" w:cs="SegoeUI"/>
          <w:color w:val="191919"/>
          <w:lang w:eastAsia="ja-JP"/>
        </w:rPr>
      </w:pPr>
    </w:p>
    <w:p w14:paraId="2AF9F404" w14:textId="5F60C1FC" w:rsidR="002913DE" w:rsidRPr="00983E65" w:rsidRDefault="002913DE" w:rsidP="002913DE">
      <w:pPr>
        <w:pStyle w:val="ListParagraph"/>
        <w:widowControl w:val="0"/>
        <w:numPr>
          <w:ilvl w:val="0"/>
          <w:numId w:val="3"/>
        </w:numPr>
        <w:autoSpaceDE w:val="0"/>
        <w:autoSpaceDN w:val="0"/>
        <w:adjustRightInd w:val="0"/>
        <w:rPr>
          <w:rFonts w:asciiTheme="minorHAnsi" w:hAnsiTheme="minorHAnsi" w:cs="SegoeUI"/>
          <w:color w:val="191919"/>
          <w:lang w:eastAsia="ja-JP"/>
        </w:rPr>
      </w:pPr>
      <w:r w:rsidRPr="002913DE">
        <w:rPr>
          <w:rFonts w:asciiTheme="minorHAnsi" w:hAnsiTheme="minorHAnsi" w:cs="Times"/>
          <w:color w:val="191919"/>
          <w:lang w:eastAsia="ja-JP"/>
        </w:rPr>
        <w:t>Has the student connected their work to the scientific literature</w:t>
      </w:r>
      <w:r w:rsidR="00D65E86">
        <w:rPr>
          <w:rFonts w:asciiTheme="minorHAnsi" w:hAnsiTheme="minorHAnsi" w:cs="Times"/>
          <w:color w:val="191919"/>
          <w:lang w:eastAsia="ja-JP"/>
        </w:rPr>
        <w:t xml:space="preserve"> in their talk and their paper</w:t>
      </w:r>
      <w:r w:rsidRPr="002913DE">
        <w:rPr>
          <w:rFonts w:asciiTheme="minorHAnsi" w:hAnsiTheme="minorHAnsi" w:cs="Times"/>
          <w:color w:val="191919"/>
          <w:lang w:eastAsia="ja-JP"/>
        </w:rPr>
        <w:t>?</w:t>
      </w:r>
    </w:p>
    <w:p w14:paraId="72C79B1B" w14:textId="77777777" w:rsidR="00983E65" w:rsidRDefault="00983E65" w:rsidP="00983E65">
      <w:pPr>
        <w:pStyle w:val="ListParagraph"/>
        <w:widowControl w:val="0"/>
        <w:autoSpaceDE w:val="0"/>
        <w:autoSpaceDN w:val="0"/>
        <w:adjustRightInd w:val="0"/>
        <w:rPr>
          <w:rFonts w:asciiTheme="minorHAnsi" w:hAnsiTheme="minorHAnsi" w:cs="Times"/>
          <w:color w:val="191919"/>
          <w:lang w:eastAsia="ja-JP"/>
        </w:rPr>
      </w:pPr>
    </w:p>
    <w:p w14:paraId="6E965A1C" w14:textId="68DFFF96" w:rsidR="00983E65" w:rsidRPr="000A0974" w:rsidRDefault="000A0974" w:rsidP="000A0974">
      <w:pPr>
        <w:widowControl w:val="0"/>
        <w:autoSpaceDE w:val="0"/>
        <w:autoSpaceDN w:val="0"/>
        <w:adjustRightInd w:val="0"/>
        <w:ind w:firstLine="360"/>
        <w:rPr>
          <w:rFonts w:asciiTheme="minorHAnsi" w:hAnsiTheme="minorHAnsi" w:cs="SegoeUI"/>
          <w:i/>
          <w:color w:val="191919"/>
          <w:lang w:eastAsia="ja-JP"/>
        </w:rPr>
      </w:pPr>
      <w:r w:rsidRPr="000A0974">
        <w:rPr>
          <w:rFonts w:asciiTheme="minorHAnsi" w:hAnsiTheme="minorHAnsi" w:cs="Times"/>
          <w:i/>
          <w:color w:val="191919"/>
          <w:lang w:eastAsia="ja-JP"/>
        </w:rPr>
        <w:t xml:space="preserve">Yes.  </w:t>
      </w:r>
      <w:r w:rsidR="00983E65" w:rsidRPr="000A0974">
        <w:rPr>
          <w:rFonts w:asciiTheme="minorHAnsi" w:hAnsiTheme="minorHAnsi" w:cs="Times"/>
          <w:i/>
          <w:color w:val="191919"/>
          <w:lang w:eastAsia="ja-JP"/>
        </w:rPr>
        <w:t>There was an extensive literature s</w:t>
      </w:r>
      <w:r>
        <w:rPr>
          <w:rFonts w:asciiTheme="minorHAnsi" w:hAnsiTheme="minorHAnsi" w:cs="Times"/>
          <w:i/>
          <w:color w:val="191919"/>
          <w:lang w:eastAsia="ja-JP"/>
        </w:rPr>
        <w:t xml:space="preserve">earch in the talk.  The student </w:t>
      </w:r>
      <w:r w:rsidR="00983E65" w:rsidRPr="000A0974">
        <w:rPr>
          <w:rFonts w:asciiTheme="minorHAnsi" w:hAnsiTheme="minorHAnsi" w:cs="Times"/>
          <w:i/>
          <w:color w:val="191919"/>
          <w:lang w:eastAsia="ja-JP"/>
        </w:rPr>
        <w:t>demonstrated good knowledge of the background literature and the context of his research.</w:t>
      </w:r>
      <w:r w:rsidRPr="000A0974">
        <w:rPr>
          <w:rFonts w:asciiTheme="minorHAnsi" w:hAnsiTheme="minorHAnsi" w:cs="Times"/>
          <w:i/>
          <w:color w:val="191919"/>
          <w:lang w:eastAsia="ja-JP"/>
        </w:rPr>
        <w:t xml:space="preserve">  More </w:t>
      </w:r>
      <w:proofErr w:type="spellStart"/>
      <w:r w:rsidRPr="000A0974">
        <w:rPr>
          <w:rFonts w:asciiTheme="minorHAnsi" w:hAnsiTheme="minorHAnsi" w:cs="Times"/>
          <w:i/>
          <w:color w:val="191919"/>
          <w:lang w:eastAsia="ja-JP"/>
        </w:rPr>
        <w:t>comparisions</w:t>
      </w:r>
      <w:proofErr w:type="spellEnd"/>
      <w:r w:rsidRPr="000A0974">
        <w:rPr>
          <w:rFonts w:asciiTheme="minorHAnsi" w:hAnsiTheme="minorHAnsi" w:cs="Times"/>
          <w:i/>
          <w:color w:val="191919"/>
          <w:lang w:eastAsia="ja-JP"/>
        </w:rPr>
        <w:t xml:space="preserve"> on the results would have been nice.</w:t>
      </w:r>
    </w:p>
    <w:p w14:paraId="3DA8B580" w14:textId="77777777" w:rsidR="003570C4" w:rsidRPr="002913DE" w:rsidRDefault="003570C4" w:rsidP="003570C4">
      <w:pPr>
        <w:pStyle w:val="ListParagraph"/>
        <w:widowControl w:val="0"/>
        <w:autoSpaceDE w:val="0"/>
        <w:autoSpaceDN w:val="0"/>
        <w:adjustRightInd w:val="0"/>
        <w:rPr>
          <w:rFonts w:asciiTheme="minorHAnsi" w:hAnsiTheme="minorHAnsi" w:cs="SegoeUI"/>
          <w:color w:val="191919"/>
          <w:lang w:eastAsia="ja-JP"/>
        </w:rPr>
      </w:pPr>
    </w:p>
    <w:p w14:paraId="0C47D09C" w14:textId="1DFED690" w:rsidR="002913DE" w:rsidRPr="00983E65" w:rsidRDefault="002913DE" w:rsidP="002913DE">
      <w:pPr>
        <w:pStyle w:val="ListParagraph"/>
        <w:widowControl w:val="0"/>
        <w:numPr>
          <w:ilvl w:val="0"/>
          <w:numId w:val="3"/>
        </w:numPr>
        <w:autoSpaceDE w:val="0"/>
        <w:autoSpaceDN w:val="0"/>
        <w:adjustRightInd w:val="0"/>
        <w:rPr>
          <w:rFonts w:asciiTheme="minorHAnsi" w:hAnsiTheme="minorHAnsi" w:cs="SegoeUI"/>
          <w:color w:val="191919"/>
          <w:lang w:eastAsia="ja-JP"/>
        </w:rPr>
      </w:pPr>
      <w:r w:rsidRPr="002913DE">
        <w:rPr>
          <w:rFonts w:asciiTheme="minorHAnsi" w:hAnsiTheme="minorHAnsi" w:cs="Times"/>
          <w:color w:val="191919"/>
          <w:lang w:eastAsia="ja-JP"/>
        </w:rPr>
        <w:t>Does this work build on previously published results</w:t>
      </w:r>
      <w:r w:rsidR="00D65E86">
        <w:rPr>
          <w:rFonts w:asciiTheme="minorHAnsi" w:hAnsiTheme="minorHAnsi" w:cs="Times"/>
          <w:color w:val="191919"/>
          <w:lang w:eastAsia="ja-JP"/>
        </w:rPr>
        <w:t xml:space="preserve"> in the literature</w:t>
      </w:r>
      <w:r w:rsidRPr="002913DE">
        <w:rPr>
          <w:rFonts w:asciiTheme="minorHAnsi" w:hAnsiTheme="minorHAnsi" w:cs="Times"/>
          <w:color w:val="191919"/>
          <w:lang w:eastAsia="ja-JP"/>
        </w:rPr>
        <w:t>?</w:t>
      </w:r>
    </w:p>
    <w:p w14:paraId="7606227C" w14:textId="77777777" w:rsidR="00983E65" w:rsidRDefault="00983E65" w:rsidP="00983E65">
      <w:pPr>
        <w:widowControl w:val="0"/>
        <w:autoSpaceDE w:val="0"/>
        <w:autoSpaceDN w:val="0"/>
        <w:adjustRightInd w:val="0"/>
        <w:rPr>
          <w:rFonts w:asciiTheme="minorHAnsi" w:hAnsiTheme="minorHAnsi" w:cs="SegoeUI"/>
          <w:color w:val="191919"/>
          <w:lang w:eastAsia="ja-JP"/>
        </w:rPr>
      </w:pPr>
    </w:p>
    <w:p w14:paraId="077DBF6D" w14:textId="1726FB1A" w:rsidR="00983E65" w:rsidRPr="00983E65" w:rsidRDefault="00983E65" w:rsidP="00983E65">
      <w:pPr>
        <w:widowControl w:val="0"/>
        <w:autoSpaceDE w:val="0"/>
        <w:autoSpaceDN w:val="0"/>
        <w:adjustRightInd w:val="0"/>
        <w:ind w:left="360"/>
        <w:rPr>
          <w:rFonts w:asciiTheme="minorHAnsi" w:hAnsiTheme="minorHAnsi" w:cs="SegoeUI"/>
          <w:i/>
          <w:color w:val="191919"/>
          <w:lang w:eastAsia="ja-JP"/>
        </w:rPr>
      </w:pPr>
      <w:r>
        <w:rPr>
          <w:rFonts w:asciiTheme="minorHAnsi" w:hAnsiTheme="minorHAnsi" w:cs="SegoeUI"/>
          <w:i/>
          <w:color w:val="191919"/>
          <w:lang w:eastAsia="ja-JP"/>
        </w:rPr>
        <w:t xml:space="preserve">Yes – but it may need a bit more work before it is publishable.  </w:t>
      </w:r>
      <w:r w:rsidR="000A0974">
        <w:rPr>
          <w:rFonts w:asciiTheme="minorHAnsi" w:hAnsiTheme="minorHAnsi" w:cs="SegoeUI"/>
          <w:i/>
          <w:color w:val="191919"/>
          <w:lang w:eastAsia="ja-JP"/>
        </w:rPr>
        <w:t xml:space="preserve"> It would have been nice to see </w:t>
      </w:r>
      <w:proofErr w:type="spellStart"/>
      <w:r w:rsidR="000A0974">
        <w:rPr>
          <w:rFonts w:asciiTheme="minorHAnsi" w:hAnsiTheme="minorHAnsi" w:cs="SegoeUI"/>
          <w:i/>
          <w:color w:val="191919"/>
          <w:lang w:eastAsia="ja-JP"/>
        </w:rPr>
        <w:t>comparisions</w:t>
      </w:r>
      <w:proofErr w:type="spellEnd"/>
      <w:r w:rsidR="000A0974">
        <w:rPr>
          <w:rFonts w:asciiTheme="minorHAnsi" w:hAnsiTheme="minorHAnsi" w:cs="SegoeUI"/>
          <w:i/>
          <w:color w:val="191919"/>
          <w:lang w:eastAsia="ja-JP"/>
        </w:rPr>
        <w:t xml:space="preserve"> of the results to previous literature.</w:t>
      </w:r>
    </w:p>
    <w:p w14:paraId="2D6DFC94" w14:textId="77777777" w:rsidR="003570C4" w:rsidRPr="002913DE" w:rsidRDefault="003570C4" w:rsidP="003570C4">
      <w:pPr>
        <w:pStyle w:val="ListParagraph"/>
        <w:widowControl w:val="0"/>
        <w:autoSpaceDE w:val="0"/>
        <w:autoSpaceDN w:val="0"/>
        <w:adjustRightInd w:val="0"/>
        <w:rPr>
          <w:rFonts w:asciiTheme="minorHAnsi" w:hAnsiTheme="minorHAnsi" w:cs="SegoeUI"/>
          <w:color w:val="191919"/>
          <w:lang w:eastAsia="ja-JP"/>
        </w:rPr>
      </w:pPr>
    </w:p>
    <w:p w14:paraId="6F7F85F7" w14:textId="77777777" w:rsidR="002913DE" w:rsidRDefault="002913DE" w:rsidP="002913DE">
      <w:pPr>
        <w:pStyle w:val="ListParagraph"/>
        <w:numPr>
          <w:ilvl w:val="0"/>
          <w:numId w:val="3"/>
        </w:numPr>
        <w:rPr>
          <w:rFonts w:asciiTheme="minorHAnsi" w:hAnsiTheme="minorHAnsi" w:cs="Times"/>
          <w:color w:val="191919"/>
          <w:lang w:eastAsia="ja-JP"/>
        </w:rPr>
      </w:pPr>
      <w:r w:rsidRPr="002913DE">
        <w:rPr>
          <w:rFonts w:asciiTheme="minorHAnsi" w:hAnsiTheme="minorHAnsi" w:cs="Times"/>
          <w:color w:val="191919"/>
          <w:lang w:eastAsia="ja-JP"/>
        </w:rPr>
        <w:t>Does the work involve a simulation or data intensive project?</w:t>
      </w:r>
    </w:p>
    <w:p w14:paraId="5E8D8EFF" w14:textId="77777777" w:rsidR="00983E65" w:rsidRDefault="00983E65" w:rsidP="00983E65">
      <w:pPr>
        <w:pStyle w:val="ListParagraph"/>
        <w:rPr>
          <w:rFonts w:asciiTheme="minorHAnsi" w:hAnsiTheme="minorHAnsi" w:cs="Times"/>
          <w:color w:val="191919"/>
          <w:lang w:eastAsia="ja-JP"/>
        </w:rPr>
      </w:pPr>
    </w:p>
    <w:p w14:paraId="77B3B263" w14:textId="2A667BDD" w:rsidR="00983E65" w:rsidRPr="000A0974" w:rsidRDefault="00983E65" w:rsidP="000A0974">
      <w:pPr>
        <w:ind w:firstLine="360"/>
        <w:rPr>
          <w:rFonts w:asciiTheme="minorHAnsi" w:hAnsiTheme="minorHAnsi" w:cs="Times"/>
          <w:i/>
          <w:color w:val="191919"/>
          <w:lang w:eastAsia="ja-JP"/>
        </w:rPr>
      </w:pPr>
      <w:r w:rsidRPr="000A0974">
        <w:rPr>
          <w:rFonts w:asciiTheme="minorHAnsi" w:hAnsiTheme="minorHAnsi" w:cs="Times"/>
          <w:i/>
          <w:color w:val="191919"/>
          <w:lang w:eastAsia="ja-JP"/>
        </w:rPr>
        <w:t>This was a data intensive project.  It was a pilot for a larger study.</w:t>
      </w:r>
    </w:p>
    <w:p w14:paraId="528E9879" w14:textId="77777777" w:rsidR="003570C4" w:rsidRDefault="003570C4" w:rsidP="003570C4">
      <w:pPr>
        <w:pStyle w:val="ListParagraph"/>
        <w:rPr>
          <w:rFonts w:asciiTheme="minorHAnsi" w:hAnsiTheme="minorHAnsi" w:cs="Times"/>
          <w:color w:val="191919"/>
          <w:lang w:eastAsia="ja-JP"/>
        </w:rPr>
      </w:pPr>
    </w:p>
    <w:p w14:paraId="7C83DE86" w14:textId="783C70C0" w:rsidR="002913DE" w:rsidRDefault="002913DE" w:rsidP="002913DE">
      <w:pPr>
        <w:pStyle w:val="ListParagraph"/>
        <w:numPr>
          <w:ilvl w:val="0"/>
          <w:numId w:val="3"/>
        </w:numPr>
        <w:rPr>
          <w:rFonts w:asciiTheme="minorHAnsi" w:hAnsiTheme="minorHAnsi" w:cs="Times"/>
          <w:color w:val="191919"/>
          <w:lang w:eastAsia="ja-JP"/>
        </w:rPr>
      </w:pPr>
      <w:r w:rsidRPr="00D65E86">
        <w:rPr>
          <w:rFonts w:asciiTheme="minorHAnsi" w:hAnsiTheme="minorHAnsi" w:cs="Times"/>
          <w:color w:val="191919"/>
          <w:lang w:eastAsia="ja-JP"/>
        </w:rPr>
        <w:t>Does the project follow the format of a standard scientific paper?</w:t>
      </w:r>
      <w:r w:rsidR="00D65E86" w:rsidRPr="00D65E86">
        <w:rPr>
          <w:rFonts w:asciiTheme="minorHAnsi" w:hAnsiTheme="minorHAnsi" w:cs="Times"/>
          <w:color w:val="191919"/>
          <w:lang w:eastAsia="ja-JP"/>
        </w:rPr>
        <w:t xml:space="preserve"> </w:t>
      </w:r>
    </w:p>
    <w:p w14:paraId="38AA8A48" w14:textId="77777777" w:rsidR="00983E65" w:rsidRDefault="00983E65" w:rsidP="00983E65">
      <w:pPr>
        <w:rPr>
          <w:rFonts w:asciiTheme="minorHAnsi" w:hAnsiTheme="minorHAnsi" w:cs="Times"/>
          <w:color w:val="191919"/>
          <w:lang w:eastAsia="ja-JP"/>
        </w:rPr>
      </w:pPr>
    </w:p>
    <w:p w14:paraId="5069E487" w14:textId="57F690C0" w:rsidR="00983E65" w:rsidRPr="00983E65" w:rsidRDefault="00983E65" w:rsidP="00983E65">
      <w:pPr>
        <w:ind w:left="360"/>
        <w:rPr>
          <w:rFonts w:asciiTheme="minorHAnsi" w:hAnsiTheme="minorHAnsi" w:cs="Times"/>
          <w:i/>
          <w:color w:val="191919"/>
          <w:lang w:eastAsia="ja-JP"/>
        </w:rPr>
      </w:pPr>
      <w:r>
        <w:rPr>
          <w:rFonts w:asciiTheme="minorHAnsi" w:hAnsiTheme="minorHAnsi" w:cs="Times"/>
          <w:i/>
          <w:color w:val="191919"/>
          <w:lang w:eastAsia="ja-JP"/>
        </w:rPr>
        <w:t>Yes – there were some typos, but the overall format and structure was good.</w:t>
      </w:r>
    </w:p>
    <w:p w14:paraId="3EDA7030" w14:textId="77777777" w:rsidR="00D65E86" w:rsidRDefault="00D65E86" w:rsidP="00D65E86">
      <w:pPr>
        <w:rPr>
          <w:rFonts w:asciiTheme="minorHAnsi" w:hAnsiTheme="minorHAnsi" w:cs="Times"/>
          <w:color w:val="191919"/>
          <w:lang w:eastAsia="ja-JP"/>
        </w:rPr>
      </w:pPr>
    </w:p>
    <w:p w14:paraId="324168D1" w14:textId="77777777" w:rsidR="00983E65" w:rsidRPr="00D65E86" w:rsidRDefault="00983E65" w:rsidP="00D65E86">
      <w:pPr>
        <w:rPr>
          <w:rFonts w:asciiTheme="minorHAnsi" w:hAnsiTheme="minorHAnsi" w:cs="Times"/>
          <w:color w:val="191919"/>
          <w:lang w:eastAsia="ja-JP"/>
        </w:rPr>
      </w:pPr>
    </w:p>
    <w:p w14:paraId="41BE5BF4" w14:textId="59A8D826" w:rsidR="00D65E86" w:rsidRPr="00D65E86" w:rsidRDefault="00B46FFD" w:rsidP="002913DE">
      <w:pPr>
        <w:pStyle w:val="ListParagraph"/>
        <w:numPr>
          <w:ilvl w:val="0"/>
          <w:numId w:val="3"/>
        </w:numPr>
        <w:rPr>
          <w:rFonts w:asciiTheme="minorHAnsi" w:hAnsiTheme="minorHAnsi" w:cs="Times"/>
          <w:color w:val="191919"/>
          <w:lang w:eastAsia="ja-JP"/>
        </w:rPr>
      </w:pPr>
      <w:r>
        <w:rPr>
          <w:rFonts w:asciiTheme="minorHAnsi" w:hAnsiTheme="minorHAnsi" w:cs="Times"/>
          <w:color w:val="191919"/>
          <w:lang w:eastAsia="ja-JP"/>
        </w:rPr>
        <w:t xml:space="preserve">Is there any evidence of plagiarism or cheating in the project?  </w:t>
      </w:r>
    </w:p>
    <w:p w14:paraId="69FCC645" w14:textId="77777777" w:rsidR="002913DE" w:rsidRDefault="002913DE" w:rsidP="002913DE">
      <w:pPr>
        <w:rPr>
          <w:rFonts w:asciiTheme="minorHAnsi" w:hAnsiTheme="minorHAnsi"/>
        </w:rPr>
      </w:pPr>
    </w:p>
    <w:p w14:paraId="291C003A" w14:textId="140DDE04" w:rsidR="00983E65" w:rsidRDefault="00983E65" w:rsidP="00983E65">
      <w:pPr>
        <w:ind w:left="360"/>
        <w:rPr>
          <w:rFonts w:asciiTheme="minorHAnsi" w:hAnsiTheme="minorHAnsi"/>
        </w:rPr>
      </w:pPr>
      <w:r>
        <w:rPr>
          <w:rFonts w:asciiTheme="minorHAnsi" w:hAnsiTheme="minorHAnsi"/>
        </w:rPr>
        <w:t>No.</w:t>
      </w:r>
    </w:p>
    <w:p w14:paraId="745D1D18" w14:textId="77777777" w:rsidR="000A0974" w:rsidRDefault="000A0974" w:rsidP="00983E65">
      <w:pPr>
        <w:ind w:left="360"/>
        <w:rPr>
          <w:rFonts w:asciiTheme="minorHAnsi" w:hAnsiTheme="minorHAnsi"/>
        </w:rPr>
      </w:pPr>
    </w:p>
    <w:p w14:paraId="3332085F" w14:textId="77777777" w:rsidR="000A0974" w:rsidRDefault="000A0974" w:rsidP="00983E65">
      <w:pPr>
        <w:ind w:left="360"/>
        <w:rPr>
          <w:rFonts w:asciiTheme="minorHAnsi" w:hAnsiTheme="minorHAnsi"/>
        </w:rPr>
      </w:pPr>
    </w:p>
    <w:p w14:paraId="214F2E31" w14:textId="77777777" w:rsidR="002913DE" w:rsidRDefault="00330D2D" w:rsidP="002913DE">
      <w:pPr>
        <w:rPr>
          <w:rFonts w:asciiTheme="minorHAnsi" w:hAnsiTheme="minorHAnsi"/>
        </w:rPr>
      </w:pPr>
      <w:r>
        <w:rPr>
          <w:rFonts w:asciiTheme="minorHAnsi" w:hAnsiTheme="minorHAnsi"/>
        </w:rPr>
        <w:t>Suggestions and other Comments:</w:t>
      </w:r>
    </w:p>
    <w:p w14:paraId="75ABE191" w14:textId="54A73AEE" w:rsidR="00330D2D" w:rsidRDefault="003570C4" w:rsidP="002913DE">
      <w:pPr>
        <w:rPr>
          <w:rFonts w:asciiTheme="minorHAnsi" w:hAnsiTheme="minorHAnsi"/>
        </w:rPr>
      </w:pPr>
      <w:r>
        <w:rPr>
          <w:rFonts w:asciiTheme="minorHAnsi" w:hAnsiTheme="minorHAnsi"/>
        </w:rPr>
        <w:tab/>
      </w:r>
    </w:p>
    <w:p w14:paraId="34ECF02E" w14:textId="0C8029F8" w:rsidR="00446ADB" w:rsidRPr="005A4AAB" w:rsidRDefault="00446ADB" w:rsidP="002913DE">
      <w:pPr>
        <w:rPr>
          <w:rFonts w:asciiTheme="minorHAnsi" w:hAnsiTheme="minorHAnsi"/>
          <w:i/>
        </w:rPr>
      </w:pPr>
      <w:r w:rsidRPr="005A4AAB">
        <w:rPr>
          <w:rFonts w:asciiTheme="minorHAnsi" w:hAnsiTheme="minorHAnsi"/>
          <w:i/>
        </w:rPr>
        <w:t>You need a bit more practice giving talks.   You clearly knew the material, but it seemed like you got stuck in some of the jargon and details when explaining it.  It seemed like you were reading the paper – don’t do that.</w:t>
      </w:r>
    </w:p>
    <w:p w14:paraId="09A98918" w14:textId="77777777" w:rsidR="00446ADB" w:rsidRPr="005A4AAB" w:rsidRDefault="00446ADB" w:rsidP="002913DE">
      <w:pPr>
        <w:rPr>
          <w:rFonts w:asciiTheme="minorHAnsi" w:hAnsiTheme="minorHAnsi"/>
          <w:i/>
        </w:rPr>
      </w:pPr>
      <w:bookmarkStart w:id="0" w:name="_GoBack"/>
      <w:bookmarkEnd w:id="0"/>
    </w:p>
    <w:p w14:paraId="3EF14802" w14:textId="5A47630B" w:rsidR="00446ADB" w:rsidRPr="005A4AAB" w:rsidRDefault="00446ADB" w:rsidP="002913DE">
      <w:pPr>
        <w:rPr>
          <w:rFonts w:asciiTheme="minorHAnsi" w:hAnsiTheme="minorHAnsi"/>
          <w:i/>
        </w:rPr>
      </w:pPr>
      <w:r w:rsidRPr="005A4AAB">
        <w:rPr>
          <w:rFonts w:asciiTheme="minorHAnsi" w:hAnsiTheme="minorHAnsi"/>
          <w:i/>
        </w:rPr>
        <w:t>The black letters on dark blue backgrounds were difficult to read.</w:t>
      </w:r>
    </w:p>
    <w:p w14:paraId="50E94A92" w14:textId="77777777" w:rsidR="00545F23" w:rsidRPr="005A4AAB" w:rsidRDefault="00545F23" w:rsidP="002913DE">
      <w:pPr>
        <w:rPr>
          <w:rFonts w:asciiTheme="minorHAnsi" w:hAnsiTheme="minorHAnsi"/>
          <w:i/>
        </w:rPr>
      </w:pPr>
    </w:p>
    <w:p w14:paraId="17FE6C5C" w14:textId="548CB8C1" w:rsidR="00545F23" w:rsidRPr="005A4AAB" w:rsidRDefault="00545F23" w:rsidP="002913DE">
      <w:pPr>
        <w:rPr>
          <w:rFonts w:asciiTheme="minorHAnsi" w:hAnsiTheme="minorHAnsi"/>
          <w:i/>
        </w:rPr>
      </w:pPr>
      <w:r w:rsidRPr="005A4AAB">
        <w:rPr>
          <w:rFonts w:asciiTheme="minorHAnsi" w:hAnsiTheme="minorHAnsi"/>
          <w:i/>
        </w:rPr>
        <w:t>There were some minor formatting issues in the paper.  This is not a big deal for the exam, of course.</w:t>
      </w:r>
    </w:p>
    <w:p w14:paraId="20DEA220" w14:textId="77777777" w:rsidR="00545F23" w:rsidRDefault="00545F23" w:rsidP="002913DE">
      <w:pPr>
        <w:rPr>
          <w:rFonts w:asciiTheme="minorHAnsi" w:hAnsiTheme="minorHAnsi"/>
        </w:rPr>
      </w:pPr>
    </w:p>
    <w:p w14:paraId="0C58986F" w14:textId="77777777" w:rsidR="005A4AAB" w:rsidRPr="005A7C00" w:rsidRDefault="005A4AAB" w:rsidP="005A4AAB">
      <w:pPr>
        <w:rPr>
          <w:rFonts w:asciiTheme="minorHAnsi" w:hAnsiTheme="minorHAnsi"/>
          <w:i/>
        </w:rPr>
      </w:pPr>
      <w:r>
        <w:rPr>
          <w:rFonts w:asciiTheme="minorHAnsi" w:hAnsiTheme="minorHAnsi"/>
          <w:i/>
        </w:rPr>
        <w:t>We encourage the student to keep on working toward a publishable result.</w:t>
      </w:r>
    </w:p>
    <w:p w14:paraId="1350584F" w14:textId="77777777" w:rsidR="005A4AAB" w:rsidRDefault="005A4AAB" w:rsidP="002913DE">
      <w:pPr>
        <w:rPr>
          <w:rFonts w:asciiTheme="minorHAnsi" w:hAnsiTheme="minorHAnsi"/>
        </w:rPr>
      </w:pPr>
    </w:p>
    <w:p w14:paraId="5DF97AB9" w14:textId="77777777" w:rsidR="00330D2D" w:rsidRDefault="00330D2D" w:rsidP="002913DE">
      <w:pPr>
        <w:rPr>
          <w:rFonts w:asciiTheme="minorHAnsi" w:hAnsiTheme="minorHAnsi"/>
        </w:rPr>
      </w:pPr>
    </w:p>
    <w:p w14:paraId="46E5FF92" w14:textId="77777777" w:rsidR="00330D2D" w:rsidRDefault="00330D2D" w:rsidP="002913DE">
      <w:pPr>
        <w:rPr>
          <w:rFonts w:asciiTheme="minorHAnsi" w:hAnsiTheme="minorHAnsi"/>
        </w:rPr>
      </w:pPr>
      <w:r>
        <w:rPr>
          <w:rFonts w:asciiTheme="minorHAnsi" w:hAnsiTheme="minorHAnsi"/>
        </w:rPr>
        <w:t>Committee Decision:</w:t>
      </w:r>
    </w:p>
    <w:p w14:paraId="3C06FC9E" w14:textId="2177F8A9" w:rsidR="00330D2D" w:rsidRDefault="00D65E86" w:rsidP="002913DE">
      <w:pPr>
        <w:rPr>
          <w:rFonts w:asciiTheme="minorHAnsi" w:hAnsiTheme="minorHAnsi"/>
        </w:rPr>
      </w:pPr>
      <w:r>
        <w:rPr>
          <w:rFonts w:asciiTheme="minorHAnsi" w:hAnsiTheme="minorHAnsi"/>
        </w:rPr>
        <w:tab/>
        <w:t>PASS</w:t>
      </w:r>
    </w:p>
    <w:p w14:paraId="03620001" w14:textId="1C350FAA" w:rsidR="00330D2D" w:rsidRPr="002913DE" w:rsidRDefault="00330D2D" w:rsidP="00330D2D">
      <w:pPr>
        <w:rPr>
          <w:rFonts w:asciiTheme="minorHAnsi" w:hAnsiTheme="minorHAnsi"/>
        </w:rPr>
      </w:pPr>
    </w:p>
    <w:sectPr w:rsidR="00330D2D" w:rsidRPr="002913DE" w:rsidSect="00757A4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SegoeUI">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5F81"/>
    <w:multiLevelType w:val="hybridMultilevel"/>
    <w:tmpl w:val="2AA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6624C"/>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F00D1"/>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C0566"/>
    <w:multiLevelType w:val="hybridMultilevel"/>
    <w:tmpl w:val="FFAC1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F2BF1"/>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12228"/>
    <w:multiLevelType w:val="hybridMultilevel"/>
    <w:tmpl w:val="FFAC1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D1287"/>
    <w:multiLevelType w:val="hybridMultilevel"/>
    <w:tmpl w:val="048A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F2596"/>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836929"/>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11998"/>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8F3470"/>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1A76CA"/>
    <w:multiLevelType w:val="hybridMultilevel"/>
    <w:tmpl w:val="FFA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11"/>
  </w:num>
  <w:num w:numId="6">
    <w:abstractNumId w:val="3"/>
  </w:num>
  <w:num w:numId="7">
    <w:abstractNumId w:val="10"/>
  </w:num>
  <w:num w:numId="8">
    <w:abstractNumId w:val="4"/>
  </w:num>
  <w:num w:numId="9">
    <w:abstractNumId w:val="2"/>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3DE"/>
    <w:rsid w:val="00011AA1"/>
    <w:rsid w:val="00037C3E"/>
    <w:rsid w:val="000A0974"/>
    <w:rsid w:val="000A3FED"/>
    <w:rsid w:val="00196916"/>
    <w:rsid w:val="001C48C4"/>
    <w:rsid w:val="002224FE"/>
    <w:rsid w:val="002913DE"/>
    <w:rsid w:val="002A4D6E"/>
    <w:rsid w:val="002A507B"/>
    <w:rsid w:val="002F46CC"/>
    <w:rsid w:val="00330D2D"/>
    <w:rsid w:val="003570C4"/>
    <w:rsid w:val="0039753C"/>
    <w:rsid w:val="00404C8A"/>
    <w:rsid w:val="00414F90"/>
    <w:rsid w:val="00446ADB"/>
    <w:rsid w:val="004A4445"/>
    <w:rsid w:val="00545F23"/>
    <w:rsid w:val="005762C9"/>
    <w:rsid w:val="005A4AAB"/>
    <w:rsid w:val="0072096A"/>
    <w:rsid w:val="00757A46"/>
    <w:rsid w:val="007A3170"/>
    <w:rsid w:val="00874C86"/>
    <w:rsid w:val="00890ACB"/>
    <w:rsid w:val="00893C57"/>
    <w:rsid w:val="0089425E"/>
    <w:rsid w:val="008A7F5E"/>
    <w:rsid w:val="008E0464"/>
    <w:rsid w:val="0091564F"/>
    <w:rsid w:val="009771D8"/>
    <w:rsid w:val="00983E65"/>
    <w:rsid w:val="00B4562B"/>
    <w:rsid w:val="00B46FFD"/>
    <w:rsid w:val="00C83FCE"/>
    <w:rsid w:val="00D2692D"/>
    <w:rsid w:val="00D4030B"/>
    <w:rsid w:val="00D65E86"/>
    <w:rsid w:val="00DC7E89"/>
    <w:rsid w:val="00DC7F6A"/>
    <w:rsid w:val="00E46B79"/>
    <w:rsid w:val="00E531BD"/>
    <w:rsid w:val="00F653AE"/>
    <w:rsid w:val="00FB5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66F36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354</Words>
  <Characters>2020</Characters>
  <Application>Microsoft Macintosh Word</Application>
  <DocSecurity>0</DocSecurity>
  <Lines>16</Lines>
  <Paragraphs>4</Paragraphs>
  <ScaleCrop>false</ScaleCrop>
  <Company>Middle Tennessee State University</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Wallin</dc:creator>
  <cp:keywords/>
  <dc:description/>
  <cp:lastModifiedBy>John Wallin</cp:lastModifiedBy>
  <cp:revision>5</cp:revision>
  <cp:lastPrinted>2016-08-17T16:05:00Z</cp:lastPrinted>
  <dcterms:created xsi:type="dcterms:W3CDTF">2017-08-16T13:49:00Z</dcterms:created>
  <dcterms:modified xsi:type="dcterms:W3CDTF">2017-08-23T02:08:00Z</dcterms:modified>
</cp:coreProperties>
</file>