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5F1D" w14:textId="7C22950E" w:rsidR="008D3FB9" w:rsidRPr="004450CB" w:rsidRDefault="008D3FB9">
      <w:pPr>
        <w:rPr>
          <w:b/>
          <w:bCs/>
          <w:sz w:val="20"/>
          <w:szCs w:val="20"/>
        </w:rPr>
      </w:pPr>
      <w:r w:rsidRPr="004450CB">
        <w:rPr>
          <w:b/>
          <w:bCs/>
          <w:sz w:val="20"/>
          <w:szCs w:val="20"/>
        </w:rPr>
        <w:t>MLOPs with Kubeflow</w:t>
      </w:r>
    </w:p>
    <w:p w14:paraId="55BD429B" w14:textId="57F17B45" w:rsidR="008D3FB9" w:rsidRPr="004450CB" w:rsidRDefault="008D3FB9">
      <w:pPr>
        <w:rPr>
          <w:sz w:val="20"/>
          <w:szCs w:val="20"/>
        </w:rPr>
      </w:pPr>
      <w:r w:rsidRPr="004450CB">
        <w:rPr>
          <w:sz w:val="20"/>
          <w:szCs w:val="20"/>
        </w:rPr>
        <w:t>Kubeflow is an open-source project that originated from google, it makes deployment of ML model, portable scalable any Kubernetes is run. It has many components that are useful in the machine learning engineering lifecycle of a project.</w:t>
      </w:r>
    </w:p>
    <w:p w14:paraId="6612E73F" w14:textId="122174D2" w:rsidR="008D3FB9" w:rsidRPr="004450CB" w:rsidRDefault="008D3FB9">
      <w:pPr>
        <w:rPr>
          <w:sz w:val="20"/>
          <w:szCs w:val="20"/>
        </w:rPr>
      </w:pPr>
      <w:r w:rsidRPr="004450CB">
        <w:rPr>
          <w:sz w:val="20"/>
          <w:szCs w:val="20"/>
        </w:rPr>
        <w:t xml:space="preserve">With </w:t>
      </w:r>
      <w:r w:rsidRPr="004450CB">
        <w:rPr>
          <w:b/>
          <w:bCs/>
          <w:sz w:val="20"/>
          <w:szCs w:val="20"/>
        </w:rPr>
        <w:t xml:space="preserve">Kubeflow pipeline </w:t>
      </w:r>
      <w:r w:rsidRPr="004450CB">
        <w:rPr>
          <w:sz w:val="20"/>
          <w:szCs w:val="20"/>
        </w:rPr>
        <w:t>or</w:t>
      </w:r>
      <w:r w:rsidRPr="004450CB">
        <w:rPr>
          <w:b/>
          <w:bCs/>
          <w:sz w:val="20"/>
          <w:szCs w:val="20"/>
        </w:rPr>
        <w:t xml:space="preserve"> Kale, The</w:t>
      </w:r>
      <w:r w:rsidRPr="004450CB">
        <w:rPr>
          <w:sz w:val="20"/>
          <w:szCs w:val="20"/>
        </w:rPr>
        <w:t xml:space="preserve"> various stages in a data science workflow can continuously </w:t>
      </w:r>
      <w:r w:rsidR="00CF7050" w:rsidRPr="004450CB">
        <w:rPr>
          <w:sz w:val="20"/>
          <w:szCs w:val="20"/>
        </w:rPr>
        <w:t>integrated</w:t>
      </w:r>
      <w:r w:rsidRPr="004450CB">
        <w:rPr>
          <w:sz w:val="20"/>
          <w:szCs w:val="20"/>
        </w:rPr>
        <w:t xml:space="preserve">. This stages on a </w:t>
      </w:r>
      <w:proofErr w:type="spellStart"/>
      <w:r w:rsidRPr="004450CB">
        <w:rPr>
          <w:sz w:val="20"/>
          <w:szCs w:val="20"/>
        </w:rPr>
        <w:t>jupyter</w:t>
      </w:r>
      <w:proofErr w:type="spellEnd"/>
      <w:r w:rsidRPr="004450CB">
        <w:rPr>
          <w:sz w:val="20"/>
          <w:szCs w:val="20"/>
        </w:rPr>
        <w:t xml:space="preserve"> notebook [ data ingestion, feature </w:t>
      </w:r>
      <w:r w:rsidR="00CF7050" w:rsidRPr="004450CB">
        <w:rPr>
          <w:sz w:val="20"/>
          <w:szCs w:val="20"/>
        </w:rPr>
        <w:t>engineering, training</w:t>
      </w:r>
      <w:r w:rsidRPr="004450CB">
        <w:rPr>
          <w:sz w:val="20"/>
          <w:szCs w:val="20"/>
        </w:rPr>
        <w:t xml:space="preserve">, testing] can be converted to different microservices running on separate docker containers on </w:t>
      </w:r>
      <w:r w:rsidR="00CF7050" w:rsidRPr="004450CB">
        <w:rPr>
          <w:sz w:val="20"/>
          <w:szCs w:val="20"/>
        </w:rPr>
        <w:t>Kubernetes and continuously integrated with each other.</w:t>
      </w:r>
    </w:p>
    <w:p w14:paraId="288B5ADB" w14:textId="34FD88F6" w:rsidR="00795156" w:rsidRPr="004450CB" w:rsidRDefault="00795156">
      <w:pPr>
        <w:rPr>
          <w:sz w:val="20"/>
          <w:szCs w:val="20"/>
        </w:rPr>
      </w:pPr>
      <w:r w:rsidRPr="004450CB">
        <w:rPr>
          <w:sz w:val="20"/>
          <w:szCs w:val="20"/>
        </w:rPr>
        <w:t>This pipeline can be replayed at any time, maintaining standardizations, repeatability.</w:t>
      </w:r>
      <w:r w:rsidR="00A03831" w:rsidRPr="004450CB">
        <w:rPr>
          <w:sz w:val="20"/>
          <w:szCs w:val="20"/>
        </w:rPr>
        <w:t xml:space="preserve"> Pipelines could be arranging to train models in parallel and automatically.</w:t>
      </w:r>
    </w:p>
    <w:p w14:paraId="4B611E14" w14:textId="77777777" w:rsidR="00A03831" w:rsidRPr="004450CB" w:rsidRDefault="00A03831">
      <w:pPr>
        <w:rPr>
          <w:sz w:val="20"/>
          <w:szCs w:val="20"/>
        </w:rPr>
      </w:pPr>
    </w:p>
    <w:p w14:paraId="0F40BC69" w14:textId="28925BA8" w:rsidR="00A03831" w:rsidRPr="004450CB" w:rsidRDefault="00A03831">
      <w:pPr>
        <w:rPr>
          <w:sz w:val="20"/>
          <w:szCs w:val="20"/>
        </w:rPr>
      </w:pPr>
      <w:r w:rsidRPr="004450CB">
        <w:rPr>
          <w:noProof/>
          <w:sz w:val="20"/>
          <w:szCs w:val="20"/>
        </w:rPr>
        <w:drawing>
          <wp:inline distT="0" distB="0" distL="0" distR="0" wp14:anchorId="4BBEC92C" wp14:editId="17A824A4">
            <wp:extent cx="3612971" cy="37052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3208" cy="3715724"/>
                    </a:xfrm>
                    <a:prstGeom prst="rect">
                      <a:avLst/>
                    </a:prstGeom>
                  </pic:spPr>
                </pic:pic>
              </a:graphicData>
            </a:graphic>
          </wp:inline>
        </w:drawing>
      </w:r>
    </w:p>
    <w:p w14:paraId="11D2F8BA" w14:textId="5A2CE87F" w:rsidR="00A03831" w:rsidRPr="004450CB" w:rsidRDefault="00A03831">
      <w:pPr>
        <w:rPr>
          <w:sz w:val="20"/>
          <w:szCs w:val="20"/>
        </w:rPr>
      </w:pPr>
      <w:r w:rsidRPr="004450CB">
        <w:rPr>
          <w:sz w:val="20"/>
          <w:szCs w:val="20"/>
        </w:rPr>
        <w:t>An example of a pipeline.</w:t>
      </w:r>
    </w:p>
    <w:p w14:paraId="34A3FF2B" w14:textId="5AA8A3E5" w:rsidR="00A03831" w:rsidRPr="004450CB" w:rsidRDefault="00A03831">
      <w:pPr>
        <w:rPr>
          <w:sz w:val="20"/>
          <w:szCs w:val="20"/>
        </w:rPr>
      </w:pPr>
      <w:r w:rsidRPr="004450CB">
        <w:rPr>
          <w:sz w:val="20"/>
          <w:szCs w:val="20"/>
        </w:rPr>
        <w:t xml:space="preserve"> ML model could be deployed serverless using another Kubeflow components call</w:t>
      </w:r>
      <w:r w:rsidRPr="004450CB">
        <w:rPr>
          <w:b/>
          <w:bCs/>
          <w:sz w:val="20"/>
          <w:szCs w:val="20"/>
        </w:rPr>
        <w:t xml:space="preserve"> </w:t>
      </w:r>
      <w:proofErr w:type="spellStart"/>
      <w:proofErr w:type="gramStart"/>
      <w:r w:rsidRPr="004450CB">
        <w:rPr>
          <w:b/>
          <w:bCs/>
          <w:sz w:val="20"/>
          <w:szCs w:val="20"/>
        </w:rPr>
        <w:t>kserve</w:t>
      </w:r>
      <w:proofErr w:type="spellEnd"/>
      <w:r w:rsidRPr="004450CB">
        <w:rPr>
          <w:b/>
          <w:bCs/>
          <w:sz w:val="20"/>
          <w:szCs w:val="20"/>
        </w:rPr>
        <w:t xml:space="preserve"> ,</w:t>
      </w:r>
      <w:proofErr w:type="gramEnd"/>
      <w:r w:rsidRPr="004450CB">
        <w:rPr>
          <w:b/>
          <w:bCs/>
          <w:sz w:val="20"/>
          <w:szCs w:val="20"/>
        </w:rPr>
        <w:t xml:space="preserve"> </w:t>
      </w:r>
      <w:r w:rsidRPr="004450CB">
        <w:rPr>
          <w:sz w:val="20"/>
          <w:szCs w:val="20"/>
        </w:rPr>
        <w:t>this ensure the continuous delivery and monitoring of our inference endpoints.</w:t>
      </w:r>
      <w:r w:rsidR="00942AFC" w:rsidRPr="004450CB">
        <w:rPr>
          <w:sz w:val="20"/>
          <w:szCs w:val="20"/>
        </w:rPr>
        <w:t xml:space="preserve"> With </w:t>
      </w:r>
      <w:proofErr w:type="spellStart"/>
      <w:r w:rsidR="00942AFC" w:rsidRPr="004450CB">
        <w:rPr>
          <w:sz w:val="20"/>
          <w:szCs w:val="20"/>
        </w:rPr>
        <w:t>kserve</w:t>
      </w:r>
      <w:proofErr w:type="spellEnd"/>
      <w:r w:rsidR="00942AFC" w:rsidRPr="004450CB">
        <w:rPr>
          <w:sz w:val="20"/>
          <w:szCs w:val="20"/>
        </w:rPr>
        <w:t xml:space="preserve"> we could use Alibi detect to detect drifts, outliers and adversary attacks.</w:t>
      </w:r>
    </w:p>
    <w:p w14:paraId="12A47F1B" w14:textId="4BACEC66" w:rsidR="00224240" w:rsidRPr="004450CB" w:rsidRDefault="00224240">
      <w:pPr>
        <w:rPr>
          <w:sz w:val="20"/>
          <w:szCs w:val="20"/>
        </w:rPr>
      </w:pPr>
    </w:p>
    <w:p w14:paraId="43F5EABC" w14:textId="4C3AF46E" w:rsidR="00224240" w:rsidRPr="004450CB" w:rsidRDefault="00224240">
      <w:pPr>
        <w:rPr>
          <w:sz w:val="20"/>
          <w:szCs w:val="20"/>
        </w:rPr>
      </w:pPr>
    </w:p>
    <w:p w14:paraId="53B77503" w14:textId="4010DB0B" w:rsidR="00224240" w:rsidRPr="004450CB" w:rsidRDefault="00224240">
      <w:pPr>
        <w:rPr>
          <w:sz w:val="20"/>
          <w:szCs w:val="20"/>
        </w:rPr>
      </w:pPr>
    </w:p>
    <w:p w14:paraId="61AFFE80" w14:textId="3C624260" w:rsidR="00224240" w:rsidRPr="004450CB" w:rsidRDefault="00224240">
      <w:pPr>
        <w:rPr>
          <w:b/>
          <w:bCs/>
          <w:sz w:val="20"/>
          <w:szCs w:val="20"/>
        </w:rPr>
      </w:pPr>
      <w:r w:rsidRPr="004450CB">
        <w:rPr>
          <w:b/>
          <w:bCs/>
          <w:sz w:val="20"/>
          <w:szCs w:val="20"/>
        </w:rPr>
        <w:t xml:space="preserve">AWS </w:t>
      </w:r>
      <w:proofErr w:type="spellStart"/>
      <w:r w:rsidRPr="004450CB">
        <w:rPr>
          <w:b/>
          <w:bCs/>
          <w:sz w:val="20"/>
          <w:szCs w:val="20"/>
        </w:rPr>
        <w:t>Sage</w:t>
      </w:r>
      <w:r w:rsidR="001E6A05" w:rsidRPr="004450CB">
        <w:rPr>
          <w:b/>
          <w:bCs/>
          <w:sz w:val="20"/>
          <w:szCs w:val="20"/>
        </w:rPr>
        <w:t>M</w:t>
      </w:r>
      <w:r w:rsidRPr="004450CB">
        <w:rPr>
          <w:b/>
          <w:bCs/>
          <w:sz w:val="20"/>
          <w:szCs w:val="20"/>
        </w:rPr>
        <w:t>aker</w:t>
      </w:r>
      <w:proofErr w:type="spellEnd"/>
    </w:p>
    <w:p w14:paraId="2EDB6168" w14:textId="5B3F65F3" w:rsidR="001E6A05" w:rsidRPr="004450CB" w:rsidRDefault="001E6A05">
      <w:pPr>
        <w:rPr>
          <w:sz w:val="20"/>
          <w:szCs w:val="20"/>
        </w:rPr>
      </w:pPr>
      <w:proofErr w:type="spellStart"/>
      <w:r w:rsidRPr="004450CB">
        <w:rPr>
          <w:sz w:val="20"/>
          <w:szCs w:val="20"/>
        </w:rPr>
        <w:lastRenderedPageBreak/>
        <w:t>SageMaker</w:t>
      </w:r>
      <w:proofErr w:type="spellEnd"/>
      <w:r w:rsidRPr="004450CB">
        <w:rPr>
          <w:sz w:val="20"/>
          <w:szCs w:val="20"/>
        </w:rPr>
        <w:t xml:space="preserve"> provides an alternative to the open-source libraries where we can bring CI/CD into machine learning workflow. Create, manage and reuse ML workflows. Every step of the workflow is run as a microservice.</w:t>
      </w:r>
      <w:r w:rsidR="00D67997" w:rsidRPr="004450CB">
        <w:rPr>
          <w:sz w:val="20"/>
          <w:szCs w:val="20"/>
        </w:rPr>
        <w:t xml:space="preserve"> Using </w:t>
      </w:r>
      <w:proofErr w:type="spellStart"/>
      <w:r w:rsidR="00D67997" w:rsidRPr="004450CB">
        <w:rPr>
          <w:sz w:val="20"/>
          <w:szCs w:val="20"/>
        </w:rPr>
        <w:t>SageMaker</w:t>
      </w:r>
      <w:proofErr w:type="spellEnd"/>
      <w:r w:rsidR="00D67997" w:rsidRPr="004450CB">
        <w:rPr>
          <w:sz w:val="20"/>
          <w:szCs w:val="20"/>
        </w:rPr>
        <w:t xml:space="preserve"> Pipelines we could CI/CD all the necessary work steps or </w:t>
      </w:r>
      <w:proofErr w:type="spellStart"/>
      <w:r w:rsidR="00D67997" w:rsidRPr="004450CB">
        <w:rPr>
          <w:sz w:val="20"/>
          <w:szCs w:val="20"/>
        </w:rPr>
        <w:t>SageMakers</w:t>
      </w:r>
      <w:proofErr w:type="spellEnd"/>
      <w:r w:rsidR="00D67997" w:rsidRPr="004450CB">
        <w:rPr>
          <w:sz w:val="20"/>
          <w:szCs w:val="20"/>
        </w:rPr>
        <w:t xml:space="preserve"> components used in our projects.</w:t>
      </w:r>
    </w:p>
    <w:p w14:paraId="02F543DB" w14:textId="68A34764" w:rsidR="00224240" w:rsidRPr="004450CB" w:rsidRDefault="007401D8">
      <w:pPr>
        <w:rPr>
          <w:b/>
          <w:bCs/>
          <w:sz w:val="20"/>
          <w:szCs w:val="20"/>
        </w:rPr>
      </w:pPr>
      <w:r w:rsidRPr="004450CB">
        <w:rPr>
          <w:noProof/>
          <w:sz w:val="20"/>
          <w:szCs w:val="20"/>
        </w:rPr>
        <w:drawing>
          <wp:inline distT="0" distB="0" distL="0" distR="0" wp14:anchorId="43D8AD0E" wp14:editId="609FAC56">
            <wp:extent cx="5943600" cy="31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4525"/>
                    </a:xfrm>
                    <a:prstGeom prst="rect">
                      <a:avLst/>
                    </a:prstGeom>
                  </pic:spPr>
                </pic:pic>
              </a:graphicData>
            </a:graphic>
          </wp:inline>
        </w:drawing>
      </w:r>
    </w:p>
    <w:p w14:paraId="5AF6B399" w14:textId="7A9C361F" w:rsidR="007401D8" w:rsidRPr="004450CB" w:rsidRDefault="007401D8">
      <w:pPr>
        <w:rPr>
          <w:b/>
          <w:bCs/>
          <w:sz w:val="20"/>
          <w:szCs w:val="20"/>
        </w:rPr>
      </w:pPr>
      <w:r w:rsidRPr="004450CB">
        <w:rPr>
          <w:b/>
          <w:bCs/>
          <w:sz w:val="20"/>
          <w:szCs w:val="20"/>
        </w:rPr>
        <w:t xml:space="preserve">AWS </w:t>
      </w:r>
      <w:proofErr w:type="spellStart"/>
      <w:r w:rsidRPr="004450CB">
        <w:rPr>
          <w:b/>
          <w:bCs/>
          <w:sz w:val="20"/>
          <w:szCs w:val="20"/>
        </w:rPr>
        <w:t>SageMaker</w:t>
      </w:r>
      <w:proofErr w:type="spellEnd"/>
      <w:r w:rsidRPr="004450CB">
        <w:rPr>
          <w:b/>
          <w:bCs/>
          <w:sz w:val="20"/>
          <w:szCs w:val="20"/>
        </w:rPr>
        <w:t xml:space="preserve"> example of ML CI/CD</w:t>
      </w:r>
    </w:p>
    <w:p w14:paraId="55D54B41" w14:textId="53B9A013" w:rsidR="00D67997" w:rsidRPr="004450CB" w:rsidRDefault="00D67997">
      <w:pPr>
        <w:rPr>
          <w:b/>
          <w:bCs/>
          <w:sz w:val="20"/>
          <w:szCs w:val="20"/>
        </w:rPr>
      </w:pPr>
    </w:p>
    <w:p w14:paraId="227C44CF" w14:textId="42FD0499" w:rsidR="00D67997" w:rsidRPr="004450CB" w:rsidRDefault="00251167">
      <w:pPr>
        <w:rPr>
          <w:sz w:val="20"/>
          <w:szCs w:val="20"/>
        </w:rPr>
      </w:pPr>
      <w:r w:rsidRPr="004450CB">
        <w:rPr>
          <w:sz w:val="20"/>
          <w:szCs w:val="20"/>
        </w:rPr>
        <w:t xml:space="preserve">AWS also provide IOT services that can be used to onboard sensors, management, collect sensor data send them to the cloud for storage, into Kinesis stream for real time data processing or analysis or into </w:t>
      </w:r>
      <w:proofErr w:type="spellStart"/>
      <w:r w:rsidRPr="004450CB">
        <w:rPr>
          <w:sz w:val="20"/>
          <w:szCs w:val="20"/>
        </w:rPr>
        <w:t>SageMaker</w:t>
      </w:r>
      <w:proofErr w:type="spellEnd"/>
      <w:r w:rsidRPr="004450CB">
        <w:rPr>
          <w:sz w:val="20"/>
          <w:szCs w:val="20"/>
        </w:rPr>
        <w:t xml:space="preserve"> for ML model training or to ML endpoint for prediction.</w:t>
      </w:r>
    </w:p>
    <w:p w14:paraId="0010A077" w14:textId="5E7705A5" w:rsidR="008D3FB9" w:rsidRPr="004450CB" w:rsidRDefault="00795156">
      <w:pPr>
        <w:rPr>
          <w:b/>
          <w:bCs/>
          <w:sz w:val="20"/>
          <w:szCs w:val="20"/>
        </w:rPr>
      </w:pPr>
      <w:r w:rsidRPr="004450CB">
        <w:rPr>
          <w:b/>
          <w:bCs/>
          <w:sz w:val="20"/>
          <w:szCs w:val="20"/>
        </w:rPr>
        <w:t>References</w:t>
      </w:r>
    </w:p>
    <w:p w14:paraId="17207A36" w14:textId="6E45FA30" w:rsidR="00A03831" w:rsidRPr="004450CB" w:rsidRDefault="00DE7E32">
      <w:pPr>
        <w:rPr>
          <w:sz w:val="20"/>
          <w:szCs w:val="20"/>
        </w:rPr>
      </w:pPr>
      <w:hyperlink r:id="rId6" w:history="1">
        <w:r w:rsidRPr="004450CB">
          <w:rPr>
            <w:rStyle w:val="Hyperlink"/>
            <w:sz w:val="20"/>
            <w:szCs w:val="20"/>
          </w:rPr>
          <w:t>https://www.kubeflow.org/docs/components/pipelines/introduction/</w:t>
        </w:r>
      </w:hyperlink>
    </w:p>
    <w:p w14:paraId="2E9BBB37" w14:textId="3B693B0D" w:rsidR="00DE7E32" w:rsidRDefault="004450CB">
      <w:pPr>
        <w:rPr>
          <w:sz w:val="20"/>
          <w:szCs w:val="20"/>
        </w:rPr>
      </w:pPr>
      <w:hyperlink r:id="rId7" w:history="1">
        <w:r w:rsidRPr="004450CB">
          <w:rPr>
            <w:rStyle w:val="Hyperlink"/>
            <w:sz w:val="20"/>
            <w:szCs w:val="20"/>
          </w:rPr>
          <w:t>https://aws.amazon.com/sagemaker/pipelines/</w:t>
        </w:r>
      </w:hyperlink>
    </w:p>
    <w:p w14:paraId="4F0B3FAF" w14:textId="77777777" w:rsidR="004450CB" w:rsidRPr="004450CB" w:rsidRDefault="004450CB">
      <w:pPr>
        <w:rPr>
          <w:sz w:val="20"/>
          <w:szCs w:val="20"/>
        </w:rPr>
      </w:pPr>
    </w:p>
    <w:p w14:paraId="06E393FF" w14:textId="223060ED" w:rsidR="004450CB" w:rsidRPr="004450CB" w:rsidRDefault="004450CB">
      <w:pPr>
        <w:rPr>
          <w:sz w:val="20"/>
          <w:szCs w:val="20"/>
        </w:rPr>
      </w:pPr>
      <w:r w:rsidRPr="004450CB">
        <w:rPr>
          <w:sz w:val="20"/>
          <w:szCs w:val="20"/>
        </w:rPr>
        <w:t>Hello sir, above is a brief introduction into an opensource MLOPs tool and its AWS equivalence.</w:t>
      </w:r>
    </w:p>
    <w:p w14:paraId="405E098D" w14:textId="2A6F704E" w:rsidR="004450CB" w:rsidRPr="004450CB" w:rsidRDefault="004450CB">
      <w:pPr>
        <w:rPr>
          <w:sz w:val="20"/>
          <w:szCs w:val="20"/>
        </w:rPr>
      </w:pPr>
      <w:r w:rsidRPr="004450CB">
        <w:rPr>
          <w:sz w:val="20"/>
          <w:szCs w:val="20"/>
        </w:rPr>
        <w:t xml:space="preserve">Please advice if you will want me to submit a Deep learning project that involves using OpenCV and </w:t>
      </w:r>
      <w:proofErr w:type="spellStart"/>
      <w:r w:rsidRPr="004450CB">
        <w:rPr>
          <w:sz w:val="20"/>
          <w:szCs w:val="20"/>
        </w:rPr>
        <w:t>Keras</w:t>
      </w:r>
      <w:proofErr w:type="spellEnd"/>
      <w:r w:rsidRPr="004450CB">
        <w:rPr>
          <w:sz w:val="20"/>
          <w:szCs w:val="20"/>
        </w:rPr>
        <w:t xml:space="preserve"> for classification or image detection.</w:t>
      </w:r>
    </w:p>
    <w:p w14:paraId="55F6E117" w14:textId="6EE2B659" w:rsidR="004450CB" w:rsidRPr="004450CB" w:rsidRDefault="004450CB">
      <w:pPr>
        <w:rPr>
          <w:sz w:val="20"/>
          <w:szCs w:val="20"/>
        </w:rPr>
      </w:pPr>
      <w:r w:rsidRPr="004450CB">
        <w:rPr>
          <w:sz w:val="20"/>
          <w:szCs w:val="20"/>
        </w:rPr>
        <w:t>I am open to answer any question or for further explanation if needed.</w:t>
      </w:r>
    </w:p>
    <w:p w14:paraId="08B69249" w14:textId="28A40000" w:rsidR="004450CB" w:rsidRPr="004450CB" w:rsidRDefault="004450CB">
      <w:pPr>
        <w:rPr>
          <w:sz w:val="20"/>
          <w:szCs w:val="20"/>
        </w:rPr>
      </w:pPr>
      <w:r w:rsidRPr="004450CB">
        <w:rPr>
          <w:sz w:val="20"/>
          <w:szCs w:val="20"/>
        </w:rPr>
        <w:t>Looking forward to hear from you.</w:t>
      </w:r>
    </w:p>
    <w:p w14:paraId="063F114F" w14:textId="77777777" w:rsidR="004450CB" w:rsidRPr="004450CB" w:rsidRDefault="004450CB">
      <w:pPr>
        <w:rPr>
          <w:sz w:val="20"/>
          <w:szCs w:val="20"/>
        </w:rPr>
      </w:pPr>
      <w:r w:rsidRPr="004450CB">
        <w:rPr>
          <w:sz w:val="20"/>
          <w:szCs w:val="20"/>
        </w:rPr>
        <w:t>Regards</w:t>
      </w:r>
    </w:p>
    <w:p w14:paraId="462E8D1A" w14:textId="6646BE3D" w:rsidR="004450CB" w:rsidRPr="004450CB" w:rsidRDefault="004450CB">
      <w:pPr>
        <w:rPr>
          <w:sz w:val="20"/>
          <w:szCs w:val="20"/>
        </w:rPr>
      </w:pPr>
      <w:r w:rsidRPr="004450CB">
        <w:rPr>
          <w:sz w:val="20"/>
          <w:szCs w:val="20"/>
        </w:rPr>
        <w:t xml:space="preserve">Gerald </w:t>
      </w:r>
    </w:p>
    <w:p w14:paraId="424DB9C7" w14:textId="77777777" w:rsidR="004450CB" w:rsidRPr="004450CB" w:rsidRDefault="004450CB">
      <w:pPr>
        <w:rPr>
          <w:sz w:val="20"/>
          <w:szCs w:val="20"/>
        </w:rPr>
      </w:pPr>
    </w:p>
    <w:sectPr w:rsidR="004450CB" w:rsidRPr="0044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B9"/>
    <w:rsid w:val="001E6A05"/>
    <w:rsid w:val="00224240"/>
    <w:rsid w:val="00251167"/>
    <w:rsid w:val="004450CB"/>
    <w:rsid w:val="00616EB7"/>
    <w:rsid w:val="007401D8"/>
    <w:rsid w:val="00795156"/>
    <w:rsid w:val="008D3FB9"/>
    <w:rsid w:val="00942AFC"/>
    <w:rsid w:val="00A03831"/>
    <w:rsid w:val="00CF7050"/>
    <w:rsid w:val="00D67997"/>
    <w:rsid w:val="00DE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3810"/>
  <w15:chartTrackingRefBased/>
  <w15:docId w15:val="{FB096230-4EDC-4185-ABED-530F1BEE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E32"/>
    <w:rPr>
      <w:color w:val="0563C1" w:themeColor="hyperlink"/>
      <w:u w:val="single"/>
    </w:rPr>
  </w:style>
  <w:style w:type="character" w:styleId="UnresolvedMention">
    <w:name w:val="Unresolved Mention"/>
    <w:basedOn w:val="DefaultParagraphFont"/>
    <w:uiPriority w:val="99"/>
    <w:semiHidden/>
    <w:unhideWhenUsed/>
    <w:rsid w:val="00DE7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sagemaker/pipel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ubeflow.org/docs/components/pipelines/introduc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 None</dc:creator>
  <cp:keywords/>
  <dc:description/>
  <cp:lastModifiedBy>None None</cp:lastModifiedBy>
  <cp:revision>11</cp:revision>
  <dcterms:created xsi:type="dcterms:W3CDTF">2022-03-20T13:05:00Z</dcterms:created>
  <dcterms:modified xsi:type="dcterms:W3CDTF">2022-03-20T15:40:00Z</dcterms:modified>
</cp:coreProperties>
</file>