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04F" w:rsidRPr="00742DA7" w:rsidRDefault="0052604F" w:rsidP="0052604F">
      <w:pPr>
        <w:jc w:val="left"/>
        <w:rPr>
          <w:b/>
          <w:spacing w:val="-10"/>
          <w:sz w:val="28"/>
        </w:rPr>
      </w:pPr>
      <w:bookmarkStart w:id="0" w:name="_GoBack"/>
      <w:bookmarkEnd w:id="0"/>
      <w:r w:rsidRPr="00742DA7">
        <w:rPr>
          <w:rFonts w:hint="eastAsia"/>
          <w:b/>
          <w:spacing w:val="-10"/>
          <w:sz w:val="28"/>
        </w:rPr>
        <w:t xml:space="preserve">종합 Project 1차 아이디어톤 </w:t>
      </w:r>
      <w:r w:rsidR="00626CF1">
        <w:rPr>
          <w:rFonts w:hint="eastAsia"/>
          <w:b/>
          <w:spacing w:val="-10"/>
          <w:sz w:val="28"/>
        </w:rPr>
        <w:t>기획안</w:t>
      </w:r>
    </w:p>
    <w:p w:rsidR="0052604F" w:rsidRPr="00742DA7" w:rsidRDefault="00EF0B19" w:rsidP="0052604F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2019</w:t>
      </w:r>
      <w:r w:rsidR="0052604F"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C64A12">
        <w:rPr>
          <w:b/>
          <w:spacing w:val="-10"/>
          <w:szCs w:val="20"/>
        </w:rPr>
        <w:t>10</w:t>
      </w:r>
      <w:r w:rsidR="0052604F" w:rsidRPr="00742DA7">
        <w:rPr>
          <w:rFonts w:hint="eastAsia"/>
          <w:b/>
          <w:spacing w:val="-10"/>
          <w:szCs w:val="20"/>
        </w:rPr>
        <w:t>월</w:t>
      </w:r>
      <w:r w:rsidR="00C64A12">
        <w:rPr>
          <w:rFonts w:hint="eastAsia"/>
          <w:b/>
          <w:spacing w:val="-10"/>
          <w:szCs w:val="20"/>
        </w:rPr>
        <w:t xml:space="preserve"> 24</w:t>
      </w:r>
      <w:r w:rsidR="0052604F" w:rsidRPr="00742DA7">
        <w:rPr>
          <w:rFonts w:hint="eastAsia"/>
          <w:b/>
          <w:spacing w:val="-10"/>
          <w:szCs w:val="20"/>
        </w:rPr>
        <w:t>일</w:t>
      </w:r>
    </w:p>
    <w:p w:rsidR="00C64A12" w:rsidRDefault="00CA163C" w:rsidP="0052604F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빅데이터(딥러닝) 활용 AI 설계</w:t>
      </w:r>
    </w:p>
    <w:p w:rsidR="0052604F" w:rsidRPr="00742DA7" w:rsidRDefault="002B4292" w:rsidP="0052604F">
      <w:pPr>
        <w:jc w:val="right"/>
        <w:rPr>
          <w:b/>
          <w:spacing w:val="-10"/>
          <w:sz w:val="32"/>
          <w:szCs w:val="24"/>
        </w:rPr>
      </w:pPr>
      <w:r>
        <w:rPr>
          <w:rFonts w:hint="eastAsia"/>
          <w:b/>
          <w:spacing w:val="-10"/>
          <w:sz w:val="32"/>
          <w:szCs w:val="24"/>
        </w:rPr>
        <w:t>강태형</w:t>
      </w:r>
    </w:p>
    <w:p w:rsidR="0052604F" w:rsidRPr="00EF0B19" w:rsidRDefault="0052604F" w:rsidP="0052604F">
      <w:pPr>
        <w:jc w:val="right"/>
        <w:rPr>
          <w:spacing w:val="-10"/>
          <w:sz w:val="10"/>
          <w:szCs w:val="20"/>
        </w:rPr>
      </w:pPr>
    </w:p>
    <w:tbl>
      <w:tblPr>
        <w:tblOverlap w:val="never"/>
        <w:tblW w:w="93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6871"/>
      </w:tblGrid>
      <w:tr w:rsidR="0052604F" w:rsidRPr="00784990" w:rsidTr="00B6234D">
        <w:trPr>
          <w:trHeight w:val="1034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r w:rsidRPr="00742DA7">
              <w:rPr>
                <w:rFonts w:hint="eastAsia"/>
                <w:b/>
                <w:spacing w:val="-10"/>
                <w:sz w:val="24"/>
                <w:szCs w:val="20"/>
              </w:rPr>
              <w:t>서비스명</w:t>
            </w:r>
            <w:r>
              <w:rPr>
                <w:rFonts w:hint="eastAsia"/>
                <w:b/>
                <w:spacing w:val="-10"/>
                <w:sz w:val="24"/>
                <w:szCs w:val="20"/>
              </w:rPr>
              <w:t xml:space="preserve"> (가제)</w:t>
            </w:r>
          </w:p>
        </w:tc>
        <w:tc>
          <w:tcPr>
            <w:tcW w:w="687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0B350D" w:rsidP="00B6234D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내 이제 사투리 </w:t>
            </w:r>
            <w:proofErr w:type="spellStart"/>
            <w:r>
              <w:rPr>
                <w:rFonts w:hint="eastAsia"/>
                <w:szCs w:val="20"/>
              </w:rPr>
              <w:t>안쓰제</w:t>
            </w:r>
            <w:proofErr w:type="spellEnd"/>
            <w:r>
              <w:rPr>
                <w:rFonts w:hint="eastAsia"/>
                <w:szCs w:val="20"/>
              </w:rPr>
              <w:t>?</w:t>
            </w:r>
          </w:p>
        </w:tc>
      </w:tr>
      <w:tr w:rsidR="0052604F" w:rsidRPr="00784990" w:rsidTr="00B6234D">
        <w:trPr>
          <w:trHeight w:val="291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color w:val="FF0000"/>
                <w:spacing w:val="-10"/>
                <w:sz w:val="24"/>
                <w:szCs w:val="20"/>
              </w:rPr>
            </w:pPr>
            <w:r w:rsidRPr="00742DA7">
              <w:rPr>
                <w:b/>
                <w:color w:val="FF0000"/>
                <w:spacing w:val="-10"/>
                <w:sz w:val="24"/>
                <w:szCs w:val="20"/>
              </w:rPr>
              <w:t>What</w:t>
            </w:r>
            <w:r w:rsidRPr="00742DA7">
              <w:rPr>
                <w:rFonts w:hint="eastAsia"/>
                <w:b/>
                <w:color w:val="FF0000"/>
                <w:spacing w:val="-10"/>
                <w:sz w:val="24"/>
                <w:szCs w:val="20"/>
              </w:rPr>
              <w:t>?</w:t>
            </w:r>
          </w:p>
          <w:p w:rsidR="0052604F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r w:rsidRPr="00742DA7">
              <w:rPr>
                <w:rFonts w:hint="eastAsia"/>
                <w:b/>
                <w:spacing w:val="-10"/>
                <w:sz w:val="24"/>
                <w:szCs w:val="20"/>
              </w:rPr>
              <w:t>무엇을</w:t>
            </w:r>
          </w:p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r w:rsidRPr="00742DA7">
              <w:rPr>
                <w:b/>
                <w:spacing w:val="-10"/>
                <w:sz w:val="24"/>
                <w:szCs w:val="20"/>
              </w:rPr>
              <w:t>해결하고자 하는지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Default="000B350D" w:rsidP="00B6234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사투리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현대어 페어 데이터로 언어 모델을 학습,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표준어 </w:t>
            </w:r>
            <w:r>
              <w:rPr>
                <w:szCs w:val="20"/>
              </w:rPr>
              <w:t xml:space="preserve">=&gt; </w:t>
            </w:r>
            <w:r>
              <w:rPr>
                <w:rFonts w:hint="eastAsia"/>
                <w:szCs w:val="20"/>
              </w:rPr>
              <w:t>사투리로 번역</w:t>
            </w:r>
          </w:p>
          <w:p w:rsidR="000B350D" w:rsidRPr="00742DA7" w:rsidRDefault="000B350D" w:rsidP="00B6234D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위 전달된 언어를 </w:t>
            </w:r>
            <w:proofErr w:type="spellStart"/>
            <w:r>
              <w:rPr>
                <w:rFonts w:hint="eastAsia"/>
                <w:szCs w:val="20"/>
              </w:rPr>
              <w:t>텔레그램</w:t>
            </w:r>
            <w:proofErr w:type="spellEnd"/>
            <w:r>
              <w:rPr>
                <w:rFonts w:hint="eastAsia"/>
                <w:szCs w:val="20"/>
              </w:rPr>
              <w:t xml:space="preserve"> 혹은 웹으로 배포</w:t>
            </w:r>
          </w:p>
        </w:tc>
      </w:tr>
      <w:tr w:rsidR="0052604F" w:rsidRPr="00784990" w:rsidTr="00EF0B19">
        <w:trPr>
          <w:trHeight w:val="2690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color w:val="FF0000"/>
                <w:spacing w:val="-10"/>
                <w:sz w:val="24"/>
                <w:szCs w:val="20"/>
              </w:rPr>
            </w:pPr>
            <w:r w:rsidRPr="00742DA7">
              <w:rPr>
                <w:b/>
                <w:color w:val="FF0000"/>
                <w:spacing w:val="-10"/>
                <w:sz w:val="24"/>
                <w:szCs w:val="20"/>
              </w:rPr>
              <w:t>W</w:t>
            </w:r>
            <w:r w:rsidRPr="00742DA7">
              <w:rPr>
                <w:rFonts w:hint="eastAsia"/>
                <w:b/>
                <w:color w:val="FF0000"/>
                <w:spacing w:val="-10"/>
                <w:sz w:val="24"/>
                <w:szCs w:val="20"/>
              </w:rPr>
              <w:t>hy?</w:t>
            </w:r>
          </w:p>
          <w:p w:rsidR="0052604F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r w:rsidRPr="00742DA7">
              <w:rPr>
                <w:rFonts w:hint="eastAsia"/>
                <w:b/>
                <w:spacing w:val="-10"/>
                <w:sz w:val="24"/>
                <w:szCs w:val="20"/>
              </w:rPr>
              <w:t>왜</w:t>
            </w:r>
            <w:r w:rsidRPr="00742DA7">
              <w:rPr>
                <w:b/>
                <w:spacing w:val="-10"/>
                <w:sz w:val="24"/>
                <w:szCs w:val="20"/>
              </w:rPr>
              <w:t xml:space="preserve"> 해당 문제를</w:t>
            </w:r>
          </w:p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r w:rsidRPr="00742DA7">
              <w:rPr>
                <w:b/>
                <w:spacing w:val="-10"/>
                <w:sz w:val="24"/>
                <w:szCs w:val="20"/>
              </w:rPr>
              <w:t>선택했는지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0B350D" w:rsidP="00B6234D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제대로 된 구조의 언어 처리 모델을 직접 모델링해보고 싶었고,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재미있을 것 같아서</w:t>
            </w:r>
          </w:p>
        </w:tc>
      </w:tr>
      <w:tr w:rsidR="0052604F" w:rsidRPr="00784990" w:rsidTr="00EF0B19">
        <w:trPr>
          <w:trHeight w:val="2437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color w:val="FF0000"/>
                <w:spacing w:val="-10"/>
                <w:sz w:val="24"/>
                <w:szCs w:val="20"/>
              </w:rPr>
            </w:pPr>
            <w:r w:rsidRPr="00742DA7">
              <w:rPr>
                <w:b/>
                <w:color w:val="FF0000"/>
                <w:spacing w:val="-10"/>
                <w:sz w:val="24"/>
                <w:szCs w:val="20"/>
              </w:rPr>
              <w:t>H</w:t>
            </w:r>
            <w:r w:rsidRPr="00742DA7">
              <w:rPr>
                <w:rFonts w:hint="eastAsia"/>
                <w:b/>
                <w:color w:val="FF0000"/>
                <w:spacing w:val="-10"/>
                <w:sz w:val="24"/>
                <w:szCs w:val="20"/>
              </w:rPr>
              <w:t>ow?</w:t>
            </w:r>
          </w:p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r w:rsidRPr="00742DA7">
              <w:rPr>
                <w:rFonts w:hint="eastAsia"/>
                <w:b/>
                <w:spacing w:val="-10"/>
                <w:sz w:val="24"/>
                <w:szCs w:val="20"/>
              </w:rPr>
              <w:t>어떻게</w:t>
            </w:r>
            <w:r w:rsidRPr="00742DA7">
              <w:rPr>
                <w:b/>
                <w:spacing w:val="-10"/>
                <w:sz w:val="24"/>
                <w:szCs w:val="20"/>
              </w:rPr>
              <w:t xml:space="preserve"> 해결할 것인지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Default="000B350D" w:rsidP="00B6234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F /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Keras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기반 모델링</w:t>
            </w:r>
          </w:p>
          <w:p w:rsidR="000B350D" w:rsidRPr="00742DA7" w:rsidRDefault="000B350D" w:rsidP="00B6234D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텔레그렘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>장고 배포</w:t>
            </w:r>
          </w:p>
        </w:tc>
      </w:tr>
      <w:tr w:rsidR="0052604F" w:rsidRPr="00784990" w:rsidTr="00B6234D">
        <w:trPr>
          <w:trHeight w:val="1297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r w:rsidRPr="00742DA7">
              <w:rPr>
                <w:rFonts w:hint="eastAsia"/>
                <w:b/>
                <w:spacing w:val="-10"/>
                <w:sz w:val="24"/>
                <w:szCs w:val="20"/>
              </w:rPr>
              <w:t>비고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:rsidR="00BC7E6B" w:rsidRDefault="00BC7E6B"/>
    <w:sectPr w:rsidR="00BC7E6B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933" w:rsidRDefault="001D0933">
      <w:r>
        <w:separator/>
      </w:r>
    </w:p>
  </w:endnote>
  <w:endnote w:type="continuationSeparator" w:id="0">
    <w:p w:rsidR="001D0933" w:rsidRDefault="001D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CF1" w:rsidRPr="00626CF1" w:rsidRDefault="00C64A12" w:rsidP="00626CF1">
    <w:pPr>
      <w:pStyle w:val="a3"/>
      <w:jc w:val="center"/>
    </w:pPr>
    <w:r w:rsidRPr="00C64A12">
      <w:rPr>
        <w:noProof/>
      </w:rPr>
      <w:drawing>
        <wp:inline distT="0" distB="0" distL="0" distR="0" wp14:anchorId="647F3285" wp14:editId="7EC2125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6CF1">
      <w:rPr>
        <w:rFonts w:hint="eastAsia"/>
      </w:rPr>
      <w:t xml:space="preserve">                                  </w:t>
    </w:r>
    <w:r>
      <w:rPr>
        <w:rFonts w:hint="eastAsia"/>
      </w:rPr>
      <w:t xml:space="preserve">                             </w:t>
    </w:r>
    <w:r w:rsidR="00626CF1">
      <w:rPr>
        <w:noProof/>
      </w:rPr>
      <w:drawing>
        <wp:inline distT="0" distB="0" distL="0" distR="0" wp14:anchorId="14C84ED7" wp14:editId="63855A4E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F42" w:rsidRDefault="0052604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0B19" w:rsidRPr="00EF0B19">
      <w:rPr>
        <w:noProof/>
        <w:lang w:val="ko-KR"/>
      </w:rPr>
      <w:t>-</w:t>
    </w:r>
    <w:r w:rsidR="00EF0B19">
      <w:rPr>
        <w:noProof/>
      </w:rPr>
      <w:t xml:space="preserve"> 1 -</w:t>
    </w:r>
    <w:r>
      <w:fldChar w:fldCharType="end"/>
    </w:r>
  </w:p>
  <w:p w:rsidR="00BA4F42" w:rsidRDefault="001D0933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933" w:rsidRDefault="001D0933">
      <w:r>
        <w:separator/>
      </w:r>
    </w:p>
  </w:footnote>
  <w:footnote w:type="continuationSeparator" w:id="0">
    <w:p w:rsidR="001D0933" w:rsidRDefault="001D0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CF1" w:rsidRPr="00EF0B19" w:rsidRDefault="00626CF1">
    <w:pPr>
      <w:pStyle w:val="a5"/>
    </w:pPr>
    <w:r w:rsidRPr="00EF0B19">
      <w:rPr>
        <w:rFonts w:hint="eastAsia"/>
      </w:rPr>
      <w:t xml:space="preserve">4차산업혁명 선도인력양성 </w:t>
    </w:r>
    <w:r w:rsidR="00C64A12">
      <w:t>5</w:t>
    </w:r>
    <w:r w:rsidRPr="00EF0B19">
      <w:rPr>
        <w:rFonts w:hint="eastAsia"/>
      </w:rPr>
      <w:t>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4F"/>
    <w:rsid w:val="000B350D"/>
    <w:rsid w:val="001D0933"/>
    <w:rsid w:val="002931FE"/>
    <w:rsid w:val="002B4292"/>
    <w:rsid w:val="00470CD0"/>
    <w:rsid w:val="0052604F"/>
    <w:rsid w:val="00626CF1"/>
    <w:rsid w:val="00676DB5"/>
    <w:rsid w:val="008B6834"/>
    <w:rsid w:val="00B165BA"/>
    <w:rsid w:val="00BC7E6B"/>
    <w:rsid w:val="00C64A12"/>
    <w:rsid w:val="00CA163C"/>
    <w:rsid w:val="00EE4C51"/>
    <w:rsid w:val="00E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50532"/>
  <w15:docId w15:val="{0449F171-EEAD-482E-9BCF-792C005B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604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260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52604F"/>
    <w:rPr>
      <w:rFonts w:ascii="맑은 고딕" w:eastAsia="맑은 고딕" w:hAnsi="맑은 고딕" w:cs="Times New Roman"/>
    </w:rPr>
  </w:style>
  <w:style w:type="table" w:styleId="a4">
    <w:name w:val="Table Grid"/>
    <w:basedOn w:val="a1"/>
    <w:uiPriority w:val="59"/>
    <w:rsid w:val="0052604F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626C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26CF1"/>
    <w:rPr>
      <w:rFonts w:ascii="맑은 고딕" w:eastAsia="맑은 고딕" w:hAnsi="맑은 고딕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626C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26C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multicampus</dc:creator>
  <cp:lastModifiedBy>KTH</cp:lastModifiedBy>
  <cp:revision>4</cp:revision>
  <dcterms:created xsi:type="dcterms:W3CDTF">2019-10-24T08:15:00Z</dcterms:created>
  <dcterms:modified xsi:type="dcterms:W3CDTF">2019-10-24T16:08:00Z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A0B8728EED7666E680A437292A06E1749409B76FE9C6B8BF5485F69A1065E796</vt:lpwstr>
  </property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5기\24. (공통) 종합프로젝트\(양식) 4차 4기 1차 아이디어톤 기획안_본인이름쓰기.docx</vt:lpwstr>
  </property>
</Properties>
</file>