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4820" w14:textId="77777777" w:rsidR="001B2A94" w:rsidRPr="001B2A94" w:rsidRDefault="001B2A94" w:rsidP="001B2A94">
      <w:pPr>
        <w:spacing w:before="100" w:beforeAutospacing="1" w:after="100" w:afterAutospacing="1" w:line="240" w:lineRule="auto"/>
        <w:rPr>
          <w:rFonts w:ascii="Segoe UI" w:hAnsi="Segoe UI" w:cs="Segoe UI"/>
          <w:color w:val="F8F8F6"/>
          <w:shd w:val="clear" w:color="auto" w:fill="121212"/>
        </w:rPr>
      </w:pPr>
      <w:hyperlink r:id="rId4" w:tgtFrame="_blank" w:history="1">
        <w:r w:rsidRPr="001B2A94">
          <w:rPr>
            <w:rStyle w:val="Hiperligao"/>
            <w:rFonts w:ascii="Segoe UI" w:hAnsi="Segoe UI" w:cs="Segoe UI"/>
            <w:bdr w:val="single" w:sz="2" w:space="0" w:color="auto" w:frame="1"/>
            <w:shd w:val="clear" w:color="auto" w:fill="121212"/>
          </w:rPr>
          <w:t>https://www.yampi.com.br/</w:t>
        </w:r>
      </w:hyperlink>
      <w:r w:rsidRPr="001B2A94">
        <w:rPr>
          <w:rFonts w:ascii="Segoe UI" w:hAnsi="Segoe UI" w:cs="Segoe UI"/>
          <w:color w:val="F8F8F6"/>
          <w:shd w:val="clear" w:color="auto" w:fill="121212"/>
        </w:rPr>
        <w:t xml:space="preserve"> </w:t>
      </w:r>
    </w:p>
    <w:p w14:paraId="29A2B164" w14:textId="102BFF27" w:rsidR="001B2A94" w:rsidRP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eastAsia="pt-PT"/>
          <w14:ligatures w14:val="none"/>
        </w:rPr>
      </w:pPr>
      <w:r w:rsidRPr="001B2A94">
        <w:rPr>
          <w:rFonts w:ascii="Segoe UI" w:hAnsi="Segoe UI" w:cs="Segoe UI"/>
          <w:color w:val="F8F8F6"/>
          <w:shd w:val="clear" w:color="auto" w:fill="121212"/>
        </w:rPr>
        <w:t>Estude bem as funções deste site e diga-me se a minha plataforma cumpre com os mesmos objectivos</w:t>
      </w:r>
    </w:p>
    <w:p w14:paraId="6F363EA2" w14:textId="77777777" w:rsid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1AC07A77" w14:textId="77777777" w:rsid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4DB9952A" w14:textId="0F0DAD5D" w:rsidR="001B2A94" w:rsidRP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Estudei bem a Yampi. Aqui está uma análise honesta e comparativa:</w:t>
      </w:r>
    </w:p>
    <w:p w14:paraId="639C40DA" w14:textId="77777777" w:rsidR="001B2A94" w:rsidRPr="001B2A94" w:rsidRDefault="004C718D" w:rsidP="001B2A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C718D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3B0A2742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7C70C7CE" w14:textId="77777777" w:rsidR="001B2A94" w:rsidRPr="001B2A94" w:rsidRDefault="001B2A94" w:rsidP="001B2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O que é a Yampi</w:t>
      </w:r>
    </w:p>
    <w:p w14:paraId="0DAE1729" w14:textId="77777777" w:rsidR="001B2A94" w:rsidRP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Yampi é uma </w:t>
      </w:r>
      <w:r w:rsidRPr="001B2A9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plataforma de e-commerce completa</w:t>
      </w: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onde qualquer pessoa pode criar a sua própria loja virtual — com vitrine pública para clientes, checkout de pagamento, gestão de produtos e pedidos. Serve comerciantes individuais e empresas no Brasil.</w:t>
      </w:r>
    </w:p>
    <w:p w14:paraId="6ABB33F8" w14:textId="77777777" w:rsidR="001B2A94" w:rsidRPr="001B2A94" w:rsidRDefault="004C718D" w:rsidP="001B2A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C718D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18427CE5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AC59427" w14:textId="77777777" w:rsidR="001B2A94" w:rsidRPr="001B2A94" w:rsidRDefault="001B2A94" w:rsidP="001B2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Comparação com a GiltraquinoStore</w:t>
      </w:r>
    </w:p>
    <w:p w14:paraId="78D15496" w14:textId="77777777" w:rsidR="001B2A94" w:rsidRPr="001B2A94" w:rsidRDefault="001B2A94" w:rsidP="001B2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2A9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✅</w:t>
      </w:r>
      <w:r w:rsidRPr="001B2A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O que a sua plataforma já cumpre (lado 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836"/>
      </w:tblGrid>
      <w:tr w:rsidR="001B2A94" w:rsidRPr="001B2A94" w14:paraId="73285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6F615" w14:textId="77777777" w:rsidR="001B2A94" w:rsidRPr="001B2A94" w:rsidRDefault="001B2A94" w:rsidP="001B2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1B2A9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Função Yampi</w:t>
            </w:r>
          </w:p>
        </w:tc>
        <w:tc>
          <w:tcPr>
            <w:tcW w:w="0" w:type="auto"/>
            <w:vAlign w:val="center"/>
            <w:hideMark/>
          </w:tcPr>
          <w:p w14:paraId="4D3B3335" w14:textId="77777777" w:rsidR="001B2A94" w:rsidRPr="001B2A94" w:rsidRDefault="001B2A94" w:rsidP="001B2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</w:pPr>
            <w:r w:rsidRPr="001B2A94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PT"/>
                <w14:ligatures w14:val="none"/>
              </w:rPr>
              <w:t>GiltraquinoStore</w:t>
            </w:r>
          </w:p>
        </w:tc>
      </w:tr>
      <w:tr w:rsidR="001B2A94" w:rsidRPr="001B2A94" w14:paraId="210F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3DC2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Gestão de encomendas</w:t>
            </w:r>
          </w:p>
        </w:tc>
        <w:tc>
          <w:tcPr>
            <w:tcW w:w="0" w:type="auto"/>
            <w:vAlign w:val="center"/>
            <w:hideMark/>
          </w:tcPr>
          <w:p w14:paraId="1F231CA9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Completo</w:t>
            </w:r>
          </w:p>
        </w:tc>
      </w:tr>
      <w:tr w:rsidR="001B2A94" w:rsidRPr="001B2A94" w14:paraId="210B0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7FA0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Gestão de produtos</w:t>
            </w:r>
          </w:p>
        </w:tc>
        <w:tc>
          <w:tcPr>
            <w:tcW w:w="0" w:type="auto"/>
            <w:vAlign w:val="center"/>
            <w:hideMark/>
          </w:tcPr>
          <w:p w14:paraId="69C40BF1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Completo</w:t>
            </w:r>
          </w:p>
        </w:tc>
      </w:tr>
      <w:tr w:rsidR="001B2A94" w:rsidRPr="001B2A94" w14:paraId="13F9D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A132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Gestão de clientes</w:t>
            </w:r>
          </w:p>
        </w:tc>
        <w:tc>
          <w:tcPr>
            <w:tcW w:w="0" w:type="auto"/>
            <w:vAlign w:val="center"/>
            <w:hideMark/>
          </w:tcPr>
          <w:p w14:paraId="3CFEBF33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Completo</w:t>
            </w:r>
          </w:p>
        </w:tc>
      </w:tr>
      <w:tr w:rsidR="001B2A94" w:rsidRPr="001B2A94" w14:paraId="23DEC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2979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Painel financeiro</w:t>
            </w:r>
          </w:p>
        </w:tc>
        <w:tc>
          <w:tcPr>
            <w:tcW w:w="0" w:type="auto"/>
            <w:vAlign w:val="center"/>
            <w:hideMark/>
          </w:tcPr>
          <w:p w14:paraId="79A4019D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Completo</w:t>
            </w:r>
          </w:p>
        </w:tc>
      </w:tr>
      <w:tr w:rsidR="001B2A94" w:rsidRPr="001B2A94" w14:paraId="46D41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B51A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Relatórios e estatísticas</w:t>
            </w:r>
          </w:p>
        </w:tc>
        <w:tc>
          <w:tcPr>
            <w:tcW w:w="0" w:type="auto"/>
            <w:vAlign w:val="center"/>
            <w:hideMark/>
          </w:tcPr>
          <w:p w14:paraId="28FE8229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Completo</w:t>
            </w:r>
          </w:p>
        </w:tc>
      </w:tr>
      <w:tr w:rsidR="001B2A94" w:rsidRPr="001B2A94" w14:paraId="290D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8275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Gestão de múltiplas lojas</w:t>
            </w:r>
          </w:p>
        </w:tc>
        <w:tc>
          <w:tcPr>
            <w:tcW w:w="0" w:type="auto"/>
            <w:vAlign w:val="center"/>
            <w:hideMark/>
          </w:tcPr>
          <w:p w14:paraId="71FD9A18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Completo</w:t>
            </w:r>
          </w:p>
        </w:tc>
      </w:tr>
      <w:tr w:rsidR="001B2A94" w:rsidRPr="001B2A94" w14:paraId="6A6F1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DD40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>Exportar dados (CSV)</w:t>
            </w:r>
          </w:p>
        </w:tc>
        <w:tc>
          <w:tcPr>
            <w:tcW w:w="0" w:type="auto"/>
            <w:vAlign w:val="center"/>
            <w:hideMark/>
          </w:tcPr>
          <w:p w14:paraId="4BDCA33C" w14:textId="77777777" w:rsidR="001B2A94" w:rsidRPr="001B2A94" w:rsidRDefault="001B2A94" w:rsidP="001B2A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</w:pPr>
            <w:r w:rsidRPr="001B2A94">
              <w:rPr>
                <w:rFonts w:ascii="Apple Color Emoji" w:eastAsia="Times New Roman" w:hAnsi="Apple Color Emoji" w:cs="Apple Color Emoji"/>
                <w:kern w:val="0"/>
                <w:lang w:eastAsia="pt-PT"/>
                <w14:ligatures w14:val="none"/>
              </w:rPr>
              <w:t>✅</w:t>
            </w:r>
            <w:r w:rsidRPr="001B2A94">
              <w:rPr>
                <w:rFonts w:ascii="Times New Roman" w:eastAsia="Times New Roman" w:hAnsi="Times New Roman" w:cs="Times New Roman"/>
                <w:kern w:val="0"/>
                <w:lang w:eastAsia="pt-PT"/>
                <w14:ligatures w14:val="none"/>
              </w:rPr>
              <w:t xml:space="preserve"> Completo</w:t>
            </w:r>
          </w:p>
        </w:tc>
      </w:tr>
    </w:tbl>
    <w:p w14:paraId="43CA7B48" w14:textId="77777777" w:rsidR="001B2A94" w:rsidRPr="001B2A94" w:rsidRDefault="004C718D" w:rsidP="001B2A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C718D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1095AB38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9E84835" w14:textId="77777777" w:rsidR="001B2A94" w:rsidRPr="001B2A94" w:rsidRDefault="001B2A94" w:rsidP="001B2A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2A9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t-PT"/>
          <w14:ligatures w14:val="none"/>
        </w:rPr>
        <w:t>❌</w:t>
      </w:r>
      <w:r w:rsidRPr="001B2A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O que falta para ser comparável à Yampi</w:t>
      </w:r>
    </w:p>
    <w:p w14:paraId="6F26E4EE" w14:textId="77777777" w:rsidR="001B2A94" w:rsidRP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diferença fundamental é que </w:t>
      </w:r>
      <w:r w:rsidRPr="001B2A9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 sua plataforma tem apenas o painel de administração</w:t>
      </w: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enquanto a Yampi é um sistema de duas faces:</w:t>
      </w:r>
    </w:p>
    <w:p w14:paraId="422969D5" w14:textId="77777777" w:rsidR="001B2A94" w:rsidRP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1. Loja pública para o cliente final</w:t>
      </w: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a Yampi gera uma vitrine real com produtos, carrinho, fotos, preços, onde o consumidor navega e compra. A GiltraquinoStore ainda não tem esta face pública.</w:t>
      </w:r>
    </w:p>
    <w:p w14:paraId="49CDF575" w14:textId="77777777" w:rsidR="001B2A94" w:rsidRP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lastRenderedPageBreak/>
        <w:t>2. Checkout de pagamento integrado</w:t>
      </w: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a Yampi processa pagamentos reais (Multicaixa equivale ao Pix/cartão deles). A sua plataforma regista pagamentos mas não os processa.</w:t>
      </w:r>
    </w:p>
    <w:p w14:paraId="7D4E649D" w14:textId="77777777" w:rsidR="001B2A94" w:rsidRP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3. Portal de self-service para os lojistas</w:t>
      </w: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cada loja na Yampi tem o seu próprio painel onde o dono gere os seus produtos sem precisar do administrador. Na GiltraquinoStore o admin faz tudo.</w:t>
      </w:r>
    </w:p>
    <w:p w14:paraId="4376D671" w14:textId="77777777" w:rsidR="001B2A94" w:rsidRP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4. Funcionalidades de marketing</w:t>
      </w: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carrinho abandonado, cupões de desconto, upsell, cashback. Ainda não existem.</w:t>
      </w:r>
    </w:p>
    <w:p w14:paraId="410D8D2F" w14:textId="77777777" w:rsidR="001B2A94" w:rsidRP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5. App móvel</w:t>
      </w: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a Yampi tem app iOS e Android para gerir vendas.</w:t>
      </w:r>
    </w:p>
    <w:p w14:paraId="3FEE1FA3" w14:textId="77777777" w:rsidR="001B2A94" w:rsidRPr="001B2A94" w:rsidRDefault="004C718D" w:rsidP="001B2A9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4C718D">
        <w:rPr>
          <w:rFonts w:ascii="Times New Roman" w:eastAsia="Times New Roman" w:hAnsi="Times New Roman" w:cs="Times New Roman"/>
          <w:noProof/>
          <w:kern w:val="0"/>
          <w:lang w:eastAsia="pt-PT"/>
        </w:rPr>
        <w:pict w14:anchorId="6C934C4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D4088B5" w14:textId="77777777" w:rsidR="001B2A94" w:rsidRPr="001B2A94" w:rsidRDefault="001B2A94" w:rsidP="001B2A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Conclusão</w:t>
      </w:r>
    </w:p>
    <w:p w14:paraId="1FC94F17" w14:textId="77777777" w:rsidR="001B2A94" w:rsidRPr="001B2A94" w:rsidRDefault="001B2A94" w:rsidP="001B2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sua plataforma cumpre </w:t>
      </w:r>
      <w:r w:rsidRPr="001B2A9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100% do lado back-office</w:t>
      </w: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(o que o administrador precisa de ver e gerir). O que falta é construir </w:t>
      </w:r>
      <w:r w:rsidRPr="001B2A9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o lado do cliente</w:t>
      </w: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a loja virtual que o comprador vê — e integrar </w:t>
      </w:r>
      <w:r w:rsidRPr="001B2A9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pagamentos reais</w:t>
      </w:r>
      <w:r w:rsidRPr="001B2A94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angolanos (Multicaixa Express, Unitel Money). Esses são os próximos passos naturais para a GiltraquinoStore atingir o nível da Yampi. Quer que comecemos por alguma dessas partes?</w:t>
      </w:r>
    </w:p>
    <w:p w14:paraId="00CF01F7" w14:textId="77777777" w:rsidR="001B2A94" w:rsidRDefault="001B2A94"/>
    <w:sectPr w:rsidR="001B2A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94"/>
    <w:rsid w:val="001B2A94"/>
    <w:rsid w:val="004C718D"/>
    <w:rsid w:val="00E8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0872E"/>
  <w15:chartTrackingRefBased/>
  <w15:docId w15:val="{C5777F19-6E35-6A46-AC38-4BE50975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B2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B2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B2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B2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B2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B2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B2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B2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B2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B2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B2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B2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B2A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B2A9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B2A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B2A9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B2A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B2A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B2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B2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B2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B2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B2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B2A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2A9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B2A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B2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B2A9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B2A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2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1B2A94"/>
    <w:rPr>
      <w:b/>
      <w:bCs/>
    </w:rPr>
  </w:style>
  <w:style w:type="character" w:styleId="Hiperligao">
    <w:name w:val="Hyperlink"/>
    <w:basedOn w:val="Tipodeletrapredefinidodopargrafo"/>
    <w:uiPriority w:val="99"/>
    <w:semiHidden/>
    <w:unhideWhenUsed/>
    <w:rsid w:val="001B2A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ampi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338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Traquino</dc:creator>
  <cp:keywords/>
  <dc:description/>
  <cp:lastModifiedBy>Gilberto Traquino</cp:lastModifiedBy>
  <cp:revision>1</cp:revision>
  <dcterms:created xsi:type="dcterms:W3CDTF">2026-05-25T21:36:00Z</dcterms:created>
  <dcterms:modified xsi:type="dcterms:W3CDTF">2026-05-25T21:39:00Z</dcterms:modified>
</cp:coreProperties>
</file>