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BA7" w:rsidRPr="00833455" w:rsidRDefault="003B7AA6" w:rsidP="008D5E22">
      <w:pPr>
        <w:ind w:left="1"/>
        <w:jc w:val="center"/>
      </w:pPr>
      <w:r w:rsidRPr="00833455">
        <w:rPr>
          <w:rFonts w:eastAsia="Arial"/>
          <w:b/>
          <w:bCs/>
        </w:rPr>
        <w:t xml:space="preserve">Договор купли-продажи № </w:t>
      </w:r>
      <w:r w:rsidR="008D5E22">
        <w:rPr>
          <w:rFonts w:eastAsia="Arial"/>
          <w:b/>
          <w:bCs/>
        </w:rPr>
        <w:t>/410</w:t>
      </w:r>
    </w:p>
    <w:p w:rsidR="00141BA7" w:rsidRPr="00833455" w:rsidRDefault="00141BA7" w:rsidP="00833455">
      <w:pPr>
        <w:spacing w:line="381" w:lineRule="exact"/>
        <w:jc w:val="both"/>
      </w:pPr>
    </w:p>
    <w:p w:rsidR="00141BA7" w:rsidRPr="00833455" w:rsidRDefault="00833455" w:rsidP="00355BF4">
      <w:pPr>
        <w:spacing w:after="60"/>
        <w:jc w:val="center"/>
      </w:pPr>
      <w:r>
        <w:rPr>
          <w:rFonts w:eastAsia="Arial"/>
        </w:rPr>
        <w:t>г</w:t>
      </w:r>
      <w:r w:rsidRPr="00833455">
        <w:rPr>
          <w:rFonts w:eastAsia="Arial"/>
        </w:rPr>
        <w:t xml:space="preserve">. Самара                                                                                 </w:t>
      </w:r>
      <w:r w:rsidR="00C6423D">
        <w:rPr>
          <w:rFonts w:eastAsia="Arial"/>
        </w:rPr>
        <w:t xml:space="preserve">         </w:t>
      </w:r>
      <w:r w:rsidRPr="00833455">
        <w:rPr>
          <w:rFonts w:eastAsia="Arial"/>
        </w:rPr>
        <w:t xml:space="preserve">                                                       </w:t>
      </w:r>
      <w:r w:rsidR="00C6423D">
        <w:rPr>
          <w:rFonts w:eastAsia="Arial"/>
        </w:rPr>
        <w:t>5 мая</w:t>
      </w:r>
      <w:r w:rsidR="003B7AA6" w:rsidRPr="00833455">
        <w:rPr>
          <w:rFonts w:eastAsia="Arial"/>
        </w:rPr>
        <w:t xml:space="preserve"> 202</w:t>
      </w:r>
      <w:r w:rsidR="00355BF4">
        <w:rPr>
          <w:rFonts w:eastAsia="Arial"/>
        </w:rPr>
        <w:t>5</w:t>
      </w:r>
      <w:r w:rsidR="00C6423D">
        <w:rPr>
          <w:rFonts w:eastAsia="Arial"/>
        </w:rPr>
        <w:t>г.</w:t>
      </w:r>
    </w:p>
    <w:p w:rsidR="00141BA7" w:rsidRPr="00833455" w:rsidRDefault="003B7AA6" w:rsidP="00A86146">
      <w:pPr>
        <w:ind w:left="1" w:firstLine="719"/>
        <w:jc w:val="both"/>
      </w:pPr>
      <w:r w:rsidRPr="00833455">
        <w:rPr>
          <w:rFonts w:eastAsia="Arial"/>
        </w:rPr>
        <w:t>Общество с ограниченной ответственностью «ПУЛЬТ.ру», именуемое в дальнейшем «Продавец», в лице Генерального директора Макеева Валерия Дмитриевича, действующего на основании Устава, и Федеральное государ</w:t>
      </w:r>
      <w:r w:rsidR="00833455">
        <w:rPr>
          <w:rFonts w:eastAsia="Arial"/>
        </w:rPr>
        <w:t>ственное унитарное предприятие «</w:t>
      </w:r>
      <w:r w:rsidRPr="00833455">
        <w:rPr>
          <w:rFonts w:eastAsia="Arial"/>
        </w:rPr>
        <w:t>Всероссийская государственная телевизионная и радиовещательная компания</w:t>
      </w:r>
      <w:r w:rsidR="00833455">
        <w:rPr>
          <w:rFonts w:eastAsia="Arial"/>
        </w:rPr>
        <w:t>»</w:t>
      </w:r>
      <w:r w:rsidRPr="00833455">
        <w:rPr>
          <w:rFonts w:eastAsia="Arial"/>
        </w:rPr>
        <w:t xml:space="preserve">, именуемое в дальнейшем «Покупатель», </w:t>
      </w:r>
      <w:r w:rsidR="00C8395C" w:rsidRPr="00833455">
        <w:t>в лице главного бухгалтера филиала федерального государственного унитарного предприятия «Всероссийская государственная телевизионная и радиовещательная компания» «Государственная телевизионная и радиовещательная компания «Самара» Смиренской Илоны Юрьевны, действующего на основании доверенности № 63/19-н/63-2023-4-314 от 12.05.2023г.</w:t>
      </w:r>
      <w:r w:rsidRPr="00833455">
        <w:rPr>
          <w:rFonts w:eastAsia="Arial"/>
        </w:rPr>
        <w:t>, с другой стороны, совместно именуемые «Стороны», заключили настоящий Договор о нижеследующем:</w:t>
      </w:r>
    </w:p>
    <w:p w:rsidR="00141BA7" w:rsidRPr="00833455" w:rsidRDefault="003B7AA6" w:rsidP="00833455">
      <w:pPr>
        <w:numPr>
          <w:ilvl w:val="0"/>
          <w:numId w:val="1"/>
        </w:numPr>
        <w:tabs>
          <w:tab w:val="left" w:pos="241"/>
        </w:tabs>
        <w:ind w:left="241" w:hanging="241"/>
        <w:jc w:val="center"/>
        <w:rPr>
          <w:rFonts w:eastAsia="Arial"/>
          <w:b/>
          <w:bCs/>
        </w:rPr>
      </w:pPr>
      <w:r w:rsidRPr="00833455">
        <w:rPr>
          <w:rFonts w:eastAsia="Arial"/>
          <w:b/>
          <w:bCs/>
        </w:rPr>
        <w:t>Предмет Договора</w:t>
      </w:r>
    </w:p>
    <w:p w:rsidR="00141BA7" w:rsidRPr="00833455" w:rsidRDefault="003B7AA6" w:rsidP="00833455">
      <w:pPr>
        <w:ind w:left="1"/>
        <w:jc w:val="both"/>
      </w:pPr>
      <w:r w:rsidRPr="00833455">
        <w:rPr>
          <w:rFonts w:eastAsia="Arial"/>
          <w:b/>
          <w:bCs/>
        </w:rPr>
        <w:t xml:space="preserve">1.1. </w:t>
      </w:r>
      <w:r w:rsidRPr="00833455">
        <w:rPr>
          <w:rFonts w:eastAsia="Arial"/>
        </w:rPr>
        <w:t>По настоящему Договору Продавец обязуется передать в собственность Покупателя аудио-видео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технику, сопутствующие товары (далее – «Товар»), а Покупатель обязуется принять Товар и оплатить его на условиях настоящего Договора.</w:t>
      </w:r>
    </w:p>
    <w:p w:rsidR="00EC0345" w:rsidRPr="00B6243E" w:rsidRDefault="003B7AA6" w:rsidP="00EC0345">
      <w:pPr>
        <w:autoSpaceDE w:val="0"/>
        <w:autoSpaceDN w:val="0"/>
        <w:adjustRightInd w:val="0"/>
      </w:pPr>
      <w:r w:rsidRPr="00B6243E">
        <w:rPr>
          <w:rFonts w:eastAsia="Arial"/>
          <w:b/>
          <w:bCs/>
        </w:rPr>
        <w:t xml:space="preserve">1.2. </w:t>
      </w:r>
      <w:r w:rsidR="00EC0345" w:rsidRPr="00B6243E">
        <w:t>Наименование, количество, цена, технические характеристики Товара определяются сторонами в</w:t>
      </w:r>
    </w:p>
    <w:p w:rsidR="00141BA7" w:rsidRPr="00B6243E" w:rsidRDefault="00EC0345" w:rsidP="00EC0345">
      <w:pPr>
        <w:autoSpaceDE w:val="0"/>
        <w:autoSpaceDN w:val="0"/>
        <w:adjustRightInd w:val="0"/>
        <w:jc w:val="both"/>
      </w:pPr>
      <w:r w:rsidRPr="00B6243E">
        <w:t>приложении ― счёте за номером, соответствующим номеру Договора и (или) в накладных и счетах-фактурах или УПД, являющихся неотъемлемой частью настоящего Договора.</w:t>
      </w:r>
    </w:p>
    <w:p w:rsidR="00141BA7" w:rsidRPr="00B6243E" w:rsidRDefault="003B7AA6" w:rsidP="00833455">
      <w:pPr>
        <w:ind w:left="1"/>
        <w:jc w:val="both"/>
      </w:pPr>
      <w:r w:rsidRPr="00B6243E">
        <w:rPr>
          <w:rFonts w:eastAsia="Arial"/>
          <w:b/>
          <w:bCs/>
        </w:rPr>
        <w:t xml:space="preserve">1.3. </w:t>
      </w:r>
      <w:r w:rsidRPr="00B6243E">
        <w:rPr>
          <w:rFonts w:eastAsia="Arial"/>
        </w:rPr>
        <w:t>Гарантийное обслуживание Товара осуществляется в сервисных центрах производителей.</w:t>
      </w:r>
    </w:p>
    <w:p w:rsidR="00141BA7" w:rsidRPr="00B6243E" w:rsidRDefault="003B7AA6" w:rsidP="00833455">
      <w:pPr>
        <w:numPr>
          <w:ilvl w:val="0"/>
          <w:numId w:val="2"/>
        </w:numPr>
        <w:tabs>
          <w:tab w:val="left" w:pos="241"/>
        </w:tabs>
        <w:ind w:left="241" w:hanging="241"/>
        <w:jc w:val="center"/>
        <w:rPr>
          <w:rFonts w:eastAsia="Arial"/>
          <w:b/>
          <w:bCs/>
        </w:rPr>
      </w:pPr>
      <w:r w:rsidRPr="00B6243E">
        <w:rPr>
          <w:rFonts w:eastAsia="Arial"/>
          <w:b/>
          <w:bCs/>
        </w:rPr>
        <w:t>Права и обязанности сторон</w:t>
      </w:r>
    </w:p>
    <w:p w:rsidR="00141BA7" w:rsidRPr="00B6243E" w:rsidRDefault="003B7AA6" w:rsidP="00833455">
      <w:pPr>
        <w:ind w:left="1"/>
        <w:jc w:val="both"/>
      </w:pPr>
      <w:r w:rsidRPr="00B6243E">
        <w:rPr>
          <w:rFonts w:eastAsia="Arial"/>
          <w:b/>
          <w:bCs/>
        </w:rPr>
        <w:t xml:space="preserve">2.1. </w:t>
      </w:r>
      <w:r w:rsidRPr="00B6243E">
        <w:rPr>
          <w:rFonts w:eastAsia="Arial"/>
        </w:rPr>
        <w:t>Продавец обязан:</w:t>
      </w:r>
    </w:p>
    <w:p w:rsidR="00141BA7" w:rsidRPr="00B6243E" w:rsidRDefault="003B7AA6" w:rsidP="00833455">
      <w:pPr>
        <w:ind w:left="1"/>
        <w:jc w:val="both"/>
      </w:pPr>
      <w:r w:rsidRPr="00B6243E">
        <w:rPr>
          <w:rFonts w:eastAsia="Arial"/>
          <w:b/>
          <w:bCs/>
        </w:rPr>
        <w:t xml:space="preserve">2.1.1. </w:t>
      </w:r>
      <w:r w:rsidRPr="00B6243E">
        <w:rPr>
          <w:rFonts w:eastAsia="Arial"/>
        </w:rPr>
        <w:t>Передать в транспортную компанию Товар надлежащего качества и в надлежащей упаковке для</w:t>
      </w:r>
      <w:r w:rsidRPr="00B6243E">
        <w:rPr>
          <w:rFonts w:eastAsia="Arial"/>
          <w:b/>
          <w:bCs/>
        </w:rPr>
        <w:t xml:space="preserve"> </w:t>
      </w:r>
      <w:r w:rsidRPr="00B6243E">
        <w:rPr>
          <w:rFonts w:eastAsia="Arial"/>
        </w:rPr>
        <w:t>отправки покупателю в течение 45 (сорок</w:t>
      </w:r>
      <w:r w:rsidR="001C430D">
        <w:rPr>
          <w:rFonts w:eastAsia="Arial"/>
        </w:rPr>
        <w:t>а</w:t>
      </w:r>
      <w:r w:rsidRPr="00B6243E">
        <w:rPr>
          <w:rFonts w:eastAsia="Arial"/>
        </w:rPr>
        <w:t xml:space="preserve"> пят</w:t>
      </w:r>
      <w:r w:rsidR="001C430D">
        <w:rPr>
          <w:rFonts w:eastAsia="Arial"/>
        </w:rPr>
        <w:t>и</w:t>
      </w:r>
      <w:r w:rsidRPr="00B6243E">
        <w:rPr>
          <w:rFonts w:eastAsia="Arial"/>
        </w:rPr>
        <w:t>) рабочих дней с момента поступления оплаты на счет Продавца. Доставка также может быть осуществлена Продавцом с помощью собственной курьерской службы в течение 10 (десяти) рабочих дней.</w:t>
      </w:r>
    </w:p>
    <w:p w:rsidR="00141BA7" w:rsidRPr="00B6243E" w:rsidRDefault="003B7AA6" w:rsidP="00833455">
      <w:pPr>
        <w:ind w:left="1"/>
        <w:jc w:val="both"/>
      </w:pPr>
      <w:r w:rsidRPr="00B6243E">
        <w:rPr>
          <w:rFonts w:eastAsia="Arial"/>
          <w:b/>
          <w:bCs/>
        </w:rPr>
        <w:t xml:space="preserve">2.1.2. </w:t>
      </w:r>
      <w:r w:rsidRPr="00B6243E">
        <w:rPr>
          <w:rFonts w:eastAsia="Arial"/>
        </w:rPr>
        <w:t>Одновременно с передачей Товара передать гарантийные талоны,</w:t>
      </w:r>
      <w:r w:rsidRPr="00B6243E">
        <w:rPr>
          <w:rFonts w:eastAsia="Arial"/>
          <w:b/>
          <w:bCs/>
        </w:rPr>
        <w:t xml:space="preserve"> </w:t>
      </w:r>
      <w:r w:rsidRPr="00B6243E">
        <w:rPr>
          <w:rFonts w:eastAsia="Arial"/>
        </w:rPr>
        <w:t>инструкции по эксплуатации,</w:t>
      </w:r>
      <w:r w:rsidRPr="00B6243E">
        <w:rPr>
          <w:rFonts w:eastAsia="Arial"/>
          <w:b/>
          <w:bCs/>
        </w:rPr>
        <w:t xml:space="preserve"> </w:t>
      </w:r>
      <w:r w:rsidRPr="00B6243E">
        <w:rPr>
          <w:rFonts w:eastAsia="Arial"/>
        </w:rPr>
        <w:t>технические паспорта на Товар.</w:t>
      </w:r>
    </w:p>
    <w:p w:rsidR="00141BA7" w:rsidRPr="00B6243E" w:rsidRDefault="003B7AA6" w:rsidP="00833455">
      <w:pPr>
        <w:ind w:left="1"/>
        <w:jc w:val="both"/>
      </w:pPr>
      <w:r w:rsidRPr="00B6243E">
        <w:rPr>
          <w:rFonts w:eastAsia="Arial"/>
          <w:b/>
          <w:bCs/>
        </w:rPr>
        <w:t xml:space="preserve">2.1.3. </w:t>
      </w:r>
      <w:r w:rsidRPr="00B6243E">
        <w:rPr>
          <w:rFonts w:eastAsia="Arial"/>
        </w:rPr>
        <w:t>Передать Покупателю Товар,</w:t>
      </w:r>
      <w:r w:rsidRPr="00B6243E">
        <w:rPr>
          <w:rFonts w:eastAsia="Arial"/>
          <w:b/>
          <w:bCs/>
        </w:rPr>
        <w:t xml:space="preserve"> </w:t>
      </w:r>
      <w:r w:rsidRPr="00B6243E">
        <w:rPr>
          <w:rFonts w:eastAsia="Arial"/>
        </w:rPr>
        <w:t>свободный от любых прав третьих лиц.</w:t>
      </w:r>
    </w:p>
    <w:p w:rsidR="00141BA7" w:rsidRPr="00B6243E" w:rsidRDefault="003B7AA6" w:rsidP="00833455">
      <w:pPr>
        <w:ind w:left="1"/>
        <w:jc w:val="both"/>
      </w:pPr>
      <w:r w:rsidRPr="00B6243E">
        <w:rPr>
          <w:rFonts w:eastAsia="Arial"/>
          <w:b/>
          <w:bCs/>
        </w:rPr>
        <w:t xml:space="preserve">2.2. </w:t>
      </w:r>
      <w:r w:rsidRPr="00B6243E">
        <w:rPr>
          <w:rFonts w:eastAsia="Arial"/>
        </w:rPr>
        <w:t>Покупатель обязан:</w:t>
      </w:r>
    </w:p>
    <w:p w:rsidR="00141BA7" w:rsidRPr="00B6243E" w:rsidRDefault="003B7AA6" w:rsidP="00833455">
      <w:pPr>
        <w:ind w:left="1"/>
        <w:jc w:val="both"/>
      </w:pPr>
      <w:r w:rsidRPr="00B6243E">
        <w:rPr>
          <w:rFonts w:eastAsia="Arial"/>
          <w:b/>
          <w:bCs/>
        </w:rPr>
        <w:t xml:space="preserve">2.2.1. </w:t>
      </w:r>
      <w:r w:rsidRPr="00B6243E">
        <w:rPr>
          <w:rFonts w:eastAsia="Arial"/>
        </w:rPr>
        <w:t>Оплатить Товар в порядке и в сроки,</w:t>
      </w:r>
      <w:r w:rsidRPr="00B6243E">
        <w:rPr>
          <w:rFonts w:eastAsia="Arial"/>
          <w:b/>
          <w:bCs/>
        </w:rPr>
        <w:t xml:space="preserve"> </w:t>
      </w:r>
      <w:r w:rsidRPr="00B6243E">
        <w:rPr>
          <w:rFonts w:eastAsia="Arial"/>
        </w:rPr>
        <w:t>предусмотренные настоящим Договором.</w:t>
      </w:r>
    </w:p>
    <w:p w:rsidR="00141BA7" w:rsidRPr="00B6243E" w:rsidRDefault="003B7AA6" w:rsidP="00833455">
      <w:pPr>
        <w:ind w:left="1"/>
        <w:jc w:val="both"/>
      </w:pPr>
      <w:r w:rsidRPr="00B6243E">
        <w:rPr>
          <w:rFonts w:eastAsia="Arial"/>
          <w:b/>
          <w:bCs/>
        </w:rPr>
        <w:t xml:space="preserve">2.2.2. </w:t>
      </w:r>
      <w:r w:rsidRPr="00B6243E">
        <w:rPr>
          <w:rFonts w:eastAsia="Arial"/>
        </w:rPr>
        <w:t>Обеспечить приемку Товара.</w:t>
      </w:r>
    </w:p>
    <w:p w:rsidR="00141BA7" w:rsidRPr="009B0F0A" w:rsidRDefault="003B7AA6" w:rsidP="00833455">
      <w:pPr>
        <w:ind w:left="1"/>
        <w:jc w:val="both"/>
      </w:pPr>
      <w:r w:rsidRPr="00B6243E">
        <w:rPr>
          <w:rFonts w:eastAsia="Arial"/>
          <w:b/>
          <w:bCs/>
        </w:rPr>
        <w:t xml:space="preserve">2.2.3. </w:t>
      </w:r>
      <w:r w:rsidRPr="00B6243E">
        <w:rPr>
          <w:rFonts w:eastAsia="Arial"/>
        </w:rPr>
        <w:t>Передать Продавцу документы,</w:t>
      </w:r>
      <w:r w:rsidRPr="00B6243E">
        <w:rPr>
          <w:rFonts w:eastAsia="Arial"/>
          <w:bCs/>
        </w:rPr>
        <w:t xml:space="preserve"> </w:t>
      </w:r>
      <w:r w:rsidRPr="00B6243E">
        <w:rPr>
          <w:rFonts w:eastAsia="Arial"/>
        </w:rPr>
        <w:t>подтверждающие получение</w:t>
      </w:r>
      <w:r w:rsidRPr="009B0F0A">
        <w:rPr>
          <w:rFonts w:eastAsia="Arial"/>
        </w:rPr>
        <w:t xml:space="preserve"> Товара в течение</w:t>
      </w:r>
      <w:r w:rsidRPr="009B0F0A">
        <w:rPr>
          <w:rFonts w:eastAsia="Arial"/>
          <w:bCs/>
        </w:rPr>
        <w:t xml:space="preserve"> </w:t>
      </w:r>
      <w:r w:rsidRPr="009B0F0A">
        <w:rPr>
          <w:rFonts w:eastAsia="Arial"/>
        </w:rPr>
        <w:t>10 (десяти)</w:t>
      </w:r>
      <w:r w:rsidRPr="009B0F0A">
        <w:rPr>
          <w:rFonts w:eastAsia="Arial"/>
          <w:bCs/>
        </w:rPr>
        <w:t xml:space="preserve"> </w:t>
      </w:r>
      <w:r w:rsidR="009B0F0A" w:rsidRPr="009B0F0A">
        <w:rPr>
          <w:rFonts w:eastAsia="Arial"/>
          <w:bCs/>
        </w:rPr>
        <w:t xml:space="preserve">календарных </w:t>
      </w:r>
      <w:r w:rsidRPr="009B0F0A">
        <w:rPr>
          <w:rFonts w:eastAsia="Arial"/>
        </w:rPr>
        <w:t>дней с</w:t>
      </w:r>
      <w:r w:rsidRPr="009B0F0A">
        <w:rPr>
          <w:rFonts w:eastAsia="Arial"/>
          <w:bCs/>
        </w:rPr>
        <w:t xml:space="preserve"> </w:t>
      </w:r>
      <w:r w:rsidRPr="009B0F0A">
        <w:rPr>
          <w:rFonts w:eastAsia="Arial"/>
        </w:rPr>
        <w:t>момента получения Товара.</w:t>
      </w:r>
    </w:p>
    <w:p w:rsidR="00141BA7" w:rsidRPr="00833455" w:rsidRDefault="003B7AA6" w:rsidP="00833455">
      <w:pPr>
        <w:numPr>
          <w:ilvl w:val="0"/>
          <w:numId w:val="3"/>
        </w:numPr>
        <w:tabs>
          <w:tab w:val="left" w:pos="241"/>
        </w:tabs>
        <w:ind w:left="241" w:hanging="241"/>
        <w:jc w:val="center"/>
        <w:rPr>
          <w:rFonts w:eastAsia="Arial"/>
          <w:b/>
          <w:bCs/>
        </w:rPr>
      </w:pPr>
      <w:r w:rsidRPr="00833455">
        <w:rPr>
          <w:rFonts w:eastAsia="Arial"/>
          <w:b/>
          <w:bCs/>
        </w:rPr>
        <w:t>Цена и порядок расчетов</w:t>
      </w:r>
    </w:p>
    <w:p w:rsidR="00141BA7" w:rsidRPr="00114969" w:rsidRDefault="003B7AA6" w:rsidP="00833455">
      <w:pPr>
        <w:ind w:left="1"/>
        <w:jc w:val="both"/>
      </w:pPr>
      <w:r w:rsidRPr="00833455">
        <w:rPr>
          <w:rFonts w:eastAsia="Arial"/>
          <w:b/>
          <w:bCs/>
        </w:rPr>
        <w:t xml:space="preserve">3.1. </w:t>
      </w:r>
      <w:r w:rsidRPr="00833455">
        <w:rPr>
          <w:rFonts w:eastAsia="Arial"/>
        </w:rPr>
        <w:t xml:space="preserve">Сумма настоящего Договора </w:t>
      </w:r>
      <w:r w:rsidR="00270E85">
        <w:rPr>
          <w:rFonts w:eastAsia="Arial"/>
        </w:rPr>
        <w:t xml:space="preserve">составляет </w:t>
      </w:r>
      <w:r w:rsidR="00C6423D">
        <w:rPr>
          <w:rFonts w:eastAsia="Arial"/>
        </w:rPr>
        <w:t>14</w:t>
      </w:r>
      <w:r w:rsidR="00266041">
        <w:rPr>
          <w:rFonts w:eastAsia="Arial"/>
        </w:rPr>
        <w:t xml:space="preserve"> </w:t>
      </w:r>
      <w:r w:rsidR="00C6423D">
        <w:rPr>
          <w:rFonts w:eastAsia="Arial"/>
        </w:rPr>
        <w:t>318</w:t>
      </w:r>
      <w:r w:rsidR="00270E85">
        <w:rPr>
          <w:rFonts w:eastAsia="Arial"/>
        </w:rPr>
        <w:t xml:space="preserve"> (</w:t>
      </w:r>
      <w:r w:rsidR="00C6423D">
        <w:rPr>
          <w:rFonts w:eastAsia="Arial"/>
        </w:rPr>
        <w:t>Четырнадцать</w:t>
      </w:r>
      <w:r w:rsidR="00266041">
        <w:rPr>
          <w:rFonts w:eastAsia="Arial"/>
        </w:rPr>
        <w:t xml:space="preserve"> тысяч </w:t>
      </w:r>
      <w:r w:rsidR="00C6423D">
        <w:rPr>
          <w:rFonts w:eastAsia="Arial"/>
        </w:rPr>
        <w:t>триста восемнадцать</w:t>
      </w:r>
      <w:r w:rsidR="00270E85">
        <w:rPr>
          <w:rFonts w:eastAsia="Arial"/>
        </w:rPr>
        <w:t>) рублей 00 копеек, включая НДС 20%.</w:t>
      </w:r>
      <w:r w:rsidRPr="00833455">
        <w:rPr>
          <w:rFonts w:eastAsia="Arial"/>
        </w:rPr>
        <w:t xml:space="preserve"> Цены включают в себя стоимость всей необходимой упаковки, </w:t>
      </w:r>
      <w:r w:rsidRPr="00114969">
        <w:rPr>
          <w:rFonts w:eastAsia="Arial"/>
        </w:rPr>
        <w:t xml:space="preserve">маркировки, </w:t>
      </w:r>
      <w:r w:rsidR="009A12F2" w:rsidRPr="00114969">
        <w:rPr>
          <w:rFonts w:eastAsia="Arial"/>
        </w:rPr>
        <w:t xml:space="preserve">доставки Товара, </w:t>
      </w:r>
      <w:r w:rsidRPr="00114969">
        <w:rPr>
          <w:rFonts w:eastAsia="Arial"/>
        </w:rPr>
        <w:t>а также все налоги и сборы, взимаемые на территории РФ на момент выставления счета.</w:t>
      </w:r>
    </w:p>
    <w:p w:rsidR="00141BA7" w:rsidRPr="00114969" w:rsidRDefault="003B7AA6" w:rsidP="00270E85">
      <w:pPr>
        <w:ind w:left="1"/>
        <w:jc w:val="both"/>
      </w:pPr>
      <w:r w:rsidRPr="00114969">
        <w:rPr>
          <w:rFonts w:eastAsia="Arial"/>
          <w:b/>
          <w:bCs/>
        </w:rPr>
        <w:t xml:space="preserve">3.2. </w:t>
      </w:r>
      <w:r w:rsidRPr="00114969">
        <w:rPr>
          <w:rFonts w:eastAsia="Arial"/>
        </w:rPr>
        <w:t>Расчеты по настоящему Договору производятся путем</w:t>
      </w:r>
      <w:r w:rsidR="00270E85" w:rsidRPr="00114969">
        <w:rPr>
          <w:rFonts w:eastAsia="Arial"/>
        </w:rPr>
        <w:t xml:space="preserve"> перечисления стоимости Товара на расчетный счет Продавца.</w:t>
      </w:r>
    </w:p>
    <w:p w:rsidR="00141BA7" w:rsidRPr="00114969" w:rsidRDefault="003B7AA6" w:rsidP="00833455">
      <w:pPr>
        <w:ind w:left="1"/>
        <w:jc w:val="both"/>
      </w:pPr>
      <w:r w:rsidRPr="00114969">
        <w:rPr>
          <w:rFonts w:eastAsia="Arial"/>
          <w:b/>
          <w:bCs/>
        </w:rPr>
        <w:t xml:space="preserve">3.2.1. </w:t>
      </w:r>
      <w:r w:rsidRPr="00114969">
        <w:rPr>
          <w:rFonts w:eastAsia="Arial"/>
        </w:rPr>
        <w:t>Покупатель осуществляет</w:t>
      </w:r>
      <w:r w:rsidRPr="00114969">
        <w:rPr>
          <w:rFonts w:eastAsia="Arial"/>
          <w:b/>
          <w:bCs/>
        </w:rPr>
        <w:t xml:space="preserve"> </w:t>
      </w:r>
      <w:r w:rsidRPr="00114969">
        <w:rPr>
          <w:rFonts w:eastAsia="Arial"/>
        </w:rPr>
        <w:t>100%</w:t>
      </w:r>
      <w:r w:rsidR="00C8395C" w:rsidRPr="00114969">
        <w:rPr>
          <w:rFonts w:eastAsia="Arial"/>
        </w:rPr>
        <w:t xml:space="preserve"> </w:t>
      </w:r>
      <w:r w:rsidRPr="00114969">
        <w:rPr>
          <w:rFonts w:eastAsia="Arial"/>
        </w:rPr>
        <w:t xml:space="preserve">предоплату Товара на основании счетов, выставленных Продавцом. Выставленный счет должен быть оплачен </w:t>
      </w:r>
      <w:r w:rsidR="00991230" w:rsidRPr="00114969">
        <w:rPr>
          <w:rFonts w:eastAsia="Arial"/>
        </w:rPr>
        <w:t>в течении</w:t>
      </w:r>
      <w:r w:rsidRPr="00114969">
        <w:rPr>
          <w:rFonts w:eastAsia="Arial"/>
        </w:rPr>
        <w:t xml:space="preserve"> </w:t>
      </w:r>
      <w:r w:rsidR="00B6243E">
        <w:rPr>
          <w:rFonts w:eastAsia="Arial"/>
        </w:rPr>
        <w:t>3</w:t>
      </w:r>
      <w:r w:rsidRPr="00114969">
        <w:rPr>
          <w:rFonts w:eastAsia="Arial"/>
        </w:rPr>
        <w:t xml:space="preserve"> (</w:t>
      </w:r>
      <w:r w:rsidR="00B6243E">
        <w:rPr>
          <w:rFonts w:eastAsia="Arial"/>
        </w:rPr>
        <w:t>трех</w:t>
      </w:r>
      <w:r w:rsidRPr="00114969">
        <w:rPr>
          <w:rFonts w:eastAsia="Arial"/>
        </w:rPr>
        <w:t>) календарн</w:t>
      </w:r>
      <w:r w:rsidR="00312D05" w:rsidRPr="00114969">
        <w:rPr>
          <w:rFonts w:eastAsia="Arial"/>
        </w:rPr>
        <w:t>ых</w:t>
      </w:r>
      <w:r w:rsidRPr="00114969">
        <w:rPr>
          <w:rFonts w:eastAsia="Arial"/>
        </w:rPr>
        <w:t xml:space="preserve"> дн</w:t>
      </w:r>
      <w:r w:rsidR="00312D05" w:rsidRPr="00114969">
        <w:rPr>
          <w:rFonts w:eastAsia="Arial"/>
        </w:rPr>
        <w:t>ей</w:t>
      </w:r>
      <w:r w:rsidRPr="00114969">
        <w:rPr>
          <w:rFonts w:eastAsia="Arial"/>
        </w:rPr>
        <w:t xml:space="preserve"> с момента его выставления.</w:t>
      </w:r>
      <w:r w:rsidR="00B6243E">
        <w:rPr>
          <w:rFonts w:eastAsia="Arial"/>
        </w:rPr>
        <w:t xml:space="preserve"> </w:t>
      </w:r>
      <w:r w:rsidR="00B6243E">
        <w:t>По прошествии указанного срока счет так же может быть оплачен, но по предварительному согласованию (после уточнения о наличии товара в резервах).</w:t>
      </w:r>
    </w:p>
    <w:p w:rsidR="00141BA7" w:rsidRPr="00833455" w:rsidRDefault="003B7AA6" w:rsidP="00833455">
      <w:pPr>
        <w:ind w:left="1"/>
        <w:jc w:val="both"/>
      </w:pPr>
      <w:r w:rsidRPr="00114969">
        <w:rPr>
          <w:rFonts w:eastAsia="Arial"/>
          <w:b/>
          <w:bCs/>
        </w:rPr>
        <w:t xml:space="preserve">3.3. </w:t>
      </w:r>
      <w:r w:rsidRPr="00114969">
        <w:rPr>
          <w:rFonts w:eastAsia="Arial"/>
        </w:rPr>
        <w:t>При невыполнении либо несвоевременном выполнении Покупателем</w:t>
      </w:r>
      <w:r w:rsidRPr="00833455">
        <w:rPr>
          <w:rFonts w:eastAsia="Arial"/>
        </w:rPr>
        <w:t xml:space="preserve"> п.п. 3.2.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настоящего Договора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Продавец имеет право пересмотреть цены на Товар в одностороннем порядке.</w:t>
      </w:r>
    </w:p>
    <w:p w:rsidR="00141BA7" w:rsidRPr="00833455" w:rsidRDefault="003B7AA6" w:rsidP="00991230">
      <w:pPr>
        <w:numPr>
          <w:ilvl w:val="0"/>
          <w:numId w:val="4"/>
        </w:numPr>
        <w:tabs>
          <w:tab w:val="left" w:pos="241"/>
        </w:tabs>
        <w:spacing w:before="60"/>
        <w:ind w:left="241" w:hanging="241"/>
        <w:jc w:val="center"/>
        <w:rPr>
          <w:rFonts w:eastAsia="Arial"/>
          <w:b/>
          <w:bCs/>
        </w:rPr>
      </w:pPr>
      <w:r w:rsidRPr="00833455">
        <w:rPr>
          <w:rFonts w:eastAsia="Arial"/>
          <w:b/>
          <w:bCs/>
        </w:rPr>
        <w:t>Качество Товара</w:t>
      </w:r>
    </w:p>
    <w:p w:rsidR="00141BA7" w:rsidRPr="00833455" w:rsidRDefault="003B7AA6" w:rsidP="00833455">
      <w:pPr>
        <w:ind w:left="1"/>
        <w:jc w:val="both"/>
      </w:pPr>
      <w:r w:rsidRPr="00833455">
        <w:rPr>
          <w:rFonts w:eastAsia="Arial"/>
          <w:b/>
          <w:bCs/>
        </w:rPr>
        <w:t xml:space="preserve">4.1. </w:t>
      </w:r>
      <w:r w:rsidRPr="00833455">
        <w:rPr>
          <w:rFonts w:eastAsia="Arial"/>
        </w:rPr>
        <w:t>В случае существенного нарушения требований к качеству Товара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(обнаружения неустранимых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 xml:space="preserve">недостатков; недостатков, которые не могут быть устранены без несоразмерных расходов или затрат </w:t>
      </w:r>
      <w:proofErr w:type="gramStart"/>
      <w:r w:rsidRPr="00833455">
        <w:rPr>
          <w:rFonts w:eastAsia="Arial"/>
        </w:rPr>
        <w:t>времени</w:t>
      </w:r>
      <w:proofErr w:type="gramEnd"/>
      <w:r w:rsidRPr="00833455">
        <w:rPr>
          <w:rFonts w:eastAsia="Arial"/>
        </w:rPr>
        <w:t xml:space="preserve"> или выявляются неоднократно, проявляются вновь после их устранения и других подобных недостатков) Покупатель вправе потребовать замены Товара</w:t>
      </w:r>
      <w:r w:rsidR="00AD1A9C">
        <w:rPr>
          <w:rFonts w:eastAsia="Arial"/>
        </w:rPr>
        <w:t xml:space="preserve"> ненадлежащего качества Товаром</w:t>
      </w:r>
      <w:r w:rsidRPr="00833455">
        <w:rPr>
          <w:rFonts w:eastAsia="Arial"/>
        </w:rPr>
        <w:t xml:space="preserve"> соответствующим Договору.</w:t>
      </w:r>
    </w:p>
    <w:p w:rsidR="00141BA7" w:rsidRPr="00833455" w:rsidRDefault="003B7AA6" w:rsidP="00833455">
      <w:pPr>
        <w:ind w:left="1"/>
        <w:jc w:val="both"/>
      </w:pPr>
      <w:r w:rsidRPr="00833455">
        <w:rPr>
          <w:rFonts w:eastAsia="Arial"/>
          <w:b/>
          <w:bCs/>
        </w:rPr>
        <w:t xml:space="preserve">4.2. </w:t>
      </w:r>
      <w:r w:rsidRPr="00833455">
        <w:rPr>
          <w:rFonts w:eastAsia="Arial"/>
        </w:rPr>
        <w:t>Продавец отвечает за недостатки Товара,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если не докажет,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что недостатки Товара возникли после его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передачи Покупателю вследствие нарушения Покупателем инструкции по эксплуатации и хранению Товара, либо действий третьих лиц, либо вследствие обстоятельств непреодолимой силы.</w:t>
      </w:r>
    </w:p>
    <w:p w:rsidR="00141BA7" w:rsidRPr="00833455" w:rsidRDefault="003B7AA6" w:rsidP="00833455">
      <w:pPr>
        <w:ind w:left="1"/>
        <w:jc w:val="both"/>
      </w:pPr>
      <w:r w:rsidRPr="00833455">
        <w:rPr>
          <w:rFonts w:eastAsia="Arial"/>
          <w:b/>
          <w:bCs/>
        </w:rPr>
        <w:t xml:space="preserve">4.3. </w:t>
      </w:r>
      <w:r w:rsidRPr="00833455">
        <w:rPr>
          <w:rFonts w:eastAsia="Arial"/>
        </w:rPr>
        <w:t>В течение гарантийного срока требования,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связанные с недостатками Товара,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должны быть предъявлены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сервисной организации производителей Товара.</w:t>
      </w:r>
    </w:p>
    <w:p w:rsidR="00141BA7" w:rsidRPr="00833455" w:rsidRDefault="003B7AA6" w:rsidP="00833455">
      <w:pPr>
        <w:ind w:left="1"/>
        <w:jc w:val="both"/>
      </w:pPr>
      <w:r w:rsidRPr="00833455">
        <w:rPr>
          <w:rFonts w:eastAsia="Arial"/>
          <w:b/>
          <w:bCs/>
        </w:rPr>
        <w:t xml:space="preserve">4.4. </w:t>
      </w:r>
      <w:r w:rsidRPr="00833455">
        <w:rPr>
          <w:rFonts w:eastAsia="Arial"/>
        </w:rPr>
        <w:t>Гарантийный срок указан в инструкции по эксплуатации оборудования.</w:t>
      </w:r>
    </w:p>
    <w:p w:rsidR="00523ADC" w:rsidRPr="00523ADC" w:rsidRDefault="003B7AA6" w:rsidP="00523ADC">
      <w:pPr>
        <w:numPr>
          <w:ilvl w:val="0"/>
          <w:numId w:val="5"/>
        </w:numPr>
        <w:tabs>
          <w:tab w:val="left" w:pos="241"/>
        </w:tabs>
        <w:spacing w:after="120"/>
        <w:ind w:left="241" w:hanging="241"/>
        <w:jc w:val="center"/>
        <w:rPr>
          <w:rFonts w:eastAsia="Arial"/>
          <w:b/>
          <w:bCs/>
        </w:rPr>
      </w:pPr>
      <w:r w:rsidRPr="00523ADC">
        <w:rPr>
          <w:rFonts w:eastAsia="Arial"/>
          <w:b/>
          <w:bCs/>
        </w:rPr>
        <w:t>Передача и приемка Товара</w:t>
      </w:r>
    </w:p>
    <w:p w:rsidR="00141BA7" w:rsidRPr="00833455" w:rsidRDefault="003B7AA6" w:rsidP="00833455">
      <w:pPr>
        <w:ind w:left="1"/>
        <w:jc w:val="both"/>
      </w:pPr>
      <w:r w:rsidRPr="00833455">
        <w:rPr>
          <w:rFonts w:eastAsia="Arial"/>
          <w:b/>
          <w:bCs/>
        </w:rPr>
        <w:t>5.</w:t>
      </w:r>
      <w:r w:rsidR="009A12F2">
        <w:rPr>
          <w:rFonts w:eastAsia="Arial"/>
          <w:b/>
          <w:bCs/>
        </w:rPr>
        <w:t>1</w:t>
      </w:r>
      <w:r w:rsidRPr="00833455">
        <w:rPr>
          <w:rFonts w:eastAsia="Arial"/>
          <w:b/>
          <w:bCs/>
        </w:rPr>
        <w:t xml:space="preserve">. </w:t>
      </w:r>
      <w:r w:rsidRPr="00833455">
        <w:rPr>
          <w:rFonts w:eastAsia="Arial"/>
        </w:rPr>
        <w:t>Право собственности на Товар и риск случайной гибели переходят к Покупателю с момента сдачи Товара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Продавцом Покупателю. С указанного момента Продавец считается выполнившим свою обязанность по передаче Товара.</w:t>
      </w:r>
    </w:p>
    <w:p w:rsidR="00141BA7" w:rsidRPr="00833455" w:rsidRDefault="003B7AA6" w:rsidP="00833455">
      <w:pPr>
        <w:ind w:left="1"/>
        <w:jc w:val="both"/>
      </w:pPr>
      <w:r w:rsidRPr="00833455">
        <w:rPr>
          <w:rFonts w:eastAsia="Arial"/>
          <w:b/>
          <w:bCs/>
        </w:rPr>
        <w:lastRenderedPageBreak/>
        <w:t>5.</w:t>
      </w:r>
      <w:r w:rsidR="009A12F2">
        <w:rPr>
          <w:rFonts w:eastAsia="Arial"/>
          <w:b/>
          <w:bCs/>
        </w:rPr>
        <w:t>2</w:t>
      </w:r>
      <w:r w:rsidRPr="00833455">
        <w:rPr>
          <w:rFonts w:eastAsia="Arial"/>
          <w:b/>
          <w:bCs/>
        </w:rPr>
        <w:t xml:space="preserve">. </w:t>
      </w:r>
      <w:r w:rsidRPr="00833455">
        <w:rPr>
          <w:rFonts w:eastAsia="Arial"/>
        </w:rPr>
        <w:t>Покупатель обязан принять переданный ему Товар в течение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3 (трех)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рабочих дней с момента доставки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Товара по месту назначения (при доставке через Перевозчика).</w:t>
      </w:r>
    </w:p>
    <w:p w:rsidR="00141BA7" w:rsidRPr="00833455" w:rsidRDefault="003B7AA6" w:rsidP="00833455">
      <w:pPr>
        <w:ind w:left="1"/>
        <w:jc w:val="both"/>
      </w:pPr>
      <w:r w:rsidRPr="00833455">
        <w:rPr>
          <w:rFonts w:eastAsia="Arial"/>
          <w:b/>
          <w:bCs/>
        </w:rPr>
        <w:t>5.</w:t>
      </w:r>
      <w:r w:rsidR="009A12F2">
        <w:rPr>
          <w:rFonts w:eastAsia="Arial"/>
          <w:b/>
          <w:bCs/>
        </w:rPr>
        <w:t>3</w:t>
      </w:r>
      <w:r w:rsidRPr="00833455">
        <w:rPr>
          <w:rFonts w:eastAsia="Arial"/>
          <w:b/>
          <w:bCs/>
        </w:rPr>
        <w:t xml:space="preserve">. </w:t>
      </w:r>
      <w:r w:rsidRPr="00833455">
        <w:rPr>
          <w:rFonts w:eastAsia="Arial"/>
        </w:rPr>
        <w:t>Покупатель обязан известить Продавца о нарушении условий Договора о количестве,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качестве,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комплектности, таре и (или) упаковке Товара в течение 3 (трех) рабочих дней с момента получения Товара.</w:t>
      </w:r>
    </w:p>
    <w:p w:rsidR="00141BA7" w:rsidRPr="00833455" w:rsidRDefault="003B7AA6" w:rsidP="00833455">
      <w:pPr>
        <w:ind w:left="1"/>
        <w:jc w:val="both"/>
      </w:pPr>
      <w:r w:rsidRPr="00833455">
        <w:rPr>
          <w:rFonts w:eastAsia="Arial"/>
          <w:b/>
          <w:bCs/>
        </w:rPr>
        <w:t>5.</w:t>
      </w:r>
      <w:r w:rsidR="009A12F2">
        <w:rPr>
          <w:rFonts w:eastAsia="Arial"/>
          <w:b/>
          <w:bCs/>
        </w:rPr>
        <w:t>4</w:t>
      </w:r>
      <w:r w:rsidRPr="00833455">
        <w:rPr>
          <w:rFonts w:eastAsia="Arial"/>
          <w:b/>
          <w:bCs/>
        </w:rPr>
        <w:t xml:space="preserve">. </w:t>
      </w:r>
      <w:r w:rsidRPr="00833455">
        <w:rPr>
          <w:rFonts w:eastAsia="Arial"/>
        </w:rPr>
        <w:t>В случае невыполнения правила,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предусмотренного п.5.5.,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Продавец вправе отказаться полностью или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частично от удовлетворения требований Покупателя о передаче ему недостающего количества Товара или замене Товара, если докажет, что невыполнение этого правила Покупателем повлекло невозможность удовлетворить его требования или влечет для Продавца несоизмеримые расходы по сравнению с теми, которые он понес бы, если бы был своевременно извещен о нарушении Договора.</w:t>
      </w:r>
    </w:p>
    <w:p w:rsidR="00141BA7" w:rsidRPr="00833455" w:rsidRDefault="003B7AA6" w:rsidP="00833455">
      <w:pPr>
        <w:ind w:left="1"/>
        <w:jc w:val="both"/>
      </w:pPr>
      <w:r w:rsidRPr="00833455">
        <w:rPr>
          <w:rFonts w:eastAsia="Arial"/>
          <w:b/>
          <w:bCs/>
        </w:rPr>
        <w:t>5.</w:t>
      </w:r>
      <w:r w:rsidR="009A12F2">
        <w:rPr>
          <w:rFonts w:eastAsia="Arial"/>
          <w:b/>
          <w:bCs/>
        </w:rPr>
        <w:t>5</w:t>
      </w:r>
      <w:r w:rsidRPr="00833455">
        <w:rPr>
          <w:rFonts w:eastAsia="Arial"/>
          <w:b/>
          <w:bCs/>
        </w:rPr>
        <w:t xml:space="preserve">. </w:t>
      </w:r>
      <w:r w:rsidRPr="00833455">
        <w:rPr>
          <w:rFonts w:eastAsia="Arial"/>
        </w:rPr>
        <w:t>Передача товара осуществляется уполномоченному представителю</w:t>
      </w:r>
      <w:r w:rsidR="009A12F2">
        <w:rPr>
          <w:rFonts w:eastAsia="Arial"/>
        </w:rPr>
        <w:t>.</w:t>
      </w:r>
      <w:r w:rsidRPr="00833455">
        <w:rPr>
          <w:rFonts w:eastAsia="Arial"/>
        </w:rPr>
        <w:t xml:space="preserve"> Отсутствие у Покупателя при доставке товара надлежащим образом оформленной доверенности является основанием для отказа в передаче товара Покупателю и возврата товара на склад Поставщика.</w:t>
      </w:r>
    </w:p>
    <w:p w:rsidR="00141BA7" w:rsidRPr="00833455" w:rsidRDefault="003B7AA6" w:rsidP="00260690">
      <w:pPr>
        <w:numPr>
          <w:ilvl w:val="0"/>
          <w:numId w:val="6"/>
        </w:numPr>
        <w:tabs>
          <w:tab w:val="left" w:pos="241"/>
        </w:tabs>
        <w:spacing w:before="60" w:after="60"/>
        <w:ind w:left="241" w:hanging="241"/>
        <w:jc w:val="center"/>
        <w:rPr>
          <w:rFonts w:eastAsia="Arial"/>
          <w:b/>
          <w:bCs/>
        </w:rPr>
      </w:pPr>
      <w:r w:rsidRPr="00833455">
        <w:rPr>
          <w:rFonts w:eastAsia="Arial"/>
          <w:b/>
          <w:bCs/>
        </w:rPr>
        <w:t>Ответственность сторон</w:t>
      </w:r>
    </w:p>
    <w:p w:rsidR="00141BA7" w:rsidRPr="00833455" w:rsidRDefault="003B7AA6" w:rsidP="00833455">
      <w:pPr>
        <w:ind w:left="1"/>
        <w:jc w:val="both"/>
      </w:pPr>
      <w:r w:rsidRPr="00833455">
        <w:rPr>
          <w:rFonts w:eastAsia="Arial"/>
          <w:b/>
          <w:bCs/>
        </w:rPr>
        <w:t xml:space="preserve">6.1. </w:t>
      </w:r>
      <w:r w:rsidRPr="00833455">
        <w:rPr>
          <w:rFonts w:eastAsia="Arial"/>
        </w:rPr>
        <w:t>Ответственность сторон в случаях,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не предусмотренных настоящим Договором,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определяется в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соответствии с действующим законодательством РФ.</w:t>
      </w:r>
    </w:p>
    <w:p w:rsidR="00D17A36" w:rsidRPr="00833455" w:rsidRDefault="003B7AA6" w:rsidP="00991230">
      <w:pPr>
        <w:numPr>
          <w:ilvl w:val="0"/>
          <w:numId w:val="7"/>
        </w:numPr>
        <w:tabs>
          <w:tab w:val="left" w:pos="241"/>
        </w:tabs>
        <w:spacing w:before="60" w:after="60"/>
        <w:ind w:left="241" w:hanging="241"/>
        <w:jc w:val="center"/>
      </w:pPr>
      <w:r w:rsidRPr="00523ADC">
        <w:rPr>
          <w:rFonts w:eastAsia="Arial"/>
          <w:b/>
          <w:bCs/>
        </w:rPr>
        <w:t>Обстоятельства непреодолимой силы</w:t>
      </w:r>
    </w:p>
    <w:p w:rsidR="00D17A36" w:rsidRPr="00833455" w:rsidRDefault="00D17A36" w:rsidP="00D17A36">
      <w:pPr>
        <w:ind w:left="1"/>
        <w:jc w:val="both"/>
      </w:pPr>
      <w:r w:rsidRPr="00833455">
        <w:rPr>
          <w:rFonts w:eastAsia="Arial"/>
          <w:b/>
          <w:bCs/>
        </w:rPr>
        <w:t xml:space="preserve">7.1. </w:t>
      </w:r>
      <w:r w:rsidRPr="00833455">
        <w:rPr>
          <w:rFonts w:eastAsia="Arial"/>
        </w:rPr>
        <w:t>Стороны освобождаются от ответственности за частичное или полное неисполнение своих обязательств</w:t>
      </w:r>
    </w:p>
    <w:p w:rsidR="00D17A36" w:rsidRDefault="00D17A36" w:rsidP="00D17A36">
      <w:pPr>
        <w:ind w:left="1"/>
        <w:jc w:val="both"/>
        <w:rPr>
          <w:rFonts w:eastAsia="Arial"/>
        </w:rPr>
      </w:pPr>
      <w:r w:rsidRPr="00833455">
        <w:rPr>
          <w:rFonts w:eastAsia="Arial"/>
        </w:rPr>
        <w:t>по настоящему Договору, если их исполнению препятствует чрезвычайное и непредотвратимое при данных условиях обстоятельство (непреодолимая сила).</w:t>
      </w:r>
    </w:p>
    <w:p w:rsidR="00D17A36" w:rsidRPr="00833455" w:rsidRDefault="00D17A36" w:rsidP="00D17A36">
      <w:pPr>
        <w:ind w:left="1"/>
        <w:jc w:val="both"/>
      </w:pPr>
      <w:r w:rsidRPr="00833455">
        <w:rPr>
          <w:rFonts w:eastAsia="Arial"/>
          <w:b/>
          <w:bCs/>
        </w:rPr>
        <w:t xml:space="preserve">7.2. </w:t>
      </w:r>
      <w:r w:rsidRPr="00833455">
        <w:rPr>
          <w:rFonts w:eastAsia="Arial"/>
        </w:rPr>
        <w:t>При возникновении обстоятельств непреодолимой силы,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препятствующих исполнению обязательств по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настоящему Договору одной из сторон, она обязана оповестить другую сторону не позднее 3 (трех) рабочих дней с момента возникновения таких обстоятельств, при этом срок выполнения обязательств по настоящему Д</w:t>
      </w:r>
      <w:r>
        <w:rPr>
          <w:rFonts w:eastAsia="Arial"/>
        </w:rPr>
        <w:t xml:space="preserve">оговору </w:t>
      </w:r>
      <w:r w:rsidRPr="00833455">
        <w:rPr>
          <w:rFonts w:eastAsia="Arial"/>
        </w:rPr>
        <w:t>переносится соразмерно времени, в течение которого действовали такие</w:t>
      </w:r>
      <w:r>
        <w:rPr>
          <w:rFonts w:eastAsia="Arial"/>
        </w:rPr>
        <w:t xml:space="preserve"> обстоятельства.</w:t>
      </w:r>
    </w:p>
    <w:p w:rsidR="00D17A36" w:rsidRPr="00833455" w:rsidRDefault="00D17A36" w:rsidP="00260690">
      <w:pPr>
        <w:numPr>
          <w:ilvl w:val="0"/>
          <w:numId w:val="8"/>
        </w:numPr>
        <w:tabs>
          <w:tab w:val="left" w:pos="241"/>
        </w:tabs>
        <w:spacing w:before="60" w:after="60"/>
        <w:ind w:left="241" w:hanging="241"/>
        <w:jc w:val="center"/>
        <w:rPr>
          <w:rFonts w:eastAsia="Arial"/>
          <w:b/>
          <w:bCs/>
        </w:rPr>
      </w:pPr>
      <w:r w:rsidRPr="00833455">
        <w:rPr>
          <w:rFonts w:eastAsia="Arial"/>
          <w:b/>
          <w:bCs/>
        </w:rPr>
        <w:t>Срок действия настоящего Договора</w:t>
      </w:r>
    </w:p>
    <w:p w:rsidR="00D17A36" w:rsidRPr="00833455" w:rsidRDefault="00D17A36" w:rsidP="00D17A36">
      <w:pPr>
        <w:ind w:left="1"/>
        <w:jc w:val="both"/>
      </w:pPr>
      <w:r w:rsidRPr="00833455">
        <w:rPr>
          <w:rFonts w:eastAsia="Arial"/>
          <w:b/>
          <w:bCs/>
        </w:rPr>
        <w:t xml:space="preserve">8.1. </w:t>
      </w:r>
      <w:r w:rsidRPr="00833455">
        <w:rPr>
          <w:rFonts w:eastAsia="Arial"/>
        </w:rPr>
        <w:t>Настоящий Договор вступает в силу с момента его подписания сторонами и действует до полного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исполнения ими обязательств по настоящему Договору или до расторжения настоящего Договора.</w:t>
      </w:r>
    </w:p>
    <w:p w:rsidR="00D17A36" w:rsidRPr="00833455" w:rsidRDefault="00D17A36" w:rsidP="00D17A36">
      <w:pPr>
        <w:ind w:left="1"/>
        <w:jc w:val="both"/>
      </w:pPr>
      <w:r w:rsidRPr="00833455">
        <w:rPr>
          <w:rFonts w:eastAsia="Arial"/>
          <w:b/>
          <w:bCs/>
        </w:rPr>
        <w:t xml:space="preserve">8.2. </w:t>
      </w:r>
      <w:r w:rsidRPr="00833455">
        <w:rPr>
          <w:rFonts w:eastAsia="Arial"/>
        </w:rPr>
        <w:t>Настоящий Договор может быть расторгнут по взаимному согласованию сторон,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совершенному в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письменной форме.</w:t>
      </w:r>
    </w:p>
    <w:p w:rsidR="00D17A36" w:rsidRPr="00833455" w:rsidRDefault="00D17A36" w:rsidP="00991230">
      <w:pPr>
        <w:numPr>
          <w:ilvl w:val="0"/>
          <w:numId w:val="9"/>
        </w:numPr>
        <w:tabs>
          <w:tab w:val="left" w:pos="241"/>
        </w:tabs>
        <w:spacing w:after="60"/>
        <w:ind w:left="241" w:hanging="241"/>
        <w:jc w:val="center"/>
        <w:rPr>
          <w:rFonts w:eastAsia="Arial"/>
          <w:b/>
          <w:bCs/>
        </w:rPr>
      </w:pPr>
      <w:r w:rsidRPr="00833455">
        <w:rPr>
          <w:rFonts w:eastAsia="Arial"/>
          <w:b/>
          <w:bCs/>
        </w:rPr>
        <w:t>Разрешение споров</w:t>
      </w:r>
    </w:p>
    <w:p w:rsidR="00D17A36" w:rsidRPr="00833455" w:rsidRDefault="00D17A36" w:rsidP="00D17A36">
      <w:pPr>
        <w:ind w:left="1"/>
        <w:jc w:val="both"/>
      </w:pPr>
      <w:r w:rsidRPr="00833455">
        <w:rPr>
          <w:rFonts w:eastAsia="Arial"/>
          <w:b/>
          <w:bCs/>
        </w:rPr>
        <w:t xml:space="preserve">9.1. </w:t>
      </w:r>
      <w:r w:rsidRPr="00833455">
        <w:rPr>
          <w:rFonts w:eastAsia="Arial"/>
        </w:rPr>
        <w:t>Все споры и разногласия,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которые могут возникнуть между сторонами,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будут разрешаться путем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переговоров на основе действующего законодательства.</w:t>
      </w:r>
    </w:p>
    <w:p w:rsidR="00D17A36" w:rsidRPr="00833455" w:rsidRDefault="00D17A36" w:rsidP="00D17A36">
      <w:pPr>
        <w:ind w:left="1"/>
        <w:jc w:val="both"/>
      </w:pPr>
      <w:r w:rsidRPr="00833455">
        <w:rPr>
          <w:rFonts w:eastAsia="Arial"/>
          <w:b/>
          <w:bCs/>
        </w:rPr>
        <w:t xml:space="preserve">9.2. </w:t>
      </w:r>
      <w:r w:rsidRPr="00833455">
        <w:rPr>
          <w:rFonts w:eastAsia="Arial"/>
        </w:rPr>
        <w:t>Споры и разногласия,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которые не могут быть урегулированы Сторонами,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 xml:space="preserve">подлежат разрешению в </w:t>
      </w:r>
      <w:r w:rsidR="00260690">
        <w:rPr>
          <w:rFonts w:eastAsia="Arial"/>
        </w:rPr>
        <w:t>Арбитражном суде Самарской области</w:t>
      </w:r>
      <w:r w:rsidRPr="00833455">
        <w:rPr>
          <w:rFonts w:eastAsia="Arial"/>
        </w:rPr>
        <w:t xml:space="preserve"> в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порядке, установленном действующим законодательством Российской Федерации.</w:t>
      </w:r>
    </w:p>
    <w:p w:rsidR="00D17A36" w:rsidRPr="00833455" w:rsidRDefault="00D17A36" w:rsidP="00991230">
      <w:pPr>
        <w:numPr>
          <w:ilvl w:val="0"/>
          <w:numId w:val="10"/>
        </w:numPr>
        <w:tabs>
          <w:tab w:val="left" w:pos="361"/>
        </w:tabs>
        <w:spacing w:after="60"/>
        <w:ind w:left="361" w:hanging="361"/>
        <w:jc w:val="center"/>
        <w:rPr>
          <w:rFonts w:eastAsia="Arial"/>
          <w:b/>
          <w:bCs/>
        </w:rPr>
      </w:pPr>
      <w:r w:rsidRPr="00833455">
        <w:rPr>
          <w:rFonts w:eastAsia="Arial"/>
          <w:b/>
          <w:bCs/>
        </w:rPr>
        <w:t>Дополнительные условия и заключительные положения</w:t>
      </w:r>
    </w:p>
    <w:p w:rsidR="00D17A36" w:rsidRPr="00833455" w:rsidRDefault="00D17A36" w:rsidP="00D17A36">
      <w:pPr>
        <w:ind w:left="1"/>
        <w:jc w:val="both"/>
      </w:pPr>
      <w:r w:rsidRPr="00833455">
        <w:rPr>
          <w:rFonts w:eastAsia="Arial"/>
          <w:b/>
          <w:bCs/>
        </w:rPr>
        <w:t xml:space="preserve">10.1. </w:t>
      </w:r>
      <w:r w:rsidRPr="00833455">
        <w:rPr>
          <w:rFonts w:eastAsia="Arial"/>
        </w:rPr>
        <w:t>Любые изменения и дополнения к настоящему Договору действительны при условии,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если они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совершены в письменной форме и подписаны сторонами или надлежаще уполномоченными представителями сторон.</w:t>
      </w:r>
    </w:p>
    <w:p w:rsidR="00D17A36" w:rsidRPr="00833455" w:rsidRDefault="00D17A36" w:rsidP="00D17A36">
      <w:pPr>
        <w:ind w:left="1"/>
        <w:jc w:val="both"/>
      </w:pPr>
      <w:r w:rsidRPr="00833455">
        <w:rPr>
          <w:rFonts w:eastAsia="Arial"/>
          <w:b/>
          <w:bCs/>
        </w:rPr>
        <w:t xml:space="preserve">10.2. </w:t>
      </w:r>
      <w:r w:rsidRPr="00833455">
        <w:rPr>
          <w:rFonts w:eastAsia="Arial"/>
        </w:rPr>
        <w:t>Все уведомления и сообщения должны направляться в письменной форме.</w:t>
      </w:r>
    </w:p>
    <w:p w:rsidR="00D17A36" w:rsidRPr="00833455" w:rsidRDefault="00D17A36" w:rsidP="00D17A36">
      <w:pPr>
        <w:ind w:left="1"/>
        <w:jc w:val="both"/>
      </w:pPr>
      <w:r w:rsidRPr="00833455">
        <w:rPr>
          <w:rFonts w:eastAsia="Arial"/>
          <w:b/>
          <w:bCs/>
        </w:rPr>
        <w:t xml:space="preserve">10.3. </w:t>
      </w:r>
      <w:r w:rsidRPr="00833455">
        <w:rPr>
          <w:rFonts w:eastAsia="Arial"/>
        </w:rPr>
        <w:t>Договор составлен в двух экземплярах,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из которых один находится у Продавца,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второй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–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у Покупателя.</w:t>
      </w:r>
    </w:p>
    <w:p w:rsidR="00D17A36" w:rsidRPr="00833455" w:rsidRDefault="00D17A36" w:rsidP="00260690">
      <w:pPr>
        <w:numPr>
          <w:ilvl w:val="0"/>
          <w:numId w:val="11"/>
        </w:numPr>
        <w:tabs>
          <w:tab w:val="left" w:pos="361"/>
        </w:tabs>
        <w:spacing w:before="60"/>
        <w:ind w:left="361" w:hanging="361"/>
        <w:jc w:val="center"/>
        <w:rPr>
          <w:rFonts w:eastAsia="Arial"/>
          <w:b/>
          <w:bCs/>
        </w:rPr>
      </w:pPr>
      <w:r w:rsidRPr="00833455">
        <w:rPr>
          <w:rFonts w:eastAsia="Arial"/>
          <w:b/>
          <w:bCs/>
        </w:rPr>
        <w:t>Адреса и платежные реквизиты сторон:</w:t>
      </w:r>
    </w:p>
    <w:tbl>
      <w:tblPr>
        <w:tblW w:w="10485" w:type="dxa"/>
        <w:tblLayout w:type="fixed"/>
        <w:tblLook w:val="0000" w:firstRow="0" w:lastRow="0" w:firstColumn="0" w:lastColumn="0" w:noHBand="0" w:noVBand="0"/>
      </w:tblPr>
      <w:tblGrid>
        <w:gridCol w:w="5120"/>
        <w:gridCol w:w="5365"/>
      </w:tblGrid>
      <w:tr w:rsidR="00833455" w:rsidRPr="00121C4E" w:rsidTr="00982F8A">
        <w:trPr>
          <w:trHeight w:val="739"/>
        </w:trPr>
        <w:tc>
          <w:tcPr>
            <w:tcW w:w="5120" w:type="dxa"/>
          </w:tcPr>
          <w:p w:rsidR="00833455" w:rsidRPr="009B7602" w:rsidRDefault="00833455" w:rsidP="00121C4E">
            <w:pPr>
              <w:spacing w:before="60"/>
              <w:rPr>
                <w:b/>
                <w:sz w:val="20"/>
                <w:szCs w:val="20"/>
              </w:rPr>
            </w:pPr>
            <w:r w:rsidRPr="009B7602">
              <w:rPr>
                <w:b/>
                <w:sz w:val="20"/>
                <w:szCs w:val="20"/>
              </w:rPr>
              <w:t xml:space="preserve">Продавец: </w:t>
            </w:r>
          </w:p>
          <w:p w:rsidR="00833455" w:rsidRPr="007D043F" w:rsidRDefault="00833455" w:rsidP="00833455">
            <w:pPr>
              <w:rPr>
                <w:sz w:val="19"/>
                <w:szCs w:val="19"/>
              </w:rPr>
            </w:pPr>
            <w:r w:rsidRPr="007D043F">
              <w:rPr>
                <w:b/>
                <w:sz w:val="19"/>
                <w:szCs w:val="19"/>
              </w:rPr>
              <w:t>ООО «</w:t>
            </w:r>
            <w:proofErr w:type="spellStart"/>
            <w:r w:rsidRPr="007D043F">
              <w:rPr>
                <w:b/>
                <w:sz w:val="19"/>
                <w:szCs w:val="19"/>
              </w:rPr>
              <w:t>Пульт.ру</w:t>
            </w:r>
            <w:proofErr w:type="spellEnd"/>
            <w:r w:rsidRPr="007D043F">
              <w:rPr>
                <w:b/>
                <w:sz w:val="19"/>
                <w:szCs w:val="19"/>
              </w:rPr>
              <w:t>»</w:t>
            </w:r>
          </w:p>
          <w:p w:rsidR="00833455" w:rsidRPr="007D043F" w:rsidRDefault="00445674" w:rsidP="00833455">
            <w:pPr>
              <w:pStyle w:val="ConsNonformat"/>
              <w:widowControl/>
              <w:rPr>
                <w:rFonts w:ascii="Times New Roman" w:hAnsi="Times New Roman" w:cs="Times New Roman"/>
                <w:sz w:val="19"/>
                <w:szCs w:val="19"/>
              </w:rPr>
            </w:pPr>
            <w:r w:rsidRPr="007D043F">
              <w:rPr>
                <w:rFonts w:ascii="Times New Roman" w:hAnsi="Times New Roman" w:cs="Times New Roman"/>
                <w:sz w:val="19"/>
                <w:szCs w:val="19"/>
              </w:rPr>
              <w:t xml:space="preserve">Адрес местонахождения: </w:t>
            </w:r>
            <w:r w:rsidRPr="007D043F">
              <w:rPr>
                <w:rFonts w:ascii="Times New Roman" w:eastAsia="Arial" w:hAnsi="Times New Roman" w:cs="Times New Roman"/>
                <w:sz w:val="19"/>
                <w:szCs w:val="19"/>
              </w:rPr>
              <w:t xml:space="preserve">117218, г. Москва, </w:t>
            </w:r>
            <w:proofErr w:type="spellStart"/>
            <w:r w:rsidRPr="007D043F">
              <w:rPr>
                <w:rFonts w:ascii="Times New Roman" w:eastAsia="Arial" w:hAnsi="Times New Roman" w:cs="Times New Roman"/>
                <w:sz w:val="19"/>
                <w:szCs w:val="19"/>
              </w:rPr>
              <w:t>вн.тер.г</w:t>
            </w:r>
            <w:proofErr w:type="spellEnd"/>
            <w:r w:rsidRPr="007D043F">
              <w:rPr>
                <w:rFonts w:ascii="Times New Roman" w:eastAsia="Arial" w:hAnsi="Times New Roman" w:cs="Times New Roman"/>
                <w:sz w:val="19"/>
                <w:szCs w:val="19"/>
              </w:rPr>
              <w:t>. муниципальный округ</w:t>
            </w:r>
            <w:r w:rsidRPr="007D043F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7D043F">
              <w:rPr>
                <w:rFonts w:ascii="Times New Roman" w:eastAsia="Arial" w:hAnsi="Times New Roman" w:cs="Times New Roman"/>
                <w:sz w:val="19"/>
                <w:szCs w:val="19"/>
              </w:rPr>
              <w:t>Академический, улица Кржижановского</w:t>
            </w:r>
            <w:r w:rsidR="00982F8A" w:rsidRPr="007D043F">
              <w:rPr>
                <w:rFonts w:ascii="Times New Roman" w:eastAsia="Arial" w:hAnsi="Times New Roman" w:cs="Times New Roman"/>
                <w:sz w:val="19"/>
                <w:szCs w:val="19"/>
              </w:rPr>
              <w:t>,</w:t>
            </w:r>
            <w:r w:rsidRPr="007D043F">
              <w:rPr>
                <w:rFonts w:ascii="Times New Roman" w:eastAsia="Arial" w:hAnsi="Times New Roman" w:cs="Times New Roman"/>
                <w:sz w:val="19"/>
                <w:szCs w:val="19"/>
              </w:rPr>
              <w:t xml:space="preserve"> </w:t>
            </w:r>
            <w:r w:rsidR="00982F8A" w:rsidRPr="007D043F">
              <w:rPr>
                <w:rFonts w:ascii="Times New Roman" w:eastAsia="Arial" w:hAnsi="Times New Roman" w:cs="Times New Roman"/>
                <w:sz w:val="19"/>
                <w:szCs w:val="19"/>
              </w:rPr>
              <w:t xml:space="preserve">д. </w:t>
            </w:r>
            <w:r w:rsidRPr="007D043F">
              <w:rPr>
                <w:rFonts w:ascii="Times New Roman" w:eastAsia="Arial" w:hAnsi="Times New Roman" w:cs="Times New Roman"/>
                <w:sz w:val="19"/>
                <w:szCs w:val="19"/>
              </w:rPr>
              <w:t>15</w:t>
            </w:r>
            <w:r w:rsidR="00982F8A" w:rsidRPr="007D043F">
              <w:rPr>
                <w:rFonts w:ascii="Times New Roman" w:eastAsia="Arial" w:hAnsi="Times New Roman" w:cs="Times New Roman"/>
                <w:sz w:val="19"/>
                <w:szCs w:val="19"/>
              </w:rPr>
              <w:t>,</w:t>
            </w:r>
            <w:r w:rsidRPr="007D043F">
              <w:rPr>
                <w:rFonts w:ascii="Times New Roman" w:eastAsia="Arial" w:hAnsi="Times New Roman" w:cs="Times New Roman"/>
                <w:sz w:val="19"/>
                <w:szCs w:val="19"/>
              </w:rPr>
              <w:t xml:space="preserve"> к</w:t>
            </w:r>
            <w:r w:rsidR="00982F8A" w:rsidRPr="007D043F">
              <w:rPr>
                <w:rFonts w:ascii="Times New Roman" w:eastAsia="Arial" w:hAnsi="Times New Roman" w:cs="Times New Roman"/>
                <w:sz w:val="19"/>
                <w:szCs w:val="19"/>
              </w:rPr>
              <w:t>.</w:t>
            </w:r>
            <w:r w:rsidRPr="007D043F">
              <w:rPr>
                <w:rFonts w:ascii="Times New Roman" w:eastAsia="Arial" w:hAnsi="Times New Roman" w:cs="Times New Roman"/>
                <w:sz w:val="19"/>
                <w:szCs w:val="19"/>
              </w:rPr>
              <w:t xml:space="preserve"> 5 этаж</w:t>
            </w:r>
            <w:r w:rsidR="009046D2" w:rsidRPr="007D043F">
              <w:rPr>
                <w:rFonts w:ascii="Times New Roman" w:eastAsia="Arial" w:hAnsi="Times New Roman" w:cs="Times New Roman"/>
                <w:sz w:val="19"/>
                <w:szCs w:val="19"/>
              </w:rPr>
              <w:t xml:space="preserve"> 5</w:t>
            </w:r>
            <w:r w:rsidRPr="007D043F">
              <w:rPr>
                <w:rFonts w:ascii="Times New Roman" w:eastAsia="Arial" w:hAnsi="Times New Roman" w:cs="Times New Roman"/>
                <w:sz w:val="19"/>
                <w:szCs w:val="19"/>
              </w:rPr>
              <w:t>, офис 512б</w:t>
            </w:r>
          </w:p>
          <w:p w:rsidR="00833455" w:rsidRPr="007D043F" w:rsidRDefault="00833455" w:rsidP="00833455">
            <w:pPr>
              <w:rPr>
                <w:sz w:val="19"/>
                <w:szCs w:val="19"/>
              </w:rPr>
            </w:pPr>
          </w:p>
          <w:p w:rsidR="00833455" w:rsidRPr="007D043F" w:rsidRDefault="00445674" w:rsidP="00833455">
            <w:pPr>
              <w:rPr>
                <w:sz w:val="19"/>
                <w:szCs w:val="19"/>
              </w:rPr>
            </w:pPr>
            <w:r w:rsidRPr="007D043F">
              <w:rPr>
                <w:rFonts w:eastAsia="Arial"/>
                <w:sz w:val="19"/>
                <w:szCs w:val="19"/>
              </w:rPr>
              <w:t>ИНН 7705905548 / КПП 772701001</w:t>
            </w:r>
          </w:p>
          <w:p w:rsidR="00833455" w:rsidRPr="007D043F" w:rsidRDefault="00445674" w:rsidP="00833455">
            <w:pPr>
              <w:rPr>
                <w:sz w:val="19"/>
                <w:szCs w:val="19"/>
              </w:rPr>
            </w:pPr>
            <w:r w:rsidRPr="007D043F">
              <w:rPr>
                <w:rFonts w:eastAsia="Arial"/>
                <w:sz w:val="19"/>
                <w:szCs w:val="19"/>
              </w:rPr>
              <w:t>БИК 044525225 / ОГРН 1097746802713</w:t>
            </w:r>
          </w:p>
          <w:p w:rsidR="00445674" w:rsidRPr="007D043F" w:rsidRDefault="00445674" w:rsidP="00833455">
            <w:pPr>
              <w:rPr>
                <w:b/>
                <w:sz w:val="19"/>
                <w:szCs w:val="19"/>
              </w:rPr>
            </w:pPr>
            <w:r w:rsidRPr="007D043F">
              <w:rPr>
                <w:rFonts w:eastAsia="Arial"/>
                <w:sz w:val="19"/>
                <w:szCs w:val="19"/>
              </w:rPr>
              <w:t>р/с 40702810938000019173</w:t>
            </w:r>
          </w:p>
          <w:p w:rsidR="00445674" w:rsidRPr="007D043F" w:rsidRDefault="00445674" w:rsidP="00833455">
            <w:pPr>
              <w:rPr>
                <w:b/>
                <w:sz w:val="19"/>
                <w:szCs w:val="19"/>
              </w:rPr>
            </w:pPr>
            <w:r w:rsidRPr="007D043F">
              <w:rPr>
                <w:rFonts w:eastAsia="Arial"/>
                <w:sz w:val="19"/>
                <w:szCs w:val="19"/>
              </w:rPr>
              <w:t>к/с 30101810400000000225</w:t>
            </w:r>
          </w:p>
          <w:p w:rsidR="00445674" w:rsidRPr="007D043F" w:rsidRDefault="009046D2" w:rsidP="00833455">
            <w:pPr>
              <w:rPr>
                <w:sz w:val="19"/>
                <w:szCs w:val="19"/>
              </w:rPr>
            </w:pPr>
            <w:r w:rsidRPr="007D043F">
              <w:rPr>
                <w:sz w:val="19"/>
                <w:szCs w:val="19"/>
              </w:rPr>
              <w:t>в ПАО «Сбербанк»</w:t>
            </w:r>
          </w:p>
          <w:p w:rsidR="00445674" w:rsidRPr="007D043F" w:rsidRDefault="00445674" w:rsidP="00833455">
            <w:pPr>
              <w:rPr>
                <w:b/>
                <w:sz w:val="19"/>
                <w:szCs w:val="19"/>
              </w:rPr>
            </w:pPr>
          </w:p>
          <w:p w:rsidR="00445674" w:rsidRPr="007D043F" w:rsidRDefault="00445674" w:rsidP="00833455">
            <w:pPr>
              <w:rPr>
                <w:b/>
                <w:sz w:val="19"/>
                <w:szCs w:val="19"/>
              </w:rPr>
            </w:pPr>
          </w:p>
          <w:p w:rsidR="00445674" w:rsidRPr="007D043F" w:rsidRDefault="00445674" w:rsidP="00833455">
            <w:pPr>
              <w:rPr>
                <w:b/>
                <w:sz w:val="19"/>
                <w:szCs w:val="19"/>
              </w:rPr>
            </w:pPr>
          </w:p>
          <w:p w:rsidR="00121C4E" w:rsidRPr="007D043F" w:rsidRDefault="00121C4E" w:rsidP="00833455">
            <w:pPr>
              <w:rPr>
                <w:b/>
                <w:sz w:val="19"/>
                <w:szCs w:val="19"/>
              </w:rPr>
            </w:pPr>
          </w:p>
          <w:p w:rsidR="00121C4E" w:rsidRPr="007D043F" w:rsidRDefault="00121C4E" w:rsidP="00833455">
            <w:pPr>
              <w:rPr>
                <w:b/>
                <w:sz w:val="19"/>
                <w:szCs w:val="19"/>
              </w:rPr>
            </w:pPr>
          </w:p>
          <w:p w:rsidR="00121C4E" w:rsidRPr="007D043F" w:rsidRDefault="00121C4E" w:rsidP="00833455">
            <w:pPr>
              <w:rPr>
                <w:b/>
                <w:sz w:val="19"/>
                <w:szCs w:val="19"/>
              </w:rPr>
            </w:pPr>
          </w:p>
          <w:p w:rsidR="00121C4E" w:rsidRPr="007D043F" w:rsidRDefault="00121C4E" w:rsidP="00833455">
            <w:pPr>
              <w:rPr>
                <w:b/>
                <w:sz w:val="19"/>
                <w:szCs w:val="19"/>
              </w:rPr>
            </w:pPr>
          </w:p>
          <w:p w:rsidR="00445674" w:rsidRPr="007D043F" w:rsidRDefault="00445674" w:rsidP="00833455">
            <w:pPr>
              <w:rPr>
                <w:b/>
                <w:sz w:val="19"/>
                <w:szCs w:val="19"/>
              </w:rPr>
            </w:pPr>
          </w:p>
          <w:p w:rsidR="00833455" w:rsidRPr="007D043F" w:rsidRDefault="009046D2" w:rsidP="00833455">
            <w:pPr>
              <w:rPr>
                <w:b/>
                <w:sz w:val="20"/>
                <w:szCs w:val="20"/>
              </w:rPr>
            </w:pPr>
            <w:r w:rsidRPr="007D043F">
              <w:rPr>
                <w:b/>
                <w:sz w:val="20"/>
                <w:szCs w:val="20"/>
              </w:rPr>
              <w:t>Генеральный д</w:t>
            </w:r>
            <w:r w:rsidR="00833455" w:rsidRPr="007D043F">
              <w:rPr>
                <w:b/>
                <w:sz w:val="20"/>
                <w:szCs w:val="20"/>
              </w:rPr>
              <w:t xml:space="preserve">иректор </w:t>
            </w:r>
          </w:p>
          <w:p w:rsidR="009046D2" w:rsidRPr="007D043F" w:rsidRDefault="009046D2" w:rsidP="009046D2">
            <w:pPr>
              <w:rPr>
                <w:sz w:val="20"/>
                <w:szCs w:val="20"/>
              </w:rPr>
            </w:pPr>
            <w:r w:rsidRPr="007D043F">
              <w:rPr>
                <w:b/>
                <w:sz w:val="20"/>
                <w:szCs w:val="20"/>
              </w:rPr>
              <w:t>ООО «</w:t>
            </w:r>
            <w:proofErr w:type="spellStart"/>
            <w:r w:rsidRPr="007D043F">
              <w:rPr>
                <w:b/>
                <w:sz w:val="20"/>
                <w:szCs w:val="20"/>
              </w:rPr>
              <w:t>Пульт.ру</w:t>
            </w:r>
            <w:proofErr w:type="spellEnd"/>
            <w:r w:rsidRPr="007D043F">
              <w:rPr>
                <w:b/>
                <w:sz w:val="20"/>
                <w:szCs w:val="20"/>
              </w:rPr>
              <w:t>»</w:t>
            </w:r>
          </w:p>
          <w:p w:rsidR="00833455" w:rsidRPr="007D043F" w:rsidRDefault="00833455" w:rsidP="00833455">
            <w:pPr>
              <w:rPr>
                <w:b/>
                <w:sz w:val="20"/>
                <w:szCs w:val="20"/>
              </w:rPr>
            </w:pPr>
          </w:p>
          <w:p w:rsidR="00833455" w:rsidRPr="007D043F" w:rsidRDefault="00833455" w:rsidP="00833455">
            <w:pPr>
              <w:rPr>
                <w:sz w:val="20"/>
                <w:szCs w:val="20"/>
              </w:rPr>
            </w:pPr>
            <w:r w:rsidRPr="007D043F">
              <w:rPr>
                <w:b/>
                <w:sz w:val="20"/>
                <w:szCs w:val="20"/>
              </w:rPr>
              <w:t>______</w:t>
            </w:r>
            <w:r w:rsidR="009046D2" w:rsidRPr="007D043F">
              <w:rPr>
                <w:b/>
                <w:sz w:val="20"/>
                <w:szCs w:val="20"/>
              </w:rPr>
              <w:t>__________</w:t>
            </w:r>
            <w:r w:rsidRPr="007D043F">
              <w:rPr>
                <w:b/>
                <w:sz w:val="20"/>
                <w:szCs w:val="20"/>
              </w:rPr>
              <w:t>__</w:t>
            </w:r>
            <w:r w:rsidR="009046D2" w:rsidRPr="007D043F">
              <w:rPr>
                <w:b/>
                <w:sz w:val="20"/>
                <w:szCs w:val="20"/>
              </w:rPr>
              <w:t>____________ В.Д. Макеев</w:t>
            </w:r>
            <w:r w:rsidRPr="007D043F">
              <w:rPr>
                <w:sz w:val="20"/>
                <w:szCs w:val="20"/>
              </w:rPr>
              <w:t xml:space="preserve">                 </w:t>
            </w:r>
          </w:p>
          <w:p w:rsidR="00833455" w:rsidRPr="007D043F" w:rsidRDefault="00833455" w:rsidP="00833455">
            <w:pPr>
              <w:tabs>
                <w:tab w:val="left" w:pos="3180"/>
              </w:tabs>
              <w:rPr>
                <w:sz w:val="19"/>
                <w:szCs w:val="19"/>
              </w:rPr>
            </w:pPr>
          </w:p>
        </w:tc>
        <w:tc>
          <w:tcPr>
            <w:tcW w:w="5365" w:type="dxa"/>
          </w:tcPr>
          <w:p w:rsidR="00833455" w:rsidRPr="009B7602" w:rsidRDefault="00833455" w:rsidP="00121C4E">
            <w:pPr>
              <w:suppressAutoHyphens/>
              <w:snapToGrid w:val="0"/>
              <w:spacing w:before="60"/>
              <w:rPr>
                <w:b/>
                <w:sz w:val="20"/>
                <w:szCs w:val="20"/>
                <w:lang w:eastAsia="ar-SA"/>
              </w:rPr>
            </w:pPr>
            <w:r w:rsidRPr="009B7602">
              <w:rPr>
                <w:b/>
                <w:sz w:val="20"/>
                <w:szCs w:val="20"/>
                <w:lang w:eastAsia="ar-SA"/>
              </w:rPr>
              <w:lastRenderedPageBreak/>
              <w:t>Покупатель:</w:t>
            </w:r>
          </w:p>
          <w:p w:rsidR="00833455" w:rsidRPr="007D043F" w:rsidRDefault="00833455" w:rsidP="00833455">
            <w:pPr>
              <w:suppressAutoHyphens/>
              <w:rPr>
                <w:b/>
                <w:sz w:val="19"/>
                <w:szCs w:val="19"/>
                <w:lang w:eastAsia="ar-SA"/>
              </w:rPr>
            </w:pPr>
            <w:r w:rsidRPr="007D043F">
              <w:rPr>
                <w:b/>
                <w:sz w:val="19"/>
                <w:szCs w:val="19"/>
                <w:lang w:eastAsia="ar-SA"/>
              </w:rPr>
              <w:t>Федеральное государственное унитарное предприятие «Всероссийская государственная телевизионная и радиовещательная компания»</w:t>
            </w:r>
          </w:p>
          <w:p w:rsidR="00833455" w:rsidRPr="007D043F" w:rsidRDefault="00833455" w:rsidP="00833455">
            <w:pPr>
              <w:suppressAutoHyphens/>
              <w:rPr>
                <w:sz w:val="19"/>
                <w:szCs w:val="19"/>
                <w:lang w:eastAsia="ar-SA"/>
              </w:rPr>
            </w:pPr>
            <w:r w:rsidRPr="007D043F">
              <w:rPr>
                <w:sz w:val="19"/>
                <w:szCs w:val="19"/>
                <w:lang w:eastAsia="ar-SA"/>
              </w:rPr>
              <w:t>Сокращенное наименование юридического лица: ВГТРК</w:t>
            </w:r>
          </w:p>
          <w:p w:rsidR="00833455" w:rsidRPr="007D043F" w:rsidRDefault="00833455" w:rsidP="00833455">
            <w:pPr>
              <w:suppressAutoHyphens/>
              <w:rPr>
                <w:sz w:val="19"/>
                <w:szCs w:val="19"/>
                <w:lang w:eastAsia="ar-SA"/>
              </w:rPr>
            </w:pPr>
            <w:r w:rsidRPr="007D043F">
              <w:rPr>
                <w:sz w:val="19"/>
                <w:szCs w:val="19"/>
                <w:lang w:eastAsia="ar-SA"/>
              </w:rPr>
              <w:t xml:space="preserve">Филиал «Государственная телевизионная </w:t>
            </w:r>
          </w:p>
          <w:p w:rsidR="00833455" w:rsidRPr="007D043F" w:rsidRDefault="00833455" w:rsidP="00833455">
            <w:pPr>
              <w:suppressAutoHyphens/>
              <w:rPr>
                <w:sz w:val="19"/>
                <w:szCs w:val="19"/>
                <w:lang w:eastAsia="ar-SA"/>
              </w:rPr>
            </w:pPr>
            <w:r w:rsidRPr="007D043F">
              <w:rPr>
                <w:sz w:val="19"/>
                <w:szCs w:val="19"/>
                <w:lang w:eastAsia="ar-SA"/>
              </w:rPr>
              <w:t xml:space="preserve">и радиовещательная компания «Самара» </w:t>
            </w:r>
          </w:p>
          <w:p w:rsidR="00833455" w:rsidRPr="007D043F" w:rsidRDefault="00833455" w:rsidP="00833455">
            <w:pPr>
              <w:suppressAutoHyphens/>
              <w:rPr>
                <w:sz w:val="19"/>
                <w:szCs w:val="19"/>
              </w:rPr>
            </w:pPr>
            <w:r w:rsidRPr="007D043F">
              <w:rPr>
                <w:sz w:val="19"/>
                <w:szCs w:val="19"/>
              </w:rPr>
              <w:t xml:space="preserve">Юридический адрес: 125040, г. Москва, </w:t>
            </w:r>
            <w:proofErr w:type="spellStart"/>
            <w:r w:rsidRPr="007D043F">
              <w:rPr>
                <w:sz w:val="19"/>
                <w:szCs w:val="19"/>
              </w:rPr>
              <w:t>вн</w:t>
            </w:r>
            <w:proofErr w:type="spellEnd"/>
            <w:r w:rsidRPr="007D043F">
              <w:rPr>
                <w:sz w:val="19"/>
                <w:szCs w:val="19"/>
              </w:rPr>
              <w:t xml:space="preserve">. тер. г. муниципальный округ Беговой, ул. 5-я Ямского Поля д.19-21, строение 1  </w:t>
            </w:r>
          </w:p>
          <w:p w:rsidR="00121C4E" w:rsidRPr="007D043F" w:rsidRDefault="00833455" w:rsidP="00833455">
            <w:pPr>
              <w:suppressAutoHyphens/>
              <w:rPr>
                <w:sz w:val="19"/>
                <w:szCs w:val="19"/>
                <w:lang w:eastAsia="ar-SA"/>
              </w:rPr>
            </w:pPr>
            <w:r w:rsidRPr="007D043F">
              <w:rPr>
                <w:sz w:val="19"/>
                <w:szCs w:val="19"/>
                <w:lang w:eastAsia="ar-SA"/>
              </w:rPr>
              <w:t xml:space="preserve">Адрес местонахождения филиала: 443011, г. Самара,             </w:t>
            </w:r>
          </w:p>
          <w:p w:rsidR="00833455" w:rsidRPr="007D043F" w:rsidRDefault="00833455" w:rsidP="00833455">
            <w:pPr>
              <w:suppressAutoHyphens/>
              <w:rPr>
                <w:sz w:val="19"/>
                <w:szCs w:val="19"/>
                <w:lang w:eastAsia="ar-SA"/>
              </w:rPr>
            </w:pPr>
            <w:r w:rsidRPr="007D043F">
              <w:rPr>
                <w:sz w:val="19"/>
                <w:szCs w:val="19"/>
                <w:lang w:eastAsia="ar-SA"/>
              </w:rPr>
              <w:t>ул. Советской Армии, 205</w:t>
            </w:r>
          </w:p>
          <w:p w:rsidR="00833455" w:rsidRPr="007D043F" w:rsidRDefault="00833455" w:rsidP="00833455">
            <w:pPr>
              <w:suppressAutoHyphens/>
              <w:rPr>
                <w:sz w:val="19"/>
                <w:szCs w:val="19"/>
                <w:lang w:eastAsia="ar-SA"/>
              </w:rPr>
            </w:pPr>
            <w:r w:rsidRPr="007D043F">
              <w:rPr>
                <w:sz w:val="19"/>
                <w:szCs w:val="19"/>
                <w:lang w:eastAsia="ar-SA"/>
              </w:rPr>
              <w:t>ОГРН 1027700310076</w:t>
            </w:r>
          </w:p>
          <w:p w:rsidR="00833455" w:rsidRPr="007D043F" w:rsidRDefault="00833455" w:rsidP="00833455">
            <w:pPr>
              <w:suppressAutoHyphens/>
              <w:rPr>
                <w:sz w:val="19"/>
                <w:szCs w:val="19"/>
                <w:lang w:eastAsia="ar-SA"/>
              </w:rPr>
            </w:pPr>
            <w:r w:rsidRPr="007D043F">
              <w:rPr>
                <w:sz w:val="19"/>
                <w:szCs w:val="19"/>
                <w:lang w:eastAsia="ar-SA"/>
              </w:rPr>
              <w:t>ИНН/КПП 7714072839/631602004</w:t>
            </w:r>
          </w:p>
          <w:p w:rsidR="00833455" w:rsidRPr="007D043F" w:rsidRDefault="00833455" w:rsidP="00833455">
            <w:pPr>
              <w:suppressAutoHyphens/>
              <w:rPr>
                <w:sz w:val="19"/>
                <w:szCs w:val="19"/>
                <w:lang w:eastAsia="ar-SA"/>
              </w:rPr>
            </w:pPr>
            <w:r w:rsidRPr="007D043F">
              <w:rPr>
                <w:sz w:val="19"/>
                <w:szCs w:val="19"/>
                <w:lang w:eastAsia="ar-SA"/>
              </w:rPr>
              <w:t xml:space="preserve">р/с 40502810554020100026 </w:t>
            </w:r>
          </w:p>
          <w:p w:rsidR="00833455" w:rsidRPr="007D043F" w:rsidRDefault="00833455" w:rsidP="00833455">
            <w:pPr>
              <w:suppressAutoHyphens/>
              <w:rPr>
                <w:sz w:val="19"/>
                <w:szCs w:val="19"/>
                <w:lang w:eastAsia="ar-SA"/>
              </w:rPr>
            </w:pPr>
            <w:r w:rsidRPr="007D043F">
              <w:rPr>
                <w:sz w:val="19"/>
                <w:szCs w:val="19"/>
                <w:lang w:eastAsia="ar-SA"/>
              </w:rPr>
              <w:t xml:space="preserve">в Поволжском банке ПАО «Сбербанк России» г. Самара  </w:t>
            </w:r>
          </w:p>
          <w:p w:rsidR="00833455" w:rsidRPr="007D043F" w:rsidRDefault="00833455" w:rsidP="00833455">
            <w:pPr>
              <w:suppressAutoHyphens/>
              <w:rPr>
                <w:sz w:val="19"/>
                <w:szCs w:val="19"/>
                <w:lang w:eastAsia="ar-SA"/>
              </w:rPr>
            </w:pPr>
            <w:r w:rsidRPr="007D043F">
              <w:rPr>
                <w:sz w:val="19"/>
                <w:szCs w:val="19"/>
                <w:lang w:eastAsia="ar-SA"/>
              </w:rPr>
              <w:t>к/с 30 101 810 200 000 000 607</w:t>
            </w:r>
          </w:p>
          <w:p w:rsidR="00833455" w:rsidRPr="007D043F" w:rsidRDefault="00833455" w:rsidP="00833455">
            <w:pPr>
              <w:suppressAutoHyphens/>
              <w:rPr>
                <w:sz w:val="19"/>
                <w:szCs w:val="19"/>
                <w:lang w:eastAsia="ar-SA"/>
              </w:rPr>
            </w:pPr>
            <w:r w:rsidRPr="007D043F">
              <w:rPr>
                <w:sz w:val="19"/>
                <w:szCs w:val="19"/>
                <w:lang w:eastAsia="ar-SA"/>
              </w:rPr>
              <w:t>БИК 043601607</w:t>
            </w:r>
          </w:p>
          <w:p w:rsidR="00121C4E" w:rsidRPr="007D043F" w:rsidRDefault="00121C4E" w:rsidP="00833455">
            <w:pPr>
              <w:snapToGrid w:val="0"/>
              <w:rPr>
                <w:b/>
                <w:sz w:val="19"/>
                <w:szCs w:val="19"/>
              </w:rPr>
            </w:pPr>
          </w:p>
          <w:p w:rsidR="00833455" w:rsidRPr="007D043F" w:rsidRDefault="00123436" w:rsidP="00833455">
            <w:pPr>
              <w:snapToGrid w:val="0"/>
              <w:rPr>
                <w:b/>
                <w:sz w:val="20"/>
                <w:szCs w:val="20"/>
              </w:rPr>
            </w:pPr>
            <w:r w:rsidRPr="007D043F">
              <w:rPr>
                <w:b/>
                <w:sz w:val="20"/>
                <w:szCs w:val="20"/>
              </w:rPr>
              <w:t>Главный бухгалтер</w:t>
            </w:r>
          </w:p>
          <w:p w:rsidR="00123436" w:rsidRPr="007D043F" w:rsidRDefault="00123436" w:rsidP="00833455">
            <w:pPr>
              <w:snapToGrid w:val="0"/>
              <w:rPr>
                <w:b/>
                <w:sz w:val="20"/>
                <w:szCs w:val="20"/>
              </w:rPr>
            </w:pPr>
            <w:r w:rsidRPr="007D043F">
              <w:rPr>
                <w:b/>
                <w:sz w:val="20"/>
                <w:szCs w:val="20"/>
              </w:rPr>
              <w:t>ГТРК «Самара»</w:t>
            </w:r>
          </w:p>
          <w:p w:rsidR="00123436" w:rsidRPr="007D043F" w:rsidRDefault="00123436" w:rsidP="00123436">
            <w:pPr>
              <w:rPr>
                <w:b/>
                <w:sz w:val="20"/>
                <w:szCs w:val="20"/>
              </w:rPr>
            </w:pPr>
          </w:p>
          <w:p w:rsidR="00833455" w:rsidRPr="007D043F" w:rsidRDefault="00833455" w:rsidP="00123436">
            <w:pPr>
              <w:rPr>
                <w:sz w:val="19"/>
                <w:szCs w:val="19"/>
                <w:lang w:eastAsia="ar-SA"/>
              </w:rPr>
            </w:pPr>
            <w:r w:rsidRPr="007D043F">
              <w:rPr>
                <w:b/>
                <w:sz w:val="20"/>
                <w:szCs w:val="20"/>
              </w:rPr>
              <w:t>_____________</w:t>
            </w:r>
            <w:r w:rsidR="009046D2" w:rsidRPr="007D043F">
              <w:rPr>
                <w:b/>
                <w:sz w:val="20"/>
                <w:szCs w:val="20"/>
              </w:rPr>
              <w:t>_____________</w:t>
            </w:r>
            <w:r w:rsidRPr="007D043F">
              <w:rPr>
                <w:b/>
                <w:sz w:val="20"/>
                <w:szCs w:val="20"/>
              </w:rPr>
              <w:t>_______</w:t>
            </w:r>
            <w:r w:rsidR="00123436" w:rsidRPr="007D043F">
              <w:rPr>
                <w:b/>
                <w:sz w:val="20"/>
                <w:szCs w:val="20"/>
              </w:rPr>
              <w:t>И.Ю. Смиренская</w:t>
            </w:r>
          </w:p>
        </w:tc>
      </w:tr>
    </w:tbl>
    <w:p w:rsidR="00833455" w:rsidRDefault="00833455" w:rsidP="00833455">
      <w:pPr>
        <w:jc w:val="both"/>
      </w:pPr>
    </w:p>
    <w:p w:rsidR="00833455" w:rsidRPr="00833455" w:rsidRDefault="00833455" w:rsidP="00F71EEE">
      <w:pPr>
        <w:jc w:val="right"/>
        <w:sectPr w:rsidR="00833455" w:rsidRPr="00833455" w:rsidSect="00121C4E">
          <w:pgSz w:w="11900" w:h="16840"/>
          <w:pgMar w:top="567" w:right="418" w:bottom="284" w:left="699" w:header="0" w:footer="0" w:gutter="0"/>
          <w:cols w:space="720" w:equalWidth="0">
            <w:col w:w="10441"/>
          </w:cols>
        </w:sectPr>
      </w:pPr>
    </w:p>
    <w:p w:rsidR="008D5E22" w:rsidRDefault="004444D5" w:rsidP="00F71EEE">
      <w:pPr>
        <w:ind w:left="1" w:right="665"/>
        <w:jc w:val="right"/>
        <w:rPr>
          <w:rFonts w:eastAsia="Arial"/>
          <w:b/>
          <w:bCs/>
        </w:rPr>
      </w:pPr>
      <w:r w:rsidRPr="00F71EEE">
        <w:rPr>
          <w:b/>
        </w:rPr>
        <w:lastRenderedPageBreak/>
        <w:t>П</w:t>
      </w:r>
      <w:r>
        <w:rPr>
          <w:rFonts w:eastAsia="Arial"/>
          <w:b/>
          <w:bCs/>
        </w:rPr>
        <w:t xml:space="preserve">риложение №1 </w:t>
      </w:r>
    </w:p>
    <w:p w:rsidR="00F71EEE" w:rsidRDefault="004444D5" w:rsidP="001C430D">
      <w:pPr>
        <w:ind w:left="1" w:right="665"/>
        <w:jc w:val="right"/>
        <w:rPr>
          <w:rFonts w:eastAsia="Arial"/>
          <w:b/>
          <w:bCs/>
        </w:rPr>
      </w:pPr>
      <w:r>
        <w:rPr>
          <w:rFonts w:eastAsia="Arial"/>
          <w:b/>
          <w:bCs/>
        </w:rPr>
        <w:t xml:space="preserve">к </w:t>
      </w:r>
      <w:r w:rsidRPr="00833455">
        <w:rPr>
          <w:rFonts w:eastAsia="Arial"/>
          <w:b/>
          <w:bCs/>
        </w:rPr>
        <w:t>Договор</w:t>
      </w:r>
      <w:r>
        <w:rPr>
          <w:rFonts w:eastAsia="Arial"/>
          <w:b/>
          <w:bCs/>
        </w:rPr>
        <w:t>у</w:t>
      </w:r>
      <w:r w:rsidRPr="00833455">
        <w:rPr>
          <w:rFonts w:eastAsia="Arial"/>
          <w:b/>
          <w:bCs/>
        </w:rPr>
        <w:t xml:space="preserve"> купли-продажи </w:t>
      </w:r>
    </w:p>
    <w:p w:rsidR="004444D5" w:rsidRDefault="00017559" w:rsidP="001C430D">
      <w:pPr>
        <w:ind w:left="1" w:right="665"/>
        <w:jc w:val="right"/>
        <w:rPr>
          <w:rFonts w:eastAsia="Arial"/>
          <w:b/>
          <w:bCs/>
        </w:rPr>
      </w:pPr>
      <w:r>
        <w:rPr>
          <w:rFonts w:eastAsia="Arial"/>
          <w:b/>
          <w:bCs/>
        </w:rPr>
        <w:t xml:space="preserve">                                                                                                              </w:t>
      </w:r>
      <w:r w:rsidR="008D5E22">
        <w:rPr>
          <w:rFonts w:eastAsia="Arial"/>
          <w:b/>
          <w:bCs/>
        </w:rPr>
        <w:t xml:space="preserve">                            </w:t>
      </w:r>
      <w:r w:rsidR="004444D5" w:rsidRPr="00833455">
        <w:rPr>
          <w:rFonts w:eastAsia="Arial"/>
          <w:b/>
          <w:bCs/>
        </w:rPr>
        <w:t xml:space="preserve">№ </w:t>
      </w:r>
      <w:r w:rsidR="008D5E22">
        <w:rPr>
          <w:rFonts w:eastAsia="Arial"/>
          <w:b/>
          <w:bCs/>
        </w:rPr>
        <w:t xml:space="preserve">/410 </w:t>
      </w:r>
      <w:r w:rsidR="00F71EEE">
        <w:rPr>
          <w:rFonts w:eastAsia="Arial"/>
          <w:b/>
          <w:bCs/>
        </w:rPr>
        <w:t xml:space="preserve">от </w:t>
      </w:r>
      <w:r w:rsidR="00C6423D">
        <w:rPr>
          <w:rFonts w:eastAsia="Arial"/>
          <w:b/>
          <w:bCs/>
        </w:rPr>
        <w:t>05</w:t>
      </w:r>
      <w:r w:rsidR="00F71EEE">
        <w:rPr>
          <w:rFonts w:eastAsia="Arial"/>
          <w:b/>
          <w:bCs/>
        </w:rPr>
        <w:t>.0</w:t>
      </w:r>
      <w:r w:rsidR="00C6423D">
        <w:rPr>
          <w:rFonts w:eastAsia="Arial"/>
          <w:b/>
          <w:bCs/>
        </w:rPr>
        <w:t>5</w:t>
      </w:r>
      <w:r w:rsidR="00F71EEE">
        <w:rPr>
          <w:rFonts w:eastAsia="Arial"/>
          <w:b/>
          <w:bCs/>
        </w:rPr>
        <w:t>.202</w:t>
      </w:r>
      <w:r w:rsidR="00355BF4">
        <w:rPr>
          <w:rFonts w:eastAsia="Arial"/>
          <w:b/>
          <w:bCs/>
        </w:rPr>
        <w:t>5</w:t>
      </w:r>
    </w:p>
    <w:p w:rsidR="00DB1E9F" w:rsidRDefault="00DB1E9F" w:rsidP="00F71EEE">
      <w:pPr>
        <w:ind w:left="1" w:right="665"/>
        <w:jc w:val="right"/>
        <w:rPr>
          <w:rFonts w:eastAsia="Arial"/>
          <w:b/>
          <w:bCs/>
        </w:rPr>
      </w:pPr>
    </w:p>
    <w:p w:rsidR="003F2961" w:rsidRDefault="003F2961" w:rsidP="00F71EEE">
      <w:pPr>
        <w:ind w:left="1" w:right="665"/>
        <w:jc w:val="right"/>
        <w:rPr>
          <w:rFonts w:eastAsia="Arial"/>
          <w:b/>
          <w:bCs/>
        </w:rPr>
      </w:pPr>
    </w:p>
    <w:p w:rsidR="003F2961" w:rsidRDefault="003F2961" w:rsidP="00F71EEE">
      <w:pPr>
        <w:ind w:left="1" w:right="665"/>
        <w:jc w:val="right"/>
        <w:rPr>
          <w:rFonts w:eastAsia="Arial"/>
          <w:b/>
          <w:bCs/>
        </w:rPr>
      </w:pPr>
    </w:p>
    <w:tbl>
      <w:tblPr>
        <w:tblStyle w:val="a4"/>
        <w:tblW w:w="10405" w:type="dxa"/>
        <w:tblLook w:val="04A0" w:firstRow="1" w:lastRow="0" w:firstColumn="1" w:lastColumn="0" w:noHBand="0" w:noVBand="1"/>
      </w:tblPr>
      <w:tblGrid>
        <w:gridCol w:w="487"/>
        <w:gridCol w:w="2238"/>
        <w:gridCol w:w="1319"/>
        <w:gridCol w:w="1700"/>
        <w:gridCol w:w="1382"/>
        <w:gridCol w:w="1593"/>
        <w:gridCol w:w="1686"/>
      </w:tblGrid>
      <w:tr w:rsidR="00266041" w:rsidRPr="0009257B" w:rsidTr="005D4497">
        <w:trPr>
          <w:trHeight w:val="477"/>
        </w:trPr>
        <w:tc>
          <w:tcPr>
            <w:tcW w:w="496" w:type="dxa"/>
          </w:tcPr>
          <w:p w:rsidR="00266041" w:rsidRPr="0009257B" w:rsidRDefault="00266041" w:rsidP="005D449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9257B">
              <w:rPr>
                <w:rFonts w:ascii="Times New Roman" w:hAnsi="Times New Roman" w:cs="Times New Roman"/>
                <w:sz w:val="21"/>
                <w:szCs w:val="21"/>
              </w:rPr>
              <w:t>№</w:t>
            </w:r>
          </w:p>
        </w:tc>
        <w:tc>
          <w:tcPr>
            <w:tcW w:w="2334" w:type="dxa"/>
          </w:tcPr>
          <w:p w:rsidR="00266041" w:rsidRPr="0009257B" w:rsidRDefault="00266041" w:rsidP="005D449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9257B">
              <w:rPr>
                <w:rFonts w:ascii="Times New Roman" w:hAnsi="Times New Roman" w:cs="Times New Roman"/>
                <w:sz w:val="21"/>
                <w:szCs w:val="21"/>
              </w:rPr>
              <w:t xml:space="preserve">Наименование товара, </w:t>
            </w:r>
          </w:p>
          <w:p w:rsidR="00266041" w:rsidRPr="0009257B" w:rsidRDefault="00266041" w:rsidP="005D449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93" w:type="dxa"/>
          </w:tcPr>
          <w:p w:rsidR="00266041" w:rsidRPr="0009257B" w:rsidRDefault="00266041" w:rsidP="005D449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9257B">
              <w:rPr>
                <w:rFonts w:ascii="Times New Roman" w:hAnsi="Times New Roman" w:cs="Times New Roman"/>
                <w:sz w:val="21"/>
                <w:szCs w:val="21"/>
              </w:rPr>
              <w:t>ОКПД2</w:t>
            </w:r>
          </w:p>
        </w:tc>
        <w:tc>
          <w:tcPr>
            <w:tcW w:w="1711" w:type="dxa"/>
          </w:tcPr>
          <w:p w:rsidR="00266041" w:rsidRPr="0009257B" w:rsidRDefault="00266041" w:rsidP="005D449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9257B">
              <w:rPr>
                <w:rFonts w:ascii="Times New Roman" w:hAnsi="Times New Roman" w:cs="Times New Roman"/>
                <w:sz w:val="21"/>
                <w:szCs w:val="21"/>
              </w:rPr>
              <w:t>Страна происхождения товара</w:t>
            </w:r>
          </w:p>
        </w:tc>
        <w:tc>
          <w:tcPr>
            <w:tcW w:w="1398" w:type="dxa"/>
          </w:tcPr>
          <w:p w:rsidR="00266041" w:rsidRPr="0009257B" w:rsidRDefault="00266041" w:rsidP="005D449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9257B">
              <w:rPr>
                <w:rFonts w:ascii="Times New Roman" w:hAnsi="Times New Roman" w:cs="Times New Roman"/>
                <w:sz w:val="21"/>
                <w:szCs w:val="21"/>
              </w:rPr>
              <w:t>Количество</w:t>
            </w:r>
          </w:p>
        </w:tc>
        <w:tc>
          <w:tcPr>
            <w:tcW w:w="1701" w:type="dxa"/>
          </w:tcPr>
          <w:p w:rsidR="00266041" w:rsidRPr="0009257B" w:rsidRDefault="00266041" w:rsidP="005D449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9257B">
              <w:rPr>
                <w:rFonts w:ascii="Times New Roman" w:hAnsi="Times New Roman" w:cs="Times New Roman"/>
                <w:sz w:val="21"/>
                <w:szCs w:val="21"/>
              </w:rPr>
              <w:t>Цена (за 1 шт.),</w:t>
            </w:r>
          </w:p>
          <w:p w:rsidR="00266041" w:rsidRPr="0009257B" w:rsidRDefault="00266041" w:rsidP="005D449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9257B">
              <w:rPr>
                <w:rFonts w:ascii="Times New Roman" w:hAnsi="Times New Roman" w:cs="Times New Roman"/>
                <w:sz w:val="21"/>
                <w:szCs w:val="21"/>
              </w:rPr>
              <w:t>в т.ч. НДС 20%</w:t>
            </w:r>
          </w:p>
        </w:tc>
        <w:tc>
          <w:tcPr>
            <w:tcW w:w="1772" w:type="dxa"/>
          </w:tcPr>
          <w:p w:rsidR="00266041" w:rsidRPr="0009257B" w:rsidRDefault="00266041" w:rsidP="005D449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9257B">
              <w:rPr>
                <w:rFonts w:ascii="Times New Roman" w:hAnsi="Times New Roman" w:cs="Times New Roman"/>
                <w:sz w:val="21"/>
                <w:szCs w:val="21"/>
              </w:rPr>
              <w:t>Сумма,</w:t>
            </w:r>
          </w:p>
          <w:p w:rsidR="00266041" w:rsidRPr="0009257B" w:rsidRDefault="00266041" w:rsidP="005D449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9257B">
              <w:rPr>
                <w:rFonts w:ascii="Times New Roman" w:hAnsi="Times New Roman" w:cs="Times New Roman"/>
                <w:sz w:val="21"/>
                <w:szCs w:val="21"/>
              </w:rPr>
              <w:t>в т.ч. НДС 20%</w:t>
            </w:r>
          </w:p>
        </w:tc>
      </w:tr>
      <w:tr w:rsidR="00266041" w:rsidRPr="0009257B" w:rsidTr="005D4497">
        <w:trPr>
          <w:trHeight w:val="426"/>
        </w:trPr>
        <w:tc>
          <w:tcPr>
            <w:tcW w:w="496" w:type="dxa"/>
          </w:tcPr>
          <w:p w:rsidR="00266041" w:rsidRPr="0009257B" w:rsidRDefault="00266041" w:rsidP="005D449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9257B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2334" w:type="dxa"/>
          </w:tcPr>
          <w:p w:rsidR="00266041" w:rsidRPr="00C6423D" w:rsidRDefault="00C6423D" w:rsidP="0026604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Микшер</w:t>
            </w:r>
            <w:r w:rsidRPr="00C6423D"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</w:rPr>
              <w:t>усилитель</w:t>
            </w:r>
            <w:r w:rsidRPr="00C6423D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Behringer AMP800 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Miniamp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)V2</w:t>
            </w:r>
          </w:p>
        </w:tc>
        <w:tc>
          <w:tcPr>
            <w:tcW w:w="993" w:type="dxa"/>
          </w:tcPr>
          <w:p w:rsidR="00266041" w:rsidRPr="0009257B" w:rsidRDefault="00593E1D" w:rsidP="005D449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93E1D">
              <w:rPr>
                <w:rFonts w:ascii="Times New Roman" w:hAnsi="Times New Roman" w:cs="Times New Roman"/>
                <w:sz w:val="21"/>
                <w:szCs w:val="21"/>
              </w:rPr>
              <w:t>26.40.41.000</w:t>
            </w:r>
          </w:p>
        </w:tc>
        <w:tc>
          <w:tcPr>
            <w:tcW w:w="1711" w:type="dxa"/>
          </w:tcPr>
          <w:p w:rsidR="00266041" w:rsidRPr="0009257B" w:rsidRDefault="00C6423D" w:rsidP="005D449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Китай</w:t>
            </w:r>
          </w:p>
        </w:tc>
        <w:tc>
          <w:tcPr>
            <w:tcW w:w="1398" w:type="dxa"/>
          </w:tcPr>
          <w:p w:rsidR="00266041" w:rsidRPr="0009257B" w:rsidRDefault="00266041" w:rsidP="005D449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 w:rsidRPr="0009257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r w:rsidRPr="0009257B">
              <w:rPr>
                <w:rFonts w:ascii="Times New Roman" w:hAnsi="Times New Roman" w:cs="Times New Roman"/>
                <w:sz w:val="21"/>
                <w:szCs w:val="21"/>
              </w:rPr>
              <w:t>шт.</w:t>
            </w:r>
          </w:p>
        </w:tc>
        <w:tc>
          <w:tcPr>
            <w:tcW w:w="1701" w:type="dxa"/>
          </w:tcPr>
          <w:p w:rsidR="00266041" w:rsidRPr="0009257B" w:rsidRDefault="00C6423D" w:rsidP="00C6423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7</w:t>
            </w:r>
            <w:r w:rsidR="00266041" w:rsidRPr="0009257B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159</w:t>
            </w:r>
            <w:r w:rsidR="00266041" w:rsidRPr="0009257B">
              <w:rPr>
                <w:rFonts w:ascii="Times New Roman" w:hAnsi="Times New Roman" w:cs="Times New Roman"/>
                <w:sz w:val="21"/>
                <w:szCs w:val="21"/>
              </w:rPr>
              <w:t>,00</w:t>
            </w:r>
          </w:p>
        </w:tc>
        <w:tc>
          <w:tcPr>
            <w:tcW w:w="1772" w:type="dxa"/>
          </w:tcPr>
          <w:p w:rsidR="00266041" w:rsidRPr="0009257B" w:rsidRDefault="00C6423D" w:rsidP="00C6423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14</w:t>
            </w:r>
            <w:r w:rsidR="00266041" w:rsidRPr="0009257B">
              <w:rPr>
                <w:rFonts w:ascii="Times New Roman" w:hAnsi="Times New Roman" w:cs="Times New Roman"/>
                <w:sz w:val="21"/>
                <w:szCs w:val="21"/>
              </w:rPr>
              <w:t> 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318</w:t>
            </w:r>
            <w:r w:rsidR="00266041" w:rsidRPr="0009257B">
              <w:rPr>
                <w:rFonts w:ascii="Times New Roman" w:hAnsi="Times New Roman" w:cs="Times New Roman"/>
                <w:sz w:val="21"/>
                <w:szCs w:val="21"/>
              </w:rPr>
              <w:t>,00</w:t>
            </w:r>
          </w:p>
        </w:tc>
      </w:tr>
    </w:tbl>
    <w:p w:rsidR="00DB1E9F" w:rsidRDefault="00DB1E9F" w:rsidP="00DB1E9F">
      <w:pPr>
        <w:ind w:left="1" w:right="665"/>
      </w:pPr>
    </w:p>
    <w:p w:rsidR="00266041" w:rsidRDefault="00266041" w:rsidP="006B5F08">
      <w:pPr>
        <w:ind w:left="1" w:right="665"/>
        <w:jc w:val="right"/>
      </w:pPr>
    </w:p>
    <w:p w:rsidR="00DB1E9F" w:rsidRDefault="006B5F08" w:rsidP="006B5F08">
      <w:pPr>
        <w:ind w:left="1" w:right="665"/>
        <w:jc w:val="right"/>
      </w:pPr>
      <w:r>
        <w:t xml:space="preserve">В том числе НДС 20%: </w:t>
      </w:r>
      <w:r w:rsidR="00C6423D">
        <w:t>2</w:t>
      </w:r>
      <w:r w:rsidR="00355BF4">
        <w:t> </w:t>
      </w:r>
      <w:r w:rsidR="00C6423D">
        <w:t>386</w:t>
      </w:r>
      <w:r w:rsidR="00355BF4">
        <w:t>,</w:t>
      </w:r>
      <w:r w:rsidR="00266041">
        <w:t>33</w:t>
      </w:r>
      <w:r>
        <w:t xml:space="preserve"> руб.</w:t>
      </w:r>
    </w:p>
    <w:p w:rsidR="003F2961" w:rsidRDefault="003F2961" w:rsidP="006B5F08">
      <w:pPr>
        <w:ind w:left="1" w:right="665"/>
        <w:jc w:val="right"/>
      </w:pPr>
      <w:r>
        <w:t xml:space="preserve">Итого: </w:t>
      </w:r>
      <w:r w:rsidR="00C6423D">
        <w:t>14 318</w:t>
      </w:r>
      <w:r w:rsidR="00355BF4">
        <w:t>,00</w:t>
      </w:r>
      <w:r>
        <w:t xml:space="preserve"> руб.</w:t>
      </w:r>
    </w:p>
    <w:p w:rsidR="00EA7F60" w:rsidRDefault="00EA7F60" w:rsidP="006B5F08">
      <w:pPr>
        <w:ind w:left="1" w:right="665"/>
        <w:jc w:val="right"/>
      </w:pPr>
    </w:p>
    <w:p w:rsidR="00EA7F60" w:rsidRPr="00EA7F60" w:rsidRDefault="00EA7F60" w:rsidP="00EA7F60">
      <w:pPr>
        <w:ind w:left="1" w:right="665"/>
        <w:rPr>
          <w:b/>
        </w:rPr>
      </w:pPr>
      <w:r w:rsidRPr="00EA7F60">
        <w:rPr>
          <w:b/>
        </w:rPr>
        <w:t xml:space="preserve">Итого: </w:t>
      </w:r>
      <w:r w:rsidR="00C6423D">
        <w:rPr>
          <w:b/>
        </w:rPr>
        <w:t xml:space="preserve">14 318 </w:t>
      </w:r>
      <w:r w:rsidRPr="00EA7F60">
        <w:rPr>
          <w:b/>
        </w:rPr>
        <w:t>(</w:t>
      </w:r>
      <w:r w:rsidR="00C6423D" w:rsidRPr="00C6423D">
        <w:rPr>
          <w:rFonts w:eastAsia="Arial"/>
          <w:b/>
        </w:rPr>
        <w:t>Четырнадцать тысяч триста восемнадцать</w:t>
      </w:r>
      <w:r w:rsidRPr="00EA7F60">
        <w:rPr>
          <w:b/>
        </w:rPr>
        <w:t xml:space="preserve">) рублей 00 копеек, </w:t>
      </w:r>
      <w:r w:rsidR="00C6423D">
        <w:rPr>
          <w:b/>
        </w:rPr>
        <w:br/>
      </w:r>
      <w:r w:rsidRPr="00EA7F60">
        <w:rPr>
          <w:b/>
        </w:rPr>
        <w:t xml:space="preserve">в том числе НДС 20% </w:t>
      </w:r>
      <w:r w:rsidRPr="00266041">
        <w:rPr>
          <w:b/>
        </w:rPr>
        <w:t xml:space="preserve">- </w:t>
      </w:r>
      <w:r w:rsidR="00C6423D">
        <w:rPr>
          <w:b/>
        </w:rPr>
        <w:t>2 386</w:t>
      </w:r>
      <w:r w:rsidR="00266041">
        <w:t xml:space="preserve"> </w:t>
      </w:r>
      <w:r w:rsidRPr="00EA7F60">
        <w:rPr>
          <w:b/>
        </w:rPr>
        <w:t>(</w:t>
      </w:r>
      <w:r w:rsidR="00C6423D">
        <w:rPr>
          <w:b/>
        </w:rPr>
        <w:t>Две тысячи триста восемьдесят шесть</w:t>
      </w:r>
      <w:r w:rsidRPr="00EA7F60">
        <w:rPr>
          <w:b/>
        </w:rPr>
        <w:t>) рубл</w:t>
      </w:r>
      <w:r w:rsidR="00C6423D">
        <w:rPr>
          <w:b/>
        </w:rPr>
        <w:t>ей</w:t>
      </w:r>
      <w:r w:rsidRPr="00EA7F60">
        <w:rPr>
          <w:b/>
        </w:rPr>
        <w:t xml:space="preserve"> </w:t>
      </w:r>
      <w:r w:rsidR="00266041">
        <w:rPr>
          <w:b/>
        </w:rPr>
        <w:t>33</w:t>
      </w:r>
      <w:r w:rsidRPr="00EA7F60">
        <w:rPr>
          <w:b/>
        </w:rPr>
        <w:t xml:space="preserve"> копе</w:t>
      </w:r>
      <w:r w:rsidR="00266041">
        <w:rPr>
          <w:b/>
        </w:rPr>
        <w:t>йки</w:t>
      </w:r>
      <w:r w:rsidRPr="00EA7F60">
        <w:rPr>
          <w:b/>
        </w:rPr>
        <w:t>.</w:t>
      </w:r>
    </w:p>
    <w:p w:rsidR="00141BA7" w:rsidRPr="00833455" w:rsidRDefault="00141BA7" w:rsidP="004444D5">
      <w:pPr>
        <w:jc w:val="right"/>
      </w:pPr>
      <w:bookmarkStart w:id="0" w:name="_GoBack"/>
      <w:bookmarkEnd w:id="0"/>
    </w:p>
    <w:p w:rsidR="00141BA7" w:rsidRPr="00833455" w:rsidRDefault="003B7AA6" w:rsidP="009046D2">
      <w:pPr>
        <w:jc w:val="both"/>
        <w:sectPr w:rsidR="00141BA7" w:rsidRPr="00833455" w:rsidSect="00F71EEE">
          <w:type w:val="continuous"/>
          <w:pgSz w:w="11900" w:h="16840"/>
          <w:pgMar w:top="580" w:right="0" w:bottom="1440" w:left="699" w:header="0" w:footer="0" w:gutter="0"/>
          <w:cols w:num="2" w:space="720" w:equalWidth="0">
            <w:col w:w="11155" w:space="-1"/>
            <w:col w:w="5940"/>
          </w:cols>
        </w:sectPr>
      </w:pPr>
      <w:r w:rsidRPr="00833455">
        <w:br w:type="column"/>
      </w:r>
    </w:p>
    <w:tbl>
      <w:tblPr>
        <w:tblW w:w="10485" w:type="dxa"/>
        <w:tblLayout w:type="fixed"/>
        <w:tblLook w:val="0000" w:firstRow="0" w:lastRow="0" w:firstColumn="0" w:lastColumn="0" w:noHBand="0" w:noVBand="0"/>
      </w:tblPr>
      <w:tblGrid>
        <w:gridCol w:w="5120"/>
        <w:gridCol w:w="5365"/>
      </w:tblGrid>
      <w:tr w:rsidR="00FE6E9C" w:rsidRPr="00121C4E" w:rsidTr="006F212F">
        <w:trPr>
          <w:trHeight w:val="739"/>
        </w:trPr>
        <w:tc>
          <w:tcPr>
            <w:tcW w:w="5120" w:type="dxa"/>
          </w:tcPr>
          <w:p w:rsidR="00FE6E9C" w:rsidRPr="00121C4E" w:rsidRDefault="00FE6E9C" w:rsidP="006F212F">
            <w:pPr>
              <w:spacing w:before="60"/>
              <w:rPr>
                <w:b/>
                <w:sz w:val="20"/>
                <w:szCs w:val="20"/>
              </w:rPr>
            </w:pPr>
            <w:r w:rsidRPr="00121C4E">
              <w:rPr>
                <w:b/>
                <w:sz w:val="20"/>
                <w:szCs w:val="20"/>
              </w:rPr>
              <w:lastRenderedPageBreak/>
              <w:t xml:space="preserve">Продавец: </w:t>
            </w:r>
          </w:p>
          <w:p w:rsidR="00FE6E9C" w:rsidRPr="00121C4E" w:rsidRDefault="00FE6E9C" w:rsidP="006F212F">
            <w:pPr>
              <w:rPr>
                <w:b/>
                <w:sz w:val="20"/>
                <w:szCs w:val="20"/>
              </w:rPr>
            </w:pPr>
          </w:p>
          <w:p w:rsidR="00FE6E9C" w:rsidRPr="00121C4E" w:rsidRDefault="00FE6E9C" w:rsidP="006F212F">
            <w:pPr>
              <w:rPr>
                <w:b/>
                <w:sz w:val="20"/>
                <w:szCs w:val="20"/>
              </w:rPr>
            </w:pPr>
            <w:r w:rsidRPr="00121C4E">
              <w:rPr>
                <w:b/>
                <w:sz w:val="20"/>
                <w:szCs w:val="20"/>
              </w:rPr>
              <w:t xml:space="preserve">Генеральный директор </w:t>
            </w:r>
          </w:p>
          <w:p w:rsidR="00FE6E9C" w:rsidRPr="00121C4E" w:rsidRDefault="00FE6E9C" w:rsidP="006F212F">
            <w:pPr>
              <w:rPr>
                <w:sz w:val="20"/>
                <w:szCs w:val="20"/>
              </w:rPr>
            </w:pPr>
            <w:r w:rsidRPr="00121C4E">
              <w:rPr>
                <w:b/>
                <w:sz w:val="20"/>
                <w:szCs w:val="20"/>
              </w:rPr>
              <w:t>ООО «</w:t>
            </w:r>
            <w:proofErr w:type="spellStart"/>
            <w:r w:rsidRPr="00121C4E">
              <w:rPr>
                <w:b/>
                <w:sz w:val="20"/>
                <w:szCs w:val="20"/>
              </w:rPr>
              <w:t>Пульт.ру</w:t>
            </w:r>
            <w:proofErr w:type="spellEnd"/>
            <w:r w:rsidRPr="00121C4E">
              <w:rPr>
                <w:b/>
                <w:sz w:val="20"/>
                <w:szCs w:val="20"/>
              </w:rPr>
              <w:t>»</w:t>
            </w:r>
          </w:p>
          <w:p w:rsidR="00FE6E9C" w:rsidRDefault="00FE6E9C" w:rsidP="006F212F">
            <w:pPr>
              <w:rPr>
                <w:b/>
                <w:sz w:val="20"/>
                <w:szCs w:val="20"/>
              </w:rPr>
            </w:pPr>
          </w:p>
          <w:p w:rsidR="00991230" w:rsidRPr="00121C4E" w:rsidRDefault="00991230" w:rsidP="006F212F">
            <w:pPr>
              <w:rPr>
                <w:b/>
                <w:sz w:val="20"/>
                <w:szCs w:val="20"/>
              </w:rPr>
            </w:pPr>
          </w:p>
          <w:p w:rsidR="00FE6E9C" w:rsidRPr="00121C4E" w:rsidRDefault="00FE6E9C" w:rsidP="006F212F">
            <w:pPr>
              <w:rPr>
                <w:sz w:val="20"/>
                <w:szCs w:val="20"/>
              </w:rPr>
            </w:pPr>
            <w:r w:rsidRPr="00121C4E">
              <w:rPr>
                <w:b/>
                <w:sz w:val="20"/>
                <w:szCs w:val="20"/>
              </w:rPr>
              <w:t>______________________________ В.Д. Макеев</w:t>
            </w:r>
            <w:r w:rsidRPr="00121C4E">
              <w:rPr>
                <w:sz w:val="20"/>
                <w:szCs w:val="20"/>
              </w:rPr>
              <w:t xml:space="preserve">                 </w:t>
            </w:r>
          </w:p>
          <w:p w:rsidR="00FE6E9C" w:rsidRPr="00121C4E" w:rsidRDefault="00FE6E9C" w:rsidP="006F212F">
            <w:pPr>
              <w:tabs>
                <w:tab w:val="left" w:pos="3180"/>
              </w:tabs>
              <w:rPr>
                <w:sz w:val="20"/>
                <w:szCs w:val="20"/>
              </w:rPr>
            </w:pPr>
          </w:p>
        </w:tc>
        <w:tc>
          <w:tcPr>
            <w:tcW w:w="5365" w:type="dxa"/>
          </w:tcPr>
          <w:p w:rsidR="00FE6E9C" w:rsidRPr="00121C4E" w:rsidRDefault="00FE6E9C" w:rsidP="006F212F">
            <w:pPr>
              <w:suppressAutoHyphens/>
              <w:snapToGrid w:val="0"/>
              <w:spacing w:before="60"/>
              <w:rPr>
                <w:b/>
                <w:sz w:val="20"/>
                <w:szCs w:val="20"/>
                <w:lang w:eastAsia="ar-SA"/>
              </w:rPr>
            </w:pPr>
            <w:r w:rsidRPr="00121C4E">
              <w:rPr>
                <w:b/>
                <w:sz w:val="20"/>
                <w:szCs w:val="20"/>
                <w:lang w:eastAsia="ar-SA"/>
              </w:rPr>
              <w:t>Покупатель:</w:t>
            </w:r>
          </w:p>
          <w:p w:rsidR="00FE6E9C" w:rsidRPr="00121C4E" w:rsidRDefault="00FE6E9C" w:rsidP="006F212F">
            <w:pPr>
              <w:snapToGrid w:val="0"/>
              <w:rPr>
                <w:b/>
                <w:sz w:val="20"/>
                <w:szCs w:val="20"/>
              </w:rPr>
            </w:pPr>
          </w:p>
          <w:p w:rsidR="00123436" w:rsidRDefault="00123436" w:rsidP="00123436">
            <w:pPr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Главный бухгалтер</w:t>
            </w:r>
          </w:p>
          <w:p w:rsidR="00123436" w:rsidRPr="00123436" w:rsidRDefault="00123436" w:rsidP="00123436">
            <w:pPr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ГТРК «Самара»</w:t>
            </w:r>
          </w:p>
          <w:p w:rsidR="00123436" w:rsidRDefault="00123436" w:rsidP="00123436">
            <w:pPr>
              <w:rPr>
                <w:b/>
                <w:sz w:val="20"/>
                <w:szCs w:val="20"/>
              </w:rPr>
            </w:pPr>
          </w:p>
          <w:p w:rsidR="00991230" w:rsidRDefault="00991230" w:rsidP="00123436">
            <w:pPr>
              <w:rPr>
                <w:b/>
                <w:sz w:val="20"/>
                <w:szCs w:val="20"/>
              </w:rPr>
            </w:pPr>
          </w:p>
          <w:p w:rsidR="00FE6E9C" w:rsidRPr="00121C4E" w:rsidRDefault="00123436" w:rsidP="00123436">
            <w:pPr>
              <w:rPr>
                <w:sz w:val="20"/>
                <w:szCs w:val="20"/>
                <w:lang w:eastAsia="ar-SA"/>
              </w:rPr>
            </w:pPr>
            <w:r w:rsidRPr="00121C4E">
              <w:rPr>
                <w:b/>
                <w:sz w:val="20"/>
                <w:szCs w:val="20"/>
              </w:rPr>
              <w:t>_________________________________</w:t>
            </w:r>
            <w:r>
              <w:rPr>
                <w:b/>
                <w:sz w:val="20"/>
                <w:szCs w:val="20"/>
              </w:rPr>
              <w:t>И.Ю. Смиренская</w:t>
            </w:r>
          </w:p>
        </w:tc>
      </w:tr>
    </w:tbl>
    <w:p w:rsidR="00FE6E9C" w:rsidRDefault="00FE6E9C" w:rsidP="003F2961">
      <w:pPr>
        <w:ind w:right="-5949"/>
        <w:jc w:val="both"/>
      </w:pPr>
    </w:p>
    <w:sectPr w:rsidR="00FE6E9C" w:rsidSect="00FE6E9C">
      <w:type w:val="continuous"/>
      <w:pgSz w:w="11900" w:h="16840"/>
      <w:pgMar w:top="580" w:right="843" w:bottom="1440" w:left="699" w:header="0" w:footer="0" w:gutter="0"/>
      <w:cols w:space="721" w:equalWidth="0">
        <w:col w:w="10359" w:space="7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99"/>
    <w:multiLevelType w:val="hybridMultilevel"/>
    <w:tmpl w:val="62FCE4AE"/>
    <w:lvl w:ilvl="0" w:tplc="A4B2BD42">
      <w:start w:val="11"/>
      <w:numFmt w:val="decimal"/>
      <w:lvlText w:val="%1."/>
      <w:lvlJc w:val="left"/>
    </w:lvl>
    <w:lvl w:ilvl="1" w:tplc="FCF4D1B6">
      <w:numFmt w:val="decimal"/>
      <w:lvlText w:val=""/>
      <w:lvlJc w:val="left"/>
    </w:lvl>
    <w:lvl w:ilvl="2" w:tplc="C5E8F6F2">
      <w:numFmt w:val="decimal"/>
      <w:lvlText w:val=""/>
      <w:lvlJc w:val="left"/>
    </w:lvl>
    <w:lvl w:ilvl="3" w:tplc="36BC41E0">
      <w:numFmt w:val="decimal"/>
      <w:lvlText w:val=""/>
      <w:lvlJc w:val="left"/>
    </w:lvl>
    <w:lvl w:ilvl="4" w:tplc="BE741300">
      <w:numFmt w:val="decimal"/>
      <w:lvlText w:val=""/>
      <w:lvlJc w:val="left"/>
    </w:lvl>
    <w:lvl w:ilvl="5" w:tplc="5C42A7FE">
      <w:numFmt w:val="decimal"/>
      <w:lvlText w:val=""/>
      <w:lvlJc w:val="left"/>
    </w:lvl>
    <w:lvl w:ilvl="6" w:tplc="2D1E457C">
      <w:numFmt w:val="decimal"/>
      <w:lvlText w:val=""/>
      <w:lvlJc w:val="left"/>
    </w:lvl>
    <w:lvl w:ilvl="7" w:tplc="F36C37FE">
      <w:numFmt w:val="decimal"/>
      <w:lvlText w:val=""/>
      <w:lvlJc w:val="left"/>
    </w:lvl>
    <w:lvl w:ilvl="8" w:tplc="963AC9D2">
      <w:numFmt w:val="decimal"/>
      <w:lvlText w:val=""/>
      <w:lvlJc w:val="left"/>
    </w:lvl>
  </w:abstractNum>
  <w:abstractNum w:abstractNumId="1" w15:restartNumberingAfterBreak="0">
    <w:nsid w:val="000001EB"/>
    <w:multiLevelType w:val="hybridMultilevel"/>
    <w:tmpl w:val="03B48426"/>
    <w:lvl w:ilvl="0" w:tplc="18FAA2FA">
      <w:start w:val="3"/>
      <w:numFmt w:val="decimal"/>
      <w:lvlText w:val="%1."/>
      <w:lvlJc w:val="left"/>
    </w:lvl>
    <w:lvl w:ilvl="1" w:tplc="F642C6E6">
      <w:numFmt w:val="decimal"/>
      <w:lvlText w:val=""/>
      <w:lvlJc w:val="left"/>
    </w:lvl>
    <w:lvl w:ilvl="2" w:tplc="D972660C">
      <w:numFmt w:val="decimal"/>
      <w:lvlText w:val=""/>
      <w:lvlJc w:val="left"/>
    </w:lvl>
    <w:lvl w:ilvl="3" w:tplc="55A2B04C">
      <w:numFmt w:val="decimal"/>
      <w:lvlText w:val=""/>
      <w:lvlJc w:val="left"/>
    </w:lvl>
    <w:lvl w:ilvl="4" w:tplc="ED46402C">
      <w:numFmt w:val="decimal"/>
      <w:lvlText w:val=""/>
      <w:lvlJc w:val="left"/>
    </w:lvl>
    <w:lvl w:ilvl="5" w:tplc="68620F6E">
      <w:numFmt w:val="decimal"/>
      <w:lvlText w:val=""/>
      <w:lvlJc w:val="left"/>
    </w:lvl>
    <w:lvl w:ilvl="6" w:tplc="40B8606A">
      <w:numFmt w:val="decimal"/>
      <w:lvlText w:val=""/>
      <w:lvlJc w:val="left"/>
    </w:lvl>
    <w:lvl w:ilvl="7" w:tplc="61D6EE7C">
      <w:numFmt w:val="decimal"/>
      <w:lvlText w:val=""/>
      <w:lvlJc w:val="left"/>
    </w:lvl>
    <w:lvl w:ilvl="8" w:tplc="A54AB6EA">
      <w:numFmt w:val="decimal"/>
      <w:lvlText w:val=""/>
      <w:lvlJc w:val="left"/>
    </w:lvl>
  </w:abstractNum>
  <w:abstractNum w:abstractNumId="2" w15:restartNumberingAfterBreak="0">
    <w:nsid w:val="00000BB3"/>
    <w:multiLevelType w:val="hybridMultilevel"/>
    <w:tmpl w:val="CB808D50"/>
    <w:lvl w:ilvl="0" w:tplc="A306C172">
      <w:start w:val="4"/>
      <w:numFmt w:val="decimal"/>
      <w:lvlText w:val="%1."/>
      <w:lvlJc w:val="left"/>
    </w:lvl>
    <w:lvl w:ilvl="1" w:tplc="CDD0403E">
      <w:numFmt w:val="decimal"/>
      <w:lvlText w:val=""/>
      <w:lvlJc w:val="left"/>
    </w:lvl>
    <w:lvl w:ilvl="2" w:tplc="0950A528">
      <w:numFmt w:val="decimal"/>
      <w:lvlText w:val=""/>
      <w:lvlJc w:val="left"/>
    </w:lvl>
    <w:lvl w:ilvl="3" w:tplc="9DB6B76E">
      <w:numFmt w:val="decimal"/>
      <w:lvlText w:val=""/>
      <w:lvlJc w:val="left"/>
    </w:lvl>
    <w:lvl w:ilvl="4" w:tplc="9194545C">
      <w:numFmt w:val="decimal"/>
      <w:lvlText w:val=""/>
      <w:lvlJc w:val="left"/>
    </w:lvl>
    <w:lvl w:ilvl="5" w:tplc="AEC66600">
      <w:numFmt w:val="decimal"/>
      <w:lvlText w:val=""/>
      <w:lvlJc w:val="left"/>
    </w:lvl>
    <w:lvl w:ilvl="6" w:tplc="73F4E25C">
      <w:numFmt w:val="decimal"/>
      <w:lvlText w:val=""/>
      <w:lvlJc w:val="left"/>
    </w:lvl>
    <w:lvl w:ilvl="7" w:tplc="9542A0A6">
      <w:numFmt w:val="decimal"/>
      <w:lvlText w:val=""/>
      <w:lvlJc w:val="left"/>
    </w:lvl>
    <w:lvl w:ilvl="8" w:tplc="A0F8D0C8">
      <w:numFmt w:val="decimal"/>
      <w:lvlText w:val=""/>
      <w:lvlJc w:val="left"/>
    </w:lvl>
  </w:abstractNum>
  <w:abstractNum w:abstractNumId="3" w15:restartNumberingAfterBreak="0">
    <w:nsid w:val="00000F3E"/>
    <w:multiLevelType w:val="hybridMultilevel"/>
    <w:tmpl w:val="E38AC042"/>
    <w:lvl w:ilvl="0" w:tplc="4A701990">
      <w:start w:val="10"/>
      <w:numFmt w:val="decimal"/>
      <w:lvlText w:val="%1."/>
      <w:lvlJc w:val="left"/>
    </w:lvl>
    <w:lvl w:ilvl="1" w:tplc="31945D7A">
      <w:numFmt w:val="decimal"/>
      <w:lvlText w:val=""/>
      <w:lvlJc w:val="left"/>
    </w:lvl>
    <w:lvl w:ilvl="2" w:tplc="993E4C66">
      <w:numFmt w:val="decimal"/>
      <w:lvlText w:val=""/>
      <w:lvlJc w:val="left"/>
    </w:lvl>
    <w:lvl w:ilvl="3" w:tplc="43F21388">
      <w:numFmt w:val="decimal"/>
      <w:lvlText w:val=""/>
      <w:lvlJc w:val="left"/>
    </w:lvl>
    <w:lvl w:ilvl="4" w:tplc="C6FEB954">
      <w:numFmt w:val="decimal"/>
      <w:lvlText w:val=""/>
      <w:lvlJc w:val="left"/>
    </w:lvl>
    <w:lvl w:ilvl="5" w:tplc="41DC08BC">
      <w:numFmt w:val="decimal"/>
      <w:lvlText w:val=""/>
      <w:lvlJc w:val="left"/>
    </w:lvl>
    <w:lvl w:ilvl="6" w:tplc="533A6690">
      <w:numFmt w:val="decimal"/>
      <w:lvlText w:val=""/>
      <w:lvlJc w:val="left"/>
    </w:lvl>
    <w:lvl w:ilvl="7" w:tplc="11EE3672">
      <w:numFmt w:val="decimal"/>
      <w:lvlText w:val=""/>
      <w:lvlJc w:val="left"/>
    </w:lvl>
    <w:lvl w:ilvl="8" w:tplc="42F04196">
      <w:numFmt w:val="decimal"/>
      <w:lvlText w:val=""/>
      <w:lvlJc w:val="left"/>
    </w:lvl>
  </w:abstractNum>
  <w:abstractNum w:abstractNumId="4" w15:restartNumberingAfterBreak="0">
    <w:nsid w:val="000012DB"/>
    <w:multiLevelType w:val="hybridMultilevel"/>
    <w:tmpl w:val="B9A4706E"/>
    <w:lvl w:ilvl="0" w:tplc="BC0EDC20">
      <w:start w:val="6"/>
      <w:numFmt w:val="decimal"/>
      <w:lvlText w:val="%1."/>
      <w:lvlJc w:val="left"/>
    </w:lvl>
    <w:lvl w:ilvl="1" w:tplc="76D06A50">
      <w:numFmt w:val="decimal"/>
      <w:lvlText w:val=""/>
      <w:lvlJc w:val="left"/>
    </w:lvl>
    <w:lvl w:ilvl="2" w:tplc="EDDEEA58">
      <w:numFmt w:val="decimal"/>
      <w:lvlText w:val=""/>
      <w:lvlJc w:val="left"/>
    </w:lvl>
    <w:lvl w:ilvl="3" w:tplc="B5FE881C">
      <w:numFmt w:val="decimal"/>
      <w:lvlText w:val=""/>
      <w:lvlJc w:val="left"/>
    </w:lvl>
    <w:lvl w:ilvl="4" w:tplc="148A6B76">
      <w:numFmt w:val="decimal"/>
      <w:lvlText w:val=""/>
      <w:lvlJc w:val="left"/>
    </w:lvl>
    <w:lvl w:ilvl="5" w:tplc="FBD84364">
      <w:numFmt w:val="decimal"/>
      <w:lvlText w:val=""/>
      <w:lvlJc w:val="left"/>
    </w:lvl>
    <w:lvl w:ilvl="6" w:tplc="B32881D4">
      <w:numFmt w:val="decimal"/>
      <w:lvlText w:val=""/>
      <w:lvlJc w:val="left"/>
    </w:lvl>
    <w:lvl w:ilvl="7" w:tplc="3774CEB6">
      <w:numFmt w:val="decimal"/>
      <w:lvlText w:val=""/>
      <w:lvlJc w:val="left"/>
    </w:lvl>
    <w:lvl w:ilvl="8" w:tplc="C1C64810">
      <w:numFmt w:val="decimal"/>
      <w:lvlText w:val=""/>
      <w:lvlJc w:val="left"/>
    </w:lvl>
  </w:abstractNum>
  <w:abstractNum w:abstractNumId="5" w15:restartNumberingAfterBreak="0">
    <w:nsid w:val="0000153C"/>
    <w:multiLevelType w:val="hybridMultilevel"/>
    <w:tmpl w:val="FC2009F0"/>
    <w:lvl w:ilvl="0" w:tplc="87F2DD5C">
      <w:start w:val="7"/>
      <w:numFmt w:val="decimal"/>
      <w:lvlText w:val="%1."/>
      <w:lvlJc w:val="left"/>
    </w:lvl>
    <w:lvl w:ilvl="1" w:tplc="C85C0BCC">
      <w:numFmt w:val="decimal"/>
      <w:lvlText w:val=""/>
      <w:lvlJc w:val="left"/>
    </w:lvl>
    <w:lvl w:ilvl="2" w:tplc="D26AAC52">
      <w:numFmt w:val="decimal"/>
      <w:lvlText w:val=""/>
      <w:lvlJc w:val="left"/>
    </w:lvl>
    <w:lvl w:ilvl="3" w:tplc="5BF67D70">
      <w:numFmt w:val="decimal"/>
      <w:lvlText w:val=""/>
      <w:lvlJc w:val="left"/>
    </w:lvl>
    <w:lvl w:ilvl="4" w:tplc="BE3EF436">
      <w:numFmt w:val="decimal"/>
      <w:lvlText w:val=""/>
      <w:lvlJc w:val="left"/>
    </w:lvl>
    <w:lvl w:ilvl="5" w:tplc="4A96E53E">
      <w:numFmt w:val="decimal"/>
      <w:lvlText w:val=""/>
      <w:lvlJc w:val="left"/>
    </w:lvl>
    <w:lvl w:ilvl="6" w:tplc="0C56B03E">
      <w:numFmt w:val="decimal"/>
      <w:lvlText w:val=""/>
      <w:lvlJc w:val="left"/>
    </w:lvl>
    <w:lvl w:ilvl="7" w:tplc="B44655DA">
      <w:numFmt w:val="decimal"/>
      <w:lvlText w:val=""/>
      <w:lvlJc w:val="left"/>
    </w:lvl>
    <w:lvl w:ilvl="8" w:tplc="E43C6E4A">
      <w:numFmt w:val="decimal"/>
      <w:lvlText w:val=""/>
      <w:lvlJc w:val="left"/>
    </w:lvl>
  </w:abstractNum>
  <w:abstractNum w:abstractNumId="6" w15:restartNumberingAfterBreak="0">
    <w:nsid w:val="000026E9"/>
    <w:multiLevelType w:val="hybridMultilevel"/>
    <w:tmpl w:val="92F2B960"/>
    <w:lvl w:ilvl="0" w:tplc="2F149F16">
      <w:start w:val="2"/>
      <w:numFmt w:val="decimal"/>
      <w:lvlText w:val="%1."/>
      <w:lvlJc w:val="left"/>
    </w:lvl>
    <w:lvl w:ilvl="1" w:tplc="9CA4C9B6">
      <w:numFmt w:val="decimal"/>
      <w:lvlText w:val=""/>
      <w:lvlJc w:val="left"/>
    </w:lvl>
    <w:lvl w:ilvl="2" w:tplc="C1F684EA">
      <w:numFmt w:val="decimal"/>
      <w:lvlText w:val=""/>
      <w:lvlJc w:val="left"/>
    </w:lvl>
    <w:lvl w:ilvl="3" w:tplc="75CC7046">
      <w:numFmt w:val="decimal"/>
      <w:lvlText w:val=""/>
      <w:lvlJc w:val="left"/>
    </w:lvl>
    <w:lvl w:ilvl="4" w:tplc="BE3A2E12">
      <w:numFmt w:val="decimal"/>
      <w:lvlText w:val=""/>
      <w:lvlJc w:val="left"/>
    </w:lvl>
    <w:lvl w:ilvl="5" w:tplc="E76227A6">
      <w:numFmt w:val="decimal"/>
      <w:lvlText w:val=""/>
      <w:lvlJc w:val="left"/>
    </w:lvl>
    <w:lvl w:ilvl="6" w:tplc="6ACC89E4">
      <w:numFmt w:val="decimal"/>
      <w:lvlText w:val=""/>
      <w:lvlJc w:val="left"/>
    </w:lvl>
    <w:lvl w:ilvl="7" w:tplc="7ADCCBEC">
      <w:numFmt w:val="decimal"/>
      <w:lvlText w:val=""/>
      <w:lvlJc w:val="left"/>
    </w:lvl>
    <w:lvl w:ilvl="8" w:tplc="CE5E8EC0">
      <w:numFmt w:val="decimal"/>
      <w:lvlText w:val=""/>
      <w:lvlJc w:val="left"/>
    </w:lvl>
  </w:abstractNum>
  <w:abstractNum w:abstractNumId="7" w15:restartNumberingAfterBreak="0">
    <w:nsid w:val="00002EA6"/>
    <w:multiLevelType w:val="hybridMultilevel"/>
    <w:tmpl w:val="263C466E"/>
    <w:lvl w:ilvl="0" w:tplc="77603166">
      <w:start w:val="5"/>
      <w:numFmt w:val="decimal"/>
      <w:lvlText w:val="%1."/>
      <w:lvlJc w:val="left"/>
    </w:lvl>
    <w:lvl w:ilvl="1" w:tplc="6BCE4FE8">
      <w:numFmt w:val="decimal"/>
      <w:lvlText w:val=""/>
      <w:lvlJc w:val="left"/>
    </w:lvl>
    <w:lvl w:ilvl="2" w:tplc="F356B670">
      <w:numFmt w:val="decimal"/>
      <w:lvlText w:val=""/>
      <w:lvlJc w:val="left"/>
    </w:lvl>
    <w:lvl w:ilvl="3" w:tplc="7BD6573E">
      <w:numFmt w:val="decimal"/>
      <w:lvlText w:val=""/>
      <w:lvlJc w:val="left"/>
    </w:lvl>
    <w:lvl w:ilvl="4" w:tplc="54081FDA">
      <w:numFmt w:val="decimal"/>
      <w:lvlText w:val=""/>
      <w:lvlJc w:val="left"/>
    </w:lvl>
    <w:lvl w:ilvl="5" w:tplc="3A006C50">
      <w:numFmt w:val="decimal"/>
      <w:lvlText w:val=""/>
      <w:lvlJc w:val="left"/>
    </w:lvl>
    <w:lvl w:ilvl="6" w:tplc="CDC47782">
      <w:numFmt w:val="decimal"/>
      <w:lvlText w:val=""/>
      <w:lvlJc w:val="left"/>
    </w:lvl>
    <w:lvl w:ilvl="7" w:tplc="4600EE54">
      <w:numFmt w:val="decimal"/>
      <w:lvlText w:val=""/>
      <w:lvlJc w:val="left"/>
    </w:lvl>
    <w:lvl w:ilvl="8" w:tplc="C6788682">
      <w:numFmt w:val="decimal"/>
      <w:lvlText w:val=""/>
      <w:lvlJc w:val="left"/>
    </w:lvl>
  </w:abstractNum>
  <w:abstractNum w:abstractNumId="8" w15:restartNumberingAfterBreak="0">
    <w:nsid w:val="0000390C"/>
    <w:multiLevelType w:val="hybridMultilevel"/>
    <w:tmpl w:val="D67CF08C"/>
    <w:lvl w:ilvl="0" w:tplc="DCA64810">
      <w:start w:val="9"/>
      <w:numFmt w:val="decimal"/>
      <w:lvlText w:val="%1."/>
      <w:lvlJc w:val="left"/>
    </w:lvl>
    <w:lvl w:ilvl="1" w:tplc="F10ABF4C">
      <w:numFmt w:val="decimal"/>
      <w:lvlText w:val=""/>
      <w:lvlJc w:val="left"/>
    </w:lvl>
    <w:lvl w:ilvl="2" w:tplc="467EC3F6">
      <w:numFmt w:val="decimal"/>
      <w:lvlText w:val=""/>
      <w:lvlJc w:val="left"/>
    </w:lvl>
    <w:lvl w:ilvl="3" w:tplc="30C45F30">
      <w:numFmt w:val="decimal"/>
      <w:lvlText w:val=""/>
      <w:lvlJc w:val="left"/>
    </w:lvl>
    <w:lvl w:ilvl="4" w:tplc="2A9889CA">
      <w:numFmt w:val="decimal"/>
      <w:lvlText w:val=""/>
      <w:lvlJc w:val="left"/>
    </w:lvl>
    <w:lvl w:ilvl="5" w:tplc="8D5A2ACE">
      <w:numFmt w:val="decimal"/>
      <w:lvlText w:val=""/>
      <w:lvlJc w:val="left"/>
    </w:lvl>
    <w:lvl w:ilvl="6" w:tplc="73E6A922">
      <w:numFmt w:val="decimal"/>
      <w:lvlText w:val=""/>
      <w:lvlJc w:val="left"/>
    </w:lvl>
    <w:lvl w:ilvl="7" w:tplc="0D0858A4">
      <w:numFmt w:val="decimal"/>
      <w:lvlText w:val=""/>
      <w:lvlJc w:val="left"/>
    </w:lvl>
    <w:lvl w:ilvl="8" w:tplc="048A8626">
      <w:numFmt w:val="decimal"/>
      <w:lvlText w:val=""/>
      <w:lvlJc w:val="left"/>
    </w:lvl>
  </w:abstractNum>
  <w:abstractNum w:abstractNumId="9" w15:restartNumberingAfterBreak="0">
    <w:nsid w:val="000041BB"/>
    <w:multiLevelType w:val="hybridMultilevel"/>
    <w:tmpl w:val="8F58AC74"/>
    <w:lvl w:ilvl="0" w:tplc="858849A6">
      <w:start w:val="1"/>
      <w:numFmt w:val="decimal"/>
      <w:lvlText w:val="%1."/>
      <w:lvlJc w:val="left"/>
    </w:lvl>
    <w:lvl w:ilvl="1" w:tplc="F3349D4C">
      <w:numFmt w:val="decimal"/>
      <w:lvlText w:val=""/>
      <w:lvlJc w:val="left"/>
    </w:lvl>
    <w:lvl w:ilvl="2" w:tplc="F5D23D5C">
      <w:numFmt w:val="decimal"/>
      <w:lvlText w:val=""/>
      <w:lvlJc w:val="left"/>
    </w:lvl>
    <w:lvl w:ilvl="3" w:tplc="779C3EDA">
      <w:numFmt w:val="decimal"/>
      <w:lvlText w:val=""/>
      <w:lvlJc w:val="left"/>
    </w:lvl>
    <w:lvl w:ilvl="4" w:tplc="86A25F9A">
      <w:numFmt w:val="decimal"/>
      <w:lvlText w:val=""/>
      <w:lvlJc w:val="left"/>
    </w:lvl>
    <w:lvl w:ilvl="5" w:tplc="039CE974">
      <w:numFmt w:val="decimal"/>
      <w:lvlText w:val=""/>
      <w:lvlJc w:val="left"/>
    </w:lvl>
    <w:lvl w:ilvl="6" w:tplc="83BE817A">
      <w:numFmt w:val="decimal"/>
      <w:lvlText w:val=""/>
      <w:lvlJc w:val="left"/>
    </w:lvl>
    <w:lvl w:ilvl="7" w:tplc="93DE2B24">
      <w:numFmt w:val="decimal"/>
      <w:lvlText w:val=""/>
      <w:lvlJc w:val="left"/>
    </w:lvl>
    <w:lvl w:ilvl="8" w:tplc="4EF214BA">
      <w:numFmt w:val="decimal"/>
      <w:lvlText w:val=""/>
      <w:lvlJc w:val="left"/>
    </w:lvl>
  </w:abstractNum>
  <w:abstractNum w:abstractNumId="10" w15:restartNumberingAfterBreak="0">
    <w:nsid w:val="00007E87"/>
    <w:multiLevelType w:val="hybridMultilevel"/>
    <w:tmpl w:val="8CB2E9BE"/>
    <w:lvl w:ilvl="0" w:tplc="E45C36B6">
      <w:start w:val="8"/>
      <w:numFmt w:val="decimal"/>
      <w:lvlText w:val="%1."/>
      <w:lvlJc w:val="left"/>
    </w:lvl>
    <w:lvl w:ilvl="1" w:tplc="58123F66">
      <w:numFmt w:val="decimal"/>
      <w:lvlText w:val=""/>
      <w:lvlJc w:val="left"/>
    </w:lvl>
    <w:lvl w:ilvl="2" w:tplc="8A86DE82">
      <w:numFmt w:val="decimal"/>
      <w:lvlText w:val=""/>
      <w:lvlJc w:val="left"/>
    </w:lvl>
    <w:lvl w:ilvl="3" w:tplc="BDDE7976">
      <w:numFmt w:val="decimal"/>
      <w:lvlText w:val=""/>
      <w:lvlJc w:val="left"/>
    </w:lvl>
    <w:lvl w:ilvl="4" w:tplc="3998CAA4">
      <w:numFmt w:val="decimal"/>
      <w:lvlText w:val=""/>
      <w:lvlJc w:val="left"/>
    </w:lvl>
    <w:lvl w:ilvl="5" w:tplc="8C3089FE">
      <w:numFmt w:val="decimal"/>
      <w:lvlText w:val=""/>
      <w:lvlJc w:val="left"/>
    </w:lvl>
    <w:lvl w:ilvl="6" w:tplc="52EE08B8">
      <w:numFmt w:val="decimal"/>
      <w:lvlText w:val=""/>
      <w:lvlJc w:val="left"/>
    </w:lvl>
    <w:lvl w:ilvl="7" w:tplc="FC04B9CC">
      <w:numFmt w:val="decimal"/>
      <w:lvlText w:val=""/>
      <w:lvlJc w:val="left"/>
    </w:lvl>
    <w:lvl w:ilvl="8" w:tplc="4C222FFA">
      <w:numFmt w:val="decimal"/>
      <w:lvlText w:val=""/>
      <w:lvlJc w:val="left"/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2"/>
  </w:num>
  <w:num w:numId="5">
    <w:abstractNumId w:val="7"/>
  </w:num>
  <w:num w:numId="6">
    <w:abstractNumId w:val="4"/>
  </w:num>
  <w:num w:numId="7">
    <w:abstractNumId w:val="5"/>
  </w:num>
  <w:num w:numId="8">
    <w:abstractNumId w:val="10"/>
  </w:num>
  <w:num w:numId="9">
    <w:abstractNumId w:val="8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BA7"/>
    <w:rsid w:val="00017559"/>
    <w:rsid w:val="0002617A"/>
    <w:rsid w:val="0006519B"/>
    <w:rsid w:val="00114969"/>
    <w:rsid w:val="00121C4E"/>
    <w:rsid w:val="00123436"/>
    <w:rsid w:val="001416A4"/>
    <w:rsid w:val="00141BA7"/>
    <w:rsid w:val="001644D9"/>
    <w:rsid w:val="001C1CAE"/>
    <w:rsid w:val="001C430D"/>
    <w:rsid w:val="00236B8F"/>
    <w:rsid w:val="00260690"/>
    <w:rsid w:val="00266041"/>
    <w:rsid w:val="00270E85"/>
    <w:rsid w:val="002815AD"/>
    <w:rsid w:val="0029656B"/>
    <w:rsid w:val="002D4595"/>
    <w:rsid w:val="00305EB9"/>
    <w:rsid w:val="00312D05"/>
    <w:rsid w:val="00355BF4"/>
    <w:rsid w:val="0036607D"/>
    <w:rsid w:val="003B7AA6"/>
    <w:rsid w:val="003F2961"/>
    <w:rsid w:val="004444D5"/>
    <w:rsid w:val="00445674"/>
    <w:rsid w:val="004E2410"/>
    <w:rsid w:val="00523ADC"/>
    <w:rsid w:val="00593E1D"/>
    <w:rsid w:val="005A52F7"/>
    <w:rsid w:val="006B5F08"/>
    <w:rsid w:val="007B4444"/>
    <w:rsid w:val="007D043F"/>
    <w:rsid w:val="007E2F8B"/>
    <w:rsid w:val="00833455"/>
    <w:rsid w:val="008D5E22"/>
    <w:rsid w:val="009046D2"/>
    <w:rsid w:val="00975555"/>
    <w:rsid w:val="00977B0E"/>
    <w:rsid w:val="00982F8A"/>
    <w:rsid w:val="00991230"/>
    <w:rsid w:val="009A12F2"/>
    <w:rsid w:val="009B0F0A"/>
    <w:rsid w:val="009B7602"/>
    <w:rsid w:val="00A86146"/>
    <w:rsid w:val="00AD1A9C"/>
    <w:rsid w:val="00B6243E"/>
    <w:rsid w:val="00B636F1"/>
    <w:rsid w:val="00C46C4E"/>
    <w:rsid w:val="00C6423D"/>
    <w:rsid w:val="00C8395C"/>
    <w:rsid w:val="00D05F20"/>
    <w:rsid w:val="00D17A36"/>
    <w:rsid w:val="00D45ACC"/>
    <w:rsid w:val="00D564DD"/>
    <w:rsid w:val="00DB1E9F"/>
    <w:rsid w:val="00E267A7"/>
    <w:rsid w:val="00EA7F60"/>
    <w:rsid w:val="00EC0345"/>
    <w:rsid w:val="00EE4254"/>
    <w:rsid w:val="00F71EEE"/>
    <w:rsid w:val="00FE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A173D"/>
  <w15:docId w15:val="{AD683F46-4F8A-49B9-AC27-12A7B5745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customStyle="1" w:styleId="ConsNonformat">
    <w:name w:val="ConsNonformat"/>
    <w:uiPriority w:val="99"/>
    <w:rsid w:val="00833455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39"/>
    <w:rsid w:val="00DB1E9F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266041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660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6238B-EB5A-4A4E-8BE7-EBB18B4D0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1433</Words>
  <Characters>8170</Characters>
  <Application>Microsoft Office Word</Application>
  <DocSecurity>0</DocSecurity>
  <Lines>68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Игорь Соловьёв</cp:lastModifiedBy>
  <cp:revision>3</cp:revision>
  <dcterms:created xsi:type="dcterms:W3CDTF">2025-05-07T11:17:00Z</dcterms:created>
  <dcterms:modified xsi:type="dcterms:W3CDTF">2025-05-07T11:22:00Z</dcterms:modified>
</cp:coreProperties>
</file>