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C2" w:rsidRPr="00F614D8" w:rsidRDefault="00437721" w:rsidP="00F614D8">
      <w:pPr>
        <w:pStyle w:val="3"/>
      </w:pPr>
      <w:proofErr w:type="spellStart"/>
      <w:r w:rsidRPr="00F614D8">
        <w:t>Парадигмы</w:t>
      </w:r>
      <w:proofErr w:type="spellEnd"/>
      <w:r w:rsidRPr="00F614D8">
        <w:t xml:space="preserve"> </w:t>
      </w:r>
      <w:proofErr w:type="spellStart"/>
      <w:r w:rsidRPr="00F614D8">
        <w:t>программирования</w:t>
      </w:r>
      <w:proofErr w:type="spellEnd"/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proofErr w:type="spellStart"/>
      <w:r w:rsidRPr="00F614D8">
        <w:rPr>
          <w:rFonts w:ascii="Calibri" w:hAnsi="Calibri"/>
        </w:rPr>
        <w:t>Паради́гма</w:t>
      </w:r>
      <w:proofErr w:type="spellEnd"/>
      <w:r w:rsidRPr="00F614D8">
        <w:rPr>
          <w:rFonts w:ascii="Calibri" w:hAnsi="Calibri"/>
        </w:rPr>
        <w:t xml:space="preserve"> </w:t>
      </w:r>
      <w:proofErr w:type="spellStart"/>
      <w:r w:rsidRPr="00F614D8">
        <w:rPr>
          <w:rFonts w:ascii="Calibri" w:hAnsi="Calibri"/>
        </w:rPr>
        <w:t>программи́рования</w:t>
      </w:r>
      <w:proofErr w:type="spellEnd"/>
      <w:r w:rsidRPr="00F614D8">
        <w:rPr>
          <w:rFonts w:ascii="Calibri" w:hAnsi="Calibri"/>
        </w:rPr>
        <w:t xml:space="preserve"> — это совокупность идей и понятий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 xml:space="preserve">определяющих стиль написания компьютерных программ </w:t>
      </w:r>
      <w:r w:rsidRPr="00F614D8">
        <w:rPr>
          <w:rFonts w:ascii="Calibri" w:hAnsi="Calibri"/>
        </w:rPr>
        <w:t>(</w:t>
      </w:r>
      <w:r w:rsidRPr="00F614D8">
        <w:rPr>
          <w:rFonts w:ascii="Calibri" w:hAnsi="Calibri"/>
        </w:rPr>
        <w:t>подход к программированию</w:t>
      </w:r>
      <w:r w:rsidRPr="00F614D8">
        <w:rPr>
          <w:rFonts w:ascii="Calibri" w:hAnsi="Calibri"/>
        </w:rPr>
        <w:t xml:space="preserve">). </w:t>
      </w:r>
      <w:r w:rsidRPr="00F614D8">
        <w:rPr>
          <w:rFonts w:ascii="Calibri" w:hAnsi="Calibri"/>
        </w:rPr>
        <w:t>Это способ концептуализации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определяющий организацию вычислений и структурирование</w:t>
      </w:r>
      <w:r w:rsidRPr="00F614D8">
        <w:rPr>
          <w:rFonts w:ascii="Calibri" w:hAnsi="Calibri"/>
        </w:rPr>
        <w:t xml:space="preserve"> работы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выполняемой компьютером</w:t>
      </w:r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>
      <w:pPr>
        <w:pStyle w:val="a1"/>
        <w:ind w:left="720"/>
        <w:rPr>
          <w:rFonts w:ascii="Calibri" w:hAnsi="Calibri"/>
        </w:rPr>
      </w:pPr>
      <w:r w:rsidRPr="00F614D8">
        <w:rPr>
          <w:rFonts w:ascii="Calibri" w:hAnsi="Calibri"/>
        </w:rPr>
        <w:t>Своим современным значением в научно-технической области термин «парадигма» обязан, по-видимому, Томасу Куну и его книге «</w:t>
      </w:r>
      <w:hyperlink r:id="rId7" w:history="1">
        <w:r w:rsidRPr="00F614D8">
          <w:rPr>
            <w:rFonts w:ascii="Calibri" w:hAnsi="Calibri"/>
          </w:rPr>
          <w:t>Структура научных революций</w:t>
        </w:r>
      </w:hyperlink>
      <w:r w:rsidRPr="00F614D8">
        <w:rPr>
          <w:rFonts w:ascii="Calibri" w:hAnsi="Calibri"/>
          <w:lang w:val="it-IT"/>
        </w:rPr>
        <w:t>»</w:t>
      </w:r>
      <w:r w:rsidRPr="00F614D8">
        <w:rPr>
          <w:rFonts w:ascii="Calibri" w:hAnsi="Calibri"/>
        </w:rPr>
        <w:t xml:space="preserve">. Кун называл парадигмами устоявшиеся системы научных взглядов, в рамках которых ведутся исследования. Согласно Куну, в процессе </w:t>
      </w:r>
      <w:r w:rsidRPr="00F614D8">
        <w:rPr>
          <w:rFonts w:ascii="Calibri" w:hAnsi="Calibri"/>
        </w:rPr>
        <w:t>развития научной дисциплины может произойти замена одной парадигмы на другую (как, напр</w:t>
      </w:r>
      <w:bookmarkStart w:id="0" w:name="_GoBack"/>
      <w:bookmarkEnd w:id="0"/>
      <w:r w:rsidRPr="00F614D8">
        <w:rPr>
          <w:rFonts w:ascii="Calibri" w:hAnsi="Calibri"/>
        </w:rPr>
        <w:t>имер, геоцентрическая небесная механика Птолемея сменилась гелиоцентрической системой Коперника), при этом старая парадигма ещё продолжает некоторое время существовать и</w:t>
      </w:r>
      <w:r w:rsidRPr="00F614D8">
        <w:rPr>
          <w:rFonts w:ascii="Calibri" w:hAnsi="Calibri"/>
        </w:rPr>
        <w:t xml:space="preserve"> даже развиваться благодаря тому, что многие её сторонники оказываются по тем или иным причинам неспособны перестроиться для работы в другой парадигме.</w:t>
      </w:r>
    </w:p>
    <w:p w:rsidR="003B51C2" w:rsidRPr="00F614D8" w:rsidRDefault="00437721">
      <w:pPr>
        <w:pStyle w:val="a1"/>
        <w:ind w:left="720"/>
        <w:rPr>
          <w:rFonts w:ascii="Calibri" w:hAnsi="Calibri"/>
        </w:rPr>
      </w:pPr>
      <w:r w:rsidRPr="00F614D8">
        <w:rPr>
          <w:rFonts w:ascii="Calibri" w:hAnsi="Calibri"/>
        </w:rPr>
        <w:t xml:space="preserve">Термин «парадигма программирования» впервые применил в 1978 году Роберт </w:t>
      </w:r>
      <w:proofErr w:type="spellStart"/>
      <w:r w:rsidRPr="00F614D8">
        <w:rPr>
          <w:rFonts w:ascii="Calibri" w:hAnsi="Calibri"/>
        </w:rPr>
        <w:t>Флойд</w:t>
      </w:r>
      <w:proofErr w:type="spellEnd"/>
      <w:r w:rsidRPr="00F614D8">
        <w:rPr>
          <w:rFonts w:ascii="Calibri" w:hAnsi="Calibri"/>
        </w:rPr>
        <w:t xml:space="preserve"> - лауреат премии Тьюринга.</w:t>
      </w:r>
    </w:p>
    <w:p w:rsidR="003B51C2" w:rsidRPr="00F614D8" w:rsidRDefault="00437721">
      <w:pPr>
        <w:pStyle w:val="a1"/>
        <w:ind w:left="720"/>
        <w:rPr>
          <w:rFonts w:ascii="Calibri" w:hAnsi="Calibri"/>
        </w:rPr>
      </w:pPr>
      <w:proofErr w:type="spellStart"/>
      <w:r w:rsidRPr="00F614D8">
        <w:rPr>
          <w:rFonts w:ascii="Calibri" w:hAnsi="Calibri"/>
        </w:rPr>
        <w:t>Флойд</w:t>
      </w:r>
      <w:proofErr w:type="spellEnd"/>
      <w:r w:rsidRPr="00F614D8">
        <w:rPr>
          <w:rFonts w:ascii="Calibri" w:hAnsi="Calibri"/>
        </w:rPr>
        <w:t xml:space="preserve"> отмечает, что в программировании можно наблюдать явление, подобное парадигмам Куна, но, в отличие от них, парадигмы программирования не являются взаимоисключающими:</w:t>
      </w:r>
    </w:p>
    <w:p w:rsidR="003B51C2" w:rsidRPr="00F614D8" w:rsidRDefault="00437721">
      <w:pPr>
        <w:pStyle w:val="a1"/>
        <w:ind w:left="720"/>
        <w:rPr>
          <w:rFonts w:ascii="Calibri" w:hAnsi="Calibri"/>
        </w:rPr>
      </w:pPr>
      <w:r w:rsidRPr="00F614D8">
        <w:rPr>
          <w:rFonts w:ascii="Calibri" w:hAnsi="Calibri"/>
        </w:rPr>
        <w:t>Если прогресс искусства программирования в целом требует постоянного изобретения и у</w:t>
      </w:r>
      <w:r w:rsidRPr="00F614D8">
        <w:rPr>
          <w:rFonts w:ascii="Calibri" w:hAnsi="Calibri"/>
        </w:rPr>
        <w:t>совершенствования парадигм, то совершенствование искусства отдельного программиста требует, чтобы он расширял свой репертуар парадигм.</w:t>
      </w:r>
    </w:p>
    <w:p w:rsidR="003B51C2" w:rsidRPr="00F614D8" w:rsidRDefault="00437721">
      <w:pPr>
        <w:pStyle w:val="a1"/>
        <w:ind w:left="720"/>
        <w:rPr>
          <w:rFonts w:ascii="Calibri" w:hAnsi="Calibri"/>
        </w:rPr>
      </w:pPr>
      <w:r w:rsidRPr="00F614D8">
        <w:rPr>
          <w:rFonts w:ascii="Calibri" w:hAnsi="Calibri"/>
        </w:rPr>
        <w:t xml:space="preserve">Таким образом, по мнению Роберта </w:t>
      </w:r>
      <w:proofErr w:type="spellStart"/>
      <w:r w:rsidRPr="00F614D8">
        <w:rPr>
          <w:rFonts w:ascii="Calibri" w:hAnsi="Calibri"/>
        </w:rPr>
        <w:t>Флойда</w:t>
      </w:r>
      <w:proofErr w:type="spellEnd"/>
      <w:r w:rsidRPr="00F614D8">
        <w:rPr>
          <w:rFonts w:ascii="Calibri" w:hAnsi="Calibri"/>
        </w:rPr>
        <w:t>, в отличие от парадигм в научном мире, описанных Куном, парадигмы программировани</w:t>
      </w:r>
      <w:r w:rsidRPr="00F614D8">
        <w:rPr>
          <w:rFonts w:ascii="Calibri" w:hAnsi="Calibri"/>
        </w:rPr>
        <w:t>я могут сочетаться, обогащая инструментарий программиста.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>Важно отметить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что парадигма программирования не определяется однозначно языком программирования</w:t>
      </w:r>
      <w:r w:rsidRPr="00F614D8">
        <w:rPr>
          <w:rFonts w:ascii="Calibri" w:hAnsi="Calibri"/>
        </w:rPr>
        <w:t xml:space="preserve">; </w:t>
      </w:r>
      <w:r w:rsidRPr="00F614D8">
        <w:rPr>
          <w:rFonts w:ascii="Calibri" w:hAnsi="Calibri"/>
        </w:rPr>
        <w:t>практически все современные языки программирования в той или иной мере допускают использование раз</w:t>
      </w:r>
      <w:r w:rsidRPr="00F614D8">
        <w:rPr>
          <w:rFonts w:ascii="Calibri" w:hAnsi="Calibri"/>
        </w:rPr>
        <w:t xml:space="preserve">личных парадигм </w:t>
      </w:r>
      <w:r w:rsidRPr="00F614D8">
        <w:rPr>
          <w:rFonts w:ascii="Calibri" w:hAnsi="Calibri"/>
        </w:rPr>
        <w:t>(</w:t>
      </w:r>
      <w:proofErr w:type="spellStart"/>
      <w:r w:rsidRPr="00F614D8">
        <w:rPr>
          <w:rFonts w:ascii="Calibri" w:hAnsi="Calibri"/>
        </w:rPr>
        <w:t>мультипарадигмальное</w:t>
      </w:r>
      <w:proofErr w:type="spellEnd"/>
      <w:r w:rsidRPr="00F614D8">
        <w:rPr>
          <w:rFonts w:ascii="Calibri" w:hAnsi="Calibri"/>
        </w:rPr>
        <w:t xml:space="preserve"> программирование</w:t>
      </w:r>
      <w:r w:rsidRPr="00F614D8">
        <w:rPr>
          <w:rFonts w:ascii="Calibri" w:hAnsi="Calibri"/>
        </w:rPr>
        <w:t xml:space="preserve">). Так, </w:t>
      </w:r>
      <w:r w:rsidRPr="00F614D8">
        <w:rPr>
          <w:rFonts w:ascii="Calibri" w:hAnsi="Calibri"/>
        </w:rPr>
        <w:t>на языке Си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который не является объектно</w:t>
      </w:r>
      <w:r w:rsidRPr="00F614D8">
        <w:rPr>
          <w:rFonts w:ascii="Calibri" w:hAnsi="Calibri"/>
        </w:rPr>
        <w:t>-</w:t>
      </w:r>
      <w:r w:rsidRPr="00F614D8">
        <w:rPr>
          <w:rFonts w:ascii="Calibri" w:hAnsi="Calibri"/>
        </w:rPr>
        <w:t>ориентированным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можно работать в соответствии с принципами объектно</w:t>
      </w:r>
      <w:r w:rsidRPr="00F614D8">
        <w:rPr>
          <w:rFonts w:ascii="Calibri" w:hAnsi="Calibri"/>
        </w:rPr>
        <w:t>-</w:t>
      </w:r>
      <w:r w:rsidRPr="00F614D8">
        <w:rPr>
          <w:rFonts w:ascii="Calibri" w:hAnsi="Calibri"/>
        </w:rPr>
        <w:t>ориентированного программирования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хотя это и сопряжено с определёнными сложностями</w:t>
      </w:r>
      <w:r w:rsidRPr="00F614D8">
        <w:rPr>
          <w:rFonts w:ascii="Calibri" w:hAnsi="Calibri"/>
        </w:rPr>
        <w:t xml:space="preserve">; </w:t>
      </w:r>
      <w:r w:rsidRPr="00F614D8">
        <w:rPr>
          <w:rFonts w:ascii="Calibri" w:hAnsi="Calibri"/>
        </w:rPr>
        <w:t>функциональное программирование можно применять при работе на любом императивном языке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 xml:space="preserve">в котором имеются функции. 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 xml:space="preserve">Первой парадигмой, с которой знакомят современные ВУЗы в первую очередь - ООП. Она легка в освоении, за счет проецирования разработки на </w:t>
      </w:r>
      <w:r w:rsidRPr="00F614D8">
        <w:rPr>
          <w:rFonts w:ascii="Calibri" w:hAnsi="Calibri"/>
        </w:rPr>
        <w:t xml:space="preserve">повседневную жизнь. Но ведь список парадигм не ограничивается объектно-ориентированным. Он намного больше: </w:t>
      </w:r>
      <w:r w:rsidRPr="00F614D8">
        <w:rPr>
          <w:rFonts w:ascii="Calibri" w:hAnsi="Calibri"/>
          <w:b/>
          <w:bCs/>
        </w:rPr>
        <w:t xml:space="preserve">автоматное программирование, </w:t>
      </w:r>
      <w:proofErr w:type="spellStart"/>
      <w:r w:rsidRPr="00F614D8">
        <w:rPr>
          <w:rFonts w:ascii="Calibri" w:hAnsi="Calibri"/>
          <w:b/>
          <w:bCs/>
        </w:rPr>
        <w:t>аспектно</w:t>
      </w:r>
      <w:proofErr w:type="spellEnd"/>
      <w:r w:rsidRPr="00F614D8">
        <w:rPr>
          <w:rFonts w:ascii="Calibri" w:hAnsi="Calibri"/>
          <w:b/>
          <w:bCs/>
        </w:rPr>
        <w:t>-</w:t>
      </w:r>
      <w:r w:rsidRPr="00F614D8">
        <w:rPr>
          <w:rFonts w:ascii="Calibri" w:hAnsi="Calibri"/>
          <w:b/>
          <w:bCs/>
        </w:rPr>
        <w:t xml:space="preserve">ориентированное, визуальное, вычисления с откатами, </w:t>
      </w:r>
      <w:r w:rsidRPr="00F614D8">
        <w:rPr>
          <w:rFonts w:ascii="Calibri" w:hAnsi="Calibri"/>
          <w:b/>
          <w:bCs/>
        </w:rPr>
        <w:t>декларативн</w:t>
      </w:r>
      <w:r w:rsidRPr="00F614D8">
        <w:rPr>
          <w:rFonts w:ascii="Calibri" w:hAnsi="Calibri"/>
          <w:b/>
          <w:bCs/>
        </w:rPr>
        <w:t xml:space="preserve">ое, императивное, </w:t>
      </w:r>
      <w:proofErr w:type="spellStart"/>
      <w:r w:rsidRPr="00F614D8">
        <w:rPr>
          <w:rFonts w:ascii="Calibri" w:hAnsi="Calibri"/>
          <w:b/>
          <w:bCs/>
        </w:rPr>
        <w:t>конкатенативн</w:t>
      </w:r>
      <w:r w:rsidRPr="00F614D8">
        <w:rPr>
          <w:rFonts w:ascii="Calibri" w:hAnsi="Calibri"/>
          <w:b/>
          <w:bCs/>
        </w:rPr>
        <w:t>ое</w:t>
      </w:r>
      <w:proofErr w:type="spellEnd"/>
      <w:r w:rsidRPr="00F614D8">
        <w:rPr>
          <w:rFonts w:ascii="Calibri" w:hAnsi="Calibri"/>
          <w:b/>
          <w:bCs/>
        </w:rPr>
        <w:t xml:space="preserve">, </w:t>
      </w:r>
      <w:r w:rsidRPr="00F614D8">
        <w:rPr>
          <w:rFonts w:ascii="Calibri" w:hAnsi="Calibri"/>
          <w:b/>
          <w:bCs/>
        </w:rPr>
        <w:t>логическ</w:t>
      </w:r>
      <w:r w:rsidRPr="00F614D8">
        <w:rPr>
          <w:rFonts w:ascii="Calibri" w:hAnsi="Calibri"/>
          <w:b/>
          <w:bCs/>
        </w:rPr>
        <w:t xml:space="preserve">ое, </w:t>
      </w:r>
      <w:r w:rsidRPr="00F614D8">
        <w:rPr>
          <w:rFonts w:ascii="Calibri" w:hAnsi="Calibri"/>
          <w:b/>
          <w:bCs/>
        </w:rPr>
        <w:t>м</w:t>
      </w:r>
      <w:r w:rsidRPr="00F614D8">
        <w:rPr>
          <w:rFonts w:ascii="Calibri" w:hAnsi="Calibri"/>
          <w:b/>
          <w:bCs/>
        </w:rPr>
        <w:t>атричн</w:t>
      </w:r>
      <w:r w:rsidRPr="00F614D8">
        <w:rPr>
          <w:rFonts w:ascii="Calibri" w:hAnsi="Calibri"/>
          <w:b/>
          <w:bCs/>
        </w:rPr>
        <w:t xml:space="preserve">ое, </w:t>
      </w:r>
      <w:proofErr w:type="spellStart"/>
      <w:r w:rsidRPr="00F614D8">
        <w:rPr>
          <w:rFonts w:ascii="Calibri" w:hAnsi="Calibri"/>
          <w:b/>
          <w:bCs/>
        </w:rPr>
        <w:t>метапрограммирование</w:t>
      </w:r>
      <w:proofErr w:type="spellEnd"/>
      <w:r w:rsidRPr="00F614D8">
        <w:rPr>
          <w:rFonts w:ascii="Calibri" w:hAnsi="Calibri"/>
          <w:b/>
          <w:bCs/>
        </w:rPr>
        <w:t xml:space="preserve">, </w:t>
      </w:r>
      <w:proofErr w:type="spellStart"/>
      <w:r w:rsidRPr="00F614D8">
        <w:rPr>
          <w:rFonts w:ascii="Calibri" w:hAnsi="Calibri"/>
          <w:b/>
          <w:bCs/>
        </w:rPr>
        <w:t>мультипарадигма</w:t>
      </w:r>
      <w:proofErr w:type="spellEnd"/>
      <w:r w:rsidRPr="00F614D8">
        <w:rPr>
          <w:rFonts w:ascii="Calibri" w:hAnsi="Calibri"/>
          <w:b/>
          <w:bCs/>
        </w:rPr>
        <w:t xml:space="preserve">, </w:t>
      </w:r>
      <w:r w:rsidRPr="00F614D8">
        <w:rPr>
          <w:rFonts w:ascii="Calibri" w:hAnsi="Calibri"/>
          <w:b/>
          <w:bCs/>
        </w:rPr>
        <w:t>на уровне значений</w:t>
      </w:r>
      <w:r w:rsidRPr="00F614D8">
        <w:rPr>
          <w:rFonts w:ascii="Calibri" w:hAnsi="Calibri"/>
          <w:b/>
          <w:bCs/>
        </w:rPr>
        <w:t xml:space="preserve">, </w:t>
      </w:r>
      <w:r w:rsidRPr="00F614D8">
        <w:rPr>
          <w:rFonts w:ascii="Calibri" w:hAnsi="Calibri"/>
          <w:b/>
          <w:bCs/>
        </w:rPr>
        <w:t>на уровне функций</w:t>
      </w:r>
      <w:r w:rsidRPr="00F614D8">
        <w:rPr>
          <w:rFonts w:ascii="Calibri" w:hAnsi="Calibri"/>
          <w:b/>
          <w:bCs/>
        </w:rPr>
        <w:t xml:space="preserve">, строгое, </w:t>
      </w:r>
      <w:r w:rsidRPr="00F614D8">
        <w:rPr>
          <w:rFonts w:ascii="Calibri" w:hAnsi="Calibri"/>
          <w:b/>
          <w:bCs/>
        </w:rPr>
        <w:t>нестрог</w:t>
      </w:r>
      <w:r w:rsidRPr="00F614D8">
        <w:rPr>
          <w:rFonts w:ascii="Calibri" w:hAnsi="Calibri"/>
          <w:b/>
          <w:bCs/>
        </w:rPr>
        <w:t xml:space="preserve">ое, обмен сообщениями, обобщённое, </w:t>
      </w:r>
      <w:r w:rsidRPr="00F614D8">
        <w:rPr>
          <w:rFonts w:ascii="Calibri" w:hAnsi="Calibri"/>
          <w:b/>
          <w:bCs/>
        </w:rPr>
        <w:t>объектно-</w:t>
      </w:r>
      <w:r w:rsidRPr="00F614D8">
        <w:rPr>
          <w:rFonts w:ascii="Calibri" w:hAnsi="Calibri"/>
          <w:b/>
          <w:bCs/>
        </w:rPr>
        <w:t xml:space="preserve">ориентированное, параллельное, </w:t>
      </w:r>
      <w:r w:rsidRPr="00F614D8">
        <w:rPr>
          <w:rFonts w:ascii="Calibri" w:hAnsi="Calibri"/>
          <w:b/>
          <w:bCs/>
        </w:rPr>
        <w:t>потоков</w:t>
      </w:r>
      <w:r w:rsidRPr="00F614D8">
        <w:rPr>
          <w:rFonts w:ascii="Calibri" w:hAnsi="Calibri"/>
          <w:b/>
          <w:bCs/>
        </w:rPr>
        <w:t xml:space="preserve">ое, правила переписывания, </w:t>
      </w:r>
      <w:r w:rsidRPr="00F614D8">
        <w:rPr>
          <w:rFonts w:ascii="Calibri" w:hAnsi="Calibri"/>
          <w:b/>
          <w:bCs/>
        </w:rPr>
        <w:t>предметно-</w:t>
      </w:r>
      <w:r w:rsidRPr="00F614D8">
        <w:rPr>
          <w:rFonts w:ascii="Calibri" w:hAnsi="Calibri"/>
          <w:b/>
          <w:bCs/>
        </w:rPr>
        <w:t xml:space="preserve">ориентированное, </w:t>
      </w:r>
      <w:proofErr w:type="spellStart"/>
      <w:r w:rsidRPr="00F614D8">
        <w:rPr>
          <w:rFonts w:ascii="Calibri" w:hAnsi="Calibri"/>
          <w:b/>
          <w:bCs/>
        </w:rPr>
        <w:t>прототипн</w:t>
      </w:r>
      <w:r w:rsidRPr="00F614D8">
        <w:rPr>
          <w:rFonts w:ascii="Calibri" w:hAnsi="Calibri"/>
          <w:b/>
          <w:bCs/>
        </w:rPr>
        <w:t>ое</w:t>
      </w:r>
      <w:proofErr w:type="spellEnd"/>
      <w:r w:rsidRPr="00F614D8">
        <w:rPr>
          <w:rFonts w:ascii="Calibri" w:hAnsi="Calibri"/>
          <w:b/>
          <w:bCs/>
        </w:rPr>
        <w:t xml:space="preserve">, </w:t>
      </w:r>
      <w:r w:rsidRPr="00F614D8">
        <w:rPr>
          <w:rFonts w:ascii="Calibri" w:hAnsi="Calibri"/>
          <w:b/>
          <w:bCs/>
        </w:rPr>
        <w:t>про</w:t>
      </w:r>
      <w:r w:rsidRPr="00F614D8">
        <w:rPr>
          <w:rFonts w:ascii="Calibri" w:hAnsi="Calibri"/>
          <w:b/>
          <w:bCs/>
        </w:rPr>
        <w:t>цедурн</w:t>
      </w:r>
      <w:r w:rsidRPr="00F614D8">
        <w:rPr>
          <w:rFonts w:ascii="Calibri" w:hAnsi="Calibri"/>
          <w:b/>
          <w:bCs/>
        </w:rPr>
        <w:t xml:space="preserve">ое, </w:t>
      </w:r>
      <w:r w:rsidRPr="00F614D8">
        <w:rPr>
          <w:rFonts w:ascii="Calibri" w:hAnsi="Calibri"/>
          <w:b/>
          <w:bCs/>
        </w:rPr>
        <w:t>рефлексивн</w:t>
      </w:r>
      <w:r w:rsidRPr="00F614D8">
        <w:rPr>
          <w:rFonts w:ascii="Calibri" w:hAnsi="Calibri"/>
          <w:b/>
          <w:bCs/>
        </w:rPr>
        <w:t xml:space="preserve">ое, </w:t>
      </w:r>
      <w:r w:rsidRPr="00F614D8">
        <w:rPr>
          <w:rFonts w:ascii="Calibri" w:hAnsi="Calibri"/>
          <w:b/>
          <w:bCs/>
        </w:rPr>
        <w:t>скалярн</w:t>
      </w:r>
      <w:r w:rsidRPr="00F614D8">
        <w:rPr>
          <w:rFonts w:ascii="Calibri" w:hAnsi="Calibri"/>
          <w:b/>
          <w:bCs/>
        </w:rPr>
        <w:t xml:space="preserve">ое, </w:t>
      </w:r>
      <w:r w:rsidRPr="00F614D8">
        <w:rPr>
          <w:rFonts w:ascii="Calibri" w:hAnsi="Calibri"/>
          <w:b/>
          <w:bCs/>
        </w:rPr>
        <w:t>стек-</w:t>
      </w:r>
      <w:r w:rsidRPr="00F614D8">
        <w:rPr>
          <w:rFonts w:ascii="Calibri" w:hAnsi="Calibri"/>
          <w:b/>
          <w:bCs/>
        </w:rPr>
        <w:t xml:space="preserve">ориентированное, структурное, </w:t>
      </w:r>
      <w:r w:rsidRPr="00F614D8">
        <w:rPr>
          <w:rFonts w:ascii="Calibri" w:hAnsi="Calibri"/>
          <w:b/>
          <w:bCs/>
        </w:rPr>
        <w:t>табличн</w:t>
      </w:r>
      <w:r w:rsidRPr="00F614D8">
        <w:rPr>
          <w:rFonts w:ascii="Calibri" w:hAnsi="Calibri"/>
          <w:b/>
          <w:bCs/>
        </w:rPr>
        <w:t xml:space="preserve">ое, функциональное, эзотерическое </w:t>
      </w:r>
      <w:r w:rsidRPr="00F614D8">
        <w:rPr>
          <w:rFonts w:ascii="Calibri" w:hAnsi="Calibri"/>
        </w:rPr>
        <w:t>(более 30 штук).</w:t>
      </w:r>
    </w:p>
    <w:p w:rsidR="003B51C2" w:rsidRPr="00F614D8" w:rsidRDefault="003B51C2" w:rsidP="00F614D8">
      <w:pPr>
        <w:pStyle w:val="3"/>
      </w:pPr>
    </w:p>
    <w:p w:rsidR="003B51C2" w:rsidRPr="00F614D8" w:rsidRDefault="00437721" w:rsidP="00F614D8">
      <w:pPr>
        <w:pStyle w:val="3"/>
      </w:pPr>
      <w:r w:rsidRPr="00F614D8">
        <w:t>Объектно-ориентированное программирование: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 xml:space="preserve">Представляет программу как набор объектов и их взаимодействий. 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  <w:b/>
          <w:bCs/>
        </w:rPr>
      </w:pPr>
      <w:r w:rsidRPr="00F614D8">
        <w:rPr>
          <w:rFonts w:ascii="Calibri" w:hAnsi="Calibri"/>
          <w:b/>
          <w:bCs/>
        </w:rPr>
        <w:t xml:space="preserve">Основные </w:t>
      </w:r>
      <w:r w:rsidRPr="00F614D8">
        <w:rPr>
          <w:rFonts w:ascii="Calibri" w:hAnsi="Calibri"/>
          <w:b/>
          <w:bCs/>
        </w:rPr>
        <w:t>понятия</w:t>
      </w:r>
      <w:r w:rsidRPr="00F614D8">
        <w:rPr>
          <w:rFonts w:ascii="Calibri" w:hAnsi="Calibri"/>
          <w:b/>
          <w:bCs/>
        </w:rPr>
        <w:t>: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  <w:b/>
          <w:bCs/>
        </w:rPr>
        <w:t>объект</w:t>
      </w:r>
      <w:r w:rsidRPr="00F614D8">
        <w:rPr>
          <w:rFonts w:ascii="Calibri" w:hAnsi="Calibri"/>
        </w:rPr>
        <w:t xml:space="preserve"> — элементарная сущность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 xml:space="preserve">описываемая определенными свойствами </w:t>
      </w:r>
      <w:r w:rsidRPr="00F614D8">
        <w:rPr>
          <w:rFonts w:ascii="Calibri" w:hAnsi="Calibri"/>
        </w:rPr>
        <w:t xml:space="preserve">(хранящимися в виде атрибутов объекта) </w:t>
      </w:r>
      <w:r w:rsidRPr="00F614D8">
        <w:rPr>
          <w:rFonts w:ascii="Calibri" w:hAnsi="Calibri"/>
        </w:rPr>
        <w:t xml:space="preserve">и поведением </w:t>
      </w:r>
      <w:r w:rsidRPr="00F614D8">
        <w:rPr>
          <w:rFonts w:ascii="Calibri" w:hAnsi="Calibri"/>
        </w:rPr>
        <w:t>(</w:t>
      </w:r>
      <w:r w:rsidRPr="00F614D8">
        <w:rPr>
          <w:rFonts w:ascii="Calibri" w:hAnsi="Calibri"/>
        </w:rPr>
        <w:t>реализованным в виде методов</w:t>
      </w:r>
      <w:r w:rsidRPr="00F614D8">
        <w:rPr>
          <w:rFonts w:ascii="Calibri" w:hAnsi="Calibri"/>
          <w:lang w:val="it-IT"/>
        </w:rPr>
        <w:t>);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  <w:b/>
          <w:bCs/>
        </w:rPr>
        <w:t xml:space="preserve">класс </w:t>
      </w:r>
      <w:r w:rsidRPr="00F614D8">
        <w:rPr>
          <w:rFonts w:ascii="Calibri" w:hAnsi="Calibri"/>
        </w:rPr>
        <w:t>описывает структуру свойств и поведения одного типа объектов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Каждый объект программы является эк</w:t>
      </w:r>
      <w:r w:rsidRPr="00F614D8">
        <w:rPr>
          <w:rFonts w:ascii="Calibri" w:hAnsi="Calibri"/>
        </w:rPr>
        <w:t>земпляром некоторого класса</w:t>
      </w:r>
      <w:r w:rsidRPr="00F614D8">
        <w:rPr>
          <w:rFonts w:ascii="Calibri" w:hAnsi="Calibri"/>
        </w:rPr>
        <w:t>;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lastRenderedPageBreak/>
        <w:t xml:space="preserve">классы могут </w:t>
      </w:r>
      <w:r w:rsidRPr="00F614D8">
        <w:rPr>
          <w:rFonts w:ascii="Calibri" w:hAnsi="Calibri"/>
          <w:b/>
          <w:bCs/>
        </w:rPr>
        <w:t>наследовать атрибуты и методы</w:t>
      </w:r>
      <w:r w:rsidRPr="00F614D8">
        <w:rPr>
          <w:rFonts w:ascii="Calibri" w:hAnsi="Calibri"/>
        </w:rPr>
        <w:t xml:space="preserve"> их родительских классов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в то же время добавляя свои собственные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Иерархия классов позволяет моделировать сущности решаемой задачи на нескольких уровнях детализации и в дальнейшем испо</w:t>
      </w:r>
      <w:r w:rsidRPr="00F614D8">
        <w:rPr>
          <w:rFonts w:ascii="Calibri" w:hAnsi="Calibri"/>
        </w:rPr>
        <w:t>льзовать класс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отвечающий уровню детализации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необходимому для решения конкретной подзадачи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  <w:b/>
          <w:bCs/>
        </w:rPr>
        <w:t>инкапсуляция</w:t>
      </w:r>
      <w:r w:rsidRPr="00F614D8">
        <w:rPr>
          <w:rFonts w:ascii="Calibri" w:hAnsi="Calibri"/>
        </w:rPr>
        <w:t xml:space="preserve"> подразумевает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что некоторые детали реализации класса скрыты от взаимодействующих с ним объектов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У каждого класса есть интерфейс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описывающий взаимо</w:t>
      </w:r>
      <w:r w:rsidRPr="00F614D8">
        <w:rPr>
          <w:rFonts w:ascii="Calibri" w:hAnsi="Calibri"/>
        </w:rPr>
        <w:t>действие объектов этого класса с прочими объектами</w:t>
      </w:r>
      <w:r w:rsidRPr="00F614D8">
        <w:rPr>
          <w:rFonts w:ascii="Calibri" w:hAnsi="Calibri"/>
        </w:rPr>
        <w:t xml:space="preserve">, и реализация, </w:t>
      </w:r>
      <w:r w:rsidRPr="00F614D8">
        <w:rPr>
          <w:rFonts w:ascii="Calibri" w:hAnsi="Calibri"/>
        </w:rPr>
        <w:t>описывающая то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как это взаимодействие отражается на объекте этого класса</w:t>
      </w:r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 w:rsidP="00F614D8">
      <w:pPr>
        <w:pStyle w:val="3"/>
      </w:pPr>
      <w:r w:rsidRPr="00F614D8">
        <w:t>Императивное программирование: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>Исторически сложилось так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что подавляющее большинство вычислительной техники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ко</w:t>
      </w:r>
      <w:r w:rsidRPr="00F614D8">
        <w:rPr>
          <w:rFonts w:ascii="Calibri" w:hAnsi="Calibri"/>
        </w:rPr>
        <w:t>торую мы программируем имеет состояние и программируется инструкциями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поэтому первые языки программирования в основном были чисто императивными</w:t>
      </w:r>
      <w:r w:rsidRPr="00F614D8">
        <w:rPr>
          <w:rFonts w:ascii="Calibri" w:hAnsi="Calibri"/>
        </w:rPr>
        <w:t xml:space="preserve">, т.е. </w:t>
      </w:r>
      <w:r w:rsidRPr="00F614D8">
        <w:rPr>
          <w:rFonts w:ascii="Calibri" w:hAnsi="Calibri"/>
        </w:rPr>
        <w:t>не поддерживали никаких парадигм кроме императивной</w:t>
      </w:r>
      <w:r w:rsidRPr="00F614D8">
        <w:rPr>
          <w:rFonts w:ascii="Calibri" w:hAnsi="Calibri"/>
        </w:rPr>
        <w:t>.</w:t>
      </w:r>
      <w:r w:rsidRPr="00F614D8">
        <w:rPr>
          <w:rFonts w:ascii="Calibri" w:hAnsi="Calibri"/>
        </w:rPr>
        <w:t xml:space="preserve"> Это были машинные коды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языки ассемблера и ранние вы</w:t>
      </w:r>
      <w:r w:rsidRPr="00F614D8">
        <w:rPr>
          <w:rFonts w:ascii="Calibri" w:hAnsi="Calibri"/>
        </w:rPr>
        <w:t>сокоуровневые языки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 xml:space="preserve">вроде </w:t>
      </w:r>
      <w:proofErr w:type="spellStart"/>
      <w:r w:rsidRPr="00F614D8">
        <w:rPr>
          <w:rFonts w:ascii="Calibri" w:hAnsi="Calibri"/>
        </w:rPr>
        <w:t>Fortran</w:t>
      </w:r>
      <w:proofErr w:type="spellEnd"/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  <w:b/>
          <w:bCs/>
        </w:rPr>
      </w:pPr>
      <w:r w:rsidRPr="00F614D8">
        <w:rPr>
          <w:rFonts w:ascii="Calibri" w:hAnsi="Calibri"/>
          <w:b/>
          <w:bCs/>
        </w:rPr>
        <w:t>Ключевые моменты</w:t>
      </w:r>
      <w:r w:rsidRPr="00F614D8">
        <w:rPr>
          <w:rFonts w:ascii="Calibri" w:hAnsi="Calibri"/>
          <w:b/>
          <w:bCs/>
        </w:rPr>
        <w:t>: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>В этой парадигме вычисления описываются в виде инструкций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шаг за шагом изменяющих состояние программы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 xml:space="preserve">В низкоуровневых языках </w:t>
      </w:r>
      <w:r w:rsidRPr="00F614D8">
        <w:rPr>
          <w:rFonts w:ascii="Calibri" w:hAnsi="Calibri"/>
        </w:rPr>
        <w:t>(</w:t>
      </w:r>
      <w:r w:rsidRPr="00F614D8">
        <w:rPr>
          <w:rFonts w:ascii="Calibri" w:hAnsi="Calibri"/>
        </w:rPr>
        <w:t>таких как язык ассемблера</w:t>
      </w:r>
      <w:r w:rsidRPr="00F614D8">
        <w:rPr>
          <w:rFonts w:ascii="Calibri" w:hAnsi="Calibri"/>
        </w:rPr>
        <w:t xml:space="preserve">) </w:t>
      </w:r>
      <w:r w:rsidRPr="00F614D8">
        <w:rPr>
          <w:rFonts w:ascii="Calibri" w:hAnsi="Calibri"/>
        </w:rPr>
        <w:t>состоянием могут быть память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 xml:space="preserve">регистры и </w:t>
      </w:r>
      <w:r w:rsidRPr="00F614D8">
        <w:rPr>
          <w:rFonts w:ascii="Calibri" w:hAnsi="Calibri"/>
        </w:rPr>
        <w:t>флаги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а инструкциями — те команды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что поддерживает целевой процессор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 xml:space="preserve">В более высокоуровневых </w:t>
      </w:r>
      <w:r w:rsidRPr="00F614D8">
        <w:rPr>
          <w:rFonts w:ascii="Calibri" w:hAnsi="Calibri"/>
        </w:rPr>
        <w:t xml:space="preserve">(таких как Си) </w:t>
      </w:r>
      <w:r w:rsidRPr="00F614D8">
        <w:rPr>
          <w:rFonts w:ascii="Calibri" w:hAnsi="Calibri"/>
        </w:rPr>
        <w:t>состояние — это только память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инструкции могут быть сложнее и вызывать выделение и освобождение памяти в процессе своей работы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>В совсем высокоу</w:t>
      </w:r>
      <w:r w:rsidRPr="00F614D8">
        <w:rPr>
          <w:rFonts w:ascii="Calibri" w:hAnsi="Calibri"/>
        </w:rPr>
        <w:t xml:space="preserve">ровневых </w:t>
      </w:r>
      <w:r w:rsidRPr="00F614D8">
        <w:rPr>
          <w:rFonts w:ascii="Calibri" w:hAnsi="Calibri"/>
        </w:rPr>
        <w:t xml:space="preserve">(таких как </w:t>
      </w:r>
      <w:r w:rsidRPr="00F614D8">
        <w:rPr>
          <w:rFonts w:ascii="Calibri" w:hAnsi="Calibri"/>
          <w:lang w:val="en-US"/>
        </w:rPr>
        <w:t>Python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если на нем программировать императивно</w:t>
      </w:r>
      <w:r w:rsidRPr="00F614D8">
        <w:rPr>
          <w:rFonts w:ascii="Calibri" w:hAnsi="Calibri"/>
        </w:rPr>
        <w:t xml:space="preserve">) </w:t>
      </w:r>
      <w:r w:rsidRPr="00F614D8">
        <w:rPr>
          <w:rFonts w:ascii="Calibri" w:hAnsi="Calibri"/>
        </w:rPr>
        <w:t>состояние ограничивается лишь переменными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а команды могут представлять собой комплексные операции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которые на ассемблере занимали бы сотни строк</w:t>
      </w:r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>Языки поддерживающие данную парадигму</w:t>
      </w:r>
      <w:r w:rsidRPr="00F614D8">
        <w:rPr>
          <w:rFonts w:ascii="Calibri" w:hAnsi="Calibri"/>
        </w:rPr>
        <w:t>: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  <w:b/>
          <w:bCs/>
        </w:rPr>
      </w:pPr>
      <w:r w:rsidRPr="00F614D8">
        <w:rPr>
          <w:rFonts w:ascii="Calibri" w:hAnsi="Calibri"/>
          <w:b/>
          <w:bCs/>
        </w:rPr>
        <w:t>Как основную: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  <w:lang w:val="en-US"/>
        </w:rPr>
      </w:pPr>
      <w:r w:rsidRPr="00F614D8">
        <w:rPr>
          <w:rFonts w:ascii="Calibri" w:hAnsi="Calibri"/>
          <w:lang w:val="en-US"/>
        </w:rPr>
        <w:t xml:space="preserve">— </w:t>
      </w:r>
      <w:r w:rsidRPr="00F614D8">
        <w:rPr>
          <w:rFonts w:ascii="Calibri" w:hAnsi="Calibri"/>
        </w:rPr>
        <w:t>Языки</w:t>
      </w:r>
      <w:r w:rsidRPr="00F614D8">
        <w:rPr>
          <w:rFonts w:ascii="Calibri" w:hAnsi="Calibri"/>
          <w:lang w:val="en-US"/>
        </w:rPr>
        <w:t xml:space="preserve"> </w:t>
      </w:r>
      <w:r w:rsidRPr="00F614D8">
        <w:rPr>
          <w:rFonts w:ascii="Calibri" w:hAnsi="Calibri"/>
        </w:rPr>
        <w:t>ассемблера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  <w:lang w:val="en-US"/>
        </w:rPr>
      </w:pPr>
      <w:r w:rsidRPr="00F614D8">
        <w:rPr>
          <w:rFonts w:ascii="Calibri" w:hAnsi="Calibri"/>
          <w:lang w:val="en-US"/>
        </w:rPr>
        <w:t xml:space="preserve">— </w:t>
      </w:r>
      <w:proofErr w:type="spellStart"/>
      <w:r w:rsidRPr="00F614D8">
        <w:rPr>
          <w:rFonts w:ascii="Calibri" w:hAnsi="Calibri"/>
          <w:lang w:val="de-DE"/>
        </w:rPr>
        <w:t>Fortran</w:t>
      </w:r>
      <w:proofErr w:type="spellEnd"/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  <w:lang w:val="en-US"/>
        </w:rPr>
      </w:pPr>
      <w:r w:rsidRPr="00F614D8">
        <w:rPr>
          <w:rFonts w:ascii="Calibri" w:hAnsi="Calibri"/>
          <w:lang w:val="en-US"/>
        </w:rPr>
        <w:t xml:space="preserve">— </w:t>
      </w:r>
      <w:r w:rsidRPr="00F614D8">
        <w:rPr>
          <w:rFonts w:ascii="Calibri" w:hAnsi="Calibri"/>
          <w:lang w:val="es-ES_tradnl"/>
        </w:rPr>
        <w:t>Algol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  <w:lang w:val="en-US"/>
        </w:rPr>
      </w:pPr>
      <w:r w:rsidRPr="00F614D8">
        <w:rPr>
          <w:rFonts w:ascii="Calibri" w:hAnsi="Calibri"/>
          <w:lang w:val="en-US"/>
        </w:rPr>
        <w:t xml:space="preserve">— </w:t>
      </w:r>
      <w:r w:rsidRPr="00F614D8">
        <w:rPr>
          <w:rFonts w:ascii="Calibri" w:hAnsi="Calibri"/>
          <w:lang w:val="en-US"/>
        </w:rPr>
        <w:t>Cobol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  <w:lang w:val="en-US"/>
        </w:rPr>
      </w:pPr>
      <w:r w:rsidRPr="00F614D8">
        <w:rPr>
          <w:rFonts w:ascii="Calibri" w:hAnsi="Calibri"/>
          <w:lang w:val="en-US"/>
        </w:rPr>
        <w:t xml:space="preserve">— </w:t>
      </w:r>
      <w:r w:rsidRPr="00F614D8">
        <w:rPr>
          <w:rFonts w:ascii="Calibri" w:hAnsi="Calibri"/>
          <w:lang w:val="fr-FR"/>
        </w:rPr>
        <w:t>Pascal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 xml:space="preserve">— </w:t>
      </w:r>
      <w:r w:rsidRPr="00F614D8">
        <w:rPr>
          <w:rFonts w:ascii="Calibri" w:hAnsi="Calibri"/>
        </w:rPr>
        <w:t>C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 xml:space="preserve">— </w:t>
      </w:r>
      <w:r w:rsidRPr="00F614D8">
        <w:rPr>
          <w:rFonts w:ascii="Calibri" w:hAnsi="Calibri"/>
          <w:lang w:val="de-DE"/>
        </w:rPr>
        <w:t>C++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 xml:space="preserve">— </w:t>
      </w:r>
      <w:proofErr w:type="spellStart"/>
      <w:r w:rsidRPr="00F614D8">
        <w:rPr>
          <w:rFonts w:ascii="Calibri" w:hAnsi="Calibri"/>
        </w:rPr>
        <w:t>Ada</w:t>
      </w:r>
      <w:proofErr w:type="spellEnd"/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  <w:b/>
          <w:bCs/>
        </w:rPr>
      </w:pPr>
      <w:r w:rsidRPr="00F614D8">
        <w:rPr>
          <w:rFonts w:ascii="Calibri" w:hAnsi="Calibri"/>
          <w:b/>
          <w:bCs/>
        </w:rPr>
        <w:t>Как вспомогательную: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 xml:space="preserve">— </w:t>
      </w:r>
      <w:r w:rsidRPr="00F614D8">
        <w:rPr>
          <w:rFonts w:ascii="Calibri" w:hAnsi="Calibri"/>
          <w:lang w:val="en-US"/>
        </w:rPr>
        <w:t>Python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 xml:space="preserve">— </w:t>
      </w:r>
      <w:proofErr w:type="spellStart"/>
      <w:r w:rsidRPr="00F614D8">
        <w:rPr>
          <w:rFonts w:ascii="Calibri" w:hAnsi="Calibri"/>
        </w:rPr>
        <w:t>Ruby</w:t>
      </w:r>
      <w:proofErr w:type="spellEnd"/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 xml:space="preserve">— </w:t>
      </w:r>
      <w:r w:rsidRPr="00F614D8">
        <w:rPr>
          <w:rFonts w:ascii="Calibri" w:hAnsi="Calibri"/>
          <w:lang w:val="es-ES_tradnl"/>
        </w:rPr>
        <w:t>Java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 xml:space="preserve">— </w:t>
      </w:r>
      <w:r w:rsidRPr="00F614D8">
        <w:rPr>
          <w:rFonts w:ascii="Calibri" w:hAnsi="Calibri"/>
        </w:rPr>
        <w:t>C#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 xml:space="preserve">— </w:t>
      </w:r>
      <w:r w:rsidRPr="00F614D8">
        <w:rPr>
          <w:rFonts w:ascii="Calibri" w:hAnsi="Calibri"/>
        </w:rPr>
        <w:t>PHP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 xml:space="preserve">— </w:t>
      </w:r>
      <w:proofErr w:type="spellStart"/>
      <w:r w:rsidRPr="00F614D8">
        <w:rPr>
          <w:rFonts w:ascii="Calibri" w:hAnsi="Calibri"/>
        </w:rPr>
        <w:t>Haskell</w:t>
      </w:r>
      <w:proofErr w:type="spellEnd"/>
      <w:r w:rsidRPr="00F614D8">
        <w:rPr>
          <w:rFonts w:ascii="Calibri" w:hAnsi="Calibri"/>
        </w:rPr>
        <w:t xml:space="preserve"> (</w:t>
      </w:r>
      <w:r w:rsidRPr="00F614D8">
        <w:rPr>
          <w:rFonts w:ascii="Calibri" w:hAnsi="Calibri"/>
        </w:rPr>
        <w:t>через монады</w:t>
      </w:r>
      <w:r w:rsidRPr="00F614D8">
        <w:rPr>
          <w:rFonts w:ascii="Calibri" w:hAnsi="Calibri"/>
        </w:rPr>
        <w:t>)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>Стоит заметить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что большая часть современных языков в той или иной степени поддерживает и</w:t>
      </w:r>
      <w:r w:rsidRPr="00F614D8">
        <w:rPr>
          <w:rFonts w:ascii="Calibri" w:hAnsi="Calibri"/>
        </w:rPr>
        <w:t>мперативное программирование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 xml:space="preserve">Даже на чистом функциональном языке </w:t>
      </w:r>
      <w:proofErr w:type="spellStart"/>
      <w:r w:rsidRPr="00F614D8">
        <w:rPr>
          <w:rFonts w:ascii="Calibri" w:hAnsi="Calibri"/>
        </w:rPr>
        <w:t>Haskell</w:t>
      </w:r>
      <w:proofErr w:type="spellEnd"/>
      <w:r w:rsidRPr="00F614D8">
        <w:rPr>
          <w:rFonts w:ascii="Calibri" w:hAnsi="Calibri"/>
        </w:rPr>
        <w:t xml:space="preserve"> </w:t>
      </w:r>
      <w:r w:rsidRPr="00F614D8">
        <w:rPr>
          <w:rFonts w:ascii="Calibri" w:hAnsi="Calibri"/>
        </w:rPr>
        <w:t>можно писать императивно</w:t>
      </w:r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 w:rsidP="00F614D8">
      <w:pPr>
        <w:pStyle w:val="3"/>
      </w:pPr>
      <w:r w:rsidRPr="00F614D8">
        <w:lastRenderedPageBreak/>
        <w:t>Процедурное программирование: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>Опять</w:t>
      </w:r>
      <w:r w:rsidRPr="00F614D8">
        <w:rPr>
          <w:rFonts w:ascii="Calibri" w:hAnsi="Calibri"/>
        </w:rPr>
        <w:t>-</w:t>
      </w:r>
      <w:r w:rsidRPr="00F614D8">
        <w:rPr>
          <w:rFonts w:ascii="Calibri" w:hAnsi="Calibri"/>
        </w:rPr>
        <w:t>же возрастающая сложность программного обеспечения заставила программистов искать другие способы описывать вычисления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proofErr w:type="gramStart"/>
      <w:r w:rsidRPr="00F614D8">
        <w:rPr>
          <w:rFonts w:ascii="Calibri" w:hAnsi="Calibri"/>
        </w:rPr>
        <w:t>Собственно</w:t>
      </w:r>
      <w:proofErr w:type="gramEnd"/>
      <w:r w:rsidRPr="00F614D8">
        <w:rPr>
          <w:rFonts w:ascii="Calibri" w:hAnsi="Calibri"/>
        </w:rPr>
        <w:t xml:space="preserve"> еще раз были введены дополнительные понятия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которые позволили по</w:t>
      </w:r>
      <w:r w:rsidRPr="00F614D8">
        <w:rPr>
          <w:rFonts w:ascii="Calibri" w:hAnsi="Calibri"/>
        </w:rPr>
        <w:t>-</w:t>
      </w:r>
      <w:r w:rsidRPr="00F614D8">
        <w:rPr>
          <w:rFonts w:ascii="Calibri" w:hAnsi="Calibri"/>
        </w:rPr>
        <w:t>новому взглянуть на программирование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>Этим понятием на этот раз была процедура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>В результате возникла новая методология написания программ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 xml:space="preserve">которая приветствуется и по сей день — </w:t>
      </w:r>
      <w:r w:rsidRPr="00F614D8">
        <w:rPr>
          <w:rFonts w:ascii="Calibri" w:hAnsi="Calibri"/>
        </w:rPr>
        <w:t xml:space="preserve">исходная задача разбивается на меньшие </w:t>
      </w:r>
      <w:r w:rsidRPr="00F614D8">
        <w:rPr>
          <w:rFonts w:ascii="Calibri" w:hAnsi="Calibri"/>
        </w:rPr>
        <w:t>(</w:t>
      </w:r>
      <w:r w:rsidRPr="00F614D8">
        <w:rPr>
          <w:rFonts w:ascii="Calibri" w:hAnsi="Calibri"/>
        </w:rPr>
        <w:t>с помощью процедур</w:t>
      </w:r>
      <w:r w:rsidRPr="00F614D8">
        <w:rPr>
          <w:rFonts w:ascii="Calibri" w:hAnsi="Calibri"/>
        </w:rPr>
        <w:t xml:space="preserve">) </w:t>
      </w:r>
      <w:r w:rsidRPr="00F614D8">
        <w:rPr>
          <w:rFonts w:ascii="Calibri" w:hAnsi="Calibri"/>
        </w:rPr>
        <w:t>и это происходит до тех пор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пока решение всех конкретных процедур не окажется тривиальным</w:t>
      </w:r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  <w:b/>
          <w:bCs/>
        </w:rPr>
      </w:pPr>
      <w:r w:rsidRPr="00F614D8">
        <w:rPr>
          <w:rFonts w:ascii="Calibri" w:hAnsi="Calibri"/>
          <w:b/>
          <w:bCs/>
        </w:rPr>
        <w:t>Ключевые моменты</w:t>
      </w:r>
      <w:r w:rsidRPr="00F614D8">
        <w:rPr>
          <w:rFonts w:ascii="Calibri" w:hAnsi="Calibri"/>
          <w:b/>
          <w:bCs/>
        </w:rPr>
        <w:t>: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>Процедура — самостоятельный участок кода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который можно выполнить как одну инструкцию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 xml:space="preserve">В современном программировании процедура может иметь несколько точек выхода </w:t>
      </w:r>
      <w:r w:rsidRPr="00F614D8">
        <w:rPr>
          <w:rFonts w:ascii="Calibri" w:hAnsi="Calibri"/>
        </w:rPr>
        <w:t>(</w:t>
      </w:r>
      <w:r w:rsidRPr="00F614D8">
        <w:rPr>
          <w:rFonts w:ascii="Calibri" w:hAnsi="Calibri"/>
          <w:lang w:val="en-US"/>
        </w:rPr>
        <w:t>return</w:t>
      </w:r>
      <w:r w:rsidRPr="00F614D8">
        <w:rPr>
          <w:rFonts w:ascii="Calibri" w:hAnsi="Calibri"/>
        </w:rPr>
        <w:t xml:space="preserve"> </w:t>
      </w:r>
      <w:r w:rsidRPr="00F614D8">
        <w:rPr>
          <w:rFonts w:ascii="Calibri" w:hAnsi="Calibri"/>
        </w:rPr>
        <w:t>в C-</w:t>
      </w:r>
      <w:r w:rsidRPr="00F614D8">
        <w:rPr>
          <w:rFonts w:ascii="Calibri" w:hAnsi="Calibri"/>
        </w:rPr>
        <w:t>подобных языках</w:t>
      </w:r>
      <w:r w:rsidRPr="00F614D8">
        <w:rPr>
          <w:rFonts w:ascii="Calibri" w:hAnsi="Calibri"/>
        </w:rPr>
        <w:t>), несколько точек входа (</w:t>
      </w:r>
      <w:r w:rsidRPr="00F614D8">
        <w:rPr>
          <w:rFonts w:ascii="Calibri" w:hAnsi="Calibri"/>
        </w:rPr>
        <w:t xml:space="preserve">с помощью </w:t>
      </w:r>
      <w:r w:rsidRPr="00F614D8">
        <w:rPr>
          <w:rFonts w:ascii="Calibri" w:hAnsi="Calibri"/>
          <w:lang w:val="en-US"/>
        </w:rPr>
        <w:t>yield</w:t>
      </w:r>
      <w:r w:rsidRPr="00F614D8">
        <w:rPr>
          <w:rFonts w:ascii="Calibri" w:hAnsi="Calibri"/>
        </w:rPr>
        <w:t xml:space="preserve"> </w:t>
      </w:r>
      <w:r w:rsidRPr="00F614D8">
        <w:rPr>
          <w:rFonts w:ascii="Calibri" w:hAnsi="Calibri"/>
        </w:rPr>
        <w:t xml:space="preserve">в </w:t>
      </w:r>
      <w:r w:rsidRPr="00F614D8">
        <w:rPr>
          <w:rFonts w:ascii="Calibri" w:hAnsi="Calibri"/>
          <w:lang w:val="en-US"/>
        </w:rPr>
        <w:t>Python</w:t>
      </w:r>
      <w:r w:rsidRPr="00F614D8">
        <w:rPr>
          <w:rFonts w:ascii="Calibri" w:hAnsi="Calibri"/>
        </w:rPr>
        <w:t xml:space="preserve"> </w:t>
      </w:r>
      <w:r w:rsidRPr="00F614D8">
        <w:rPr>
          <w:rFonts w:ascii="Calibri" w:hAnsi="Calibri"/>
        </w:rPr>
        <w:t xml:space="preserve">или статических локальных переменных в </w:t>
      </w:r>
      <w:r w:rsidRPr="00F614D8">
        <w:rPr>
          <w:rFonts w:ascii="Calibri" w:hAnsi="Calibri"/>
          <w:lang w:val="de-DE"/>
        </w:rPr>
        <w:t xml:space="preserve">C++), </w:t>
      </w:r>
      <w:r w:rsidRPr="00F614D8">
        <w:rPr>
          <w:rFonts w:ascii="Calibri" w:hAnsi="Calibri"/>
        </w:rPr>
        <w:t>иметь аргументы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возвращать значение как результат свое</w:t>
      </w:r>
      <w:r w:rsidRPr="00F614D8">
        <w:rPr>
          <w:rFonts w:ascii="Calibri" w:hAnsi="Calibri"/>
        </w:rPr>
        <w:t>го выполнения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быть перегруженной по количеству или типу параметров и много чего еще</w:t>
      </w:r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 w:rsidP="00F614D8">
      <w:pPr>
        <w:pStyle w:val="3"/>
      </w:pPr>
      <w:r w:rsidRPr="00F614D8">
        <w:t>Функциональное программирование: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>Парадигма программирования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в которой процесс вычисления трактуется как вычисление значений функций в математическом понимании последних</w:t>
      </w:r>
      <w:r w:rsidRPr="00F614D8">
        <w:rPr>
          <w:rFonts w:ascii="Calibri" w:hAnsi="Calibri"/>
        </w:rPr>
        <w:t xml:space="preserve"> </w:t>
      </w:r>
      <w:r w:rsidRPr="00F614D8">
        <w:rPr>
          <w:rFonts w:ascii="Calibri" w:hAnsi="Calibri"/>
        </w:rPr>
        <w:t>(</w:t>
      </w:r>
      <w:r w:rsidRPr="00F614D8">
        <w:rPr>
          <w:rFonts w:ascii="Calibri" w:hAnsi="Calibri"/>
        </w:rPr>
        <w:t>в отличие от функций как подпрограмм в процедурном программировании</w:t>
      </w:r>
      <w:r w:rsidRPr="00F614D8">
        <w:rPr>
          <w:rFonts w:ascii="Calibri" w:hAnsi="Calibri"/>
        </w:rPr>
        <w:t>).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>Противопоставляется парадигме императивного программирования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 xml:space="preserve">которая описывает процесс вычислений как последовательное изменение состояний </w:t>
      </w:r>
      <w:r w:rsidRPr="00F614D8">
        <w:rPr>
          <w:rFonts w:ascii="Calibri" w:hAnsi="Calibri"/>
        </w:rPr>
        <w:t>(</w:t>
      </w:r>
      <w:r w:rsidRPr="00F614D8">
        <w:rPr>
          <w:rFonts w:ascii="Calibri" w:hAnsi="Calibri"/>
        </w:rPr>
        <w:t>в значении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подобном таковому в теории авт</w:t>
      </w:r>
      <w:r w:rsidRPr="00F614D8">
        <w:rPr>
          <w:rFonts w:ascii="Calibri" w:hAnsi="Calibri"/>
        </w:rPr>
        <w:t>оматов</w:t>
      </w:r>
      <w:r w:rsidRPr="00F614D8">
        <w:rPr>
          <w:rFonts w:ascii="Calibri" w:hAnsi="Calibri"/>
        </w:rPr>
        <w:t xml:space="preserve">). При необходимости, </w:t>
      </w:r>
      <w:r w:rsidRPr="00F614D8">
        <w:rPr>
          <w:rFonts w:ascii="Calibri" w:hAnsi="Calibri"/>
        </w:rPr>
        <w:t>в функциональном программировании вся совокупность последовательных состояний вычислительного процесса представляется явным образом</w:t>
      </w:r>
      <w:r w:rsidRPr="00F614D8">
        <w:rPr>
          <w:rFonts w:ascii="Calibri" w:hAnsi="Calibri"/>
        </w:rPr>
        <w:t>, например, как список.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>Функциональное программирование предполагает обходиться вычислением резу</w:t>
      </w:r>
      <w:r w:rsidRPr="00F614D8">
        <w:rPr>
          <w:rFonts w:ascii="Calibri" w:hAnsi="Calibri"/>
        </w:rPr>
        <w:t>льтатов функций от исходных данных и результатов других функций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и не предполагает явного хранения состояния программы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Соответственно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 xml:space="preserve">не предполагает оно и изменяемость этого состояния </w:t>
      </w:r>
      <w:r w:rsidRPr="00F614D8">
        <w:rPr>
          <w:rFonts w:ascii="Calibri" w:hAnsi="Calibri"/>
        </w:rPr>
        <w:t xml:space="preserve">(в отличие от императивного, </w:t>
      </w:r>
      <w:r w:rsidRPr="00F614D8">
        <w:rPr>
          <w:rFonts w:ascii="Calibri" w:hAnsi="Calibri"/>
        </w:rPr>
        <w:t xml:space="preserve">где одной из базовых концепций является </w:t>
      </w:r>
      <w:r w:rsidRPr="00F614D8">
        <w:rPr>
          <w:rFonts w:ascii="Calibri" w:hAnsi="Calibri"/>
        </w:rPr>
        <w:t>переменная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хранящая своё значение и позволяющая менять его по мере выполнения алгоритма</w:t>
      </w:r>
      <w:r w:rsidRPr="00F614D8">
        <w:rPr>
          <w:rFonts w:ascii="Calibri" w:hAnsi="Calibri"/>
        </w:rPr>
        <w:t>).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>На практике отличие математической функции от понятия «функции» в императивном программировании заключается в том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 xml:space="preserve">что императивные функции могут опираться не </w:t>
      </w:r>
      <w:r w:rsidRPr="00F614D8">
        <w:rPr>
          <w:rFonts w:ascii="Calibri" w:hAnsi="Calibri"/>
        </w:rPr>
        <w:t>только на аргументы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но и на состояние внешних по отношению к функции переменных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а также иметь побочные эффекты и менять состояние внешних переменных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Таким образом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в императивном программировании при вызове одной и той же функции с одинаковыми параметра</w:t>
      </w:r>
      <w:r w:rsidRPr="00F614D8">
        <w:rPr>
          <w:rFonts w:ascii="Calibri" w:hAnsi="Calibri"/>
        </w:rPr>
        <w:t>ми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но на разных этапах выполнения алгоритма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можно получить разные данные на выходе из</w:t>
      </w:r>
      <w:r w:rsidRPr="00F614D8">
        <w:rPr>
          <w:rFonts w:ascii="Calibri" w:hAnsi="Calibri"/>
        </w:rPr>
        <w:t>-</w:t>
      </w:r>
      <w:r w:rsidRPr="00F614D8">
        <w:rPr>
          <w:rFonts w:ascii="Calibri" w:hAnsi="Calibri"/>
        </w:rPr>
        <w:t>за влияния на функцию состояния переменных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А в функциональном языке при вызове функции с одними и теми же аргументами мы всегда получим одинаковый результат</w:t>
      </w:r>
      <w:r w:rsidRPr="00F614D8">
        <w:rPr>
          <w:rFonts w:ascii="Calibri" w:hAnsi="Calibri"/>
        </w:rPr>
        <w:t xml:space="preserve">: </w:t>
      </w:r>
      <w:r w:rsidRPr="00F614D8">
        <w:rPr>
          <w:rFonts w:ascii="Calibri" w:hAnsi="Calibri"/>
        </w:rPr>
        <w:t xml:space="preserve">выходные </w:t>
      </w:r>
      <w:r w:rsidRPr="00F614D8">
        <w:rPr>
          <w:rFonts w:ascii="Calibri" w:hAnsi="Calibri"/>
        </w:rPr>
        <w:t>данные зависят только от входных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Это позволяет средам выполнения программ на функциональных языках кешировать результаты функций и вызывать их в порядке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не определяемом алгоритмом и распараллеливать их без каких</w:t>
      </w:r>
      <w:r w:rsidRPr="00F614D8">
        <w:rPr>
          <w:rFonts w:ascii="Calibri" w:hAnsi="Calibri"/>
        </w:rPr>
        <w:t>-</w:t>
      </w:r>
      <w:r w:rsidRPr="00F614D8">
        <w:rPr>
          <w:rFonts w:ascii="Calibri" w:hAnsi="Calibri"/>
        </w:rPr>
        <w:t>либо дополнительных действий со стороны пр</w:t>
      </w:r>
      <w:r w:rsidRPr="00F614D8">
        <w:rPr>
          <w:rFonts w:ascii="Calibri" w:hAnsi="Calibri"/>
        </w:rPr>
        <w:t>ограммиста</w:t>
      </w:r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 w:rsidP="00F614D8">
      <w:pPr>
        <w:pStyle w:val="3"/>
      </w:pPr>
      <w:proofErr w:type="spellStart"/>
      <w:r w:rsidRPr="00F614D8">
        <w:t>Аспектно</w:t>
      </w:r>
      <w:proofErr w:type="spellEnd"/>
      <w:r w:rsidRPr="00F614D8">
        <w:t>-ориентированное программирование:</w:t>
      </w:r>
    </w:p>
    <w:p w:rsidR="003B51C2" w:rsidRPr="00F614D8" w:rsidRDefault="00437721">
      <w:pPr>
        <w:pStyle w:val="a1"/>
        <w:rPr>
          <w:rFonts w:ascii="Calibri" w:hAnsi="Calibri"/>
        </w:rPr>
      </w:pPr>
      <w:r w:rsidRPr="00F614D8">
        <w:rPr>
          <w:rFonts w:ascii="Calibri" w:hAnsi="Calibri"/>
        </w:rPr>
        <w:t>Существующие парадигмы программирования — процедурное, модульное, объектно-ориентированное программирование (ООП) и предметно-ориентированное проектирование — предоставляют определённые способы для р</w:t>
      </w:r>
      <w:r w:rsidRPr="00F614D8">
        <w:rPr>
          <w:rFonts w:ascii="Calibri" w:hAnsi="Calibri"/>
        </w:rPr>
        <w:t xml:space="preserve">азделения и выделения функциональности: функции, модули, классы, но некоторую функциональность с помощью предложенных методов невозможно выделить в отдельные сущности. Такую функциональность называют сквозной (от </w:t>
      </w:r>
      <w:proofErr w:type="spellStart"/>
      <w:r w:rsidRPr="00F614D8">
        <w:rPr>
          <w:rFonts w:ascii="Calibri" w:hAnsi="Calibri"/>
        </w:rPr>
        <w:t>англ</w:t>
      </w:r>
      <w:proofErr w:type="spellEnd"/>
      <w:r w:rsidRPr="00F614D8">
        <w:rPr>
          <w:rFonts w:ascii="Calibri" w:hAnsi="Calibri"/>
          <w:lang w:val="it-IT"/>
        </w:rPr>
        <w:t xml:space="preserve">. scattered </w:t>
      </w:r>
      <w:r w:rsidRPr="00F614D8">
        <w:rPr>
          <w:rFonts w:ascii="Calibri" w:hAnsi="Calibri"/>
        </w:rPr>
        <w:t xml:space="preserve">— </w:t>
      </w:r>
      <w:r w:rsidRPr="00F614D8">
        <w:rPr>
          <w:rFonts w:ascii="Calibri" w:hAnsi="Calibri"/>
        </w:rPr>
        <w:lastRenderedPageBreak/>
        <w:t>разбросанный или англ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  <w:lang w:val="en-US"/>
        </w:rPr>
        <w:t>ta</w:t>
      </w:r>
      <w:r w:rsidRPr="00F614D8">
        <w:rPr>
          <w:rFonts w:ascii="Calibri" w:hAnsi="Calibri"/>
          <w:lang w:val="en-US"/>
        </w:rPr>
        <w:t>ngled</w:t>
      </w:r>
      <w:r w:rsidRPr="00F614D8">
        <w:rPr>
          <w:rFonts w:ascii="Calibri" w:hAnsi="Calibri"/>
        </w:rPr>
        <w:t xml:space="preserve"> </w:t>
      </w:r>
      <w:r w:rsidRPr="00F614D8">
        <w:rPr>
          <w:rFonts w:ascii="Calibri" w:hAnsi="Calibri"/>
        </w:rPr>
        <w:t>— переплетённый), так как её реализация распределена по различным модулям программы. Сквозная функциональность приводит к рассредоточенному и запутанному коду, сложному для понимания и сопровождения.</w:t>
      </w:r>
    </w:p>
    <w:p w:rsidR="003B51C2" w:rsidRPr="00F614D8" w:rsidRDefault="003B51C2">
      <w:pPr>
        <w:pStyle w:val="a1"/>
        <w:rPr>
          <w:rFonts w:ascii="Calibri" w:hAnsi="Calibri"/>
        </w:rPr>
      </w:pPr>
    </w:p>
    <w:p w:rsidR="003B51C2" w:rsidRPr="00F614D8" w:rsidRDefault="00437721">
      <w:pPr>
        <w:pStyle w:val="a1"/>
        <w:rPr>
          <w:rFonts w:ascii="Calibri" w:hAnsi="Calibri"/>
        </w:rPr>
      </w:pPr>
      <w:r w:rsidRPr="00F614D8">
        <w:rPr>
          <w:rFonts w:ascii="Calibri" w:hAnsi="Calibri"/>
        </w:rPr>
        <w:t>Ведение лога и обработка исключений — типичные пр</w:t>
      </w:r>
      <w:r w:rsidRPr="00F614D8">
        <w:rPr>
          <w:rFonts w:ascii="Calibri" w:hAnsi="Calibri"/>
        </w:rPr>
        <w:t>имеры сквозной функциональности. Другие примеры: трассировка; аутентификация и проверка прав доступа; контрактное программирование (в частности, проверка пред- и постусловий). Для программы, написанной в парадигме ООП, любая функциональность, по которой не</w:t>
      </w:r>
      <w:r w:rsidRPr="00F614D8">
        <w:rPr>
          <w:rFonts w:ascii="Calibri" w:hAnsi="Calibri"/>
        </w:rPr>
        <w:t xml:space="preserve"> была проведена декомпозиция, является сквозной.</w:t>
      </w:r>
    </w:p>
    <w:p w:rsidR="003B51C2" w:rsidRPr="00F614D8" w:rsidRDefault="003B51C2">
      <w:pPr>
        <w:pStyle w:val="a1"/>
        <w:rPr>
          <w:rFonts w:ascii="Calibri" w:hAnsi="Calibri"/>
        </w:rPr>
      </w:pPr>
    </w:p>
    <w:p w:rsidR="003B51C2" w:rsidRPr="00F614D8" w:rsidRDefault="00437721">
      <w:pPr>
        <w:pStyle w:val="a1"/>
        <w:rPr>
          <w:rFonts w:ascii="Calibri" w:hAnsi="Calibri"/>
        </w:rPr>
      </w:pPr>
      <w:r w:rsidRPr="00F614D8">
        <w:rPr>
          <w:rFonts w:ascii="Calibri" w:hAnsi="Calibri"/>
        </w:rPr>
        <w:t xml:space="preserve">Все языки АОП предоставляют средства для выделения сквозной функциональности в отдельную сущность. Так как </w:t>
      </w:r>
      <w:r w:rsidRPr="00F614D8">
        <w:rPr>
          <w:rFonts w:ascii="Calibri" w:hAnsi="Calibri"/>
          <w:lang w:val="fr-FR"/>
        </w:rPr>
        <w:t xml:space="preserve">AspectJ </w:t>
      </w:r>
      <w:r w:rsidRPr="00F614D8">
        <w:rPr>
          <w:rFonts w:ascii="Calibri" w:hAnsi="Calibri"/>
        </w:rPr>
        <w:t>является родоначальником этого направления, используемые в этом расширении концепции распро</w:t>
      </w:r>
      <w:r w:rsidRPr="00F614D8">
        <w:rPr>
          <w:rFonts w:ascii="Calibri" w:hAnsi="Calibri"/>
        </w:rPr>
        <w:t>странились на большинство языков АОП.</w:t>
      </w:r>
    </w:p>
    <w:p w:rsidR="003B51C2" w:rsidRPr="00F614D8" w:rsidRDefault="003B51C2">
      <w:pPr>
        <w:pStyle w:val="a1"/>
        <w:rPr>
          <w:rFonts w:ascii="Calibri" w:hAnsi="Calibri"/>
        </w:rPr>
      </w:pPr>
    </w:p>
    <w:p w:rsidR="003B51C2" w:rsidRPr="00F614D8" w:rsidRDefault="00437721">
      <w:pPr>
        <w:pStyle w:val="a1"/>
        <w:rPr>
          <w:rFonts w:ascii="Calibri" w:hAnsi="Calibri"/>
        </w:rPr>
      </w:pPr>
      <w:r w:rsidRPr="00F614D8">
        <w:rPr>
          <w:rFonts w:ascii="Calibri" w:hAnsi="Calibri"/>
          <w:b/>
          <w:bCs/>
        </w:rPr>
        <w:t>Основные понятия</w:t>
      </w:r>
      <w:r w:rsidRPr="00F614D8">
        <w:rPr>
          <w:rFonts w:ascii="Calibri" w:hAnsi="Calibri"/>
        </w:rPr>
        <w:t>:</w:t>
      </w:r>
    </w:p>
    <w:p w:rsidR="003B51C2" w:rsidRPr="00F614D8" w:rsidRDefault="00437721">
      <w:pPr>
        <w:pStyle w:val="a1"/>
        <w:numPr>
          <w:ilvl w:val="0"/>
          <w:numId w:val="2"/>
        </w:numPr>
        <w:rPr>
          <w:rFonts w:ascii="Calibri" w:hAnsi="Calibri"/>
        </w:rPr>
      </w:pPr>
      <w:r w:rsidRPr="00F614D8">
        <w:rPr>
          <w:rFonts w:ascii="Calibri" w:hAnsi="Calibri"/>
          <w:b/>
          <w:bCs/>
        </w:rPr>
        <w:t>Аспект</w:t>
      </w:r>
      <w:r w:rsidRPr="00F614D8">
        <w:rPr>
          <w:rFonts w:ascii="Calibri" w:hAnsi="Calibri"/>
        </w:rPr>
        <w:t xml:space="preserve"> (</w:t>
      </w:r>
      <w:proofErr w:type="spellStart"/>
      <w:r w:rsidRPr="00F614D8">
        <w:rPr>
          <w:rFonts w:ascii="Calibri" w:hAnsi="Calibri"/>
        </w:rPr>
        <w:t>англ</w:t>
      </w:r>
      <w:proofErr w:type="spellEnd"/>
      <w:r w:rsidRPr="00F614D8">
        <w:rPr>
          <w:rFonts w:ascii="Calibri" w:hAnsi="Calibri"/>
          <w:lang w:val="es-ES_tradnl"/>
        </w:rPr>
        <w:t xml:space="preserve">. aspect) </w:t>
      </w:r>
      <w:r w:rsidRPr="00F614D8">
        <w:rPr>
          <w:rFonts w:ascii="Calibri" w:hAnsi="Calibri"/>
        </w:rPr>
        <w:t>— модуль или класс, реализующий сквозную функциональность. Аспект изменяет поведение остального кода, применяя совет в точках соединения, определённых некоторым срезом.</w:t>
      </w:r>
    </w:p>
    <w:p w:rsidR="003B51C2" w:rsidRPr="00F614D8" w:rsidRDefault="00437721">
      <w:pPr>
        <w:pStyle w:val="a1"/>
        <w:numPr>
          <w:ilvl w:val="0"/>
          <w:numId w:val="2"/>
        </w:numPr>
        <w:rPr>
          <w:rFonts w:ascii="Calibri" w:hAnsi="Calibri"/>
        </w:rPr>
      </w:pPr>
      <w:r w:rsidRPr="00F614D8">
        <w:rPr>
          <w:rFonts w:ascii="Calibri" w:hAnsi="Calibri"/>
          <w:b/>
          <w:bCs/>
        </w:rPr>
        <w:t>Совет</w:t>
      </w:r>
      <w:r w:rsidRPr="00F614D8">
        <w:rPr>
          <w:rFonts w:ascii="Calibri" w:hAnsi="Calibri"/>
        </w:rPr>
        <w:t xml:space="preserve"> (</w:t>
      </w:r>
      <w:r w:rsidRPr="00F614D8">
        <w:rPr>
          <w:rFonts w:ascii="Calibri" w:hAnsi="Calibri"/>
        </w:rPr>
        <w:t>англ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  <w:lang w:val="en-US"/>
        </w:rPr>
        <w:t>advice</w:t>
      </w:r>
      <w:r w:rsidRPr="00F614D8">
        <w:rPr>
          <w:rFonts w:ascii="Calibri" w:hAnsi="Calibri"/>
        </w:rPr>
        <w:t>) — средство оформления кода</w:t>
      </w:r>
      <w:r w:rsidRPr="00F614D8">
        <w:rPr>
          <w:rFonts w:ascii="Calibri" w:hAnsi="Calibri"/>
        </w:rPr>
        <w:t>, которое должно быть вызвано из точки соединения. Совет может быть выполнен до, после или вместо точки соединения.</w:t>
      </w:r>
    </w:p>
    <w:p w:rsidR="003B51C2" w:rsidRPr="00F614D8" w:rsidRDefault="00437721">
      <w:pPr>
        <w:pStyle w:val="a1"/>
        <w:numPr>
          <w:ilvl w:val="0"/>
          <w:numId w:val="2"/>
        </w:numPr>
        <w:rPr>
          <w:rFonts w:ascii="Calibri" w:hAnsi="Calibri"/>
        </w:rPr>
      </w:pPr>
      <w:r w:rsidRPr="00F614D8">
        <w:rPr>
          <w:rFonts w:ascii="Calibri" w:hAnsi="Calibri"/>
          <w:b/>
          <w:bCs/>
        </w:rPr>
        <w:t xml:space="preserve">Точка соединения </w:t>
      </w:r>
      <w:r w:rsidRPr="00F614D8">
        <w:rPr>
          <w:rFonts w:ascii="Calibri" w:hAnsi="Calibri"/>
        </w:rPr>
        <w:t>(англ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  <w:lang w:val="en-US"/>
        </w:rPr>
        <w:t>join</w:t>
      </w:r>
      <w:r w:rsidRPr="00F614D8">
        <w:rPr>
          <w:rFonts w:ascii="Calibri" w:hAnsi="Calibri"/>
        </w:rPr>
        <w:t xml:space="preserve"> </w:t>
      </w:r>
      <w:r w:rsidRPr="00F614D8">
        <w:rPr>
          <w:rFonts w:ascii="Calibri" w:hAnsi="Calibri"/>
          <w:lang w:val="en-US"/>
        </w:rPr>
        <w:t>point</w:t>
      </w:r>
      <w:r w:rsidRPr="00F614D8">
        <w:rPr>
          <w:rFonts w:ascii="Calibri" w:hAnsi="Calibri"/>
        </w:rPr>
        <w:t xml:space="preserve">) </w:t>
      </w:r>
      <w:r w:rsidRPr="00F614D8">
        <w:rPr>
          <w:rFonts w:ascii="Calibri" w:hAnsi="Calibri"/>
        </w:rPr>
        <w:t>— точка в выполняемой программе, где следует применить совет. Мн</w:t>
      </w:r>
      <w:r w:rsidRPr="00F614D8">
        <w:rPr>
          <w:rFonts w:ascii="Calibri" w:hAnsi="Calibri"/>
        </w:rPr>
        <w:t>огие реализации АОП позволяют использовать вызовы методов и обращения к полям объекта в качестве точек соединения.</w:t>
      </w:r>
    </w:p>
    <w:p w:rsidR="003B51C2" w:rsidRPr="00F614D8" w:rsidRDefault="00437721">
      <w:pPr>
        <w:pStyle w:val="a1"/>
        <w:numPr>
          <w:ilvl w:val="0"/>
          <w:numId w:val="2"/>
        </w:numPr>
        <w:rPr>
          <w:rFonts w:ascii="Calibri" w:hAnsi="Calibri"/>
        </w:rPr>
      </w:pPr>
      <w:r w:rsidRPr="00F614D8">
        <w:rPr>
          <w:rFonts w:ascii="Calibri" w:hAnsi="Calibri"/>
          <w:b/>
          <w:bCs/>
        </w:rPr>
        <w:t>Срез</w:t>
      </w:r>
      <w:r w:rsidRPr="00F614D8">
        <w:rPr>
          <w:rFonts w:ascii="Calibri" w:hAnsi="Calibri"/>
        </w:rPr>
        <w:t xml:space="preserve"> (англ</w:t>
      </w:r>
      <w:r w:rsidRPr="00F614D8">
        <w:rPr>
          <w:rFonts w:ascii="Calibri" w:hAnsi="Calibri"/>
        </w:rPr>
        <w:t xml:space="preserve">. </w:t>
      </w:r>
      <w:proofErr w:type="spellStart"/>
      <w:r w:rsidRPr="00F614D8">
        <w:rPr>
          <w:rFonts w:ascii="Calibri" w:hAnsi="Calibri"/>
          <w:lang w:val="en-US"/>
        </w:rPr>
        <w:t>pointcut</w:t>
      </w:r>
      <w:proofErr w:type="spellEnd"/>
      <w:r w:rsidRPr="00F614D8">
        <w:rPr>
          <w:rFonts w:ascii="Calibri" w:hAnsi="Calibri"/>
        </w:rPr>
        <w:t>) — набор точек соединения</w:t>
      </w:r>
      <w:r w:rsidRPr="00F614D8">
        <w:rPr>
          <w:rFonts w:ascii="Calibri" w:hAnsi="Calibri"/>
        </w:rPr>
        <w:t>. Срез определяет, подходит ли данная точка соединения к данному совету. Самые удобные реализац</w:t>
      </w:r>
      <w:r w:rsidRPr="00F614D8">
        <w:rPr>
          <w:rFonts w:ascii="Calibri" w:hAnsi="Calibri"/>
        </w:rPr>
        <w:t xml:space="preserve">ии АОП используют для определения срезов синтаксис основного языка (например, в </w:t>
      </w:r>
      <w:r w:rsidRPr="00F614D8">
        <w:rPr>
          <w:rFonts w:ascii="Calibri" w:hAnsi="Calibri"/>
          <w:lang w:val="fr-FR"/>
        </w:rPr>
        <w:t xml:space="preserve">AspectJ </w:t>
      </w:r>
      <w:r w:rsidRPr="00F614D8">
        <w:rPr>
          <w:rFonts w:ascii="Calibri" w:hAnsi="Calibri"/>
        </w:rPr>
        <w:t xml:space="preserve">применяются </w:t>
      </w:r>
      <w:r w:rsidRPr="00F614D8">
        <w:rPr>
          <w:rFonts w:ascii="Calibri" w:hAnsi="Calibri"/>
          <w:lang w:val="pt-PT"/>
        </w:rPr>
        <w:t>Java-</w:t>
      </w:r>
      <w:r w:rsidRPr="00F614D8">
        <w:rPr>
          <w:rFonts w:ascii="Calibri" w:hAnsi="Calibri"/>
        </w:rPr>
        <w:t>сигнатуры) и позволяют их повторное использование с помощью переименования и комбинирования.</w:t>
      </w:r>
    </w:p>
    <w:p w:rsidR="003B51C2" w:rsidRPr="00F614D8" w:rsidRDefault="00437721">
      <w:pPr>
        <w:pStyle w:val="a1"/>
        <w:numPr>
          <w:ilvl w:val="0"/>
          <w:numId w:val="2"/>
        </w:numPr>
        <w:rPr>
          <w:rFonts w:ascii="Calibri" w:hAnsi="Calibri"/>
        </w:rPr>
      </w:pPr>
      <w:r w:rsidRPr="00F614D8">
        <w:rPr>
          <w:rFonts w:ascii="Calibri" w:hAnsi="Calibri"/>
          <w:b/>
          <w:bCs/>
        </w:rPr>
        <w:t>Внедрение</w:t>
      </w:r>
      <w:r w:rsidRPr="00F614D8">
        <w:rPr>
          <w:rFonts w:ascii="Calibri" w:hAnsi="Calibri"/>
        </w:rPr>
        <w:t xml:space="preserve"> (</w:t>
      </w:r>
      <w:proofErr w:type="spellStart"/>
      <w:r w:rsidRPr="00F614D8">
        <w:rPr>
          <w:rFonts w:ascii="Calibri" w:hAnsi="Calibri"/>
        </w:rPr>
        <w:t>англ</w:t>
      </w:r>
      <w:proofErr w:type="spellEnd"/>
      <w:r w:rsidRPr="00F614D8">
        <w:rPr>
          <w:rFonts w:ascii="Calibri" w:hAnsi="Calibri"/>
          <w:lang w:val="fr-FR"/>
        </w:rPr>
        <w:t xml:space="preserve">. introduction, </w:t>
      </w:r>
      <w:r w:rsidRPr="00F614D8">
        <w:rPr>
          <w:rFonts w:ascii="Calibri" w:hAnsi="Calibri"/>
        </w:rPr>
        <w:t>введение) — изменение струк</w:t>
      </w:r>
      <w:r w:rsidRPr="00F614D8">
        <w:rPr>
          <w:rFonts w:ascii="Calibri" w:hAnsi="Calibri"/>
        </w:rPr>
        <w:t xml:space="preserve">туры класса и/или изменение иерархии наследования для добавления функциональности аспекта в инородный код. Обычно реализуется с помощью некоторого </w:t>
      </w:r>
      <w:proofErr w:type="spellStart"/>
      <w:r w:rsidRPr="00F614D8">
        <w:rPr>
          <w:rFonts w:ascii="Calibri" w:hAnsi="Calibri"/>
        </w:rPr>
        <w:t>метаобъектного</w:t>
      </w:r>
      <w:proofErr w:type="spellEnd"/>
      <w:r w:rsidRPr="00F614D8">
        <w:rPr>
          <w:rFonts w:ascii="Calibri" w:hAnsi="Calibri"/>
        </w:rPr>
        <w:t xml:space="preserve"> протокола (</w:t>
      </w:r>
      <w:proofErr w:type="spellStart"/>
      <w:r w:rsidRPr="00F614D8">
        <w:rPr>
          <w:rFonts w:ascii="Calibri" w:hAnsi="Calibri"/>
        </w:rPr>
        <w:t>англ</w:t>
      </w:r>
      <w:proofErr w:type="spellEnd"/>
      <w:r w:rsidRPr="00F614D8">
        <w:rPr>
          <w:rFonts w:ascii="Calibri" w:hAnsi="Calibri"/>
          <w:lang w:val="pt-PT"/>
        </w:rPr>
        <w:t>. metaobject protocol, MOP).</w:t>
      </w:r>
    </w:p>
    <w:p w:rsidR="003B51C2" w:rsidRPr="00F614D8" w:rsidRDefault="003B51C2">
      <w:pPr>
        <w:pStyle w:val="a1"/>
        <w:rPr>
          <w:rFonts w:ascii="Calibri" w:hAnsi="Calibri"/>
        </w:rPr>
      </w:pPr>
    </w:p>
    <w:p w:rsidR="003B51C2" w:rsidRPr="00F614D8" w:rsidRDefault="003B51C2">
      <w:pPr>
        <w:pStyle w:val="a1"/>
        <w:rPr>
          <w:rFonts w:ascii="Calibri" w:hAnsi="Calibri"/>
        </w:rPr>
      </w:pPr>
    </w:p>
    <w:p w:rsidR="003B51C2" w:rsidRPr="00F614D8" w:rsidRDefault="00437721" w:rsidP="00F614D8">
      <w:pPr>
        <w:pStyle w:val="3"/>
      </w:pPr>
      <w:proofErr w:type="spellStart"/>
      <w:r w:rsidRPr="00F614D8">
        <w:t>Метапрограммирование</w:t>
      </w:r>
      <w:proofErr w:type="spellEnd"/>
      <w:r w:rsidRPr="00F614D8">
        <w:t>: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 xml:space="preserve">Предусматривает написание </w:t>
      </w:r>
      <w:r w:rsidRPr="00F614D8">
        <w:rPr>
          <w:rFonts w:ascii="Calibri" w:hAnsi="Calibri"/>
        </w:rPr>
        <w:t>программ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которые работают с другими программами в качестве данных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Язык обрабатывающей программы называется метаязыком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язык обрабатываемой — объектным языком</w:t>
      </w:r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7"/>
        <w:rPr>
          <w:rFonts w:ascii="Calibri" w:hAnsi="Calibri"/>
        </w:rPr>
      </w:pP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 xml:space="preserve">Простейшим примером </w:t>
      </w:r>
      <w:proofErr w:type="spellStart"/>
      <w:r w:rsidRPr="00F614D8">
        <w:rPr>
          <w:rFonts w:ascii="Calibri" w:hAnsi="Calibri"/>
        </w:rPr>
        <w:t>метапрограммирования</w:t>
      </w:r>
      <w:proofErr w:type="spellEnd"/>
      <w:r w:rsidRPr="00F614D8">
        <w:rPr>
          <w:rFonts w:ascii="Calibri" w:hAnsi="Calibri"/>
        </w:rPr>
        <w:t xml:space="preserve"> является любой компилятор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преобразующий код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написанный на языке высокого уровня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в низкоуровневый машинный язык или ассемблер</w:t>
      </w:r>
      <w:r w:rsidRPr="00F614D8">
        <w:rPr>
          <w:rFonts w:ascii="Calibri" w:hAnsi="Calibri"/>
        </w:rPr>
        <w:t xml:space="preserve">. Очевидно, </w:t>
      </w:r>
      <w:r w:rsidRPr="00F614D8">
        <w:rPr>
          <w:rFonts w:ascii="Calibri" w:hAnsi="Calibri"/>
        </w:rPr>
        <w:t>что большинство языков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поддерживающих работу со строками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могут использоваться для непосредственной генерации кода для других языков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Тем не менее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термин “</w:t>
      </w:r>
      <w:proofErr w:type="spellStart"/>
      <w:r w:rsidRPr="00F614D8">
        <w:rPr>
          <w:rFonts w:ascii="Calibri" w:hAnsi="Calibri"/>
        </w:rPr>
        <w:t>метапр</w:t>
      </w:r>
      <w:r w:rsidRPr="00F614D8">
        <w:rPr>
          <w:rFonts w:ascii="Calibri" w:hAnsi="Calibri"/>
        </w:rPr>
        <w:t>ограммирование</w:t>
      </w:r>
      <w:proofErr w:type="spellEnd"/>
      <w:r w:rsidRPr="00F614D8">
        <w:rPr>
          <w:rFonts w:ascii="Calibri" w:hAnsi="Calibri"/>
        </w:rPr>
        <w:t>” обычно подразумевает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что в качестве метаязыка и объектного языка выступает один и тот же язык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и более того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такое его использование предусмотрено дизайном языка</w:t>
      </w:r>
      <w:r w:rsidRPr="00F614D8">
        <w:rPr>
          <w:rFonts w:ascii="Calibri" w:hAnsi="Calibri"/>
        </w:rPr>
        <w:t>.</w:t>
      </w:r>
      <w:r w:rsidRPr="00F614D8">
        <w:rPr>
          <w:rFonts w:ascii="Calibri" w:hAnsi="Calibri"/>
        </w:rPr>
        <w:t xml:space="preserve"> (</w:t>
      </w:r>
      <w:r w:rsidRPr="00F614D8">
        <w:rPr>
          <w:rFonts w:ascii="Calibri" w:hAnsi="Calibri"/>
          <w:lang w:val="en-US"/>
        </w:rPr>
        <w:t>Rust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  <w:lang w:val="en-US"/>
        </w:rPr>
        <w:t>Perl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 xml:space="preserve">диалекты </w:t>
      </w:r>
      <w:r w:rsidRPr="00F614D8">
        <w:rPr>
          <w:rFonts w:ascii="Calibri" w:hAnsi="Calibri"/>
          <w:lang w:val="en-US"/>
        </w:rPr>
        <w:t>Lisp</w:t>
      </w:r>
      <w:r w:rsidRPr="00F614D8">
        <w:rPr>
          <w:rFonts w:ascii="Calibri" w:hAnsi="Calibri"/>
        </w:rPr>
        <w:t xml:space="preserve">: </w:t>
      </w:r>
      <w:proofErr w:type="spellStart"/>
      <w:r w:rsidRPr="00F614D8">
        <w:rPr>
          <w:rFonts w:ascii="Calibri" w:hAnsi="Calibri"/>
          <w:lang w:val="en-US"/>
        </w:rPr>
        <w:t>Clojure</w:t>
      </w:r>
      <w:proofErr w:type="spellEnd"/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  <w:lang w:val="en-US"/>
        </w:rPr>
        <w:t>Common</w:t>
      </w:r>
      <w:r w:rsidRPr="00F614D8">
        <w:rPr>
          <w:rFonts w:ascii="Calibri" w:hAnsi="Calibri"/>
        </w:rPr>
        <w:t xml:space="preserve"> </w:t>
      </w:r>
      <w:r w:rsidRPr="00F614D8">
        <w:rPr>
          <w:rFonts w:ascii="Calibri" w:hAnsi="Calibri"/>
          <w:lang w:val="en-US"/>
        </w:rPr>
        <w:t>Lisp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  <w:lang w:val="en-US"/>
        </w:rPr>
        <w:t>Scheme</w:t>
      </w:r>
      <w:r w:rsidRPr="00F614D8">
        <w:rPr>
          <w:rFonts w:ascii="Calibri" w:hAnsi="Calibri"/>
        </w:rPr>
        <w:t>)</w:t>
      </w:r>
    </w:p>
    <w:p w:rsidR="003B51C2" w:rsidRPr="00F614D8" w:rsidRDefault="003B51C2">
      <w:pPr>
        <w:pStyle w:val="a7"/>
        <w:rPr>
          <w:rFonts w:ascii="Calibri" w:hAnsi="Calibri"/>
        </w:rPr>
      </w:pPr>
    </w:p>
    <w:p w:rsidR="003B51C2" w:rsidRPr="00F614D8" w:rsidRDefault="003B51C2">
      <w:pPr>
        <w:pStyle w:val="a7"/>
        <w:rPr>
          <w:rFonts w:ascii="Calibri" w:hAnsi="Calibri"/>
        </w:rPr>
      </w:pPr>
    </w:p>
    <w:p w:rsidR="003B51C2" w:rsidRPr="00F614D8" w:rsidRDefault="00437721" w:rsidP="00F614D8">
      <w:pPr>
        <w:pStyle w:val="3"/>
      </w:pPr>
      <w:r w:rsidRPr="00F614D8">
        <w:t>Программирование</w:t>
      </w:r>
      <w:r w:rsidRPr="00F614D8">
        <w:t xml:space="preserve"> на уровне значений: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 xml:space="preserve">Программирование на уровне значений </w:t>
      </w:r>
      <w:r w:rsidRPr="00F614D8">
        <w:rPr>
          <w:rFonts w:ascii="Calibri" w:hAnsi="Calibri"/>
        </w:rPr>
        <w:t>(</w:t>
      </w:r>
      <w:r w:rsidRPr="00F614D8">
        <w:rPr>
          <w:rFonts w:ascii="Calibri" w:hAnsi="Calibri"/>
        </w:rPr>
        <w:t>также известное как модель фон Неймана</w:t>
      </w:r>
      <w:r w:rsidRPr="00F614D8">
        <w:rPr>
          <w:rFonts w:ascii="Calibri" w:hAnsi="Calibri"/>
        </w:rPr>
        <w:t xml:space="preserve">) </w:t>
      </w:r>
      <w:r w:rsidRPr="00F614D8">
        <w:rPr>
          <w:rFonts w:ascii="Calibri" w:hAnsi="Calibri"/>
        </w:rPr>
        <w:t>представляет программу в виде последовательности значений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преобразующихся друг в друга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Выполнение программы начинается с исходных данных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которые комбинирую</w:t>
      </w:r>
      <w:r w:rsidRPr="00F614D8">
        <w:rPr>
          <w:rFonts w:ascii="Calibri" w:hAnsi="Calibri"/>
        </w:rPr>
        <w:t>тся и преобразуются в другие значения до тех пор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пока не получаются нужные результаты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Новые значения конструируются из имеющихся при помощи предопределенного набора операций</w:t>
      </w:r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7"/>
        <w:rPr>
          <w:rFonts w:ascii="Calibri" w:hAnsi="Calibri"/>
        </w:rPr>
      </w:pP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lastRenderedPageBreak/>
        <w:t>Эта парадигма сосредотачивается на изучении типов данных</w:t>
      </w:r>
      <w:r w:rsidRPr="00F614D8">
        <w:rPr>
          <w:rFonts w:ascii="Calibri" w:hAnsi="Calibri"/>
        </w:rPr>
        <w:t xml:space="preserve">, т.е. </w:t>
      </w:r>
      <w:r w:rsidRPr="00F614D8">
        <w:rPr>
          <w:rFonts w:ascii="Calibri" w:hAnsi="Calibri"/>
        </w:rPr>
        <w:t>значений и элем</w:t>
      </w:r>
      <w:r w:rsidRPr="00F614D8">
        <w:rPr>
          <w:rFonts w:ascii="Calibri" w:hAnsi="Calibri"/>
        </w:rPr>
        <w:t>ентарных операций над ними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их структуры и свойств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Обычно элементарные операции образуют алгебру над пространством значений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>Большинство современных языков используют понятия типов данных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переменных и операторов присваивания</w:t>
      </w:r>
      <w:r w:rsidRPr="00F614D8">
        <w:rPr>
          <w:rFonts w:ascii="Calibri" w:hAnsi="Calibri"/>
        </w:rPr>
        <w:t xml:space="preserve">, </w:t>
      </w:r>
      <w:proofErr w:type="gramStart"/>
      <w:r w:rsidRPr="00F614D8">
        <w:rPr>
          <w:rFonts w:ascii="Calibri" w:hAnsi="Calibri"/>
        </w:rPr>
        <w:t>и следовательно</w:t>
      </w:r>
      <w:proofErr w:type="gramEnd"/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реализуют э</w:t>
      </w:r>
      <w:r w:rsidRPr="00F614D8">
        <w:rPr>
          <w:rFonts w:ascii="Calibri" w:hAnsi="Calibri"/>
        </w:rPr>
        <w:t>ту парадигму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>Программирование на уровне значений является противоположностью программирования на уровне функций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7"/>
        <w:rPr>
          <w:rFonts w:ascii="Calibri" w:hAnsi="Calibri"/>
          <w:lang w:val="en-US"/>
        </w:rPr>
      </w:pPr>
      <w:r w:rsidRPr="00F614D8">
        <w:rPr>
          <w:rFonts w:ascii="Calibri" w:hAnsi="Calibri"/>
          <w:lang w:val="en-US"/>
        </w:rPr>
        <w:t>(</w:t>
      </w:r>
      <w:r w:rsidRPr="00F614D8">
        <w:rPr>
          <w:rFonts w:ascii="Calibri" w:hAnsi="Calibri"/>
          <w:lang w:val="en-US"/>
        </w:rPr>
        <w:t xml:space="preserve">ECMAScript, C++, C#, Java, </w:t>
      </w:r>
      <w:proofErr w:type="spellStart"/>
      <w:r w:rsidRPr="00F614D8">
        <w:rPr>
          <w:rFonts w:ascii="Calibri" w:hAnsi="Calibri"/>
          <w:lang w:val="en-US"/>
        </w:rPr>
        <w:t>Brainfuck</w:t>
      </w:r>
      <w:proofErr w:type="spellEnd"/>
      <w:r w:rsidRPr="00F614D8">
        <w:rPr>
          <w:rFonts w:ascii="Calibri" w:hAnsi="Calibri"/>
          <w:lang w:val="en-US"/>
        </w:rPr>
        <w:t>, Scala…</w:t>
      </w:r>
      <w:r w:rsidRPr="00F614D8">
        <w:rPr>
          <w:rFonts w:ascii="Calibri" w:hAnsi="Calibri"/>
          <w:lang w:val="en-US"/>
        </w:rPr>
        <w:t>)</w:t>
      </w:r>
    </w:p>
    <w:p w:rsidR="003B51C2" w:rsidRPr="00F614D8" w:rsidRDefault="003B51C2">
      <w:pPr>
        <w:pStyle w:val="a7"/>
        <w:rPr>
          <w:rFonts w:ascii="Calibri" w:hAnsi="Calibri"/>
          <w:lang w:val="en-US"/>
        </w:rPr>
      </w:pPr>
    </w:p>
    <w:p w:rsidR="003B51C2" w:rsidRPr="00F614D8" w:rsidRDefault="003B51C2">
      <w:pPr>
        <w:pStyle w:val="a7"/>
        <w:rPr>
          <w:rFonts w:ascii="Calibri" w:hAnsi="Calibri"/>
          <w:lang w:val="en-US"/>
        </w:rPr>
      </w:pPr>
    </w:p>
    <w:p w:rsidR="003B51C2" w:rsidRPr="00F614D8" w:rsidRDefault="00437721" w:rsidP="00F614D8">
      <w:pPr>
        <w:pStyle w:val="3"/>
      </w:pPr>
      <w:r w:rsidRPr="00F614D8">
        <w:t>Программирование на уровне функций: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 xml:space="preserve">Программирование на уровне функций </w:t>
      </w:r>
      <w:r w:rsidRPr="00F614D8">
        <w:rPr>
          <w:rFonts w:ascii="Calibri" w:hAnsi="Calibri"/>
        </w:rPr>
        <w:t>(</w:t>
      </w:r>
      <w:r w:rsidRPr="00F614D8">
        <w:rPr>
          <w:rFonts w:ascii="Calibri" w:hAnsi="Calibri"/>
        </w:rPr>
        <w:t>другое русское назван</w:t>
      </w:r>
      <w:r w:rsidRPr="00F614D8">
        <w:rPr>
          <w:rFonts w:ascii="Calibri" w:hAnsi="Calibri"/>
        </w:rPr>
        <w:t>ие — комбинаторное программирование</w:t>
      </w:r>
      <w:r w:rsidRPr="00F614D8">
        <w:rPr>
          <w:rFonts w:ascii="Calibri" w:hAnsi="Calibri"/>
        </w:rPr>
        <w:t xml:space="preserve">) </w:t>
      </w:r>
      <w:r w:rsidRPr="00F614D8">
        <w:rPr>
          <w:rFonts w:ascii="Calibri" w:hAnsi="Calibri"/>
        </w:rPr>
        <w:t>предполагает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что программа строится из элементарных функций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 xml:space="preserve">комбинируемых при помощи функционалов </w:t>
      </w:r>
      <w:r w:rsidRPr="00F614D8">
        <w:rPr>
          <w:rFonts w:ascii="Calibri" w:hAnsi="Calibri"/>
        </w:rPr>
        <w:t>(</w:t>
      </w:r>
      <w:r w:rsidRPr="00F614D8">
        <w:rPr>
          <w:rFonts w:ascii="Calibri" w:hAnsi="Calibri"/>
        </w:rPr>
        <w:t>функциональных форм</w:t>
      </w:r>
      <w:r w:rsidRPr="00F614D8">
        <w:rPr>
          <w:rFonts w:ascii="Calibri" w:hAnsi="Calibri"/>
        </w:rPr>
        <w:t>).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>Эта парадигма не использует понятия переменной или операции присваивания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 xml:space="preserve">а вместо этого </w:t>
      </w:r>
      <w:r w:rsidRPr="00F614D8">
        <w:rPr>
          <w:rFonts w:ascii="Calibri" w:hAnsi="Calibri"/>
        </w:rPr>
        <w:t>сосредотачивается на изучении элементарных функций и функциональных форм</w:t>
      </w:r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7"/>
        <w:rPr>
          <w:rFonts w:ascii="Calibri" w:hAnsi="Calibri"/>
        </w:rPr>
      </w:pPr>
    </w:p>
    <w:p w:rsidR="003B51C2" w:rsidRPr="00F614D8" w:rsidRDefault="00437721">
      <w:pPr>
        <w:pStyle w:val="a7"/>
        <w:rPr>
          <w:rFonts w:ascii="Calibri" w:hAnsi="Calibri"/>
          <w:b/>
          <w:bCs/>
        </w:rPr>
      </w:pPr>
      <w:r w:rsidRPr="00F614D8">
        <w:rPr>
          <w:rFonts w:ascii="Calibri" w:hAnsi="Calibri"/>
          <w:b/>
          <w:bCs/>
        </w:rPr>
        <w:t>Основные понятия:</w:t>
      </w:r>
    </w:p>
    <w:p w:rsidR="003B51C2" w:rsidRPr="00F614D8" w:rsidRDefault="00437721">
      <w:pPr>
        <w:pStyle w:val="a7"/>
        <w:numPr>
          <w:ilvl w:val="0"/>
          <w:numId w:val="3"/>
        </w:numPr>
        <w:rPr>
          <w:rFonts w:ascii="Calibri" w:hAnsi="Calibri"/>
        </w:rPr>
      </w:pPr>
      <w:r w:rsidRPr="00F614D8">
        <w:rPr>
          <w:rFonts w:ascii="Calibri" w:hAnsi="Calibri"/>
          <w:b/>
          <w:bCs/>
        </w:rPr>
        <w:t xml:space="preserve">Атомы </w:t>
      </w:r>
      <w:r w:rsidRPr="00F614D8">
        <w:rPr>
          <w:rFonts w:ascii="Calibri" w:hAnsi="Calibri"/>
        </w:rPr>
        <w:t>- единицы данных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с которыми оперируют функции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Данные появляются только на входе и выходе программы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и нигде внутри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 xml:space="preserve">Атомы могут быть скалярами или </w:t>
      </w:r>
      <w:r w:rsidRPr="00F614D8">
        <w:rPr>
          <w:rFonts w:ascii="Calibri" w:hAnsi="Calibri"/>
        </w:rPr>
        <w:t>множествами других атомов.</w:t>
      </w:r>
    </w:p>
    <w:p w:rsidR="003B51C2" w:rsidRPr="00F614D8" w:rsidRDefault="00437721">
      <w:pPr>
        <w:pStyle w:val="a7"/>
        <w:numPr>
          <w:ilvl w:val="0"/>
          <w:numId w:val="3"/>
        </w:numPr>
        <w:rPr>
          <w:rFonts w:ascii="Calibri" w:hAnsi="Calibri"/>
        </w:rPr>
      </w:pPr>
      <w:r w:rsidRPr="00F614D8">
        <w:rPr>
          <w:rFonts w:ascii="Calibri" w:hAnsi="Calibri"/>
          <w:b/>
          <w:bCs/>
        </w:rPr>
        <w:t>Функции</w:t>
      </w:r>
      <w:r w:rsidRPr="00F614D8">
        <w:rPr>
          <w:rFonts w:ascii="Calibri" w:hAnsi="Calibri"/>
        </w:rPr>
        <w:t xml:space="preserve"> - инструменты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преобразующие атомы в другие атомы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Язык задает начальный набор функций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а программист может определять новые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используя функциональные формы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Сама программа тоже является функцией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7"/>
        <w:numPr>
          <w:ilvl w:val="0"/>
          <w:numId w:val="3"/>
        </w:numPr>
        <w:rPr>
          <w:rFonts w:ascii="Calibri" w:hAnsi="Calibri"/>
          <w:b/>
          <w:bCs/>
        </w:rPr>
      </w:pPr>
      <w:r w:rsidRPr="00F614D8">
        <w:rPr>
          <w:rFonts w:ascii="Calibri" w:hAnsi="Calibri"/>
          <w:b/>
          <w:bCs/>
        </w:rPr>
        <w:t>Функциональные формы</w:t>
      </w:r>
      <w:r w:rsidRPr="00F614D8">
        <w:rPr>
          <w:rFonts w:ascii="Calibri" w:hAnsi="Calibri"/>
        </w:rPr>
        <w:t xml:space="preserve"> - и</w:t>
      </w:r>
      <w:r w:rsidRPr="00F614D8">
        <w:rPr>
          <w:rFonts w:ascii="Calibri" w:hAnsi="Calibri"/>
        </w:rPr>
        <w:t>нструменты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преобразующие функции в другие функции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Язык задает начальный набор функциональных форм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 xml:space="preserve">и либо позволяет создание новых форм </w:t>
      </w:r>
      <w:r w:rsidRPr="00F614D8">
        <w:rPr>
          <w:rFonts w:ascii="Calibri" w:hAnsi="Calibri"/>
          <w:lang w:val="pt-PT"/>
        </w:rPr>
        <w:t xml:space="preserve">(FFP), </w:t>
      </w:r>
      <w:r w:rsidRPr="00F614D8">
        <w:rPr>
          <w:rFonts w:ascii="Calibri" w:hAnsi="Calibri"/>
        </w:rPr>
        <w:t xml:space="preserve">либо нет (FP). </w:t>
      </w:r>
      <w:r w:rsidRPr="00F614D8">
        <w:rPr>
          <w:rFonts w:ascii="Calibri" w:hAnsi="Calibri"/>
        </w:rPr>
        <w:t>Таким образом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язык задает алгебру функциональных форм над пространством функций</w:t>
      </w:r>
      <w:r w:rsidRPr="00F614D8">
        <w:rPr>
          <w:rFonts w:ascii="Calibri" w:hAnsi="Calibri"/>
          <w:b/>
          <w:bCs/>
        </w:rPr>
        <w:t>.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>Программирован</w:t>
      </w:r>
      <w:r w:rsidRPr="00F614D8">
        <w:rPr>
          <w:rFonts w:ascii="Calibri" w:hAnsi="Calibri"/>
        </w:rPr>
        <w:t xml:space="preserve">ие на уровне функций является противоположностью программирования на уровне значений и разновидностью функционального программирования </w:t>
      </w:r>
      <w:r w:rsidRPr="00F614D8">
        <w:rPr>
          <w:rFonts w:ascii="Calibri" w:hAnsi="Calibri"/>
        </w:rPr>
        <w:t xml:space="preserve">(с ограничением на то, </w:t>
      </w:r>
      <w:r w:rsidRPr="00F614D8">
        <w:rPr>
          <w:rFonts w:ascii="Calibri" w:hAnsi="Calibri"/>
        </w:rPr>
        <w:t>как создаются новые функции</w:t>
      </w:r>
      <w:r w:rsidRPr="00F614D8">
        <w:rPr>
          <w:rFonts w:ascii="Calibri" w:hAnsi="Calibri"/>
        </w:rPr>
        <w:t>).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>(</w:t>
      </w:r>
      <w:r w:rsidRPr="00F614D8">
        <w:rPr>
          <w:rFonts w:ascii="Calibri" w:hAnsi="Calibri"/>
          <w:lang w:val="en-US"/>
        </w:rPr>
        <w:t>APL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  <w:lang w:val="en-US"/>
        </w:rPr>
        <w:t>FP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  <w:lang w:val="en-US"/>
        </w:rPr>
        <w:t>J</w:t>
      </w:r>
      <w:r w:rsidRPr="00F614D8">
        <w:rPr>
          <w:rFonts w:ascii="Calibri" w:hAnsi="Calibri"/>
        </w:rPr>
        <w:t>)</w:t>
      </w:r>
    </w:p>
    <w:p w:rsidR="003B51C2" w:rsidRPr="00F614D8" w:rsidRDefault="003B51C2">
      <w:pPr>
        <w:pStyle w:val="a7"/>
        <w:rPr>
          <w:rFonts w:ascii="Calibri" w:hAnsi="Calibri"/>
        </w:rPr>
      </w:pPr>
    </w:p>
    <w:p w:rsidR="003B51C2" w:rsidRPr="00F614D8" w:rsidRDefault="003B51C2">
      <w:pPr>
        <w:pStyle w:val="a7"/>
        <w:rPr>
          <w:rFonts w:ascii="Calibri" w:hAnsi="Calibri"/>
          <w:b/>
          <w:bCs/>
        </w:rPr>
      </w:pPr>
    </w:p>
    <w:p w:rsidR="003B51C2" w:rsidRPr="00F614D8" w:rsidRDefault="00437721" w:rsidP="00F614D8">
      <w:pPr>
        <w:pStyle w:val="3"/>
      </w:pPr>
      <w:r w:rsidRPr="00F614D8">
        <w:t>Строгое программирование: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>В строгом языке программиро</w:t>
      </w:r>
      <w:r w:rsidRPr="00F614D8">
        <w:rPr>
          <w:rFonts w:ascii="Calibri" w:hAnsi="Calibri"/>
        </w:rPr>
        <w:t>вания могут быть определены только строгие функции, то есть функции, которые придерживаются строго модели вычислений.</w:t>
      </w:r>
    </w:p>
    <w:p w:rsidR="003B51C2" w:rsidRPr="00F614D8" w:rsidRDefault="00437721">
      <w:pPr>
        <w:pStyle w:val="a7"/>
        <w:rPr>
          <w:rFonts w:ascii="Calibri" w:eastAsia="Tahoma" w:hAnsi="Calibri" w:cs="Tahoma"/>
        </w:rPr>
      </w:pPr>
      <w:r w:rsidRPr="00F614D8">
        <w:rPr>
          <w:rFonts w:ascii="Calibri" w:hAnsi="Calibri"/>
        </w:rPr>
        <w:t>Строгая модель вычислений означает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что аргументы всегда вычисляются полностью до применения функции к ним</w:t>
      </w:r>
      <w:r w:rsidRPr="00F614D8">
        <w:rPr>
          <w:rFonts w:ascii="Calibri" w:hAnsi="Calibri"/>
        </w:rPr>
        <w:t>.</w:t>
      </w:r>
      <w:r w:rsidRPr="00F614D8">
        <w:rPr>
          <w:rFonts w:ascii="Calibri" w:hAnsi="Calibri"/>
        </w:rPr>
        <w:t xml:space="preserve"> </w:t>
      </w:r>
      <w:r w:rsidRPr="00F614D8">
        <w:rPr>
          <w:rFonts w:ascii="Calibri" w:hAnsi="Calibri"/>
        </w:rPr>
        <w:t>Нестрогая</w:t>
      </w:r>
      <w:r w:rsidRPr="00F614D8">
        <w:rPr>
          <w:rFonts w:ascii="Calibri" w:hAnsi="Calibri"/>
        </w:rPr>
        <w:t xml:space="preserve"> модель вычислений означает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что аргументы не вычисляются до тех пор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пока их значение не используется в теле функции</w:t>
      </w:r>
      <w:r w:rsidRPr="00F614D8">
        <w:rPr>
          <w:rFonts w:ascii="Calibri" w:hAnsi="Calibri"/>
        </w:rPr>
        <w:t>.</w:t>
      </w:r>
      <w:r w:rsidRPr="00F614D8">
        <w:rPr>
          <w:rFonts w:ascii="Calibri" w:hAnsi="Calibri"/>
        </w:rPr>
        <w:t xml:space="preserve"> </w:t>
      </w:r>
      <w:r w:rsidRPr="00F614D8">
        <w:rPr>
          <w:rFonts w:ascii="Calibri" w:hAnsi="Calibri"/>
        </w:rPr>
        <w:t>В ряде языков булевы выражения имеют нестрогий порядок вычисления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называемый в русской литературе «вычислениями по короткой схеме</w:t>
      </w:r>
      <w:r w:rsidRPr="00F614D8">
        <w:rPr>
          <w:rFonts w:ascii="Calibri" w:hAnsi="Calibri"/>
          <w:lang w:val="it-IT"/>
        </w:rPr>
        <w:t>»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 xml:space="preserve">где </w:t>
      </w:r>
      <w:r w:rsidRPr="00F614D8">
        <w:rPr>
          <w:rFonts w:ascii="Calibri" w:hAnsi="Calibri"/>
        </w:rPr>
        <w:t>вычисления прекращаются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как только результат становится однозначно предсказуем — например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  <w:lang w:val="fr-FR"/>
        </w:rPr>
        <w:t>значение «</w:t>
      </w:r>
      <w:r w:rsidRPr="00F614D8">
        <w:rPr>
          <w:rFonts w:ascii="Calibri" w:hAnsi="Calibri"/>
        </w:rPr>
        <w:t>истина» в операции дизъюнкции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  <w:lang w:val="fr-FR"/>
        </w:rPr>
        <w:t>«</w:t>
      </w:r>
      <w:r w:rsidRPr="00F614D8">
        <w:rPr>
          <w:rFonts w:ascii="Calibri" w:hAnsi="Calibri"/>
        </w:rPr>
        <w:t>ложь</w:t>
      </w:r>
      <w:r w:rsidRPr="00F614D8">
        <w:rPr>
          <w:rFonts w:ascii="Calibri" w:hAnsi="Calibri"/>
        </w:rPr>
        <w:t>» в операции конъюнкции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и так далее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Операторы ветвления зачастую также имеют ленивую семантику вычислений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то есть в</w:t>
      </w:r>
      <w:r w:rsidRPr="00F614D8">
        <w:rPr>
          <w:rFonts w:ascii="Calibri" w:hAnsi="Calibri"/>
        </w:rPr>
        <w:t>озвращают результат всего оператора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как только однозначная ветвь его породит</w:t>
      </w:r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7"/>
        <w:rPr>
          <w:rFonts w:ascii="Calibri" w:eastAsia="Tahoma" w:hAnsi="Calibri" w:cs="Tahoma"/>
        </w:rPr>
      </w:pPr>
    </w:p>
    <w:p w:rsidR="003B51C2" w:rsidRPr="00F614D8" w:rsidRDefault="003B51C2">
      <w:pPr>
        <w:pStyle w:val="a7"/>
        <w:rPr>
          <w:rFonts w:ascii="Calibri" w:eastAsia="Tahoma" w:hAnsi="Calibri" w:cs="Tahoma"/>
        </w:rPr>
      </w:pPr>
    </w:p>
    <w:p w:rsidR="003B51C2" w:rsidRPr="00F614D8" w:rsidRDefault="00437721" w:rsidP="00F614D8">
      <w:pPr>
        <w:pStyle w:val="3"/>
      </w:pPr>
      <w:r w:rsidRPr="00F614D8">
        <w:t>Нестрогое программирование: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>Нестрогий язык программирования позволяет пользователю определять нестрогие функции 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как следствие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использовать ленивые вычисления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>В большинств</w:t>
      </w:r>
      <w:r w:rsidRPr="00F614D8">
        <w:rPr>
          <w:rFonts w:ascii="Calibri" w:hAnsi="Calibri"/>
        </w:rPr>
        <w:t>е нестрогих языков «</w:t>
      </w:r>
      <w:proofErr w:type="spellStart"/>
      <w:r w:rsidRPr="00F614D8">
        <w:rPr>
          <w:rFonts w:ascii="Calibri" w:hAnsi="Calibri"/>
        </w:rPr>
        <w:t>нестрогость</w:t>
      </w:r>
      <w:proofErr w:type="spellEnd"/>
      <w:r w:rsidRPr="00F614D8">
        <w:rPr>
          <w:rFonts w:ascii="Calibri" w:hAnsi="Calibri"/>
        </w:rPr>
        <w:t>» также применяется к конструкторам данных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 xml:space="preserve">Это позволяет управлять бесконечными структурами данных </w:t>
      </w:r>
      <w:r w:rsidRPr="00F614D8">
        <w:rPr>
          <w:rFonts w:ascii="Calibri" w:hAnsi="Calibri"/>
        </w:rPr>
        <w:t xml:space="preserve">(к примеру, </w:t>
      </w:r>
      <w:r w:rsidRPr="00F614D8">
        <w:rPr>
          <w:rFonts w:ascii="Calibri" w:hAnsi="Calibri"/>
        </w:rPr>
        <w:t>списком всех простых чисел</w:t>
      </w:r>
      <w:r w:rsidRPr="00F614D8">
        <w:rPr>
          <w:rFonts w:ascii="Calibri" w:hAnsi="Calibri"/>
        </w:rPr>
        <w:t xml:space="preserve">) точно так же, </w:t>
      </w:r>
      <w:r w:rsidRPr="00F614D8">
        <w:rPr>
          <w:rFonts w:ascii="Calibri" w:hAnsi="Calibri"/>
        </w:rPr>
        <w:t>как и обычными конечным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Это облегчает использование очень больших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 xml:space="preserve">но </w:t>
      </w:r>
      <w:r w:rsidRPr="00F614D8">
        <w:rPr>
          <w:rFonts w:ascii="Calibri" w:hAnsi="Calibri"/>
        </w:rPr>
        <w:t>конечных структур</w:t>
      </w:r>
      <w:r w:rsidRPr="00F614D8">
        <w:rPr>
          <w:rFonts w:ascii="Calibri" w:hAnsi="Calibri"/>
        </w:rPr>
        <w:t xml:space="preserve">, </w:t>
      </w:r>
      <w:proofErr w:type="gramStart"/>
      <w:r w:rsidRPr="00F614D8">
        <w:rPr>
          <w:rFonts w:ascii="Calibri" w:hAnsi="Calibri"/>
        </w:rPr>
        <w:t>к примеру</w:t>
      </w:r>
      <w:proofErr w:type="gramEnd"/>
      <w:r w:rsidRPr="00F614D8">
        <w:rPr>
          <w:rFonts w:ascii="Calibri" w:hAnsi="Calibri"/>
        </w:rPr>
        <w:t xml:space="preserve"> таких, </w:t>
      </w:r>
      <w:r w:rsidRPr="00F614D8">
        <w:rPr>
          <w:rFonts w:ascii="Calibri" w:hAnsi="Calibri"/>
        </w:rPr>
        <w:t>как полное дерево игры в шахматы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7"/>
        <w:rPr>
          <w:rFonts w:ascii="Calibri" w:hAnsi="Calibri"/>
        </w:rPr>
      </w:pPr>
      <w:proofErr w:type="spellStart"/>
      <w:r w:rsidRPr="00F614D8">
        <w:rPr>
          <w:rFonts w:ascii="Calibri" w:hAnsi="Calibri"/>
        </w:rPr>
        <w:lastRenderedPageBreak/>
        <w:t>Нестрогость</w:t>
      </w:r>
      <w:proofErr w:type="spellEnd"/>
      <w:r w:rsidRPr="00F614D8">
        <w:rPr>
          <w:rFonts w:ascii="Calibri" w:hAnsi="Calibri"/>
        </w:rPr>
        <w:t xml:space="preserve"> имеет некоторые недостатки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которые помешали её повсеместному использованию</w:t>
      </w:r>
      <w:r w:rsidRPr="00F614D8">
        <w:rPr>
          <w:rFonts w:ascii="Calibri" w:hAnsi="Calibri"/>
        </w:rPr>
        <w:t xml:space="preserve">: * </w:t>
      </w:r>
      <w:r w:rsidRPr="00F614D8">
        <w:rPr>
          <w:rFonts w:ascii="Calibri" w:hAnsi="Calibri"/>
        </w:rPr>
        <w:t>из-</w:t>
      </w:r>
      <w:r w:rsidRPr="00F614D8">
        <w:rPr>
          <w:rFonts w:ascii="Calibri" w:hAnsi="Calibri"/>
        </w:rPr>
        <w:t>за неопределённости касательно того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будут ли и когда будут вычислены выражения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нестрогие я</w:t>
      </w:r>
      <w:r w:rsidRPr="00F614D8">
        <w:rPr>
          <w:rFonts w:ascii="Calibri" w:hAnsi="Calibri"/>
        </w:rPr>
        <w:t>зыки должны быть чисто функциональными для удобного использования</w:t>
      </w:r>
      <w:r w:rsidRPr="00F614D8">
        <w:rPr>
          <w:rFonts w:ascii="Calibri" w:hAnsi="Calibri"/>
        </w:rPr>
        <w:t xml:space="preserve">; </w:t>
      </w:r>
      <w:r w:rsidRPr="00F614D8">
        <w:rPr>
          <w:rFonts w:ascii="Calibri" w:hAnsi="Calibri"/>
          <w:i/>
          <w:iCs/>
        </w:rPr>
        <w:t>большинство распространённых архитектур оптимизированы для строгих языков</w:t>
      </w:r>
      <w:r w:rsidRPr="00F614D8">
        <w:rPr>
          <w:rFonts w:ascii="Calibri" w:hAnsi="Calibri"/>
          <w:i/>
          <w:iCs/>
        </w:rPr>
        <w:t xml:space="preserve">, т. о. </w:t>
      </w:r>
      <w:r w:rsidRPr="00F614D8">
        <w:rPr>
          <w:rFonts w:ascii="Calibri" w:hAnsi="Calibri"/>
          <w:i/>
          <w:iCs/>
        </w:rPr>
        <w:t>лучшие компиляторы для нестрогих языков обычно производят код хуже</w:t>
      </w:r>
      <w:r w:rsidRPr="00F614D8">
        <w:rPr>
          <w:rFonts w:ascii="Calibri" w:hAnsi="Calibri"/>
          <w:i/>
          <w:iCs/>
        </w:rPr>
        <w:t xml:space="preserve">, </w:t>
      </w:r>
      <w:r w:rsidRPr="00F614D8">
        <w:rPr>
          <w:rFonts w:ascii="Calibri" w:hAnsi="Calibri"/>
          <w:i/>
          <w:iCs/>
        </w:rPr>
        <w:t>чем лучше компиляторы строгих</w:t>
      </w:r>
      <w:r w:rsidRPr="00F614D8">
        <w:rPr>
          <w:rFonts w:ascii="Calibri" w:hAnsi="Calibri"/>
          <w:i/>
          <w:iCs/>
        </w:rPr>
        <w:t xml:space="preserve">; </w:t>
      </w:r>
      <w:r w:rsidRPr="00F614D8">
        <w:rPr>
          <w:rFonts w:ascii="Calibri" w:hAnsi="Calibri"/>
        </w:rPr>
        <w:t xml:space="preserve">пространственную сложность </w:t>
      </w:r>
      <w:r w:rsidRPr="00F614D8">
        <w:rPr>
          <w:rFonts w:ascii="Calibri" w:hAnsi="Calibri"/>
        </w:rPr>
        <w:t>(</w:t>
      </w:r>
      <w:r w:rsidRPr="00F614D8">
        <w:rPr>
          <w:rFonts w:ascii="Calibri" w:hAnsi="Calibri"/>
          <w:lang w:val="en-US"/>
        </w:rPr>
        <w:t>space</w:t>
      </w:r>
      <w:r w:rsidRPr="00F614D8">
        <w:rPr>
          <w:rFonts w:ascii="Calibri" w:hAnsi="Calibri"/>
        </w:rPr>
        <w:t xml:space="preserve"> </w:t>
      </w:r>
      <w:r w:rsidRPr="00F614D8">
        <w:rPr>
          <w:rFonts w:ascii="Calibri" w:hAnsi="Calibri"/>
          <w:lang w:val="en-US"/>
        </w:rPr>
        <w:t>complexity</w:t>
      </w:r>
      <w:r w:rsidRPr="00F614D8">
        <w:rPr>
          <w:rFonts w:ascii="Calibri" w:hAnsi="Calibri"/>
        </w:rPr>
        <w:t xml:space="preserve">) </w:t>
      </w:r>
      <w:r w:rsidRPr="00F614D8">
        <w:rPr>
          <w:rFonts w:ascii="Calibri" w:hAnsi="Calibri"/>
        </w:rPr>
        <w:t>нестрогих программ сложно понять или предсказать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 xml:space="preserve">Термины «энергичные языки программирования» </w:t>
      </w:r>
      <w:r w:rsidRPr="00F614D8">
        <w:rPr>
          <w:rFonts w:ascii="Calibri" w:hAnsi="Calibri"/>
          <w:lang w:val="nl-NL"/>
        </w:rPr>
        <w:t xml:space="preserve">(eager) </w:t>
      </w:r>
      <w:r w:rsidRPr="00F614D8">
        <w:rPr>
          <w:rFonts w:ascii="Calibri" w:hAnsi="Calibri"/>
        </w:rPr>
        <w:t xml:space="preserve">и «ленивые языки программирования» </w:t>
      </w:r>
      <w:r w:rsidRPr="00F614D8">
        <w:rPr>
          <w:rFonts w:ascii="Calibri" w:hAnsi="Calibri"/>
        </w:rPr>
        <w:t>(</w:t>
      </w:r>
      <w:proofErr w:type="spellStart"/>
      <w:r w:rsidRPr="00F614D8">
        <w:rPr>
          <w:rFonts w:ascii="Calibri" w:hAnsi="Calibri"/>
        </w:rPr>
        <w:t>lazy</w:t>
      </w:r>
      <w:proofErr w:type="spellEnd"/>
      <w:r w:rsidRPr="00F614D8">
        <w:rPr>
          <w:rFonts w:ascii="Calibri" w:hAnsi="Calibri"/>
        </w:rPr>
        <w:t xml:space="preserve">) </w:t>
      </w:r>
      <w:r w:rsidRPr="00F614D8">
        <w:rPr>
          <w:rFonts w:ascii="Calibri" w:hAnsi="Calibri"/>
        </w:rPr>
        <w:t>часто используются как синонимы «строгие языки программирования» и</w:t>
      </w:r>
      <w:r w:rsidRPr="00F614D8">
        <w:rPr>
          <w:rFonts w:ascii="Calibri" w:hAnsi="Calibri"/>
        </w:rPr>
        <w:t xml:space="preserve"> «нестрогие языки программирования» соответственно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>Во многих строгих языках некоторые положительные стороны нестрогих функций могут быть достигнуты с помощью макросов</w:t>
      </w:r>
      <w:r w:rsidRPr="00F614D8">
        <w:rPr>
          <w:rFonts w:ascii="Calibri" w:hAnsi="Calibri"/>
        </w:rPr>
        <w:t>.</w:t>
      </w:r>
      <w:r w:rsidRPr="00F614D8">
        <w:rPr>
          <w:rFonts w:ascii="Calibri" w:hAnsi="Calibri"/>
        </w:rPr>
        <w:t xml:space="preserve"> (Аналитик, </w:t>
      </w:r>
      <w:r w:rsidRPr="00F614D8">
        <w:rPr>
          <w:rFonts w:ascii="Calibri" w:hAnsi="Calibri"/>
          <w:lang w:val="en-US"/>
        </w:rPr>
        <w:t>Miranda</w:t>
      </w:r>
      <w:r w:rsidRPr="00F614D8">
        <w:rPr>
          <w:rFonts w:ascii="Calibri" w:hAnsi="Calibri"/>
        </w:rPr>
        <w:t>…</w:t>
      </w:r>
      <w:r w:rsidRPr="00F614D8">
        <w:rPr>
          <w:rFonts w:ascii="Calibri" w:hAnsi="Calibri"/>
        </w:rPr>
        <w:t>)</w:t>
      </w:r>
    </w:p>
    <w:p w:rsidR="003B51C2" w:rsidRPr="00F614D8" w:rsidRDefault="003B51C2">
      <w:pPr>
        <w:pStyle w:val="a7"/>
        <w:rPr>
          <w:rFonts w:ascii="Calibri" w:hAnsi="Calibri"/>
          <w:b/>
          <w:bCs/>
        </w:rPr>
      </w:pPr>
    </w:p>
    <w:p w:rsidR="003B51C2" w:rsidRPr="00F614D8" w:rsidRDefault="003B51C2">
      <w:pPr>
        <w:pStyle w:val="a7"/>
        <w:rPr>
          <w:rFonts w:ascii="Calibri" w:eastAsia="Tahoma" w:hAnsi="Calibri" w:cs="Tahoma"/>
        </w:rPr>
      </w:pPr>
    </w:p>
    <w:p w:rsidR="003B51C2" w:rsidRPr="00F614D8" w:rsidRDefault="00437721" w:rsidP="00F614D8">
      <w:pPr>
        <w:pStyle w:val="3"/>
      </w:pPr>
      <w:r w:rsidRPr="00F614D8">
        <w:t>Обобщенное программирование: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>Состоит в написании алгоритмов в те</w:t>
      </w:r>
      <w:r w:rsidRPr="00F614D8">
        <w:rPr>
          <w:rFonts w:ascii="Calibri" w:hAnsi="Calibri"/>
        </w:rPr>
        <w:t>рминах абстрактных типов данных</w:t>
      </w:r>
      <w:r w:rsidRPr="00F614D8">
        <w:rPr>
          <w:rFonts w:ascii="Calibri" w:hAnsi="Calibri"/>
        </w:rPr>
        <w:t xml:space="preserve">; </w:t>
      </w:r>
      <w:r w:rsidRPr="00F614D8">
        <w:rPr>
          <w:rFonts w:ascii="Calibri" w:hAnsi="Calibri"/>
        </w:rPr>
        <w:t>когда алгоритм используется для конкретных типов данных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создается экземпляр этого алгоритма с типами данных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переданными в качестве параметров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Такой стиль программирования позволяет использовать универсальный код для похо</w:t>
      </w:r>
      <w:r w:rsidRPr="00F614D8">
        <w:rPr>
          <w:rFonts w:ascii="Calibri" w:hAnsi="Calibri"/>
        </w:rPr>
        <w:t>жих заданий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имеющих дело с разными типами данных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и таким образом уменьшить дублирование кода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>Обобщённое программирование широко используется для реализации универсальных контейнеров и алгоритмов</w:t>
      </w:r>
      <w:r w:rsidRPr="00F614D8">
        <w:rPr>
          <w:rFonts w:ascii="Calibri" w:hAnsi="Calibri"/>
        </w:rPr>
        <w:t xml:space="preserve">. Так, стандартная библиотека шаблонов STL </w:t>
      </w:r>
      <w:proofErr w:type="gramStart"/>
      <w:r w:rsidRPr="00F614D8">
        <w:rPr>
          <w:rFonts w:ascii="Calibri" w:hAnsi="Calibri"/>
        </w:rPr>
        <w:t>в С</w:t>
      </w:r>
      <w:proofErr w:type="gramEnd"/>
      <w:r w:rsidRPr="00F614D8">
        <w:rPr>
          <w:rFonts w:ascii="Calibri" w:hAnsi="Calibri"/>
          <w:lang w:val="de-DE"/>
        </w:rPr>
        <w:t xml:space="preserve">++ </w:t>
      </w:r>
      <w:r w:rsidRPr="00F614D8">
        <w:rPr>
          <w:rFonts w:ascii="Calibri" w:hAnsi="Calibri"/>
        </w:rPr>
        <w:t>предоставл</w:t>
      </w:r>
      <w:r w:rsidRPr="00F614D8">
        <w:rPr>
          <w:rFonts w:ascii="Calibri" w:hAnsi="Calibri"/>
        </w:rPr>
        <w:t xml:space="preserve">яет набор контейнеров </w:t>
      </w:r>
      <w:r w:rsidRPr="00F614D8">
        <w:rPr>
          <w:rFonts w:ascii="Calibri" w:hAnsi="Calibri"/>
        </w:rPr>
        <w:t>(</w:t>
      </w:r>
      <w:r w:rsidRPr="00F614D8">
        <w:rPr>
          <w:rFonts w:ascii="Calibri" w:hAnsi="Calibri"/>
        </w:rPr>
        <w:t>динамический массив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связный список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очередь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множество и т</w:t>
      </w:r>
      <w:r w:rsidRPr="00F614D8">
        <w:rPr>
          <w:rFonts w:ascii="Calibri" w:hAnsi="Calibri"/>
        </w:rPr>
        <w:t xml:space="preserve">.д.) </w:t>
      </w:r>
      <w:r w:rsidRPr="00F614D8">
        <w:rPr>
          <w:rFonts w:ascii="Calibri" w:hAnsi="Calibri"/>
        </w:rPr>
        <w:t>и алгоритмов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применимых к этим или пользовательским контейнерам</w:t>
      </w:r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7"/>
        <w:rPr>
          <w:rFonts w:ascii="Calibri" w:hAnsi="Calibri"/>
        </w:rPr>
      </w:pP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 w:rsidP="00F614D8">
      <w:pPr>
        <w:pStyle w:val="3"/>
      </w:pPr>
      <w:r w:rsidRPr="00F614D8">
        <w:t>Стек-ориентированное программирование: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>Стек-</w:t>
      </w:r>
      <w:r w:rsidRPr="00F614D8">
        <w:rPr>
          <w:rFonts w:ascii="Calibri" w:hAnsi="Calibri"/>
        </w:rPr>
        <w:t>ориентированная парадигма программирования использует для</w:t>
      </w:r>
      <w:r w:rsidRPr="00F614D8">
        <w:rPr>
          <w:rFonts w:ascii="Calibri" w:hAnsi="Calibri"/>
        </w:rPr>
        <w:t xml:space="preserve"> передачи параметров модель стека</w:t>
      </w:r>
      <w:r w:rsidRPr="00F614D8">
        <w:rPr>
          <w:rFonts w:ascii="Calibri" w:hAnsi="Calibri"/>
        </w:rPr>
        <w:t>.</w:t>
      </w:r>
    </w:p>
    <w:p w:rsidR="003B51C2" w:rsidRPr="00F614D8" w:rsidRDefault="00437721">
      <w:pPr>
        <w:pStyle w:val="a7"/>
        <w:rPr>
          <w:rFonts w:ascii="Calibri" w:hAnsi="Calibri"/>
        </w:rPr>
      </w:pPr>
      <w:r w:rsidRPr="00F614D8">
        <w:rPr>
          <w:rFonts w:ascii="Calibri" w:hAnsi="Calibri"/>
        </w:rPr>
        <w:t>Стек-</w:t>
      </w:r>
      <w:r w:rsidRPr="00F614D8">
        <w:rPr>
          <w:rFonts w:ascii="Calibri" w:hAnsi="Calibri"/>
        </w:rPr>
        <w:t>ориентированный язык программирования оперирует одним или несколькими стеками и обычно использует префиксную или постфиксную нотацию вместо инфиксной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обычной для других языков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Две основные операции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которые выполня</w:t>
      </w:r>
      <w:r w:rsidRPr="00F614D8">
        <w:rPr>
          <w:rFonts w:ascii="Calibri" w:hAnsi="Calibri"/>
        </w:rPr>
        <w:t xml:space="preserve">ются над данными в стеке — </w:t>
      </w:r>
      <w:r w:rsidRPr="00F614D8">
        <w:rPr>
          <w:rFonts w:ascii="Calibri" w:hAnsi="Calibri"/>
          <w:lang w:val="nl-NL"/>
        </w:rPr>
        <w:t>pop (</w:t>
      </w:r>
      <w:r w:rsidRPr="00F614D8">
        <w:rPr>
          <w:rFonts w:ascii="Calibri" w:hAnsi="Calibri"/>
        </w:rPr>
        <w:t>удалить верхний элемент и вернуть его</w:t>
      </w:r>
      <w:r w:rsidRPr="00F614D8">
        <w:rPr>
          <w:rFonts w:ascii="Calibri" w:hAnsi="Calibri"/>
        </w:rPr>
        <w:t xml:space="preserve">) и </w:t>
      </w:r>
      <w:r w:rsidRPr="00F614D8">
        <w:rPr>
          <w:rFonts w:ascii="Calibri" w:hAnsi="Calibri"/>
          <w:lang w:val="en-US"/>
        </w:rPr>
        <w:t>push</w:t>
      </w:r>
      <w:r w:rsidRPr="00F614D8">
        <w:rPr>
          <w:rFonts w:ascii="Calibri" w:hAnsi="Calibri"/>
        </w:rPr>
        <w:t xml:space="preserve"> (</w:t>
      </w:r>
      <w:r w:rsidRPr="00F614D8">
        <w:rPr>
          <w:rFonts w:ascii="Calibri" w:hAnsi="Calibri"/>
        </w:rPr>
        <w:t>добавить элемент в верх стека</w:t>
      </w:r>
      <w:r w:rsidRPr="00F614D8">
        <w:rPr>
          <w:rFonts w:ascii="Calibri" w:hAnsi="Calibri"/>
        </w:rPr>
        <w:t xml:space="preserve">). </w:t>
      </w:r>
      <w:r w:rsidRPr="00F614D8">
        <w:rPr>
          <w:rFonts w:ascii="Calibri" w:hAnsi="Calibri"/>
        </w:rPr>
        <w:t>Иногда стек</w:t>
      </w:r>
      <w:r w:rsidRPr="00F614D8">
        <w:rPr>
          <w:rFonts w:ascii="Calibri" w:hAnsi="Calibri"/>
        </w:rPr>
        <w:t>-</w:t>
      </w:r>
      <w:r w:rsidRPr="00F614D8">
        <w:rPr>
          <w:rFonts w:ascii="Calibri" w:hAnsi="Calibri"/>
        </w:rPr>
        <w:t>ориентированные языки предоставляют и более сложные операции</w:t>
      </w:r>
      <w:r w:rsidRPr="00F614D8">
        <w:rPr>
          <w:rFonts w:ascii="Calibri" w:hAnsi="Calibri"/>
        </w:rPr>
        <w:t xml:space="preserve">, например, </w:t>
      </w:r>
      <w:proofErr w:type="spellStart"/>
      <w:r w:rsidRPr="00F614D8">
        <w:rPr>
          <w:rFonts w:ascii="Calibri" w:hAnsi="Calibri"/>
        </w:rPr>
        <w:t>dup</w:t>
      </w:r>
      <w:proofErr w:type="spellEnd"/>
      <w:r w:rsidRPr="00F614D8">
        <w:rPr>
          <w:rFonts w:ascii="Calibri" w:hAnsi="Calibri"/>
        </w:rPr>
        <w:t xml:space="preserve"> (</w:t>
      </w:r>
      <w:r w:rsidRPr="00F614D8">
        <w:rPr>
          <w:rFonts w:ascii="Calibri" w:hAnsi="Calibri"/>
        </w:rPr>
        <w:t xml:space="preserve">скопировать верхний элемент стека и добавить его в верх </w:t>
      </w:r>
      <w:r w:rsidRPr="00F614D8">
        <w:rPr>
          <w:rFonts w:ascii="Calibri" w:hAnsi="Calibri"/>
        </w:rPr>
        <w:t>стека</w:t>
      </w:r>
      <w:r w:rsidRPr="00F614D8">
        <w:rPr>
          <w:rFonts w:ascii="Calibri" w:hAnsi="Calibri"/>
        </w:rPr>
        <w:t xml:space="preserve">), </w:t>
      </w:r>
      <w:r w:rsidRPr="00F614D8">
        <w:rPr>
          <w:rFonts w:ascii="Calibri" w:hAnsi="Calibri"/>
          <w:lang w:val="en-US"/>
        </w:rPr>
        <w:t>swap</w:t>
      </w:r>
      <w:r w:rsidRPr="00F614D8">
        <w:rPr>
          <w:rFonts w:ascii="Calibri" w:hAnsi="Calibri"/>
        </w:rPr>
        <w:t xml:space="preserve"> (</w:t>
      </w:r>
      <w:r w:rsidRPr="00F614D8">
        <w:rPr>
          <w:rFonts w:ascii="Calibri" w:hAnsi="Calibri"/>
        </w:rPr>
        <w:t>поменять местами два верхних элемента стека</w:t>
      </w:r>
      <w:r w:rsidRPr="00F614D8">
        <w:rPr>
          <w:rFonts w:ascii="Calibri" w:hAnsi="Calibri"/>
        </w:rPr>
        <w:t xml:space="preserve">), </w:t>
      </w:r>
      <w:r w:rsidRPr="00F614D8">
        <w:rPr>
          <w:rFonts w:ascii="Calibri" w:hAnsi="Calibri"/>
          <w:lang w:val="en-US"/>
        </w:rPr>
        <w:t>roll</w:t>
      </w:r>
      <w:r w:rsidRPr="00F614D8">
        <w:rPr>
          <w:rFonts w:ascii="Calibri" w:hAnsi="Calibri"/>
        </w:rPr>
        <w:t xml:space="preserve"> (</w:t>
      </w:r>
      <w:r w:rsidRPr="00F614D8">
        <w:rPr>
          <w:rFonts w:ascii="Calibri" w:hAnsi="Calibri"/>
        </w:rPr>
        <w:t>циклически переставить элементы в заданной части стека</w:t>
      </w:r>
      <w:r w:rsidRPr="00F614D8">
        <w:rPr>
          <w:rFonts w:ascii="Calibri" w:hAnsi="Calibri"/>
        </w:rPr>
        <w:t xml:space="preserve">) и </w:t>
      </w:r>
      <w:r w:rsidRPr="00F614D8">
        <w:rPr>
          <w:rFonts w:ascii="Calibri" w:hAnsi="Calibri"/>
          <w:lang w:val="en-US"/>
        </w:rPr>
        <w:t>drop</w:t>
      </w:r>
      <w:r w:rsidRPr="00F614D8">
        <w:rPr>
          <w:rFonts w:ascii="Calibri" w:hAnsi="Calibri"/>
        </w:rPr>
        <w:t xml:space="preserve"> (</w:t>
      </w:r>
      <w:r w:rsidRPr="00F614D8">
        <w:rPr>
          <w:rFonts w:ascii="Calibri" w:hAnsi="Calibri"/>
        </w:rPr>
        <w:t>удалить верхний элемент стека</w:t>
      </w:r>
      <w:r w:rsidRPr="00F614D8">
        <w:rPr>
          <w:rFonts w:ascii="Calibri" w:hAnsi="Calibri"/>
        </w:rPr>
        <w:t>, не возвращая его)</w:t>
      </w:r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7"/>
        <w:rPr>
          <w:rFonts w:ascii="Calibri" w:hAnsi="Calibri"/>
        </w:rPr>
      </w:pPr>
    </w:p>
    <w:p w:rsidR="003B51C2" w:rsidRPr="00F614D8" w:rsidRDefault="003B51C2">
      <w:pPr>
        <w:pStyle w:val="a7"/>
        <w:rPr>
          <w:rFonts w:ascii="Calibri" w:hAnsi="Calibri"/>
        </w:rPr>
      </w:pPr>
    </w:p>
    <w:p w:rsidR="003B51C2" w:rsidRPr="00F614D8" w:rsidRDefault="00437721" w:rsidP="00F614D8">
      <w:pPr>
        <w:pStyle w:val="3"/>
      </w:pPr>
      <w:r w:rsidRPr="00F614D8">
        <w:t>Скалярное программирование:</w:t>
      </w:r>
    </w:p>
    <w:p w:rsidR="003B51C2" w:rsidRPr="00F614D8" w:rsidRDefault="00437721">
      <w:pPr>
        <w:pStyle w:val="a7"/>
        <w:rPr>
          <w:rFonts w:ascii="Calibri" w:eastAsia="Tahoma" w:hAnsi="Calibri" w:cs="Tahoma"/>
        </w:rPr>
      </w:pPr>
      <w:r w:rsidRPr="00F614D8">
        <w:rPr>
          <w:rFonts w:ascii="Calibri" w:hAnsi="Calibri"/>
        </w:rPr>
        <w:t>Н</w:t>
      </w:r>
      <w:r w:rsidRPr="00F614D8">
        <w:rPr>
          <w:rFonts w:ascii="Calibri" w:hAnsi="Calibri"/>
        </w:rPr>
        <w:t>изкоуровневая парадигма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диктующая отсутствие</w:t>
      </w:r>
      <w:r w:rsidRPr="00F614D8">
        <w:rPr>
          <w:rFonts w:ascii="Calibri" w:hAnsi="Calibri"/>
        </w:rPr>
        <w:t xml:space="preserve"> в языке матричных операций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Каждая операция применяется к отдельным скалярным величинам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но не ко всему массиву</w:t>
      </w:r>
      <w:r w:rsidRPr="00F614D8">
        <w:rPr>
          <w:rFonts w:ascii="Calibri" w:hAnsi="Calibri"/>
        </w:rPr>
        <w:t xml:space="preserve">. </w:t>
      </w:r>
      <w:r w:rsidRPr="00F614D8">
        <w:rPr>
          <w:rFonts w:ascii="Calibri" w:hAnsi="Calibri"/>
        </w:rPr>
        <w:t>Таким образом</w:t>
      </w:r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</w:rPr>
        <w:t>программист должен организовать обработку массива как последовательность скалярных операций</w:t>
      </w:r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7"/>
        <w:rPr>
          <w:rFonts w:ascii="Calibri" w:eastAsia="Tahoma" w:hAnsi="Calibri" w:cs="Tahoma"/>
        </w:rPr>
      </w:pPr>
    </w:p>
    <w:p w:rsidR="003B51C2" w:rsidRPr="00F614D8" w:rsidRDefault="003B51C2">
      <w:pPr>
        <w:pStyle w:val="a7"/>
        <w:rPr>
          <w:rFonts w:ascii="Calibri" w:eastAsia="Tahoma" w:hAnsi="Calibri" w:cs="Tahoma"/>
        </w:rPr>
      </w:pPr>
    </w:p>
    <w:p w:rsidR="003B51C2" w:rsidRPr="00F614D8" w:rsidRDefault="00437721" w:rsidP="00F614D8">
      <w:pPr>
        <w:pStyle w:val="3"/>
      </w:pPr>
      <w:r w:rsidRPr="00F614D8">
        <w:t>Эзотерическое программирование:</w:t>
      </w:r>
    </w:p>
    <w:p w:rsidR="003B51C2" w:rsidRPr="00F614D8" w:rsidRDefault="00437721">
      <w:pPr>
        <w:pStyle w:val="a1"/>
        <w:tabs>
          <w:tab w:val="left" w:pos="8787"/>
        </w:tabs>
        <w:rPr>
          <w:rFonts w:ascii="Calibri" w:hAnsi="Calibri"/>
        </w:rPr>
      </w:pPr>
      <w:r w:rsidRPr="00F614D8">
        <w:rPr>
          <w:rFonts w:ascii="Calibri" w:hAnsi="Calibri"/>
        </w:rPr>
        <w:t xml:space="preserve">Языки, поддерживающие данную парадигму создаются не с серьезными намерениями, а в качестве шутки или вызову самому себе. Примеры: </w:t>
      </w:r>
      <w:proofErr w:type="spellStart"/>
      <w:r w:rsidRPr="00F614D8">
        <w:rPr>
          <w:rFonts w:ascii="Calibri" w:hAnsi="Calibri"/>
          <w:lang w:val="en-US"/>
        </w:rPr>
        <w:t>Brainfuck</w:t>
      </w:r>
      <w:proofErr w:type="spellEnd"/>
      <w:r w:rsidRPr="00F614D8">
        <w:rPr>
          <w:rFonts w:ascii="Calibri" w:hAnsi="Calibri"/>
        </w:rPr>
        <w:t xml:space="preserve">, </w:t>
      </w:r>
      <w:r w:rsidRPr="00F614D8">
        <w:rPr>
          <w:rFonts w:ascii="Calibri" w:hAnsi="Calibri"/>
          <w:lang w:val="en-US"/>
        </w:rPr>
        <w:t>Cat</w:t>
      </w:r>
      <w:r w:rsidRPr="00F614D8">
        <w:rPr>
          <w:rFonts w:ascii="Calibri" w:hAnsi="Calibri"/>
        </w:rPr>
        <w:t>.</w:t>
      </w: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3B51C2">
      <w:pPr>
        <w:pStyle w:val="a1"/>
        <w:tabs>
          <w:tab w:val="left" w:pos="8787"/>
        </w:tabs>
        <w:rPr>
          <w:rFonts w:ascii="Calibri" w:hAnsi="Calibri"/>
        </w:rPr>
      </w:pPr>
    </w:p>
    <w:p w:rsidR="003B51C2" w:rsidRPr="00F614D8" w:rsidRDefault="00437721" w:rsidP="00F614D8">
      <w:pPr>
        <w:pStyle w:val="3"/>
      </w:pPr>
      <w:r w:rsidRPr="00F614D8">
        <w:t>Заключение:</w:t>
      </w:r>
    </w:p>
    <w:p w:rsidR="003B51C2" w:rsidRPr="00F614D8" w:rsidRDefault="00437721">
      <w:pPr>
        <w:pStyle w:val="a1"/>
        <w:rPr>
          <w:rFonts w:ascii="Calibri" w:hAnsi="Calibri"/>
        </w:rPr>
      </w:pPr>
      <w:r w:rsidRPr="00F614D8">
        <w:rPr>
          <w:rFonts w:ascii="Calibri" w:hAnsi="Calibri"/>
        </w:rPr>
        <w:t>Важно заметить, что универсальной парадигмы, или просто самой хорошей парадигмы не существует. Т</w:t>
      </w:r>
      <w:r w:rsidRPr="00F614D8">
        <w:rPr>
          <w:rFonts w:ascii="Calibri" w:hAnsi="Calibri"/>
        </w:rPr>
        <w:t xml:space="preserve">акже крайне сложно сказать возможно ли это вообще. Все парадигмы имеют свои области применения, свои плюсы и минусы. Даже то же ООП, которое в современном </w:t>
      </w:r>
      <w:r w:rsidRPr="00F614D8">
        <w:rPr>
          <w:rFonts w:ascii="Calibri" w:hAnsi="Calibri"/>
        </w:rPr>
        <w:lastRenderedPageBreak/>
        <w:t>программировании занимает лидирующие позиции, не обделено своими минусами. (Статья приложения "почему</w:t>
      </w:r>
      <w:r w:rsidRPr="00F614D8">
        <w:rPr>
          <w:rFonts w:ascii="Calibri" w:hAnsi="Calibri"/>
        </w:rPr>
        <w:t xml:space="preserve"> ООП провалилось"). Но вместе с тем, оно заняло свою нишу. Причин тому много, но одна из них кроется в то, что </w:t>
      </w:r>
      <w:r w:rsidRPr="00F614D8">
        <w:rPr>
          <w:rFonts w:ascii="Calibri" w:hAnsi="Calibri"/>
        </w:rPr>
        <w:t>программирование — это искусство оперирования абстрактной информацией. Это очень сложное искусство — поскольку человеческий мозг вообще не приспо</w:t>
      </w:r>
      <w:r w:rsidRPr="00F614D8">
        <w:rPr>
          <w:rFonts w:ascii="Calibri" w:hAnsi="Calibri"/>
        </w:rPr>
        <w:t>соблен для оперирования абстракциями. А ООП перекладывает абстракции на вполне осязаемые сущности (в общем случае). С</w:t>
      </w:r>
      <w:r w:rsidRPr="00F614D8">
        <w:rPr>
          <w:rFonts w:ascii="Calibri" w:hAnsi="Calibri"/>
        </w:rPr>
        <w:t>ейчас программист, непонимающий основ ООП, - либо плохой специалист, либо специалист, занявший свою нишу.</w:t>
      </w:r>
      <w:r w:rsidRPr="00F614D8">
        <w:rPr>
          <w:rFonts w:ascii="Calibri" w:hAnsi="Calibri"/>
        </w:rPr>
        <w:t xml:space="preserve"> </w:t>
      </w:r>
    </w:p>
    <w:p w:rsidR="003B51C2" w:rsidRPr="00F614D8" w:rsidRDefault="003B51C2">
      <w:pPr>
        <w:pStyle w:val="a1"/>
        <w:rPr>
          <w:rFonts w:ascii="Calibri" w:hAnsi="Calibri"/>
        </w:rPr>
      </w:pPr>
    </w:p>
    <w:p w:rsidR="003B51C2" w:rsidRPr="00F614D8" w:rsidRDefault="003B51C2">
      <w:pPr>
        <w:pStyle w:val="a1"/>
        <w:rPr>
          <w:rFonts w:ascii="Calibri" w:hAnsi="Calibri"/>
        </w:rPr>
      </w:pPr>
    </w:p>
    <w:p w:rsidR="003B51C2" w:rsidRPr="00F614D8" w:rsidRDefault="00437721" w:rsidP="00F614D8">
      <w:pPr>
        <w:pStyle w:val="3"/>
      </w:pPr>
      <w:r w:rsidRPr="00F614D8">
        <w:t>Приложение:</w:t>
      </w:r>
    </w:p>
    <w:p w:rsidR="003B51C2" w:rsidRPr="00F614D8" w:rsidRDefault="00437721">
      <w:pPr>
        <w:pStyle w:val="a1"/>
        <w:rPr>
          <w:rFonts w:ascii="Calibri" w:hAnsi="Calibri"/>
        </w:rPr>
      </w:pPr>
      <w:r w:rsidRPr="00F614D8">
        <w:rPr>
          <w:rFonts w:ascii="Calibri" w:hAnsi="Calibri"/>
        </w:rPr>
        <w:t>Почему ООП провали</w:t>
      </w:r>
      <w:r w:rsidRPr="00F614D8">
        <w:rPr>
          <w:rFonts w:ascii="Calibri" w:hAnsi="Calibri"/>
        </w:rPr>
        <w:t>лось (</w:t>
      </w:r>
      <w:hyperlink r:id="rId8" w:history="1">
        <w:r w:rsidRPr="00F614D8">
          <w:rPr>
            <w:rStyle w:val="Hyperlink1"/>
            <w:rFonts w:ascii="Calibri" w:hAnsi="Calibri"/>
            <w:lang w:val="en-US"/>
          </w:rPr>
          <w:t>http</w:t>
        </w:r>
        <w:r w:rsidRPr="00F614D8">
          <w:rPr>
            <w:rStyle w:val="Hyperlink1"/>
            <w:rFonts w:ascii="Calibri" w:hAnsi="Calibri"/>
          </w:rPr>
          <w:t>://</w:t>
        </w:r>
        <w:proofErr w:type="spellStart"/>
        <w:r w:rsidRPr="00F614D8">
          <w:rPr>
            <w:rStyle w:val="Hyperlink1"/>
            <w:rFonts w:ascii="Calibri" w:hAnsi="Calibri"/>
            <w:lang w:val="en-US"/>
          </w:rPr>
          <w:t>blogerator</w:t>
        </w:r>
        <w:proofErr w:type="spellEnd"/>
        <w:r w:rsidRPr="00F614D8">
          <w:rPr>
            <w:rStyle w:val="Hyperlink1"/>
            <w:rFonts w:ascii="Calibri" w:hAnsi="Calibri"/>
          </w:rPr>
          <w:t>.</w:t>
        </w:r>
        <w:proofErr w:type="spellStart"/>
        <w:r w:rsidRPr="00F614D8">
          <w:rPr>
            <w:rStyle w:val="Hyperlink1"/>
            <w:rFonts w:ascii="Calibri" w:hAnsi="Calibri"/>
            <w:lang w:val="en-US"/>
          </w:rPr>
          <w:t>ru</w:t>
        </w:r>
        <w:proofErr w:type="spellEnd"/>
        <w:r w:rsidRPr="00F614D8">
          <w:rPr>
            <w:rStyle w:val="Hyperlink1"/>
            <w:rFonts w:ascii="Calibri" w:hAnsi="Calibri"/>
          </w:rPr>
          <w:t>/</w:t>
        </w:r>
        <w:r w:rsidRPr="00F614D8">
          <w:rPr>
            <w:rStyle w:val="Hyperlink1"/>
            <w:rFonts w:ascii="Calibri" w:hAnsi="Calibri"/>
            <w:lang w:val="en-US"/>
          </w:rPr>
          <w:t>page</w:t>
        </w:r>
        <w:r w:rsidRPr="00F614D8">
          <w:rPr>
            <w:rStyle w:val="Hyperlink1"/>
            <w:rFonts w:ascii="Calibri" w:hAnsi="Calibri"/>
          </w:rPr>
          <w:t>/</w:t>
        </w:r>
        <w:proofErr w:type="spellStart"/>
        <w:r w:rsidRPr="00F614D8">
          <w:rPr>
            <w:rStyle w:val="Hyperlink1"/>
            <w:rFonts w:ascii="Calibri" w:hAnsi="Calibri"/>
            <w:lang w:val="en-US"/>
          </w:rPr>
          <w:t>oop</w:t>
        </w:r>
        <w:proofErr w:type="spellEnd"/>
        <w:r w:rsidRPr="00F614D8">
          <w:rPr>
            <w:rStyle w:val="Hyperlink1"/>
            <w:rFonts w:ascii="Calibri" w:hAnsi="Calibri"/>
          </w:rPr>
          <w:t>_</w:t>
        </w:r>
        <w:r w:rsidRPr="00F614D8">
          <w:rPr>
            <w:rStyle w:val="Hyperlink1"/>
            <w:rFonts w:ascii="Calibri" w:hAnsi="Calibri"/>
            <w:lang w:val="en-US"/>
          </w:rPr>
          <w:t>why</w:t>
        </w:r>
        <w:r w:rsidRPr="00F614D8">
          <w:rPr>
            <w:rStyle w:val="Hyperlink1"/>
            <w:rFonts w:ascii="Calibri" w:hAnsi="Calibri"/>
          </w:rPr>
          <w:t>-</w:t>
        </w:r>
        <w:r w:rsidRPr="00F614D8">
          <w:rPr>
            <w:rStyle w:val="Hyperlink1"/>
            <w:rFonts w:ascii="Calibri" w:hAnsi="Calibri"/>
            <w:lang w:val="en-US"/>
          </w:rPr>
          <w:t>objects</w:t>
        </w:r>
        <w:r w:rsidRPr="00F614D8">
          <w:rPr>
            <w:rStyle w:val="Hyperlink1"/>
            <w:rFonts w:ascii="Calibri" w:hAnsi="Calibri"/>
          </w:rPr>
          <w:t>-</w:t>
        </w:r>
        <w:r w:rsidRPr="00F614D8">
          <w:rPr>
            <w:rStyle w:val="Hyperlink1"/>
            <w:rFonts w:ascii="Calibri" w:hAnsi="Calibri"/>
            <w:lang w:val="en-US"/>
          </w:rPr>
          <w:t>have</w:t>
        </w:r>
        <w:r w:rsidRPr="00F614D8">
          <w:rPr>
            <w:rStyle w:val="Hyperlink1"/>
            <w:rFonts w:ascii="Calibri" w:hAnsi="Calibri"/>
          </w:rPr>
          <w:t>-</w:t>
        </w:r>
        <w:r w:rsidRPr="00F614D8">
          <w:rPr>
            <w:rStyle w:val="Hyperlink1"/>
            <w:rFonts w:ascii="Calibri" w:hAnsi="Calibri"/>
            <w:lang w:val="en-US"/>
          </w:rPr>
          <w:t>failed</w:t>
        </w:r>
      </w:hyperlink>
      <w:r w:rsidRPr="00F614D8">
        <w:rPr>
          <w:rFonts w:ascii="Calibri" w:hAnsi="Calibri"/>
        </w:rPr>
        <w:t>)</w:t>
      </w:r>
    </w:p>
    <w:p w:rsidR="003B51C2" w:rsidRPr="00F614D8" w:rsidRDefault="00437721">
      <w:pPr>
        <w:pStyle w:val="a1"/>
        <w:rPr>
          <w:rFonts w:ascii="Calibri" w:hAnsi="Calibri"/>
        </w:rPr>
      </w:pPr>
      <w:proofErr w:type="spellStart"/>
      <w:r w:rsidRPr="00F614D8">
        <w:rPr>
          <w:rFonts w:ascii="Calibri" w:hAnsi="Calibri"/>
        </w:rPr>
        <w:t>Абсурдопедия</w:t>
      </w:r>
      <w:proofErr w:type="spellEnd"/>
      <w:r w:rsidRPr="00F614D8">
        <w:rPr>
          <w:rFonts w:ascii="Calibri" w:hAnsi="Calibri"/>
        </w:rPr>
        <w:t xml:space="preserve"> (</w:t>
      </w:r>
      <w:hyperlink r:id="rId9" w:history="1">
        <w:r w:rsidRPr="00F614D8">
          <w:rPr>
            <w:rStyle w:val="Hyperlink1"/>
            <w:rFonts w:ascii="Calibri" w:hAnsi="Calibri"/>
            <w:lang w:val="en-US"/>
          </w:rPr>
          <w:t>http</w:t>
        </w:r>
        <w:r w:rsidRPr="00F614D8">
          <w:rPr>
            <w:rStyle w:val="Hyperlink1"/>
            <w:rFonts w:ascii="Calibri" w:hAnsi="Calibri"/>
          </w:rPr>
          <w:t>://</w:t>
        </w:r>
        <w:proofErr w:type="spellStart"/>
        <w:r w:rsidRPr="00F614D8">
          <w:rPr>
            <w:rStyle w:val="Hyperlink1"/>
            <w:rFonts w:ascii="Calibri" w:hAnsi="Calibri"/>
            <w:lang w:val="en-US"/>
          </w:rPr>
          <w:t>absurdopedia</w:t>
        </w:r>
        <w:proofErr w:type="spellEnd"/>
        <w:r w:rsidRPr="00F614D8">
          <w:rPr>
            <w:rStyle w:val="Hyperlink1"/>
            <w:rFonts w:ascii="Calibri" w:hAnsi="Calibri"/>
          </w:rPr>
          <w:t>.</w:t>
        </w:r>
        <w:proofErr w:type="spellStart"/>
        <w:r w:rsidRPr="00F614D8">
          <w:rPr>
            <w:rStyle w:val="Hyperlink1"/>
            <w:rFonts w:ascii="Calibri" w:hAnsi="Calibri"/>
            <w:lang w:val="en-US"/>
          </w:rPr>
          <w:t>wikia</w:t>
        </w:r>
        <w:proofErr w:type="spellEnd"/>
        <w:r w:rsidRPr="00F614D8">
          <w:rPr>
            <w:rStyle w:val="Hyperlink1"/>
            <w:rFonts w:ascii="Calibri" w:hAnsi="Calibri"/>
          </w:rPr>
          <w:t>.</w:t>
        </w:r>
        <w:r w:rsidRPr="00F614D8">
          <w:rPr>
            <w:rStyle w:val="Hyperlink1"/>
            <w:rFonts w:ascii="Calibri" w:hAnsi="Calibri"/>
            <w:lang w:val="en-US"/>
          </w:rPr>
          <w:t>com</w:t>
        </w:r>
        <w:r w:rsidRPr="00F614D8">
          <w:rPr>
            <w:rStyle w:val="Hyperlink1"/>
            <w:rFonts w:ascii="Calibri" w:hAnsi="Calibri"/>
          </w:rPr>
          <w:t>/</w:t>
        </w:r>
        <w:r w:rsidRPr="00F614D8">
          <w:rPr>
            <w:rStyle w:val="Hyperlink1"/>
            <w:rFonts w:ascii="Calibri" w:hAnsi="Calibri"/>
            <w:lang w:val="en-US"/>
          </w:rPr>
          <w:t>wiki</w:t>
        </w:r>
        <w:r w:rsidRPr="00F614D8">
          <w:rPr>
            <w:rStyle w:val="Hyperlink1"/>
            <w:rFonts w:ascii="Calibri" w:hAnsi="Calibri"/>
          </w:rPr>
          <w:t>/ООП</w:t>
        </w:r>
      </w:hyperlink>
      <w:r w:rsidRPr="00F614D8">
        <w:rPr>
          <w:rFonts w:ascii="Calibri" w:hAnsi="Calibri"/>
        </w:rPr>
        <w:t>)</w:t>
      </w:r>
    </w:p>
    <w:sectPr w:rsidR="003B51C2" w:rsidRPr="00F614D8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721" w:rsidRDefault="00437721">
      <w:r>
        <w:separator/>
      </w:r>
    </w:p>
  </w:endnote>
  <w:endnote w:type="continuationSeparator" w:id="0">
    <w:p w:rsidR="00437721" w:rsidRDefault="0043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1C2" w:rsidRDefault="003B51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721" w:rsidRDefault="00437721">
      <w:r>
        <w:separator/>
      </w:r>
    </w:p>
  </w:footnote>
  <w:footnote w:type="continuationSeparator" w:id="0">
    <w:p w:rsidR="00437721" w:rsidRDefault="00437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1C2" w:rsidRDefault="003B51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5357B"/>
    <w:multiLevelType w:val="hybridMultilevel"/>
    <w:tmpl w:val="871A816A"/>
    <w:numStyleLink w:val="a"/>
  </w:abstractNum>
  <w:abstractNum w:abstractNumId="1" w15:restartNumberingAfterBreak="0">
    <w:nsid w:val="775E281E"/>
    <w:multiLevelType w:val="hybridMultilevel"/>
    <w:tmpl w:val="871A816A"/>
    <w:styleLink w:val="a"/>
    <w:lvl w:ilvl="0" w:tplc="2058175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3786F1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2A04F0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8D8724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3B62E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B84E4B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6FCEF2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6587D3E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C80B4D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AA761E1A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188EEBE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B6FA3292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1A884DE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BBC63562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7FE3550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456BDC6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E5A7BA4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C147B56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C2"/>
    <w:rsid w:val="003B51C2"/>
    <w:rsid w:val="00437721"/>
    <w:rsid w:val="00F6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3E0B65-27AB-4978-A593-459345DF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basedOn w:val="a0"/>
    <w:next w:val="a0"/>
    <w:link w:val="10"/>
    <w:uiPriority w:val="9"/>
    <w:qFormat/>
    <w:rsid w:val="00F614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2">
    <w:name w:val="heading 2"/>
    <w:next w:val="a1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614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F614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next w:val="a1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styleId="a1">
    <w:name w:val="Plain Text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a5"/>
    <w:rPr>
      <w:u w:val="single"/>
    </w:rPr>
  </w:style>
  <w:style w:type="numbering" w:customStyle="1" w:styleId="a">
    <w:name w:val="Пункт"/>
    <w:pPr>
      <w:numPr>
        <w:numId w:val="1"/>
      </w:numPr>
    </w:pPr>
  </w:style>
  <w:style w:type="paragraph" w:customStyle="1" w:styleId="a7">
    <w:name w:val="По умолчанию"/>
    <w:rPr>
      <w:rFonts w:ascii="Helvetica" w:hAnsi="Helvetica" w:cs="Arial Unicode MS"/>
      <w:color w:val="000000"/>
      <w:sz w:val="22"/>
      <w:szCs w:val="22"/>
    </w:rPr>
  </w:style>
  <w:style w:type="character" w:customStyle="1" w:styleId="Hyperlink1">
    <w:name w:val="Hyperlink.1"/>
    <w:basedOn w:val="a5"/>
    <w:rPr>
      <w:u w:val="single"/>
    </w:rPr>
  </w:style>
  <w:style w:type="character" w:customStyle="1" w:styleId="30">
    <w:name w:val="Заголовок 3 Знак"/>
    <w:basedOn w:val="a2"/>
    <w:link w:val="3"/>
    <w:uiPriority w:val="9"/>
    <w:rsid w:val="00F614D8"/>
    <w:rPr>
      <w:rFonts w:asciiTheme="majorHAnsi" w:eastAsiaTheme="majorEastAsia" w:hAnsiTheme="majorHAnsi" w:cstheme="majorBidi"/>
      <w:color w:val="1F4E69" w:themeColor="accent1" w:themeShade="7F"/>
      <w:sz w:val="24"/>
      <w:szCs w:val="24"/>
      <w:lang w:val="en-US" w:eastAsia="en-US"/>
    </w:rPr>
  </w:style>
  <w:style w:type="paragraph" w:styleId="a8">
    <w:name w:val="Subtitle"/>
    <w:basedOn w:val="a0"/>
    <w:next w:val="a0"/>
    <w:link w:val="a9"/>
    <w:uiPriority w:val="11"/>
    <w:qFormat/>
    <w:rsid w:val="00F614D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2"/>
    <w:link w:val="a8"/>
    <w:uiPriority w:val="11"/>
    <w:rsid w:val="00F614D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40">
    <w:name w:val="Заголовок 4 Знак"/>
    <w:basedOn w:val="a2"/>
    <w:link w:val="4"/>
    <w:uiPriority w:val="9"/>
    <w:rsid w:val="00F614D8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  <w:lang w:val="en-US" w:eastAsia="en-US"/>
    </w:rPr>
  </w:style>
  <w:style w:type="character" w:customStyle="1" w:styleId="10">
    <w:name w:val="Заголовок 1 Знак"/>
    <w:basedOn w:val="a2"/>
    <w:link w:val="1"/>
    <w:uiPriority w:val="9"/>
    <w:rsid w:val="00F614D8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erator.ru/page/oop_why-objects-have-fail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1%80%D1%83%D0%BA%D1%82%D1%83%D1%80%D0%B0_%D0%BD%D0%B0%D1%83%D1%87%D0%BD%D1%8B%D1%85_%D1%80%D0%B5%D0%B2%D0%BE%D0%BB%D1%8E%D1%86%D0%B8%D0%B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bsurdopedia.wikia.com/wiki/%D0%9E%D0%9E%D0%9F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2932</Words>
  <Characters>16713</Characters>
  <Application>Microsoft Office Word</Application>
  <DocSecurity>0</DocSecurity>
  <Lines>139</Lines>
  <Paragraphs>39</Paragraphs>
  <ScaleCrop>false</ScaleCrop>
  <Company/>
  <LinksUpToDate>false</LinksUpToDate>
  <CharactersWithSpaces>19606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Святослав Щавровский</cp:lastModifiedBy>
  <cp:revision>2</cp:revision>
  <dcterms:created xsi:type="dcterms:W3CDTF">2015-11-04T17:59:00Z</dcterms:created>
  <dcterms:modified xsi:type="dcterms:W3CDTF">2015-11-04T18:08:00Z</dcterms:modified>
</cp:coreProperties>
</file>