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DB8" w:rsidRPr="00A81274" w:rsidRDefault="00B07A4A" w:rsidP="00B07A4A">
      <w:pPr>
        <w:spacing w:line="360" w:lineRule="auto"/>
        <w:jc w:val="both"/>
        <w:rPr>
          <w:rFonts w:ascii="Arial" w:hAnsi="Arial" w:cs="Arial"/>
          <w:b/>
          <w:sz w:val="24"/>
          <w:szCs w:val="24"/>
        </w:rPr>
      </w:pPr>
      <w:r w:rsidRPr="00A81274">
        <w:rPr>
          <w:rFonts w:ascii="Arial" w:hAnsi="Arial" w:cs="Arial"/>
          <w:b/>
          <w:sz w:val="24"/>
          <w:szCs w:val="24"/>
        </w:rPr>
        <w:t>What is pseudocode and flowcharts?</w:t>
      </w:r>
    </w:p>
    <w:p w:rsidR="00B07A4A" w:rsidRPr="00A81274" w:rsidRDefault="00B07A4A" w:rsidP="00B07A4A">
      <w:pPr>
        <w:spacing w:line="360" w:lineRule="auto"/>
        <w:jc w:val="both"/>
        <w:rPr>
          <w:rFonts w:ascii="Arial" w:hAnsi="Arial" w:cs="Arial"/>
          <w:i/>
          <w:sz w:val="24"/>
          <w:szCs w:val="24"/>
        </w:rPr>
      </w:pPr>
      <w:r w:rsidRPr="00A81274">
        <w:rPr>
          <w:rFonts w:ascii="Arial" w:hAnsi="Arial" w:cs="Arial"/>
          <w:sz w:val="24"/>
          <w:szCs w:val="24"/>
        </w:rPr>
        <w:tab/>
        <w:t>Flowcharts and Pseudocode provide ways for computer programmers and other working on a project to have an upper-level Understanding of both the entire projects and any algorithms involved in it. Both have benefits in describing the logic of the algorithms and can be used at different points in the programming process. However, either of these methods of planning for a project can save time and ensure everyone is on the same page</w:t>
      </w:r>
      <w:r w:rsidRPr="00A81274">
        <w:rPr>
          <w:rFonts w:ascii="Arial" w:hAnsi="Arial" w:cs="Arial"/>
          <w:i/>
          <w:color w:val="333333"/>
          <w:sz w:val="24"/>
          <w:szCs w:val="24"/>
          <w:shd w:val="clear" w:color="auto" w:fill="FFFFFF"/>
        </w:rPr>
        <w:t xml:space="preserve"> (</w:t>
      </w:r>
      <w:r w:rsidRPr="00A81274">
        <w:rPr>
          <w:rFonts w:ascii="Arial" w:hAnsi="Arial" w:cs="Arial"/>
          <w:i/>
          <w:color w:val="333333"/>
          <w:sz w:val="24"/>
          <w:szCs w:val="24"/>
          <w:shd w:val="clear" w:color="auto" w:fill="FFFFFF"/>
        </w:rPr>
        <w:t xml:space="preserve">Jackson, G. S., </w:t>
      </w:r>
      <w:proofErr w:type="spellStart"/>
      <w:r w:rsidRPr="00A81274">
        <w:rPr>
          <w:rFonts w:ascii="Arial" w:hAnsi="Arial" w:cs="Arial"/>
          <w:i/>
          <w:color w:val="333333"/>
          <w:sz w:val="24"/>
          <w:szCs w:val="24"/>
          <w:shd w:val="clear" w:color="auto" w:fill="FFFFFF"/>
        </w:rPr>
        <w:t>Darrington</w:t>
      </w:r>
      <w:proofErr w:type="spellEnd"/>
      <w:r w:rsidRPr="00A81274">
        <w:rPr>
          <w:rFonts w:ascii="Arial" w:hAnsi="Arial" w:cs="Arial"/>
          <w:i/>
          <w:color w:val="333333"/>
          <w:sz w:val="24"/>
          <w:szCs w:val="24"/>
          <w:shd w:val="clear" w:color="auto" w:fill="FFFFFF"/>
        </w:rPr>
        <w:t xml:space="preserve">, J., Southern, M., Wang, S., &amp; </w:t>
      </w:r>
      <w:proofErr w:type="spellStart"/>
      <w:r w:rsidRPr="00A81274">
        <w:rPr>
          <w:rFonts w:ascii="Arial" w:hAnsi="Arial" w:cs="Arial"/>
          <w:i/>
          <w:color w:val="333333"/>
          <w:sz w:val="24"/>
          <w:szCs w:val="24"/>
          <w:shd w:val="clear" w:color="auto" w:fill="FFFFFF"/>
        </w:rPr>
        <w:t>Techwalla</w:t>
      </w:r>
      <w:proofErr w:type="spellEnd"/>
      <w:r w:rsidRPr="00A81274">
        <w:rPr>
          <w:rFonts w:ascii="Arial" w:hAnsi="Arial" w:cs="Arial"/>
          <w:i/>
          <w:color w:val="333333"/>
          <w:sz w:val="24"/>
          <w:szCs w:val="24"/>
          <w:shd w:val="clear" w:color="auto" w:fill="FFFFFF"/>
        </w:rPr>
        <w:t xml:space="preserve"> Contributor.</w:t>
      </w:r>
      <w:r w:rsidRPr="00A81274">
        <w:rPr>
          <w:rFonts w:ascii="Arial" w:hAnsi="Arial" w:cs="Arial"/>
          <w:i/>
          <w:sz w:val="24"/>
          <w:szCs w:val="24"/>
        </w:rPr>
        <w:t>).</w:t>
      </w:r>
    </w:p>
    <w:p w:rsidR="00B07A4A" w:rsidRPr="00A81274" w:rsidRDefault="00B07A4A">
      <w:pPr>
        <w:rPr>
          <w:rFonts w:ascii="Arial" w:hAnsi="Arial" w:cs="Arial"/>
          <w:sz w:val="24"/>
          <w:szCs w:val="24"/>
        </w:rPr>
      </w:pPr>
    </w:p>
    <w:p w:rsidR="00B07A4A" w:rsidRPr="00A81274" w:rsidRDefault="00B07A4A">
      <w:pPr>
        <w:rPr>
          <w:rFonts w:ascii="Arial" w:hAnsi="Arial" w:cs="Arial"/>
          <w:b/>
          <w:sz w:val="24"/>
          <w:szCs w:val="24"/>
        </w:rPr>
      </w:pPr>
      <w:r w:rsidRPr="00A81274">
        <w:rPr>
          <w:rFonts w:ascii="Arial" w:hAnsi="Arial" w:cs="Arial"/>
          <w:b/>
          <w:sz w:val="24"/>
          <w:szCs w:val="24"/>
        </w:rPr>
        <w:t>What are Flowcharts?</w:t>
      </w:r>
    </w:p>
    <w:p w:rsidR="004D6008" w:rsidRPr="00A81274" w:rsidRDefault="00B07A4A" w:rsidP="004D233A">
      <w:pPr>
        <w:spacing w:line="360" w:lineRule="auto"/>
        <w:jc w:val="both"/>
        <w:rPr>
          <w:rFonts w:ascii="Arial" w:hAnsi="Arial" w:cs="Arial"/>
          <w:sz w:val="24"/>
          <w:szCs w:val="24"/>
        </w:rPr>
      </w:pPr>
      <w:r w:rsidRPr="00A81274">
        <w:rPr>
          <w:rFonts w:ascii="Arial" w:hAnsi="Arial" w:cs="Arial"/>
          <w:sz w:val="24"/>
          <w:szCs w:val="24"/>
        </w:rPr>
        <w:tab/>
      </w:r>
      <w:r w:rsidR="004D6008" w:rsidRPr="00A81274">
        <w:rPr>
          <w:rFonts w:ascii="Arial" w:hAnsi="Arial" w:cs="Arial"/>
          <w:sz w:val="24"/>
          <w:szCs w:val="24"/>
        </w:rPr>
        <w:t xml:space="preserve">It is a type of diagram that represents an algorithm, workflow or process, showing the steps as boxes of various kinds, and their order by connecting them with arrows according to </w:t>
      </w:r>
      <w:r w:rsidR="004D6008" w:rsidRPr="00A81274">
        <w:rPr>
          <w:rFonts w:ascii="Arial" w:hAnsi="Arial" w:cs="Arial"/>
          <w:i/>
          <w:sz w:val="24"/>
          <w:szCs w:val="24"/>
        </w:rPr>
        <w:t>(</w:t>
      </w:r>
      <w:r w:rsidR="004D6008" w:rsidRPr="00A81274">
        <w:rPr>
          <w:rFonts w:ascii="Arial" w:hAnsi="Arial" w:cs="Arial"/>
          <w:i/>
          <w:color w:val="333333"/>
          <w:sz w:val="24"/>
          <w:szCs w:val="24"/>
          <w:shd w:val="clear" w:color="auto" w:fill="FFFFFF"/>
        </w:rPr>
        <w:t>Codeinminutes</w:t>
      </w:r>
      <w:r w:rsidR="004D6008" w:rsidRPr="00A81274">
        <w:rPr>
          <w:rFonts w:ascii="Arial" w:hAnsi="Arial" w:cs="Arial"/>
          <w:i/>
          <w:color w:val="333333"/>
          <w:sz w:val="24"/>
          <w:szCs w:val="24"/>
          <w:shd w:val="clear" w:color="auto" w:fill="FFFFFF"/>
        </w:rPr>
        <w:t>,2017).</w:t>
      </w:r>
      <w:r w:rsidR="004D6008" w:rsidRPr="00A81274">
        <w:rPr>
          <w:rFonts w:ascii="Arial" w:hAnsi="Arial" w:cs="Arial"/>
          <w:sz w:val="24"/>
          <w:szCs w:val="24"/>
        </w:rPr>
        <w:t xml:space="preserve"> Each shape represents a step in the process, and the arrows show the order in which they occur. Flowcharting combines symbols and flowlines, to show figuratively the operation of an algorithm. </w:t>
      </w:r>
    </w:p>
    <w:p w:rsidR="004D6008" w:rsidRPr="00A81274" w:rsidRDefault="004D6008" w:rsidP="004D233A">
      <w:pPr>
        <w:spacing w:line="480" w:lineRule="auto"/>
        <w:rPr>
          <w:rFonts w:ascii="Arial" w:hAnsi="Arial" w:cs="Arial"/>
          <w:sz w:val="24"/>
          <w:szCs w:val="24"/>
        </w:rPr>
      </w:pPr>
    </w:p>
    <w:p w:rsidR="004D6008" w:rsidRPr="00A81274" w:rsidRDefault="004D6008" w:rsidP="004D233A">
      <w:pPr>
        <w:spacing w:line="480" w:lineRule="auto"/>
        <w:rPr>
          <w:rFonts w:ascii="Arial" w:hAnsi="Arial" w:cs="Arial"/>
          <w:sz w:val="24"/>
          <w:szCs w:val="24"/>
        </w:rPr>
      </w:pPr>
      <w:r w:rsidRPr="00A81274">
        <w:rPr>
          <w:rFonts w:ascii="Arial" w:hAnsi="Arial" w:cs="Arial"/>
          <w:b/>
          <w:sz w:val="24"/>
          <w:szCs w:val="24"/>
        </w:rPr>
        <w:t>Flowcharting Symbols</w:t>
      </w:r>
    </w:p>
    <w:p w:rsidR="00E66789" w:rsidRPr="00A81274" w:rsidRDefault="00E66789" w:rsidP="004D233A">
      <w:pPr>
        <w:spacing w:line="360" w:lineRule="auto"/>
        <w:ind w:firstLine="720"/>
        <w:jc w:val="both"/>
        <w:rPr>
          <w:rFonts w:ascii="Arial" w:hAnsi="Arial" w:cs="Arial"/>
          <w:sz w:val="24"/>
          <w:szCs w:val="24"/>
        </w:rPr>
      </w:pPr>
      <w:r w:rsidRPr="00A81274">
        <w:rPr>
          <w:rFonts w:ascii="Arial" w:hAnsi="Arial" w:cs="Arial"/>
          <w:sz w:val="24"/>
          <w:szCs w:val="24"/>
        </w:rPr>
        <w:t>There are 6 basic symbols commonly used in flowcharting of assembly language</w:t>
      </w:r>
      <w:r w:rsidRPr="00A81274">
        <w:rPr>
          <w:rFonts w:ascii="Arial" w:hAnsi="Arial" w:cs="Arial"/>
          <w:sz w:val="24"/>
          <w:szCs w:val="24"/>
        </w:rPr>
        <w:t xml:space="preserve"> </w:t>
      </w:r>
      <w:r w:rsidRPr="00A81274">
        <w:rPr>
          <w:rFonts w:ascii="Arial" w:hAnsi="Arial" w:cs="Arial"/>
          <w:sz w:val="24"/>
          <w:szCs w:val="24"/>
        </w:rPr>
        <w:t>programs: Terminal, Process, input/output, Decision, Connector and Predefined Process.</w:t>
      </w:r>
      <w:r w:rsidRPr="00A81274">
        <w:rPr>
          <w:rFonts w:ascii="Arial" w:hAnsi="Arial" w:cs="Arial"/>
          <w:sz w:val="24"/>
          <w:szCs w:val="24"/>
        </w:rPr>
        <w:t xml:space="preserve"> </w:t>
      </w:r>
      <w:r w:rsidRPr="00A81274">
        <w:rPr>
          <w:rFonts w:ascii="Arial" w:hAnsi="Arial" w:cs="Arial"/>
          <w:sz w:val="24"/>
          <w:szCs w:val="24"/>
        </w:rPr>
        <w:t xml:space="preserve">This is not a complete list of all the possible flowcharting symbols, it is the ones </w:t>
      </w:r>
      <w:proofErr w:type="spellStart"/>
      <w:r w:rsidRPr="00A81274">
        <w:rPr>
          <w:rFonts w:ascii="Arial" w:hAnsi="Arial" w:cs="Arial"/>
          <w:sz w:val="24"/>
          <w:szCs w:val="24"/>
        </w:rPr>
        <w:t>usedmost</w:t>
      </w:r>
      <w:proofErr w:type="spellEnd"/>
      <w:r w:rsidRPr="00A81274">
        <w:rPr>
          <w:rFonts w:ascii="Arial" w:hAnsi="Arial" w:cs="Arial"/>
          <w:sz w:val="24"/>
          <w:szCs w:val="24"/>
        </w:rPr>
        <w:t xml:space="preserve"> often in the structure of Assembly language programming.</w:t>
      </w:r>
      <w:r w:rsidRPr="00A81274">
        <w:rPr>
          <w:rFonts w:ascii="Arial" w:hAnsi="Arial" w:cs="Arial"/>
          <w:sz w:val="24"/>
          <w:szCs w:val="24"/>
        </w:rPr>
        <w:cr/>
      </w:r>
    </w:p>
    <w:p w:rsidR="00E66789" w:rsidRPr="00A81274" w:rsidRDefault="00E66789" w:rsidP="00E66789">
      <w:pPr>
        <w:spacing w:line="480" w:lineRule="auto"/>
        <w:ind w:firstLine="720"/>
        <w:jc w:val="center"/>
        <w:rPr>
          <w:rFonts w:ascii="Arial" w:hAnsi="Arial" w:cs="Arial"/>
          <w:sz w:val="24"/>
          <w:szCs w:val="24"/>
        </w:rPr>
      </w:pPr>
      <w:r w:rsidRPr="00A81274">
        <w:rPr>
          <w:rFonts w:ascii="Arial" w:hAnsi="Arial" w:cs="Arial"/>
          <w:i/>
          <w:sz w:val="24"/>
          <w:szCs w:val="24"/>
        </w:rPr>
        <w:t>(Table is shown in the next page)</w:t>
      </w:r>
    </w:p>
    <w:p w:rsidR="00E66789" w:rsidRPr="00A81274" w:rsidRDefault="00E66789">
      <w:pPr>
        <w:rPr>
          <w:rFonts w:ascii="Arial" w:hAnsi="Arial" w:cs="Arial"/>
          <w:b/>
          <w:sz w:val="24"/>
          <w:szCs w:val="24"/>
        </w:rPr>
      </w:pPr>
      <w:r w:rsidRPr="00A81274">
        <w:rPr>
          <w:rFonts w:ascii="Arial" w:hAnsi="Arial" w:cs="Arial"/>
          <w:b/>
          <w:sz w:val="24"/>
          <w:szCs w:val="24"/>
        </w:rPr>
        <w:lastRenderedPageBreak/>
        <w:drawing>
          <wp:anchor distT="0" distB="0" distL="114300" distR="114300" simplePos="0" relativeHeight="251659264" behindDoc="0" locked="0" layoutInCell="1" allowOverlap="1" wp14:anchorId="286ACA4C" wp14:editId="23DF891F">
            <wp:simplePos x="0" y="0"/>
            <wp:positionH relativeFrom="margin">
              <wp:align>center</wp:align>
            </wp:positionH>
            <wp:positionV relativeFrom="paragraph">
              <wp:posOffset>1914</wp:posOffset>
            </wp:positionV>
            <wp:extent cx="5580380" cy="4607560"/>
            <wp:effectExtent l="0" t="0" r="127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80380" cy="4607560"/>
                    </a:xfrm>
                    <a:prstGeom prst="rect">
                      <a:avLst/>
                    </a:prstGeom>
                  </pic:spPr>
                </pic:pic>
              </a:graphicData>
            </a:graphic>
            <wp14:sizeRelH relativeFrom="margin">
              <wp14:pctWidth>0</wp14:pctWidth>
            </wp14:sizeRelH>
            <wp14:sizeRelV relativeFrom="margin">
              <wp14:pctHeight>0</wp14:pctHeight>
            </wp14:sizeRelV>
          </wp:anchor>
        </w:drawing>
      </w:r>
      <w:r w:rsidRPr="00A81274">
        <w:rPr>
          <w:rFonts w:ascii="Arial" w:hAnsi="Arial" w:cs="Arial"/>
          <w:b/>
          <w:sz w:val="24"/>
          <w:szCs w:val="24"/>
        </w:rPr>
        <w:t>Example:</w:t>
      </w:r>
    </w:p>
    <w:p w:rsidR="00E66789" w:rsidRPr="00A81274" w:rsidRDefault="00E66789" w:rsidP="00E66789">
      <w:pPr>
        <w:ind w:firstLine="720"/>
        <w:rPr>
          <w:rFonts w:ascii="Arial" w:hAnsi="Arial" w:cs="Arial"/>
          <w:sz w:val="24"/>
          <w:szCs w:val="24"/>
        </w:rPr>
      </w:pPr>
      <w:r w:rsidRPr="00A81274">
        <w:rPr>
          <w:rFonts w:ascii="Arial" w:hAnsi="Arial" w:cs="Arial"/>
          <w:sz w:val="24"/>
          <w:szCs w:val="24"/>
        </w:rPr>
        <w:t>The problem with this algorithm is that, some of the steps appear more than</w:t>
      </w:r>
    </w:p>
    <w:p w:rsidR="00E66789" w:rsidRPr="00A81274" w:rsidRDefault="00A81274" w:rsidP="00A81274">
      <w:pPr>
        <w:spacing w:line="360" w:lineRule="auto"/>
        <w:rPr>
          <w:rFonts w:ascii="Arial" w:hAnsi="Arial" w:cs="Arial"/>
          <w:sz w:val="24"/>
          <w:szCs w:val="24"/>
        </w:rPr>
      </w:pPr>
      <w:r w:rsidRPr="00A81274">
        <w:rPr>
          <w:rFonts w:ascii="Arial" w:hAnsi="Arial" w:cs="Arial"/>
          <w:sz w:val="24"/>
          <w:szCs w:val="24"/>
        </w:rPr>
        <w:drawing>
          <wp:anchor distT="0" distB="0" distL="114300" distR="114300" simplePos="0" relativeHeight="251660288" behindDoc="0" locked="0" layoutInCell="1" allowOverlap="1" wp14:anchorId="6B1E0FF0">
            <wp:simplePos x="0" y="0"/>
            <wp:positionH relativeFrom="column">
              <wp:posOffset>2801934</wp:posOffset>
            </wp:positionH>
            <wp:positionV relativeFrom="paragraph">
              <wp:posOffset>502236</wp:posOffset>
            </wp:positionV>
            <wp:extent cx="2232025" cy="23990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32025" cy="2399030"/>
                    </a:xfrm>
                    <a:prstGeom prst="rect">
                      <a:avLst/>
                    </a:prstGeom>
                  </pic:spPr>
                </pic:pic>
              </a:graphicData>
            </a:graphic>
            <wp14:sizeRelH relativeFrom="margin">
              <wp14:pctWidth>0</wp14:pctWidth>
            </wp14:sizeRelH>
            <wp14:sizeRelV relativeFrom="margin">
              <wp14:pctHeight>0</wp14:pctHeight>
            </wp14:sizeRelV>
          </wp:anchor>
        </w:drawing>
      </w:r>
      <w:r w:rsidR="00E66789" w:rsidRPr="00A81274">
        <w:rPr>
          <w:rFonts w:ascii="Arial" w:hAnsi="Arial" w:cs="Arial"/>
          <w:sz w:val="24"/>
          <w:szCs w:val="24"/>
        </w:rPr>
        <w:t>once, i.e. step 5 get second number, step 7, get third number, etc. One could shorten the</w:t>
      </w:r>
      <w:r>
        <w:rPr>
          <w:rFonts w:ascii="Arial" w:hAnsi="Arial" w:cs="Arial"/>
          <w:sz w:val="24"/>
          <w:szCs w:val="24"/>
        </w:rPr>
        <w:t xml:space="preserve"> </w:t>
      </w:r>
      <w:r w:rsidR="00E66789" w:rsidRPr="00A81274">
        <w:rPr>
          <w:rFonts w:ascii="Arial" w:hAnsi="Arial" w:cs="Arial"/>
          <w:sz w:val="24"/>
          <w:szCs w:val="24"/>
        </w:rPr>
        <w:t>algorithm or flowchart as follows:</w:t>
      </w:r>
    </w:p>
    <w:p w:rsidR="00E66789" w:rsidRPr="00A81274" w:rsidRDefault="00E66789" w:rsidP="00E66789">
      <w:pPr>
        <w:rPr>
          <w:rFonts w:ascii="Arial" w:hAnsi="Arial" w:cs="Arial"/>
          <w:sz w:val="24"/>
          <w:szCs w:val="24"/>
        </w:rPr>
      </w:pPr>
      <w:r w:rsidRPr="00A81274">
        <w:rPr>
          <w:rFonts w:ascii="Arial" w:hAnsi="Arial" w:cs="Arial"/>
          <w:sz w:val="24"/>
          <w:szCs w:val="24"/>
        </w:rPr>
        <w:t>1. Start</w:t>
      </w:r>
    </w:p>
    <w:p w:rsidR="00E66789" w:rsidRPr="00A81274" w:rsidRDefault="00E66789" w:rsidP="00E66789">
      <w:pPr>
        <w:rPr>
          <w:rFonts w:ascii="Arial" w:hAnsi="Arial" w:cs="Arial"/>
          <w:sz w:val="24"/>
          <w:szCs w:val="24"/>
        </w:rPr>
      </w:pPr>
      <w:r w:rsidRPr="00A81274">
        <w:rPr>
          <w:rFonts w:ascii="Arial" w:hAnsi="Arial" w:cs="Arial"/>
          <w:sz w:val="24"/>
          <w:szCs w:val="24"/>
        </w:rPr>
        <w:t>2. Sum = 0</w:t>
      </w:r>
    </w:p>
    <w:p w:rsidR="00E66789" w:rsidRPr="00A81274" w:rsidRDefault="00E66789" w:rsidP="00E66789">
      <w:pPr>
        <w:rPr>
          <w:rFonts w:ascii="Arial" w:hAnsi="Arial" w:cs="Arial"/>
          <w:sz w:val="24"/>
          <w:szCs w:val="24"/>
        </w:rPr>
      </w:pPr>
      <w:r w:rsidRPr="00A81274">
        <w:rPr>
          <w:rFonts w:ascii="Arial" w:hAnsi="Arial" w:cs="Arial"/>
          <w:sz w:val="24"/>
          <w:szCs w:val="24"/>
        </w:rPr>
        <w:t>3. Get a value</w:t>
      </w:r>
    </w:p>
    <w:p w:rsidR="00E66789" w:rsidRPr="00A81274" w:rsidRDefault="00E66789" w:rsidP="00E66789">
      <w:pPr>
        <w:rPr>
          <w:rFonts w:ascii="Arial" w:hAnsi="Arial" w:cs="Arial"/>
          <w:sz w:val="24"/>
          <w:szCs w:val="24"/>
        </w:rPr>
      </w:pPr>
      <w:r w:rsidRPr="00A81274">
        <w:rPr>
          <w:rFonts w:ascii="Arial" w:hAnsi="Arial" w:cs="Arial"/>
          <w:sz w:val="24"/>
          <w:szCs w:val="24"/>
        </w:rPr>
        <w:t>4. sum = sum + value</w:t>
      </w:r>
    </w:p>
    <w:p w:rsidR="00E66789" w:rsidRPr="00A81274" w:rsidRDefault="00E66789" w:rsidP="00E66789">
      <w:pPr>
        <w:rPr>
          <w:rFonts w:ascii="Arial" w:hAnsi="Arial" w:cs="Arial"/>
          <w:sz w:val="24"/>
          <w:szCs w:val="24"/>
        </w:rPr>
      </w:pPr>
      <w:r w:rsidRPr="00A81274">
        <w:rPr>
          <w:rFonts w:ascii="Arial" w:hAnsi="Arial" w:cs="Arial"/>
          <w:sz w:val="24"/>
          <w:szCs w:val="24"/>
        </w:rPr>
        <w:t>5. Go to step 3 to get next Value</w:t>
      </w:r>
    </w:p>
    <w:p w:rsidR="00E66789" w:rsidRPr="00A81274" w:rsidRDefault="00E66789" w:rsidP="00E66789">
      <w:pPr>
        <w:rPr>
          <w:rFonts w:ascii="Arial" w:hAnsi="Arial" w:cs="Arial"/>
          <w:sz w:val="24"/>
          <w:szCs w:val="24"/>
        </w:rPr>
      </w:pPr>
      <w:r w:rsidRPr="00A81274">
        <w:rPr>
          <w:rFonts w:ascii="Arial" w:hAnsi="Arial" w:cs="Arial"/>
          <w:sz w:val="24"/>
          <w:szCs w:val="24"/>
        </w:rPr>
        <w:t>6. Output the sum</w:t>
      </w:r>
    </w:p>
    <w:p w:rsidR="00E66789" w:rsidRPr="00A81274" w:rsidRDefault="00E66789" w:rsidP="00E66789">
      <w:pPr>
        <w:rPr>
          <w:rFonts w:ascii="Arial" w:hAnsi="Arial" w:cs="Arial"/>
          <w:sz w:val="24"/>
          <w:szCs w:val="24"/>
        </w:rPr>
      </w:pPr>
      <w:r w:rsidRPr="00A81274">
        <w:rPr>
          <w:rFonts w:ascii="Arial" w:hAnsi="Arial" w:cs="Arial"/>
          <w:sz w:val="24"/>
          <w:szCs w:val="24"/>
        </w:rPr>
        <w:t>7. Stop</w:t>
      </w:r>
    </w:p>
    <w:p w:rsidR="00E66789" w:rsidRPr="00A81274" w:rsidRDefault="00E66789">
      <w:pPr>
        <w:rPr>
          <w:rFonts w:ascii="Segoe UI" w:hAnsi="Segoe UI" w:cs="Segoe UI"/>
          <w:sz w:val="24"/>
          <w:szCs w:val="24"/>
        </w:rPr>
      </w:pPr>
      <w:r w:rsidRPr="00A81274">
        <w:rPr>
          <w:rFonts w:ascii="Segoe UI" w:hAnsi="Segoe UI" w:cs="Segoe UI"/>
          <w:sz w:val="24"/>
          <w:szCs w:val="24"/>
        </w:rPr>
        <w:br w:type="page"/>
      </w:r>
    </w:p>
    <w:p w:rsidR="00E66789" w:rsidRPr="00A81274" w:rsidRDefault="00E66789">
      <w:pPr>
        <w:rPr>
          <w:rFonts w:ascii="Arial" w:hAnsi="Arial" w:cs="Arial"/>
          <w:b/>
          <w:sz w:val="24"/>
          <w:szCs w:val="24"/>
        </w:rPr>
      </w:pPr>
      <w:r w:rsidRPr="00A81274">
        <w:rPr>
          <w:rFonts w:ascii="Arial" w:hAnsi="Arial" w:cs="Arial"/>
          <w:b/>
          <w:sz w:val="24"/>
          <w:szCs w:val="24"/>
        </w:rPr>
        <w:lastRenderedPageBreak/>
        <w:t>What is Pseudocode?</w:t>
      </w:r>
    </w:p>
    <w:p w:rsidR="004D233A" w:rsidRPr="00A81274" w:rsidRDefault="00E66789" w:rsidP="004D233A">
      <w:pPr>
        <w:spacing w:line="360" w:lineRule="auto"/>
        <w:rPr>
          <w:rFonts w:ascii="Arial" w:hAnsi="Arial" w:cs="Arial"/>
          <w:sz w:val="24"/>
          <w:szCs w:val="24"/>
        </w:rPr>
      </w:pPr>
      <w:r w:rsidRPr="00A81274">
        <w:rPr>
          <w:rFonts w:ascii="Arial" w:hAnsi="Arial" w:cs="Arial"/>
          <w:sz w:val="24"/>
          <w:szCs w:val="24"/>
        </w:rPr>
        <w:tab/>
      </w:r>
      <w:r w:rsidRPr="00A81274">
        <w:rPr>
          <w:rFonts w:ascii="Arial" w:hAnsi="Arial" w:cs="Arial"/>
          <w:sz w:val="24"/>
          <w:szCs w:val="24"/>
        </w:rPr>
        <w:t xml:space="preserve"> </w:t>
      </w:r>
      <w:r w:rsidR="004D233A" w:rsidRPr="00A81274">
        <w:rPr>
          <w:rFonts w:ascii="Arial" w:hAnsi="Arial" w:cs="Arial"/>
          <w:sz w:val="24"/>
          <w:szCs w:val="24"/>
        </w:rPr>
        <w:t>I</w:t>
      </w:r>
      <w:r w:rsidR="004D233A" w:rsidRPr="00A81274">
        <w:rPr>
          <w:rFonts w:ascii="Arial" w:hAnsi="Arial" w:cs="Arial"/>
          <w:sz w:val="24"/>
          <w:szCs w:val="24"/>
        </w:rPr>
        <w:t xml:space="preserve">s a method of describing computer algorithms using a combination of natural language and programming </w:t>
      </w:r>
      <w:proofErr w:type="gramStart"/>
      <w:r w:rsidR="004D233A" w:rsidRPr="00A81274">
        <w:rPr>
          <w:rFonts w:ascii="Arial" w:hAnsi="Arial" w:cs="Arial"/>
          <w:sz w:val="24"/>
          <w:szCs w:val="24"/>
        </w:rPr>
        <w:t>language</w:t>
      </w:r>
      <w:r w:rsidR="004D233A" w:rsidRPr="00A81274">
        <w:rPr>
          <w:rFonts w:ascii="Arial" w:hAnsi="Arial" w:cs="Arial"/>
          <w:sz w:val="24"/>
          <w:szCs w:val="24"/>
        </w:rPr>
        <w:t>.</w:t>
      </w:r>
      <w:proofErr w:type="gramEnd"/>
      <w:r w:rsidR="004D233A" w:rsidRPr="00A81274">
        <w:rPr>
          <w:rFonts w:ascii="Arial" w:hAnsi="Arial" w:cs="Arial"/>
          <w:sz w:val="24"/>
          <w:szCs w:val="24"/>
        </w:rPr>
        <w:t xml:space="preserve">  It is essentially an intermittent step towards the development of the actual code.  It allows the programmer to formulate their thoughts on the organization and sequence of a computer algorithm without the need for actually following the exact coding syntax.  Although pseudocode is frequently used there are no set of rules for its exact implementation. </w:t>
      </w:r>
    </w:p>
    <w:p w:rsidR="004D233A" w:rsidRPr="00A81274" w:rsidRDefault="004D233A" w:rsidP="004D233A">
      <w:pPr>
        <w:spacing w:line="360" w:lineRule="auto"/>
        <w:rPr>
          <w:rFonts w:ascii="Arial" w:hAnsi="Arial" w:cs="Arial"/>
          <w:sz w:val="24"/>
          <w:szCs w:val="24"/>
        </w:rPr>
      </w:pPr>
      <w:r w:rsidRPr="00A81274">
        <w:rPr>
          <w:rFonts w:ascii="Arial" w:hAnsi="Arial" w:cs="Arial"/>
          <w:sz w:val="24"/>
          <w:szCs w:val="24"/>
        </w:rPr>
        <w:t xml:space="preserve"> In general, here are some rules that are frequently followed when writing pseudocode:</w:t>
      </w:r>
    </w:p>
    <w:p w:rsidR="004D233A" w:rsidRPr="00A81274" w:rsidRDefault="004D233A" w:rsidP="004D233A">
      <w:pPr>
        <w:pStyle w:val="ListParagraph"/>
        <w:numPr>
          <w:ilvl w:val="0"/>
          <w:numId w:val="1"/>
        </w:numPr>
        <w:spacing w:line="360" w:lineRule="auto"/>
        <w:rPr>
          <w:rFonts w:ascii="Arial" w:hAnsi="Arial" w:cs="Arial"/>
          <w:sz w:val="24"/>
          <w:szCs w:val="24"/>
        </w:rPr>
      </w:pPr>
      <w:r w:rsidRPr="00A81274">
        <w:rPr>
          <w:rFonts w:ascii="Arial" w:hAnsi="Arial" w:cs="Arial"/>
          <w:sz w:val="24"/>
          <w:szCs w:val="24"/>
        </w:rPr>
        <w:t xml:space="preserve">The usual Fortran </w:t>
      </w:r>
      <w:r w:rsidRPr="00A81274">
        <w:rPr>
          <w:rFonts w:ascii="Arial" w:hAnsi="Arial" w:cs="Arial"/>
          <w:sz w:val="24"/>
          <w:szCs w:val="24"/>
        </w:rPr>
        <w:t>symbols</w:t>
      </w:r>
      <w:r w:rsidRPr="00A81274">
        <w:rPr>
          <w:rFonts w:ascii="Arial" w:hAnsi="Arial" w:cs="Arial"/>
          <w:sz w:val="24"/>
          <w:szCs w:val="24"/>
        </w:rPr>
        <w:t xml:space="preserve"> are used for arithmetic operations (+, -, *, </w:t>
      </w:r>
      <w:proofErr w:type="gramStart"/>
      <w:r w:rsidRPr="00A81274">
        <w:rPr>
          <w:rFonts w:ascii="Arial" w:hAnsi="Arial" w:cs="Arial"/>
          <w:sz w:val="24"/>
          <w:szCs w:val="24"/>
        </w:rPr>
        <w:t>/ ,</w:t>
      </w:r>
      <w:proofErr w:type="gramEnd"/>
      <w:r w:rsidRPr="00A81274">
        <w:rPr>
          <w:rFonts w:ascii="Arial" w:hAnsi="Arial" w:cs="Arial"/>
          <w:sz w:val="24"/>
          <w:szCs w:val="24"/>
        </w:rPr>
        <w:t xml:space="preserve"> **).</w:t>
      </w:r>
    </w:p>
    <w:p w:rsidR="004D233A" w:rsidRPr="00A81274" w:rsidRDefault="004D233A" w:rsidP="004D233A">
      <w:pPr>
        <w:pStyle w:val="ListParagraph"/>
        <w:numPr>
          <w:ilvl w:val="0"/>
          <w:numId w:val="1"/>
        </w:numPr>
        <w:spacing w:line="360" w:lineRule="auto"/>
        <w:rPr>
          <w:rFonts w:ascii="Arial" w:hAnsi="Arial" w:cs="Arial"/>
          <w:sz w:val="24"/>
          <w:szCs w:val="24"/>
        </w:rPr>
      </w:pPr>
      <w:r w:rsidRPr="00A81274">
        <w:rPr>
          <w:rFonts w:ascii="Arial" w:hAnsi="Arial" w:cs="Arial"/>
          <w:sz w:val="24"/>
          <w:szCs w:val="24"/>
        </w:rPr>
        <w:t>Symbolic names are used to indicate the quantities being processed.</w:t>
      </w:r>
    </w:p>
    <w:p w:rsidR="004D233A" w:rsidRPr="00A81274" w:rsidRDefault="004D233A" w:rsidP="004D233A">
      <w:pPr>
        <w:pStyle w:val="ListParagraph"/>
        <w:numPr>
          <w:ilvl w:val="0"/>
          <w:numId w:val="1"/>
        </w:numPr>
        <w:spacing w:line="360" w:lineRule="auto"/>
        <w:rPr>
          <w:rFonts w:ascii="Arial" w:hAnsi="Arial" w:cs="Arial"/>
          <w:sz w:val="24"/>
          <w:szCs w:val="24"/>
        </w:rPr>
      </w:pPr>
      <w:r w:rsidRPr="00A81274">
        <w:rPr>
          <w:rFonts w:ascii="Arial" w:hAnsi="Arial" w:cs="Arial"/>
          <w:sz w:val="24"/>
          <w:szCs w:val="24"/>
        </w:rPr>
        <w:t>Certain Fortran keywords can be used, such as PRINT, WRITE, READ, etc.</w:t>
      </w:r>
    </w:p>
    <w:p w:rsidR="004D233A" w:rsidRPr="00A81274" w:rsidRDefault="004D233A" w:rsidP="004D233A">
      <w:pPr>
        <w:pStyle w:val="ListParagraph"/>
        <w:numPr>
          <w:ilvl w:val="0"/>
          <w:numId w:val="1"/>
        </w:numPr>
        <w:spacing w:line="360" w:lineRule="auto"/>
        <w:rPr>
          <w:rFonts w:ascii="Arial" w:hAnsi="Arial" w:cs="Arial"/>
          <w:sz w:val="24"/>
          <w:szCs w:val="24"/>
        </w:rPr>
      </w:pPr>
      <w:r w:rsidRPr="00A81274">
        <w:rPr>
          <w:rFonts w:ascii="Arial" w:hAnsi="Arial" w:cs="Arial"/>
          <w:sz w:val="24"/>
          <w:szCs w:val="24"/>
        </w:rPr>
        <w:t>Indentation should be used to indicate branches and loops of instruction.</w:t>
      </w:r>
    </w:p>
    <w:p w:rsidR="004D233A" w:rsidRPr="00A81274" w:rsidRDefault="004D233A" w:rsidP="00E66789">
      <w:pPr>
        <w:spacing w:line="480" w:lineRule="auto"/>
        <w:jc w:val="both"/>
        <w:rPr>
          <w:rFonts w:ascii="Arial" w:hAnsi="Arial" w:cs="Arial"/>
          <w:b/>
          <w:sz w:val="24"/>
          <w:szCs w:val="24"/>
        </w:rPr>
      </w:pPr>
      <w:r w:rsidRPr="00A81274">
        <w:rPr>
          <w:rFonts w:ascii="Arial" w:hAnsi="Arial" w:cs="Arial"/>
          <w:b/>
          <w:sz w:val="24"/>
          <w:szCs w:val="24"/>
        </w:rPr>
        <w:t>Example:</w:t>
      </w:r>
    </w:p>
    <w:p w:rsidR="004D233A" w:rsidRPr="00A81274" w:rsidRDefault="004D233A" w:rsidP="004D233A">
      <w:pPr>
        <w:spacing w:line="276" w:lineRule="auto"/>
        <w:ind w:firstLine="720"/>
        <w:jc w:val="both"/>
        <w:rPr>
          <w:rFonts w:ascii="Arial" w:hAnsi="Arial" w:cs="Arial"/>
          <w:sz w:val="24"/>
          <w:szCs w:val="24"/>
        </w:rPr>
      </w:pPr>
      <w:r w:rsidRPr="00A81274">
        <w:rPr>
          <w:rFonts w:ascii="Arial" w:hAnsi="Arial" w:cs="Arial"/>
          <w:sz w:val="24"/>
          <w:szCs w:val="24"/>
        </w:rPr>
        <w:t>S</w:t>
      </w:r>
      <w:r w:rsidRPr="00A81274">
        <w:rPr>
          <w:rFonts w:ascii="Arial" w:hAnsi="Arial" w:cs="Arial"/>
          <w:sz w:val="24"/>
          <w:szCs w:val="24"/>
        </w:rPr>
        <w:t>uppose you are required to design an algorithm for finding the average of</w:t>
      </w:r>
    </w:p>
    <w:p w:rsidR="004D233A" w:rsidRPr="00A81274" w:rsidRDefault="004D233A" w:rsidP="004D233A">
      <w:pPr>
        <w:spacing w:line="276" w:lineRule="auto"/>
        <w:jc w:val="both"/>
        <w:rPr>
          <w:rFonts w:ascii="Arial" w:hAnsi="Arial" w:cs="Arial"/>
          <w:sz w:val="24"/>
          <w:szCs w:val="24"/>
        </w:rPr>
      </w:pPr>
      <w:r w:rsidRPr="00A81274">
        <w:rPr>
          <w:rFonts w:ascii="Arial" w:hAnsi="Arial" w:cs="Arial"/>
          <w:sz w:val="24"/>
          <w:szCs w:val="24"/>
        </w:rPr>
        <w:t>six numbers, and the sum of the numbers is given. The pseudocode will be as follows</w:t>
      </w:r>
    </w:p>
    <w:p w:rsidR="004D233A" w:rsidRPr="00A81274" w:rsidRDefault="004D233A" w:rsidP="004D233A">
      <w:pPr>
        <w:spacing w:line="276" w:lineRule="auto"/>
        <w:jc w:val="both"/>
        <w:rPr>
          <w:rFonts w:ascii="Arial" w:hAnsi="Arial" w:cs="Arial"/>
          <w:sz w:val="24"/>
          <w:szCs w:val="24"/>
        </w:rPr>
      </w:pPr>
      <w:r w:rsidRPr="00A81274">
        <w:rPr>
          <w:rFonts w:ascii="Arial" w:hAnsi="Arial" w:cs="Arial"/>
          <w:sz w:val="24"/>
          <w:szCs w:val="24"/>
        </w:rPr>
        <w:drawing>
          <wp:anchor distT="0" distB="0" distL="114300" distR="114300" simplePos="0" relativeHeight="251661312" behindDoc="0" locked="0" layoutInCell="1" allowOverlap="1" wp14:anchorId="34323E91">
            <wp:simplePos x="0" y="0"/>
            <wp:positionH relativeFrom="column">
              <wp:posOffset>3644191</wp:posOffset>
            </wp:positionH>
            <wp:positionV relativeFrom="paragraph">
              <wp:posOffset>62271</wp:posOffset>
            </wp:positionV>
            <wp:extent cx="1943100" cy="30575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43100" cy="3057525"/>
                    </a:xfrm>
                    <a:prstGeom prst="rect">
                      <a:avLst/>
                    </a:prstGeom>
                  </pic:spPr>
                </pic:pic>
              </a:graphicData>
            </a:graphic>
          </wp:anchor>
        </w:drawing>
      </w:r>
      <w:r w:rsidRPr="00A81274">
        <w:rPr>
          <w:rFonts w:ascii="Arial" w:hAnsi="Arial" w:cs="Arial"/>
          <w:sz w:val="24"/>
          <w:szCs w:val="24"/>
        </w:rPr>
        <w:t>Start</w:t>
      </w:r>
    </w:p>
    <w:p w:rsidR="004D233A" w:rsidRPr="00A81274" w:rsidRDefault="004D233A" w:rsidP="004D233A">
      <w:pPr>
        <w:spacing w:line="276" w:lineRule="auto"/>
        <w:jc w:val="both"/>
        <w:rPr>
          <w:rFonts w:ascii="Arial" w:hAnsi="Arial" w:cs="Arial"/>
          <w:sz w:val="24"/>
          <w:szCs w:val="24"/>
        </w:rPr>
      </w:pPr>
      <w:r w:rsidRPr="00A81274">
        <w:rPr>
          <w:rFonts w:ascii="Arial" w:hAnsi="Arial" w:cs="Arial"/>
          <w:sz w:val="24"/>
          <w:szCs w:val="24"/>
        </w:rPr>
        <w:t>Get the sum</w:t>
      </w:r>
    </w:p>
    <w:p w:rsidR="004D233A" w:rsidRPr="00A81274" w:rsidRDefault="004D233A" w:rsidP="004D233A">
      <w:pPr>
        <w:spacing w:line="276" w:lineRule="auto"/>
        <w:jc w:val="both"/>
        <w:rPr>
          <w:rFonts w:ascii="Arial" w:hAnsi="Arial" w:cs="Arial"/>
          <w:sz w:val="24"/>
          <w:szCs w:val="24"/>
        </w:rPr>
      </w:pPr>
      <w:r w:rsidRPr="00A81274">
        <w:rPr>
          <w:rFonts w:ascii="Arial" w:hAnsi="Arial" w:cs="Arial"/>
          <w:sz w:val="24"/>
          <w:szCs w:val="24"/>
        </w:rPr>
        <w:t>Average = sum / 6</w:t>
      </w:r>
    </w:p>
    <w:p w:rsidR="004D233A" w:rsidRPr="00A81274" w:rsidRDefault="004D233A" w:rsidP="004D233A">
      <w:pPr>
        <w:spacing w:line="276" w:lineRule="auto"/>
        <w:jc w:val="both"/>
        <w:rPr>
          <w:rFonts w:ascii="Arial" w:hAnsi="Arial" w:cs="Arial"/>
          <w:sz w:val="24"/>
          <w:szCs w:val="24"/>
        </w:rPr>
      </w:pPr>
      <w:r w:rsidRPr="00A81274">
        <w:rPr>
          <w:rFonts w:ascii="Arial" w:hAnsi="Arial" w:cs="Arial"/>
          <w:sz w:val="24"/>
          <w:szCs w:val="24"/>
        </w:rPr>
        <w:t>Output the average</w:t>
      </w:r>
    </w:p>
    <w:p w:rsidR="004D233A" w:rsidRPr="00A81274" w:rsidRDefault="004D233A" w:rsidP="004D233A">
      <w:pPr>
        <w:spacing w:line="276" w:lineRule="auto"/>
        <w:jc w:val="both"/>
        <w:rPr>
          <w:rFonts w:ascii="Arial" w:hAnsi="Arial" w:cs="Arial"/>
          <w:sz w:val="24"/>
          <w:szCs w:val="24"/>
        </w:rPr>
      </w:pPr>
      <w:r w:rsidRPr="00A81274">
        <w:rPr>
          <w:rFonts w:ascii="Arial" w:hAnsi="Arial" w:cs="Arial"/>
          <w:sz w:val="24"/>
          <w:szCs w:val="24"/>
        </w:rPr>
        <w:t>Stop</w:t>
      </w:r>
    </w:p>
    <w:p w:rsidR="00E66789" w:rsidRPr="00A81274" w:rsidRDefault="004D233A" w:rsidP="004D233A">
      <w:pPr>
        <w:spacing w:line="276" w:lineRule="auto"/>
        <w:jc w:val="both"/>
        <w:rPr>
          <w:rFonts w:ascii="Segoe UI" w:hAnsi="Segoe UI" w:cs="Segoe UI"/>
          <w:sz w:val="24"/>
          <w:szCs w:val="24"/>
        </w:rPr>
      </w:pPr>
      <w:r w:rsidRPr="00A81274">
        <w:rPr>
          <w:rFonts w:ascii="Arial" w:hAnsi="Arial" w:cs="Arial"/>
          <w:sz w:val="24"/>
          <w:szCs w:val="24"/>
        </w:rPr>
        <w:t>The corresponding flowchart will appear as follows:</w:t>
      </w:r>
      <w:r w:rsidRPr="00A81274">
        <w:rPr>
          <w:rFonts w:ascii="Segoe UI" w:hAnsi="Segoe UI" w:cs="Segoe UI"/>
          <w:sz w:val="24"/>
          <w:szCs w:val="24"/>
        </w:rPr>
        <w:t xml:space="preserve"> </w:t>
      </w:r>
      <w:r w:rsidR="00E66789" w:rsidRPr="00A81274">
        <w:rPr>
          <w:rFonts w:ascii="Segoe UI" w:hAnsi="Segoe UI" w:cs="Segoe UI"/>
          <w:sz w:val="24"/>
          <w:szCs w:val="24"/>
        </w:rPr>
        <w:br w:type="page"/>
      </w:r>
    </w:p>
    <w:p w:rsidR="00B07A4A" w:rsidRPr="00A81274" w:rsidRDefault="00B07A4A" w:rsidP="00E66789">
      <w:pPr>
        <w:rPr>
          <w:rFonts w:ascii="Segoe UI" w:hAnsi="Segoe UI" w:cs="Segoe UI"/>
          <w:sz w:val="24"/>
          <w:szCs w:val="24"/>
        </w:rPr>
      </w:pPr>
    </w:p>
    <w:p w:rsidR="00B07A4A" w:rsidRPr="00A81274" w:rsidRDefault="00B07A4A">
      <w:pPr>
        <w:rPr>
          <w:rFonts w:ascii="Segoe UI" w:hAnsi="Segoe UI" w:cs="Segoe UI"/>
          <w:sz w:val="24"/>
          <w:szCs w:val="24"/>
        </w:rPr>
      </w:pPr>
    </w:p>
    <w:p w:rsidR="00B07A4A" w:rsidRPr="00A81274" w:rsidRDefault="00B07A4A" w:rsidP="004D233A">
      <w:pPr>
        <w:spacing w:line="360" w:lineRule="auto"/>
        <w:rPr>
          <w:rFonts w:ascii="Times New Roman" w:hAnsi="Times New Roman" w:cs="Times New Roman"/>
          <w:color w:val="000000" w:themeColor="text1"/>
          <w:sz w:val="24"/>
          <w:szCs w:val="24"/>
        </w:rPr>
      </w:pPr>
      <w:r w:rsidRPr="00A81274">
        <w:rPr>
          <w:rFonts w:ascii="Times New Roman" w:hAnsi="Times New Roman" w:cs="Times New Roman"/>
          <w:color w:val="000000" w:themeColor="text1"/>
          <w:sz w:val="24"/>
          <w:szCs w:val="24"/>
        </w:rPr>
        <w:t>References:</w:t>
      </w:r>
    </w:p>
    <w:p w:rsidR="00B07A4A" w:rsidRPr="00A81274" w:rsidRDefault="00B07A4A" w:rsidP="004D233A">
      <w:pPr>
        <w:spacing w:line="360" w:lineRule="auto"/>
        <w:ind w:firstLine="720"/>
        <w:rPr>
          <w:rFonts w:ascii="Times New Roman" w:hAnsi="Times New Roman" w:cs="Times New Roman"/>
          <w:color w:val="000000" w:themeColor="text1"/>
          <w:sz w:val="24"/>
          <w:szCs w:val="24"/>
        </w:rPr>
      </w:pPr>
      <w:r w:rsidRPr="00A81274">
        <w:rPr>
          <w:rFonts w:ascii="Times New Roman" w:hAnsi="Times New Roman" w:cs="Times New Roman"/>
          <w:color w:val="000000" w:themeColor="text1"/>
          <w:sz w:val="24"/>
          <w:szCs w:val="24"/>
        </w:rPr>
        <w:t xml:space="preserve">Jackson, G. S., </w:t>
      </w:r>
      <w:proofErr w:type="spellStart"/>
      <w:r w:rsidRPr="00A81274">
        <w:rPr>
          <w:rFonts w:ascii="Times New Roman" w:hAnsi="Times New Roman" w:cs="Times New Roman"/>
          <w:color w:val="000000" w:themeColor="text1"/>
          <w:sz w:val="24"/>
          <w:szCs w:val="24"/>
        </w:rPr>
        <w:t>Darrington</w:t>
      </w:r>
      <w:proofErr w:type="spellEnd"/>
      <w:r w:rsidRPr="00A81274">
        <w:rPr>
          <w:rFonts w:ascii="Times New Roman" w:hAnsi="Times New Roman" w:cs="Times New Roman"/>
          <w:color w:val="000000" w:themeColor="text1"/>
          <w:sz w:val="24"/>
          <w:szCs w:val="24"/>
        </w:rPr>
        <w:t xml:space="preserve">, J., Southern, M., Wang, S., &amp; </w:t>
      </w:r>
      <w:proofErr w:type="spellStart"/>
      <w:r w:rsidRPr="00A81274">
        <w:rPr>
          <w:rFonts w:ascii="Times New Roman" w:hAnsi="Times New Roman" w:cs="Times New Roman"/>
          <w:color w:val="000000" w:themeColor="text1"/>
          <w:sz w:val="24"/>
          <w:szCs w:val="24"/>
        </w:rPr>
        <w:t>Techwalla</w:t>
      </w:r>
      <w:proofErr w:type="spellEnd"/>
      <w:r w:rsidRPr="00A81274">
        <w:rPr>
          <w:rFonts w:ascii="Times New Roman" w:hAnsi="Times New Roman" w:cs="Times New Roman"/>
          <w:color w:val="000000" w:themeColor="text1"/>
          <w:sz w:val="24"/>
          <w:szCs w:val="24"/>
        </w:rPr>
        <w:t xml:space="preserve"> Contributor. (n.d.). Differences Between </w:t>
      </w:r>
      <w:proofErr w:type="spellStart"/>
      <w:r w:rsidRPr="00A81274">
        <w:rPr>
          <w:rFonts w:ascii="Times New Roman" w:hAnsi="Times New Roman" w:cs="Times New Roman"/>
          <w:color w:val="000000" w:themeColor="text1"/>
          <w:sz w:val="24"/>
          <w:szCs w:val="24"/>
        </w:rPr>
        <w:t>Psuedocode</w:t>
      </w:r>
      <w:proofErr w:type="spellEnd"/>
      <w:r w:rsidRPr="00A81274">
        <w:rPr>
          <w:rFonts w:ascii="Times New Roman" w:hAnsi="Times New Roman" w:cs="Times New Roman"/>
          <w:color w:val="000000" w:themeColor="text1"/>
          <w:sz w:val="24"/>
          <w:szCs w:val="24"/>
        </w:rPr>
        <w:t xml:space="preserve"> and Flowcharts. Retrieved from </w:t>
      </w:r>
      <w:hyperlink r:id="rId8" w:history="1">
        <w:r w:rsidR="004D6008" w:rsidRPr="00A81274">
          <w:rPr>
            <w:rStyle w:val="Hyperlink"/>
            <w:rFonts w:ascii="Times New Roman" w:hAnsi="Times New Roman" w:cs="Times New Roman"/>
            <w:color w:val="000000" w:themeColor="text1"/>
            <w:sz w:val="24"/>
            <w:szCs w:val="24"/>
            <w:u w:val="none"/>
          </w:rPr>
          <w:t>https://www.techwalla.com/articles/differences-between-psuedocode-and-flowcharts</w:t>
        </w:r>
      </w:hyperlink>
      <w:r w:rsidRPr="00A81274">
        <w:rPr>
          <w:rFonts w:ascii="Times New Roman" w:hAnsi="Times New Roman" w:cs="Times New Roman"/>
          <w:color w:val="000000" w:themeColor="text1"/>
          <w:sz w:val="24"/>
          <w:szCs w:val="24"/>
        </w:rPr>
        <w:t>.</w:t>
      </w:r>
    </w:p>
    <w:p w:rsidR="004D6008" w:rsidRPr="00A81274" w:rsidRDefault="004D6008" w:rsidP="004D233A">
      <w:pPr>
        <w:spacing w:line="360" w:lineRule="auto"/>
        <w:ind w:firstLine="720"/>
        <w:rPr>
          <w:rFonts w:ascii="Times New Roman" w:hAnsi="Times New Roman" w:cs="Times New Roman"/>
          <w:color w:val="000000" w:themeColor="text1"/>
          <w:sz w:val="24"/>
          <w:szCs w:val="24"/>
        </w:rPr>
      </w:pPr>
      <w:proofErr w:type="spellStart"/>
      <w:r w:rsidRPr="00A81274">
        <w:rPr>
          <w:rFonts w:ascii="Times New Roman" w:hAnsi="Times New Roman" w:cs="Times New Roman"/>
          <w:color w:val="000000" w:themeColor="text1"/>
          <w:sz w:val="24"/>
          <w:szCs w:val="24"/>
        </w:rPr>
        <w:t>Codeinminutes</w:t>
      </w:r>
      <w:proofErr w:type="spellEnd"/>
      <w:r w:rsidRPr="00A81274">
        <w:rPr>
          <w:rFonts w:ascii="Times New Roman" w:hAnsi="Times New Roman" w:cs="Times New Roman"/>
          <w:color w:val="000000" w:themeColor="text1"/>
          <w:sz w:val="24"/>
          <w:szCs w:val="24"/>
        </w:rPr>
        <w:t xml:space="preserve">. (2017, January 25). FLOWCHART VS PSEUDOCODE. Retrieved from </w:t>
      </w:r>
      <w:hyperlink r:id="rId9" w:history="1">
        <w:r w:rsidR="004D233A" w:rsidRPr="00A81274">
          <w:rPr>
            <w:rStyle w:val="Hyperlink"/>
            <w:rFonts w:ascii="Times New Roman" w:hAnsi="Times New Roman" w:cs="Times New Roman"/>
            <w:color w:val="000000" w:themeColor="text1"/>
            <w:sz w:val="24"/>
            <w:szCs w:val="24"/>
            <w:u w:val="none"/>
          </w:rPr>
          <w:t>https://codeinminutes.wordpress.com/2016/04/04/flowchart-vs-pseudocode/</w:t>
        </w:r>
      </w:hyperlink>
      <w:r w:rsidRPr="00A81274">
        <w:rPr>
          <w:rFonts w:ascii="Times New Roman" w:hAnsi="Times New Roman" w:cs="Times New Roman"/>
          <w:color w:val="000000" w:themeColor="text1"/>
          <w:sz w:val="24"/>
          <w:szCs w:val="24"/>
        </w:rPr>
        <w:t>.</w:t>
      </w:r>
    </w:p>
    <w:p w:rsidR="004D233A" w:rsidRPr="00A81274" w:rsidRDefault="004D233A" w:rsidP="004D233A">
      <w:pPr>
        <w:spacing w:line="360" w:lineRule="auto"/>
        <w:ind w:firstLine="720"/>
        <w:rPr>
          <w:rFonts w:ascii="Times New Roman" w:hAnsi="Times New Roman" w:cs="Times New Roman"/>
          <w:color w:val="000000" w:themeColor="text1"/>
          <w:sz w:val="24"/>
          <w:szCs w:val="24"/>
        </w:rPr>
      </w:pPr>
      <w:r w:rsidRPr="00A81274">
        <w:rPr>
          <w:rFonts w:ascii="Times New Roman" w:hAnsi="Times New Roman" w:cs="Times New Roman"/>
          <w:color w:val="000000" w:themeColor="text1"/>
          <w:sz w:val="24"/>
          <w:szCs w:val="24"/>
        </w:rPr>
        <w:t>(n.d.). Retrieved from http://www.owlnet.</w:t>
      </w:r>
      <w:bookmarkStart w:id="0" w:name="_GoBack"/>
      <w:bookmarkEnd w:id="0"/>
      <w:r w:rsidRPr="00A81274">
        <w:rPr>
          <w:rFonts w:ascii="Times New Roman" w:hAnsi="Times New Roman" w:cs="Times New Roman"/>
          <w:color w:val="000000" w:themeColor="text1"/>
          <w:sz w:val="24"/>
          <w:szCs w:val="24"/>
        </w:rPr>
        <w:t>rice.edu/~ceng303/manuals/fortran/FOR3_3.html.</w:t>
      </w:r>
    </w:p>
    <w:sectPr w:rsidR="004D233A" w:rsidRPr="00A81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52E74"/>
    <w:multiLevelType w:val="hybridMultilevel"/>
    <w:tmpl w:val="9C1E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B8"/>
    <w:rsid w:val="000B3DB8"/>
    <w:rsid w:val="004D233A"/>
    <w:rsid w:val="004D6008"/>
    <w:rsid w:val="00A81274"/>
    <w:rsid w:val="00B07A4A"/>
    <w:rsid w:val="00E66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E989"/>
  <w15:chartTrackingRefBased/>
  <w15:docId w15:val="{BDAD2B94-7702-44A2-8323-D357A7AD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008"/>
    <w:rPr>
      <w:color w:val="0563C1" w:themeColor="hyperlink"/>
      <w:u w:val="single"/>
    </w:rPr>
  </w:style>
  <w:style w:type="character" w:styleId="UnresolvedMention">
    <w:name w:val="Unresolved Mention"/>
    <w:basedOn w:val="DefaultParagraphFont"/>
    <w:uiPriority w:val="99"/>
    <w:semiHidden/>
    <w:unhideWhenUsed/>
    <w:rsid w:val="004D6008"/>
    <w:rPr>
      <w:color w:val="605E5C"/>
      <w:shd w:val="clear" w:color="auto" w:fill="E1DFDD"/>
    </w:rPr>
  </w:style>
  <w:style w:type="paragraph" w:styleId="ListParagraph">
    <w:name w:val="List Paragraph"/>
    <w:basedOn w:val="Normal"/>
    <w:uiPriority w:val="34"/>
    <w:qFormat/>
    <w:rsid w:val="004D2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walla.com/articles/differences-between-psuedocode-and-flowchar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inminutes.wordpress.com/2016/04/04/flowchart-vs-pseudo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Monique Isabel Riego</dc:creator>
  <cp:keywords/>
  <dc:description/>
  <cp:lastModifiedBy>Ma Monique Isabel Riego</cp:lastModifiedBy>
  <cp:revision>1</cp:revision>
  <dcterms:created xsi:type="dcterms:W3CDTF">2019-10-11T02:03:00Z</dcterms:created>
  <dcterms:modified xsi:type="dcterms:W3CDTF">2019-10-11T03:12:00Z</dcterms:modified>
</cp:coreProperties>
</file>