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04C9" w:rsidRDefault="00707F5C" w:rsidP="006D04C9">
      <w:pPr>
        <w:jc w:val="both"/>
        <w:rPr>
          <w:rStyle w:val="Strong"/>
          <w:rFonts w:asciiTheme="majorHAnsi" w:hAnsiTheme="majorHAnsi"/>
          <w:b w:val="0"/>
          <w:i/>
          <w:sz w:val="28"/>
          <w:szCs w:val="28"/>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7.15pt;margin-top:.25pt;width:218.2pt;height:76pt;z-index:251667456;mso-position-horizontal-relative:text;mso-position-vertical-relative:text;mso-width-relative:page;mso-height-relative:page">
            <v:imagedata r:id="rId8" o:title="logótipo com cores oficiais"/>
            <w10:wrap type="square"/>
          </v:shape>
        </w:pict>
      </w:r>
    </w:p>
    <w:p w:rsidR="006D04C9" w:rsidRDefault="006D04C9">
      <w:pPr>
        <w:rPr>
          <w:rStyle w:val="Strong"/>
          <w:rFonts w:asciiTheme="majorHAnsi" w:hAnsiTheme="majorHAnsi"/>
          <w:b w:val="0"/>
          <w:i/>
          <w:sz w:val="28"/>
          <w:szCs w:val="28"/>
          <w:u w:val="single"/>
        </w:rPr>
      </w:pPr>
    </w:p>
    <w:p w:rsidR="006D04C9" w:rsidRDefault="006D04C9">
      <w:pPr>
        <w:rPr>
          <w:rStyle w:val="Strong"/>
          <w:rFonts w:asciiTheme="majorHAnsi" w:hAnsiTheme="majorHAnsi"/>
          <w:b w:val="0"/>
          <w:i/>
          <w:sz w:val="28"/>
          <w:szCs w:val="28"/>
          <w:u w:val="single"/>
        </w:rPr>
      </w:pPr>
    </w:p>
    <w:p w:rsidR="006D04C9" w:rsidRDefault="006D04C9" w:rsidP="006D04C9">
      <w:pPr>
        <w:rPr>
          <w:rStyle w:val="Strong"/>
          <w:rFonts w:asciiTheme="majorHAnsi" w:hAnsiTheme="majorHAnsi"/>
          <w:b w:val="0"/>
          <w:sz w:val="28"/>
          <w:szCs w:val="28"/>
        </w:rPr>
      </w:pPr>
    </w:p>
    <w:p w:rsidR="006D04C9" w:rsidRDefault="006D04C9" w:rsidP="006D04C9">
      <w:pPr>
        <w:rPr>
          <w:rStyle w:val="Strong"/>
          <w:rFonts w:asciiTheme="majorHAnsi" w:hAnsiTheme="majorHAnsi"/>
          <w:b w:val="0"/>
          <w:sz w:val="28"/>
          <w:szCs w:val="28"/>
        </w:rPr>
      </w:pPr>
    </w:p>
    <w:p w:rsidR="006D04C9" w:rsidRDefault="006D04C9" w:rsidP="006D04C9">
      <w:pPr>
        <w:jc w:val="center"/>
        <w:rPr>
          <w:rStyle w:val="Strong"/>
          <w:rFonts w:asciiTheme="majorHAnsi" w:hAnsiTheme="majorHAnsi"/>
          <w:b w:val="0"/>
          <w:color w:val="8C2D19"/>
          <w:sz w:val="48"/>
          <w:szCs w:val="48"/>
        </w:rPr>
      </w:pPr>
      <w:r w:rsidRPr="006D04C9">
        <w:rPr>
          <w:rStyle w:val="Strong"/>
          <w:rFonts w:asciiTheme="majorHAnsi" w:hAnsiTheme="majorHAnsi"/>
          <w:b w:val="0"/>
          <w:color w:val="8C2D19"/>
          <w:sz w:val="48"/>
          <w:szCs w:val="48"/>
        </w:rPr>
        <w:t>EIC0020 – Laboratório de Computadores</w:t>
      </w:r>
    </w:p>
    <w:p w:rsidR="006D04C9" w:rsidRDefault="006D04C9" w:rsidP="006D04C9">
      <w:pPr>
        <w:jc w:val="center"/>
        <w:rPr>
          <w:rStyle w:val="Strong"/>
          <w:rFonts w:asciiTheme="majorHAnsi" w:hAnsiTheme="majorHAnsi"/>
          <w:b w:val="0"/>
          <w:color w:val="8C2D19"/>
          <w:sz w:val="28"/>
          <w:szCs w:val="28"/>
        </w:rPr>
      </w:pPr>
      <w:r w:rsidRPr="006D04C9">
        <w:rPr>
          <w:rStyle w:val="Strong"/>
          <w:rFonts w:asciiTheme="majorHAnsi" w:hAnsiTheme="majorHAnsi"/>
          <w:b w:val="0"/>
          <w:color w:val="8C2D19"/>
          <w:sz w:val="28"/>
          <w:szCs w:val="28"/>
        </w:rPr>
        <w:t>2014/2015</w:t>
      </w:r>
      <w:r>
        <w:rPr>
          <w:rStyle w:val="Strong"/>
          <w:rFonts w:asciiTheme="majorHAnsi" w:hAnsiTheme="majorHAnsi"/>
          <w:b w:val="0"/>
          <w:color w:val="8C2D19"/>
          <w:sz w:val="28"/>
          <w:szCs w:val="28"/>
        </w:rPr>
        <w:t xml:space="preserve"> - 1S</w:t>
      </w:r>
    </w:p>
    <w:p w:rsidR="006D04C9" w:rsidRDefault="006D04C9" w:rsidP="006D04C9">
      <w:pPr>
        <w:jc w:val="center"/>
        <w:rPr>
          <w:rStyle w:val="Strong"/>
          <w:rFonts w:asciiTheme="majorHAnsi" w:hAnsiTheme="majorHAnsi"/>
          <w:b w:val="0"/>
          <w:color w:val="8C2D19"/>
          <w:sz w:val="28"/>
          <w:szCs w:val="28"/>
        </w:rPr>
      </w:pPr>
    </w:p>
    <w:p w:rsidR="006D04C9" w:rsidRDefault="006D04C9" w:rsidP="006D04C9">
      <w:pPr>
        <w:jc w:val="center"/>
        <w:rPr>
          <w:rStyle w:val="Strong"/>
          <w:rFonts w:asciiTheme="majorHAnsi" w:hAnsiTheme="majorHAnsi"/>
          <w:b w:val="0"/>
          <w:color w:val="8C2D19"/>
          <w:sz w:val="28"/>
          <w:szCs w:val="28"/>
        </w:rPr>
      </w:pPr>
    </w:p>
    <w:p w:rsidR="006D04C9" w:rsidRDefault="006D04C9" w:rsidP="006D04C9">
      <w:pPr>
        <w:jc w:val="center"/>
        <w:rPr>
          <w:rStyle w:val="Strong"/>
          <w:rFonts w:asciiTheme="majorHAnsi" w:hAnsiTheme="majorHAnsi"/>
          <w:b w:val="0"/>
          <w:color w:val="8C2D19"/>
          <w:sz w:val="28"/>
          <w:szCs w:val="28"/>
        </w:rPr>
      </w:pPr>
    </w:p>
    <w:p w:rsidR="006D04C9" w:rsidRDefault="006D04C9" w:rsidP="006D04C9">
      <w:pPr>
        <w:jc w:val="center"/>
        <w:rPr>
          <w:rStyle w:val="Strong"/>
          <w:rFonts w:asciiTheme="majorHAnsi" w:hAnsiTheme="majorHAnsi"/>
          <w:b w:val="0"/>
          <w:color w:val="8C2D19"/>
          <w:sz w:val="28"/>
          <w:szCs w:val="28"/>
        </w:rPr>
      </w:pPr>
    </w:p>
    <w:p w:rsidR="006D04C9" w:rsidRPr="006D04C9" w:rsidRDefault="006D04C9" w:rsidP="006D04C9">
      <w:pPr>
        <w:jc w:val="center"/>
        <w:rPr>
          <w:rStyle w:val="Strong"/>
          <w:rFonts w:asciiTheme="majorHAnsi" w:hAnsiTheme="majorHAnsi"/>
          <w:b w:val="0"/>
          <w:color w:val="auto"/>
          <w:sz w:val="96"/>
          <w:szCs w:val="96"/>
        </w:rPr>
      </w:pPr>
      <w:proofErr w:type="spellStart"/>
      <w:r w:rsidRPr="006D04C9">
        <w:rPr>
          <w:rStyle w:val="Strong"/>
          <w:rFonts w:asciiTheme="majorHAnsi" w:hAnsiTheme="majorHAnsi"/>
          <w:b w:val="0"/>
          <w:color w:val="auto"/>
          <w:sz w:val="96"/>
          <w:szCs w:val="96"/>
        </w:rPr>
        <w:t>Racinix</w:t>
      </w:r>
      <w:proofErr w:type="spellEnd"/>
    </w:p>
    <w:p w:rsidR="006D04C9" w:rsidRDefault="006D04C9" w:rsidP="006D04C9">
      <w:pPr>
        <w:jc w:val="center"/>
        <w:rPr>
          <w:rStyle w:val="Strong"/>
          <w:rFonts w:asciiTheme="majorHAnsi" w:hAnsiTheme="majorHAnsi"/>
          <w:b w:val="0"/>
          <w:color w:val="auto"/>
          <w:sz w:val="48"/>
          <w:szCs w:val="48"/>
        </w:rPr>
      </w:pPr>
      <w:r w:rsidRPr="006D04C9">
        <w:rPr>
          <w:rStyle w:val="Strong"/>
          <w:rFonts w:asciiTheme="majorHAnsi" w:hAnsiTheme="majorHAnsi"/>
          <w:b w:val="0"/>
          <w:color w:val="auto"/>
          <w:sz w:val="48"/>
          <w:szCs w:val="48"/>
        </w:rPr>
        <w:t>Especificação de Projeto</w:t>
      </w:r>
    </w:p>
    <w:p w:rsidR="006D04C9" w:rsidRDefault="006D04C9" w:rsidP="006D04C9">
      <w:pPr>
        <w:jc w:val="center"/>
        <w:rPr>
          <w:rStyle w:val="Strong"/>
          <w:rFonts w:asciiTheme="majorHAnsi" w:hAnsiTheme="majorHAnsi"/>
          <w:b w:val="0"/>
          <w:color w:val="auto"/>
          <w:sz w:val="48"/>
          <w:szCs w:val="48"/>
        </w:rPr>
      </w:pPr>
    </w:p>
    <w:p w:rsidR="006D04C9" w:rsidRDefault="006D04C9" w:rsidP="006D04C9">
      <w:pPr>
        <w:jc w:val="center"/>
        <w:rPr>
          <w:rStyle w:val="Strong"/>
          <w:rFonts w:asciiTheme="majorHAnsi" w:hAnsiTheme="majorHAnsi"/>
          <w:b w:val="0"/>
          <w:color w:val="auto"/>
          <w:sz w:val="48"/>
          <w:szCs w:val="48"/>
        </w:rPr>
      </w:pPr>
    </w:p>
    <w:p w:rsidR="006D04C9" w:rsidRDefault="006D04C9" w:rsidP="006D04C9">
      <w:pPr>
        <w:jc w:val="center"/>
        <w:rPr>
          <w:rStyle w:val="Strong"/>
          <w:rFonts w:asciiTheme="majorHAnsi" w:hAnsiTheme="majorHAnsi"/>
          <w:b w:val="0"/>
          <w:color w:val="auto"/>
          <w:sz w:val="48"/>
          <w:szCs w:val="48"/>
        </w:rPr>
      </w:pPr>
      <w:r>
        <w:rPr>
          <w:rStyle w:val="Strong"/>
          <w:rFonts w:asciiTheme="majorHAnsi" w:hAnsiTheme="majorHAnsi"/>
          <w:b w:val="0"/>
          <w:color w:val="auto"/>
          <w:sz w:val="48"/>
          <w:szCs w:val="48"/>
        </w:rPr>
        <w:t>Turma 3, Grupo 6</w:t>
      </w:r>
    </w:p>
    <w:p w:rsidR="006D04C9" w:rsidRDefault="006D04C9" w:rsidP="006D04C9">
      <w:pPr>
        <w:jc w:val="center"/>
        <w:rPr>
          <w:rStyle w:val="Strong"/>
          <w:rFonts w:asciiTheme="majorHAnsi" w:hAnsiTheme="majorHAnsi"/>
          <w:b w:val="0"/>
          <w:color w:val="auto"/>
          <w:sz w:val="48"/>
          <w:szCs w:val="48"/>
        </w:rPr>
      </w:pPr>
    </w:p>
    <w:p w:rsidR="006D04C9" w:rsidRDefault="006D04C9" w:rsidP="006D04C9">
      <w:pPr>
        <w:jc w:val="center"/>
        <w:rPr>
          <w:rStyle w:val="Strong"/>
          <w:rFonts w:asciiTheme="majorHAnsi" w:hAnsiTheme="majorHAnsi"/>
          <w:b w:val="0"/>
          <w:color w:val="auto"/>
          <w:sz w:val="48"/>
          <w:szCs w:val="48"/>
        </w:rPr>
      </w:pPr>
    </w:p>
    <w:p w:rsidR="006D04C9" w:rsidRDefault="006D04C9" w:rsidP="006D04C9">
      <w:pPr>
        <w:jc w:val="center"/>
        <w:rPr>
          <w:rStyle w:val="Strong"/>
          <w:rFonts w:asciiTheme="majorHAnsi" w:hAnsiTheme="majorHAnsi"/>
          <w:b w:val="0"/>
          <w:color w:val="auto"/>
          <w:sz w:val="48"/>
          <w:szCs w:val="48"/>
        </w:rPr>
      </w:pPr>
    </w:p>
    <w:p w:rsidR="006D04C9" w:rsidRDefault="006D04C9" w:rsidP="006D04C9">
      <w:pPr>
        <w:jc w:val="center"/>
        <w:rPr>
          <w:rStyle w:val="Strong"/>
          <w:rFonts w:asciiTheme="majorHAnsi" w:hAnsiTheme="majorHAnsi"/>
          <w:b w:val="0"/>
          <w:color w:val="auto"/>
          <w:sz w:val="48"/>
          <w:szCs w:val="48"/>
        </w:rPr>
      </w:pPr>
    </w:p>
    <w:p w:rsidR="006D04C9" w:rsidRPr="006D04C9" w:rsidRDefault="006D04C9" w:rsidP="006D04C9">
      <w:pPr>
        <w:jc w:val="right"/>
        <w:rPr>
          <w:rStyle w:val="Strong"/>
          <w:rFonts w:asciiTheme="majorHAnsi" w:hAnsiTheme="majorHAnsi"/>
          <w:b w:val="0"/>
          <w:color w:val="auto"/>
          <w:sz w:val="36"/>
          <w:szCs w:val="36"/>
        </w:rPr>
      </w:pPr>
      <w:r w:rsidRPr="006D04C9">
        <w:rPr>
          <w:rStyle w:val="Strong"/>
          <w:rFonts w:asciiTheme="majorHAnsi" w:hAnsiTheme="majorHAnsi"/>
          <w:b w:val="0"/>
          <w:color w:val="auto"/>
          <w:sz w:val="36"/>
          <w:szCs w:val="36"/>
        </w:rPr>
        <w:t>Edgar Ramos, up201305973</w:t>
      </w:r>
    </w:p>
    <w:p w:rsidR="006D04C9" w:rsidRPr="006D04C9" w:rsidRDefault="006D04C9" w:rsidP="006D04C9">
      <w:pPr>
        <w:jc w:val="right"/>
        <w:rPr>
          <w:rStyle w:val="Strong"/>
          <w:rFonts w:asciiTheme="majorHAnsi" w:hAnsiTheme="majorHAnsi"/>
          <w:b w:val="0"/>
          <w:i/>
          <w:color w:val="8C2D19"/>
          <w:sz w:val="48"/>
          <w:szCs w:val="48"/>
          <w:u w:val="single"/>
        </w:rPr>
      </w:pPr>
      <w:r w:rsidRPr="006D04C9">
        <w:rPr>
          <w:rStyle w:val="Strong"/>
          <w:rFonts w:asciiTheme="majorHAnsi" w:hAnsiTheme="majorHAnsi"/>
          <w:b w:val="0"/>
          <w:color w:val="auto"/>
          <w:sz w:val="36"/>
          <w:szCs w:val="36"/>
        </w:rPr>
        <w:t>Gustavo Silva, up201304143</w:t>
      </w:r>
      <w:r w:rsidRPr="006D04C9">
        <w:rPr>
          <w:rStyle w:val="Strong"/>
          <w:rFonts w:asciiTheme="majorHAnsi" w:hAnsiTheme="majorHAnsi"/>
          <w:b w:val="0"/>
          <w:i/>
          <w:color w:val="8C2D19"/>
          <w:sz w:val="48"/>
          <w:szCs w:val="48"/>
          <w:u w:val="single"/>
        </w:rPr>
        <w:br w:type="page"/>
      </w:r>
    </w:p>
    <w:p w:rsidR="007D5E31" w:rsidRPr="006444AF" w:rsidRDefault="007D5E31" w:rsidP="00C2391F">
      <w:pPr>
        <w:jc w:val="both"/>
        <w:rPr>
          <w:rFonts w:asciiTheme="majorHAnsi" w:hAnsiTheme="majorHAnsi"/>
          <w:bCs/>
          <w:sz w:val="28"/>
          <w:szCs w:val="28"/>
          <w:u w:val="single"/>
        </w:rPr>
      </w:pPr>
      <w:r w:rsidRPr="006D04C9">
        <w:rPr>
          <w:rStyle w:val="Strong"/>
          <w:rFonts w:asciiTheme="majorHAnsi" w:hAnsiTheme="majorHAnsi"/>
          <w:b w:val="0"/>
          <w:sz w:val="28"/>
          <w:szCs w:val="28"/>
          <w:u w:val="single"/>
        </w:rPr>
        <w:lastRenderedPageBreak/>
        <w:t>Descrição do projeto</w:t>
      </w:r>
    </w:p>
    <w:p w:rsidR="00607B1B" w:rsidRPr="00697492" w:rsidRDefault="00697492" w:rsidP="00C2391F">
      <w:pPr>
        <w:ind w:firstLine="567"/>
        <w:jc w:val="both"/>
        <w:rPr>
          <w:rFonts w:asciiTheme="minorHAnsi" w:hAnsiTheme="minorHAnsi"/>
        </w:rPr>
      </w:pPr>
      <w:r w:rsidRPr="00697492">
        <w:rPr>
          <w:rFonts w:asciiTheme="minorHAnsi" w:hAnsiTheme="minorHAnsi"/>
          <w:noProof/>
        </w:rPr>
        <w:drawing>
          <wp:anchor distT="114300" distB="114300" distL="114300" distR="114300" simplePos="0" relativeHeight="251665408" behindDoc="0" locked="0" layoutInCell="0" hidden="0" allowOverlap="0" wp14:anchorId="48B181E5" wp14:editId="5CD10FF9">
            <wp:simplePos x="0" y="0"/>
            <wp:positionH relativeFrom="margin">
              <wp:align>right</wp:align>
            </wp:positionH>
            <wp:positionV relativeFrom="paragraph">
              <wp:posOffset>850265</wp:posOffset>
            </wp:positionV>
            <wp:extent cx="6284595" cy="3648075"/>
            <wp:effectExtent l="0" t="0" r="1905" b="9525"/>
            <wp:wrapSquare wrapText="bothSides" distT="114300" distB="114300" distL="114300" distR="114300"/>
            <wp:docPr id="1" name="image01.png" descr="Racinix.png"/>
            <wp:cNvGraphicFramePr/>
            <a:graphic xmlns:a="http://schemas.openxmlformats.org/drawingml/2006/main">
              <a:graphicData uri="http://schemas.openxmlformats.org/drawingml/2006/picture">
                <pic:pic xmlns:pic="http://schemas.openxmlformats.org/drawingml/2006/picture">
                  <pic:nvPicPr>
                    <pic:cNvPr id="0" name="image01.png" descr="Racinix.png"/>
                    <pic:cNvPicPr preferRelativeResize="0"/>
                  </pic:nvPicPr>
                  <pic:blipFill>
                    <a:blip r:embed="rId9"/>
                    <a:srcRect/>
                    <a:stretch>
                      <a:fillRect/>
                    </a:stretch>
                  </pic:blipFill>
                  <pic:spPr>
                    <a:xfrm>
                      <a:off x="0" y="0"/>
                      <a:ext cx="6284595" cy="3648075"/>
                    </a:xfrm>
                    <a:prstGeom prst="rect">
                      <a:avLst/>
                    </a:prstGeom>
                    <a:ln/>
                  </pic:spPr>
                </pic:pic>
              </a:graphicData>
            </a:graphic>
            <wp14:sizeRelH relativeFrom="margin">
              <wp14:pctWidth>0</wp14:pctWidth>
            </wp14:sizeRelH>
            <wp14:sizeRelV relativeFrom="margin">
              <wp14:pctHeight>0</wp14:pctHeight>
            </wp14:sizeRelV>
          </wp:anchor>
        </w:drawing>
      </w:r>
      <w:r w:rsidR="00BF4322" w:rsidRPr="00697492">
        <w:rPr>
          <w:rFonts w:asciiTheme="minorHAnsi" w:hAnsiTheme="minorHAnsi"/>
        </w:rPr>
        <w:t xml:space="preserve">O projeto </w:t>
      </w:r>
      <w:proofErr w:type="spellStart"/>
      <w:r w:rsidR="00BF4322" w:rsidRPr="00697492">
        <w:rPr>
          <w:rFonts w:asciiTheme="minorHAnsi" w:hAnsiTheme="minorHAnsi"/>
        </w:rPr>
        <w:t>Racinix</w:t>
      </w:r>
      <w:proofErr w:type="spellEnd"/>
      <w:r w:rsidR="00BF4322" w:rsidRPr="00697492">
        <w:rPr>
          <w:rFonts w:asciiTheme="minorHAnsi" w:hAnsiTheme="minorHAnsi"/>
        </w:rPr>
        <w:t xml:space="preserve"> consiste num jogo bidimensional de corridas com pistas geradas dinamicamente através da definição de pontos de controlo por parte do utilizador ou de forma aleatória, pontos esses que deverão ser percorridos pelo veículo do jogador de modo a completar uma volta.</w:t>
      </w:r>
    </w:p>
    <w:p w:rsidR="006D04C9" w:rsidRDefault="006D04C9" w:rsidP="00C2391F">
      <w:pPr>
        <w:ind w:firstLine="567"/>
        <w:jc w:val="both"/>
        <w:rPr>
          <w:rFonts w:asciiTheme="minorHAnsi" w:hAnsiTheme="minorHAnsi"/>
        </w:rPr>
      </w:pPr>
    </w:p>
    <w:p w:rsidR="00607B1B" w:rsidRPr="00697492" w:rsidRDefault="00BF4322" w:rsidP="00C2391F">
      <w:pPr>
        <w:ind w:firstLine="567"/>
        <w:jc w:val="both"/>
        <w:rPr>
          <w:rFonts w:asciiTheme="minorHAnsi" w:hAnsiTheme="minorHAnsi"/>
        </w:rPr>
      </w:pPr>
      <w:r w:rsidRPr="00697492">
        <w:rPr>
          <w:rFonts w:asciiTheme="minorHAnsi" w:hAnsiTheme="minorHAnsi"/>
        </w:rPr>
        <w:t xml:space="preserve">Dependendo do decorrer do projeto, poderão ser implementadas algumas funcionalidades adicionais como um modo de cores noturno e um modo </w:t>
      </w:r>
      <w:proofErr w:type="spellStart"/>
      <w:r w:rsidRPr="00697492">
        <w:rPr>
          <w:rFonts w:asciiTheme="minorHAnsi" w:hAnsiTheme="minorHAnsi"/>
        </w:rPr>
        <w:t>multiplayer</w:t>
      </w:r>
      <w:proofErr w:type="spellEnd"/>
      <w:r w:rsidRPr="00697492">
        <w:rPr>
          <w:rFonts w:asciiTheme="minorHAnsi" w:hAnsiTheme="minorHAnsi"/>
        </w:rPr>
        <w:t>.</w:t>
      </w:r>
    </w:p>
    <w:p w:rsidR="00607B1B" w:rsidRPr="00697492" w:rsidRDefault="00BF4322" w:rsidP="00C2391F">
      <w:pPr>
        <w:ind w:firstLine="567"/>
        <w:jc w:val="both"/>
        <w:rPr>
          <w:rFonts w:asciiTheme="minorHAnsi" w:hAnsiTheme="minorHAnsi"/>
        </w:rPr>
      </w:pPr>
      <w:r w:rsidRPr="00697492">
        <w:rPr>
          <w:rFonts w:asciiTheme="minorHAnsi" w:hAnsiTheme="minorHAnsi"/>
        </w:rPr>
        <w:t>Cada veículo é controlado pelo teclado de modo a ser possível acelerar, travar e virar. A sua velocidade depende do local onde se encontra (diminui quando fora da pista) e sofre influência da resistência do ar, pelo que diminui linearmente caso o utilizador não acelere. Além disso, devido a essa resistência, ao acelerar, a velocidade aproxima-se assimptoticamente de uma velocidade máxima.</w:t>
      </w:r>
    </w:p>
    <w:p w:rsidR="00607B1B" w:rsidRPr="00697492" w:rsidRDefault="00607B1B" w:rsidP="00C2391F">
      <w:pPr>
        <w:ind w:firstLine="567"/>
        <w:jc w:val="both"/>
        <w:rPr>
          <w:rFonts w:asciiTheme="minorHAnsi" w:hAnsiTheme="minorHAnsi"/>
        </w:rPr>
      </w:pPr>
    </w:p>
    <w:p w:rsidR="006D04C9" w:rsidRDefault="00BF4322" w:rsidP="00C2391F">
      <w:pPr>
        <w:ind w:firstLine="567"/>
        <w:jc w:val="both"/>
        <w:rPr>
          <w:rFonts w:asciiTheme="minorHAnsi" w:hAnsiTheme="minorHAnsi"/>
        </w:rPr>
      </w:pPr>
      <w:r w:rsidRPr="00697492">
        <w:rPr>
          <w:rFonts w:asciiTheme="minorHAnsi" w:hAnsiTheme="minorHAnsi"/>
        </w:rPr>
        <w:t>Os dispositivos a utilizar serão:</w:t>
      </w:r>
    </w:p>
    <w:p w:rsidR="00607B1B" w:rsidRPr="006D04C9" w:rsidRDefault="00BF4322" w:rsidP="00C2391F">
      <w:pPr>
        <w:pStyle w:val="ListParagraph"/>
        <w:numPr>
          <w:ilvl w:val="0"/>
          <w:numId w:val="7"/>
        </w:numPr>
        <w:ind w:left="709" w:hanging="283"/>
        <w:jc w:val="both"/>
        <w:rPr>
          <w:rFonts w:asciiTheme="minorHAnsi" w:hAnsiTheme="minorHAnsi"/>
        </w:rPr>
      </w:pPr>
      <w:proofErr w:type="gramStart"/>
      <w:r w:rsidRPr="006D04C9">
        <w:rPr>
          <w:rFonts w:asciiTheme="minorHAnsi" w:hAnsiTheme="minorHAnsi"/>
          <w:u w:val="single"/>
        </w:rPr>
        <w:t>modo</w:t>
      </w:r>
      <w:proofErr w:type="gramEnd"/>
      <w:r w:rsidRPr="006D04C9">
        <w:rPr>
          <w:rFonts w:asciiTheme="minorHAnsi" w:hAnsiTheme="minorHAnsi"/>
          <w:u w:val="single"/>
        </w:rPr>
        <w:t xml:space="preserve"> gráfico</w:t>
      </w:r>
      <w:r w:rsidRPr="006D04C9">
        <w:rPr>
          <w:rFonts w:asciiTheme="minorHAnsi" w:hAnsiTheme="minorHAnsi"/>
        </w:rPr>
        <w:t xml:space="preserve">, na apresentação visual dos menus, do fundo, do veículo e de todos os </w:t>
      </w:r>
      <w:r w:rsidR="0042480C">
        <w:rPr>
          <w:rFonts w:asciiTheme="minorHAnsi" w:hAnsiTheme="minorHAnsi"/>
        </w:rPr>
        <w:t>outros aspetos gráficos do jogo;</w:t>
      </w:r>
    </w:p>
    <w:p w:rsidR="00607B1B" w:rsidRPr="006D04C9" w:rsidRDefault="00C2391F" w:rsidP="00C2391F">
      <w:pPr>
        <w:pStyle w:val="ListParagraph"/>
        <w:numPr>
          <w:ilvl w:val="0"/>
          <w:numId w:val="7"/>
        </w:numPr>
        <w:ind w:left="709" w:hanging="283"/>
        <w:jc w:val="both"/>
        <w:rPr>
          <w:rFonts w:asciiTheme="minorHAnsi" w:hAnsiTheme="minorHAnsi"/>
        </w:rPr>
      </w:pPr>
      <w:r>
        <w:rPr>
          <w:rFonts w:asciiTheme="minorHAnsi" w:hAnsiTheme="minorHAnsi"/>
          <w:u w:val="single"/>
        </w:rPr>
        <w:t>timer</w:t>
      </w:r>
      <w:r w:rsidR="00536442">
        <w:rPr>
          <w:rFonts w:asciiTheme="minorHAnsi" w:hAnsiTheme="minorHAnsi"/>
          <w:u w:val="single"/>
        </w:rPr>
        <w:t xml:space="preserve"> 0</w:t>
      </w:r>
      <w:r w:rsidR="00BF4322" w:rsidRPr="006D04C9">
        <w:rPr>
          <w:rFonts w:asciiTheme="minorHAnsi" w:hAnsiTheme="minorHAnsi"/>
        </w:rPr>
        <w:t>, para que seja poss</w:t>
      </w:r>
      <w:bookmarkStart w:id="0" w:name="_GoBack"/>
      <w:bookmarkEnd w:id="0"/>
      <w:r w:rsidR="00BF4322" w:rsidRPr="006D04C9">
        <w:rPr>
          <w:rFonts w:asciiTheme="minorHAnsi" w:hAnsiTheme="minorHAnsi"/>
        </w:rPr>
        <w:t xml:space="preserve">ível </w:t>
      </w:r>
      <w:r>
        <w:rPr>
          <w:rFonts w:asciiTheme="minorHAnsi" w:hAnsiTheme="minorHAnsi"/>
        </w:rPr>
        <w:t xml:space="preserve">controlar o </w:t>
      </w:r>
      <w:proofErr w:type="spellStart"/>
      <w:r>
        <w:rPr>
          <w:rFonts w:asciiTheme="minorHAnsi" w:hAnsiTheme="minorHAnsi"/>
        </w:rPr>
        <w:t>refresh</w:t>
      </w:r>
      <w:proofErr w:type="spellEnd"/>
      <w:r>
        <w:rPr>
          <w:rFonts w:asciiTheme="minorHAnsi" w:hAnsiTheme="minorHAnsi"/>
        </w:rPr>
        <w:t xml:space="preserve"> rate;</w:t>
      </w:r>
    </w:p>
    <w:p w:rsidR="00607B1B" w:rsidRPr="006D04C9" w:rsidRDefault="00BF4322" w:rsidP="00C2391F">
      <w:pPr>
        <w:pStyle w:val="ListParagraph"/>
        <w:numPr>
          <w:ilvl w:val="0"/>
          <w:numId w:val="7"/>
        </w:numPr>
        <w:ind w:left="709" w:hanging="283"/>
        <w:jc w:val="both"/>
        <w:rPr>
          <w:rFonts w:asciiTheme="minorHAnsi" w:hAnsiTheme="minorHAnsi"/>
        </w:rPr>
      </w:pPr>
      <w:proofErr w:type="gramStart"/>
      <w:r w:rsidRPr="006D04C9">
        <w:rPr>
          <w:rFonts w:asciiTheme="minorHAnsi" w:hAnsiTheme="minorHAnsi"/>
          <w:u w:val="single"/>
        </w:rPr>
        <w:t>rato</w:t>
      </w:r>
      <w:proofErr w:type="gramEnd"/>
      <w:r w:rsidRPr="006D04C9">
        <w:rPr>
          <w:rFonts w:asciiTheme="minorHAnsi" w:hAnsiTheme="minorHAnsi"/>
        </w:rPr>
        <w:t xml:space="preserve">, </w:t>
      </w:r>
      <w:r w:rsidR="0042480C">
        <w:rPr>
          <w:rFonts w:asciiTheme="minorHAnsi" w:hAnsiTheme="minorHAnsi"/>
        </w:rPr>
        <w:t>na navegação pelos menus e na definição dos pontos de controlo das pistas geradas pelo jogador;</w:t>
      </w:r>
    </w:p>
    <w:p w:rsidR="00607B1B" w:rsidRPr="006D04C9" w:rsidRDefault="00BF4322" w:rsidP="00C2391F">
      <w:pPr>
        <w:pStyle w:val="ListParagraph"/>
        <w:numPr>
          <w:ilvl w:val="0"/>
          <w:numId w:val="7"/>
        </w:numPr>
        <w:ind w:left="709" w:hanging="283"/>
        <w:jc w:val="both"/>
        <w:rPr>
          <w:rFonts w:asciiTheme="minorHAnsi" w:hAnsiTheme="minorHAnsi"/>
        </w:rPr>
      </w:pPr>
      <w:r w:rsidRPr="006D04C9">
        <w:rPr>
          <w:rFonts w:asciiTheme="minorHAnsi" w:hAnsiTheme="minorHAnsi"/>
          <w:u w:val="single"/>
        </w:rPr>
        <w:t>RTC</w:t>
      </w:r>
      <w:r w:rsidRPr="006D04C9">
        <w:rPr>
          <w:rFonts w:asciiTheme="minorHAnsi" w:hAnsiTheme="minorHAnsi"/>
        </w:rPr>
        <w:t>, semente para a geração de números aleatórios e, caso sobre tempo, para os gráficos modo dia/noite</w:t>
      </w:r>
      <w:r w:rsidR="0042480C">
        <w:rPr>
          <w:rFonts w:asciiTheme="minorHAnsi" w:hAnsiTheme="minorHAnsi"/>
        </w:rPr>
        <w:t>;</w:t>
      </w:r>
    </w:p>
    <w:p w:rsidR="00607B1B" w:rsidRPr="00C2391F" w:rsidRDefault="00BF4322" w:rsidP="00C2391F">
      <w:pPr>
        <w:pStyle w:val="ListParagraph"/>
        <w:numPr>
          <w:ilvl w:val="0"/>
          <w:numId w:val="7"/>
        </w:numPr>
        <w:ind w:left="709" w:hanging="283"/>
        <w:jc w:val="both"/>
        <w:rPr>
          <w:rFonts w:asciiTheme="minorHAnsi" w:hAnsiTheme="minorHAnsi"/>
        </w:rPr>
      </w:pPr>
      <w:proofErr w:type="gramStart"/>
      <w:r w:rsidRPr="006D04C9">
        <w:rPr>
          <w:rFonts w:asciiTheme="minorHAnsi" w:hAnsiTheme="minorHAnsi"/>
          <w:u w:val="single"/>
        </w:rPr>
        <w:t>porta</w:t>
      </w:r>
      <w:proofErr w:type="gramEnd"/>
      <w:r w:rsidRPr="006D04C9">
        <w:rPr>
          <w:rFonts w:asciiTheme="minorHAnsi" w:hAnsiTheme="minorHAnsi"/>
          <w:u w:val="single"/>
        </w:rPr>
        <w:t xml:space="preserve"> de série</w:t>
      </w:r>
      <w:r w:rsidRPr="006D04C9">
        <w:rPr>
          <w:rFonts w:asciiTheme="minorHAnsi" w:hAnsiTheme="minorHAnsi"/>
        </w:rPr>
        <w:t xml:space="preserve">, para o modo </w:t>
      </w:r>
      <w:proofErr w:type="spellStart"/>
      <w:r w:rsidRPr="006D04C9">
        <w:rPr>
          <w:rFonts w:asciiTheme="minorHAnsi" w:hAnsiTheme="minorHAnsi"/>
        </w:rPr>
        <w:t>multiplayer</w:t>
      </w:r>
      <w:proofErr w:type="spellEnd"/>
      <w:r w:rsidRPr="006D04C9">
        <w:rPr>
          <w:rFonts w:asciiTheme="minorHAnsi" w:hAnsiTheme="minorHAnsi"/>
        </w:rPr>
        <w:t xml:space="preserve"> entre 2 jogadores</w:t>
      </w:r>
      <w:r w:rsidR="0042480C">
        <w:rPr>
          <w:rFonts w:asciiTheme="minorHAnsi" w:hAnsiTheme="minorHAnsi"/>
        </w:rPr>
        <w:t>.</w:t>
      </w:r>
    </w:p>
    <w:p w:rsidR="00607B1B" w:rsidRPr="00697492" w:rsidRDefault="00BF4322" w:rsidP="00C2391F">
      <w:pPr>
        <w:ind w:left="709" w:hanging="283"/>
        <w:jc w:val="both"/>
        <w:rPr>
          <w:rFonts w:asciiTheme="minorHAnsi" w:hAnsiTheme="minorHAnsi"/>
        </w:rPr>
      </w:pPr>
      <w:r w:rsidRPr="00697492">
        <w:rPr>
          <w:rFonts w:asciiTheme="minorHAnsi" w:hAnsiTheme="minorHAnsi"/>
        </w:rPr>
        <w:t>Relativamente ao esforço de cada membro do grupo, o projeto foi dividido da seguinte forma:</w:t>
      </w:r>
    </w:p>
    <w:p w:rsidR="00607B1B" w:rsidRPr="00697492" w:rsidRDefault="00BF4322" w:rsidP="00C2391F">
      <w:pPr>
        <w:ind w:firstLine="567"/>
        <w:jc w:val="both"/>
        <w:rPr>
          <w:rFonts w:asciiTheme="minorHAnsi" w:hAnsiTheme="minorHAnsi"/>
        </w:rPr>
      </w:pPr>
      <w:r w:rsidRPr="00697492">
        <w:rPr>
          <w:rFonts w:asciiTheme="minorHAnsi" w:hAnsiTheme="minorHAnsi"/>
        </w:rPr>
        <w:lastRenderedPageBreak/>
        <w:t xml:space="preserve">O Gustavo fica responsável pela realização dos módulos </w:t>
      </w:r>
      <w:proofErr w:type="spellStart"/>
      <w:r w:rsidRPr="00697492">
        <w:rPr>
          <w:rFonts w:asciiTheme="minorHAnsi" w:hAnsiTheme="minorHAnsi"/>
        </w:rPr>
        <w:t>racinix</w:t>
      </w:r>
      <w:proofErr w:type="spellEnd"/>
      <w:r w:rsidRPr="00697492">
        <w:rPr>
          <w:rFonts w:asciiTheme="minorHAnsi" w:hAnsiTheme="minorHAnsi"/>
        </w:rPr>
        <w:t xml:space="preserve">, </w:t>
      </w:r>
      <w:proofErr w:type="spellStart"/>
      <w:r w:rsidRPr="00697492">
        <w:rPr>
          <w:rFonts w:asciiTheme="minorHAnsi" w:hAnsiTheme="minorHAnsi"/>
        </w:rPr>
        <w:t>vehicle</w:t>
      </w:r>
      <w:proofErr w:type="spellEnd"/>
      <w:r w:rsidRPr="00697492">
        <w:rPr>
          <w:rFonts w:asciiTheme="minorHAnsi" w:hAnsiTheme="minorHAnsi"/>
        </w:rPr>
        <w:t xml:space="preserve">, </w:t>
      </w:r>
      <w:proofErr w:type="spellStart"/>
      <w:r w:rsidRPr="00697492">
        <w:rPr>
          <w:rFonts w:asciiTheme="minorHAnsi" w:hAnsiTheme="minorHAnsi"/>
        </w:rPr>
        <w:t>track</w:t>
      </w:r>
      <w:proofErr w:type="spellEnd"/>
      <w:r w:rsidRPr="00697492">
        <w:rPr>
          <w:rFonts w:asciiTheme="minorHAnsi" w:hAnsiTheme="minorHAnsi"/>
        </w:rPr>
        <w:t>,</w:t>
      </w:r>
      <w:r w:rsidR="00F21B90">
        <w:rPr>
          <w:rFonts w:asciiTheme="minorHAnsi" w:hAnsiTheme="minorHAnsi"/>
        </w:rPr>
        <w:t xml:space="preserve"> gráficos,</w:t>
      </w:r>
      <w:r w:rsidRPr="00697492">
        <w:rPr>
          <w:rFonts w:asciiTheme="minorHAnsi" w:hAnsiTheme="minorHAnsi"/>
        </w:rPr>
        <w:t xml:space="preserve"> bitmap</w:t>
      </w:r>
      <w:r w:rsidR="0042480C">
        <w:rPr>
          <w:rFonts w:asciiTheme="minorHAnsi" w:hAnsiTheme="minorHAnsi"/>
        </w:rPr>
        <w:t>, porta de série</w:t>
      </w:r>
      <w:r w:rsidR="00C2391F">
        <w:rPr>
          <w:rFonts w:asciiTheme="minorHAnsi" w:hAnsiTheme="minorHAnsi"/>
        </w:rPr>
        <w:t xml:space="preserve"> e RTC</w:t>
      </w:r>
      <w:r w:rsidRPr="00697492">
        <w:rPr>
          <w:rFonts w:asciiTheme="minorHAnsi" w:hAnsiTheme="minorHAnsi"/>
        </w:rPr>
        <w:t xml:space="preserve">, sendo que em todos estes módulos o Edgar tem como função ajudar em tudo o que seja necessário para garantir um trabalho mais rápido e eficiente. Por outro lado, o Edgar fica responsável pelo módulo </w:t>
      </w:r>
      <w:proofErr w:type="spellStart"/>
      <w:r w:rsidRPr="00697492">
        <w:rPr>
          <w:rFonts w:asciiTheme="minorHAnsi" w:hAnsiTheme="minorHAnsi"/>
        </w:rPr>
        <w:t>vector</w:t>
      </w:r>
      <w:proofErr w:type="spellEnd"/>
      <w:r w:rsidRPr="00697492">
        <w:rPr>
          <w:rFonts w:asciiTheme="minorHAnsi" w:hAnsiTheme="minorHAnsi"/>
        </w:rPr>
        <w:t xml:space="preserve"> 2D, além de assegurar que os periféricos trabalhados durante os </w:t>
      </w:r>
      <w:proofErr w:type="spellStart"/>
      <w:r w:rsidRPr="00697492">
        <w:rPr>
          <w:rFonts w:asciiTheme="minorHAnsi" w:hAnsiTheme="minorHAnsi"/>
        </w:rPr>
        <w:t>labs</w:t>
      </w:r>
      <w:proofErr w:type="spellEnd"/>
      <w:r w:rsidRPr="00697492">
        <w:rPr>
          <w:rFonts w:asciiTheme="minorHAnsi" w:hAnsiTheme="minorHAnsi"/>
        </w:rPr>
        <w:t xml:space="preserve"> estejam corretamente implementados, alterando o respetivo código caso seja necessária mais eficiência na execução do mesmo. A documentação do código ficará também a seu cargo.</w:t>
      </w:r>
    </w:p>
    <w:p w:rsidR="00607B1B" w:rsidRPr="00697492" w:rsidRDefault="00607B1B" w:rsidP="00C2391F">
      <w:pPr>
        <w:ind w:firstLine="567"/>
        <w:jc w:val="both"/>
        <w:rPr>
          <w:rFonts w:asciiTheme="minorHAnsi" w:hAnsiTheme="minorHAnsi"/>
        </w:rPr>
      </w:pPr>
    </w:p>
    <w:p w:rsidR="00607B1B" w:rsidRPr="00697492" w:rsidRDefault="00BF4322" w:rsidP="00C2391F">
      <w:pPr>
        <w:pStyle w:val="Heading2"/>
        <w:contextualSpacing w:val="0"/>
        <w:jc w:val="both"/>
        <w:rPr>
          <w:rStyle w:val="Strong"/>
          <w:rFonts w:asciiTheme="majorHAnsi" w:hAnsiTheme="majorHAnsi"/>
          <w:sz w:val="28"/>
          <w:szCs w:val="28"/>
          <w:u w:val="single"/>
        </w:rPr>
      </w:pPr>
      <w:bookmarkStart w:id="1" w:name="h.udpvuapeugds" w:colFirst="0" w:colLast="0"/>
      <w:bookmarkEnd w:id="1"/>
      <w:r w:rsidRPr="00697492">
        <w:rPr>
          <w:rStyle w:val="Strong"/>
          <w:rFonts w:asciiTheme="majorHAnsi" w:hAnsiTheme="majorHAnsi"/>
          <w:sz w:val="28"/>
          <w:szCs w:val="28"/>
          <w:u w:val="single"/>
        </w:rPr>
        <w:t>Módulos</w:t>
      </w:r>
      <w:r w:rsidR="007D5E31" w:rsidRPr="00697492">
        <w:rPr>
          <w:rStyle w:val="Strong"/>
          <w:rFonts w:asciiTheme="majorHAnsi" w:hAnsiTheme="majorHAnsi"/>
          <w:sz w:val="28"/>
          <w:szCs w:val="28"/>
          <w:u w:val="single"/>
        </w:rPr>
        <w:t xml:space="preserve"> a implementar</w:t>
      </w:r>
    </w:p>
    <w:p w:rsidR="00697492" w:rsidRDefault="00697492" w:rsidP="00C2391F">
      <w:pPr>
        <w:pStyle w:val="Heading8"/>
        <w:jc w:val="both"/>
        <w:rPr>
          <w:rStyle w:val="SubtleEmphasis"/>
          <w:sz w:val="22"/>
          <w:szCs w:val="22"/>
        </w:rPr>
      </w:pPr>
      <w:bookmarkStart w:id="2" w:name="h.2pq8hnb8pb6a" w:colFirst="0" w:colLast="0"/>
      <w:bookmarkEnd w:id="2"/>
      <w:proofErr w:type="spellStart"/>
      <w:r>
        <w:rPr>
          <w:rStyle w:val="SubtleEmphasis"/>
          <w:sz w:val="22"/>
          <w:szCs w:val="22"/>
        </w:rPr>
        <w:t>Racinix</w:t>
      </w:r>
      <w:proofErr w:type="spellEnd"/>
    </w:p>
    <w:p w:rsidR="00697492" w:rsidRDefault="00697492" w:rsidP="00C2391F">
      <w:pPr>
        <w:ind w:firstLine="567"/>
        <w:jc w:val="both"/>
        <w:rPr>
          <w:rFonts w:asciiTheme="minorHAnsi" w:hAnsiTheme="minorHAnsi"/>
        </w:rPr>
      </w:pPr>
      <w:r>
        <w:rPr>
          <w:rFonts w:asciiTheme="minorHAnsi" w:hAnsiTheme="minorHAnsi"/>
        </w:rPr>
        <w:t xml:space="preserve">Módulo principal onde é feita a gestão das interrupções pelo </w:t>
      </w:r>
      <w:proofErr w:type="spellStart"/>
      <w:r>
        <w:rPr>
          <w:rFonts w:asciiTheme="minorHAnsi" w:hAnsiTheme="minorHAnsi"/>
        </w:rPr>
        <w:t>dispatcher</w:t>
      </w:r>
      <w:proofErr w:type="spellEnd"/>
      <w:r>
        <w:rPr>
          <w:rFonts w:asciiTheme="minorHAnsi" w:hAnsiTheme="minorHAnsi"/>
        </w:rPr>
        <w:t>, a sua conversão para e</w:t>
      </w:r>
      <w:r w:rsidR="00F21B90">
        <w:rPr>
          <w:rFonts w:asciiTheme="minorHAnsi" w:hAnsiTheme="minorHAnsi"/>
        </w:rPr>
        <w:t>ventos e o respetivo tratamento, a inicialização do modo de vídeo, o carregamento das imagens,</w:t>
      </w:r>
      <w:r>
        <w:rPr>
          <w:rFonts w:asciiTheme="minorHAnsi" w:hAnsiTheme="minorHAnsi"/>
        </w:rPr>
        <w:t xml:space="preserve"> entre outros.</w:t>
      </w:r>
    </w:p>
    <w:p w:rsidR="00697492" w:rsidRPr="00697492" w:rsidRDefault="00697492" w:rsidP="00C2391F">
      <w:pPr>
        <w:ind w:firstLine="567"/>
        <w:jc w:val="both"/>
        <w:rPr>
          <w:rFonts w:asciiTheme="minorHAnsi" w:hAnsiTheme="minorHAnsi"/>
        </w:rPr>
      </w:pPr>
    </w:p>
    <w:p w:rsidR="00607B1B" w:rsidRPr="00697492" w:rsidRDefault="00BF4322" w:rsidP="00C2391F">
      <w:pPr>
        <w:pStyle w:val="Heading8"/>
        <w:jc w:val="both"/>
        <w:rPr>
          <w:rStyle w:val="SubtleEmphasis"/>
          <w:sz w:val="22"/>
          <w:szCs w:val="22"/>
        </w:rPr>
      </w:pPr>
      <w:proofErr w:type="spellStart"/>
      <w:r w:rsidRPr="00697492">
        <w:rPr>
          <w:rStyle w:val="SubtleEmphasis"/>
          <w:sz w:val="22"/>
          <w:szCs w:val="22"/>
        </w:rPr>
        <w:t>Vehicle</w:t>
      </w:r>
      <w:proofErr w:type="spellEnd"/>
    </w:p>
    <w:p w:rsidR="00607B1B" w:rsidRDefault="00BF4322" w:rsidP="00C2391F">
      <w:pPr>
        <w:ind w:firstLine="567"/>
        <w:jc w:val="both"/>
        <w:rPr>
          <w:rFonts w:asciiTheme="minorHAnsi" w:hAnsiTheme="minorHAnsi"/>
        </w:rPr>
      </w:pPr>
      <w:r w:rsidRPr="00697492">
        <w:rPr>
          <w:rFonts w:asciiTheme="minorHAnsi" w:hAnsiTheme="minorHAnsi"/>
        </w:rPr>
        <w:t>Módulo responsável pelo cálculo da posiçã</w:t>
      </w:r>
      <w:r w:rsidR="00FB4868">
        <w:rPr>
          <w:rFonts w:asciiTheme="minorHAnsi" w:hAnsiTheme="minorHAnsi"/>
        </w:rPr>
        <w:t>o, “</w:t>
      </w:r>
      <w:proofErr w:type="spellStart"/>
      <w:r w:rsidR="00FB4868">
        <w:rPr>
          <w:rFonts w:asciiTheme="minorHAnsi" w:hAnsiTheme="minorHAnsi"/>
        </w:rPr>
        <w:t>steering</w:t>
      </w:r>
      <w:proofErr w:type="spellEnd"/>
      <w:r w:rsidR="00FB4868">
        <w:rPr>
          <w:rFonts w:asciiTheme="minorHAnsi" w:hAnsiTheme="minorHAnsi"/>
        </w:rPr>
        <w:t>” e velocidade do</w:t>
      </w:r>
      <w:r w:rsidRPr="00697492">
        <w:rPr>
          <w:rFonts w:asciiTheme="minorHAnsi" w:hAnsiTheme="minorHAnsi"/>
        </w:rPr>
        <w:t xml:space="preserve"> veículo, assim como das colisões.</w:t>
      </w:r>
    </w:p>
    <w:p w:rsidR="00E4597A" w:rsidRPr="00697492" w:rsidRDefault="00E4597A" w:rsidP="00C2391F">
      <w:pPr>
        <w:ind w:firstLine="567"/>
        <w:jc w:val="both"/>
        <w:rPr>
          <w:rFonts w:asciiTheme="minorHAnsi" w:hAnsiTheme="minorHAnsi"/>
        </w:rPr>
      </w:pPr>
      <w:r>
        <w:rPr>
          <w:rFonts w:asciiTheme="minorHAnsi" w:hAnsiTheme="minorHAnsi"/>
        </w:rPr>
        <w:t>O cálculo da nova posição a cada instante terá em conta a rotação do eixo frontal e a velocidade do veículo na direção em que se encontra nesse instante.</w:t>
      </w:r>
    </w:p>
    <w:p w:rsidR="00607B1B" w:rsidRPr="00697492" w:rsidRDefault="00607B1B" w:rsidP="00C2391F">
      <w:pPr>
        <w:ind w:firstLine="567"/>
        <w:jc w:val="both"/>
        <w:rPr>
          <w:rFonts w:asciiTheme="minorHAnsi" w:hAnsiTheme="minorHAnsi"/>
        </w:rPr>
      </w:pPr>
    </w:p>
    <w:p w:rsidR="00607B1B" w:rsidRPr="00697492" w:rsidRDefault="00BF4322" w:rsidP="00C2391F">
      <w:pPr>
        <w:pStyle w:val="Heading9"/>
        <w:jc w:val="both"/>
        <w:rPr>
          <w:sz w:val="22"/>
          <w:szCs w:val="22"/>
        </w:rPr>
      </w:pPr>
      <w:bookmarkStart w:id="3" w:name="h.ki902myydk4v" w:colFirst="0" w:colLast="0"/>
      <w:bookmarkEnd w:id="3"/>
      <w:proofErr w:type="spellStart"/>
      <w:r w:rsidRPr="00697492">
        <w:rPr>
          <w:sz w:val="22"/>
          <w:szCs w:val="22"/>
        </w:rPr>
        <w:t>Track</w:t>
      </w:r>
      <w:proofErr w:type="spellEnd"/>
    </w:p>
    <w:p w:rsidR="00607B1B" w:rsidRPr="00697492" w:rsidRDefault="00BF4322" w:rsidP="00C2391F">
      <w:pPr>
        <w:ind w:firstLine="567"/>
        <w:jc w:val="both"/>
        <w:rPr>
          <w:rFonts w:asciiTheme="minorHAnsi" w:hAnsiTheme="minorHAnsi"/>
        </w:rPr>
      </w:pPr>
      <w:r w:rsidRPr="00697492">
        <w:rPr>
          <w:rFonts w:asciiTheme="minorHAnsi" w:hAnsiTheme="minorHAnsi"/>
        </w:rPr>
        <w:t>Módulo que cria pistas de corrida de forma aleatória ou através da seleção de pontos de controlo por parte do jogador.</w:t>
      </w:r>
    </w:p>
    <w:p w:rsidR="00607B1B" w:rsidRPr="00697492" w:rsidRDefault="00BF4322" w:rsidP="00C2391F">
      <w:pPr>
        <w:ind w:firstLine="567"/>
        <w:jc w:val="both"/>
        <w:rPr>
          <w:rFonts w:asciiTheme="minorHAnsi" w:hAnsiTheme="minorHAnsi"/>
        </w:rPr>
      </w:pPr>
      <w:r w:rsidRPr="00697492">
        <w:rPr>
          <w:rFonts w:asciiTheme="minorHAnsi" w:hAnsiTheme="minorHAnsi"/>
        </w:rPr>
        <w:t>Cada pista é representada por um conjunto de pontos de controlo e por uma curva de passa nesses pontos de controlo. Além disso, de forma a dar largura à pista, a sua representação também inclui uma linha interior e uma linha exterior que são os seus limites.</w:t>
      </w:r>
    </w:p>
    <w:p w:rsidR="00607B1B" w:rsidRDefault="00BF4322" w:rsidP="00C2391F">
      <w:pPr>
        <w:ind w:firstLine="567"/>
        <w:jc w:val="both"/>
        <w:rPr>
          <w:rFonts w:asciiTheme="minorHAnsi" w:hAnsiTheme="minorHAnsi"/>
        </w:rPr>
      </w:pPr>
      <w:r w:rsidRPr="00697492">
        <w:rPr>
          <w:rFonts w:asciiTheme="minorHAnsi" w:hAnsiTheme="minorHAnsi"/>
        </w:rPr>
        <w:t xml:space="preserve">À data de escrita desta especificação de projeto, a geração de pistas já se encontra </w:t>
      </w:r>
      <w:r w:rsidR="00E4597A">
        <w:rPr>
          <w:rFonts w:asciiTheme="minorHAnsi" w:hAnsiTheme="minorHAnsi"/>
        </w:rPr>
        <w:t xml:space="preserve">parcialmente </w:t>
      </w:r>
      <w:r w:rsidRPr="00697492">
        <w:rPr>
          <w:rFonts w:asciiTheme="minorHAnsi" w:hAnsiTheme="minorHAnsi"/>
        </w:rPr>
        <w:t>implementa</w:t>
      </w:r>
      <w:r w:rsidR="00F21B90">
        <w:rPr>
          <w:rFonts w:asciiTheme="minorHAnsi" w:hAnsiTheme="minorHAnsi"/>
        </w:rPr>
        <w:t>da e foi necessário várias tentativas</w:t>
      </w:r>
      <w:r w:rsidRPr="00697492">
        <w:rPr>
          <w:rFonts w:asciiTheme="minorHAnsi" w:hAnsiTheme="minorHAnsi"/>
        </w:rPr>
        <w:t xml:space="preserve"> para a reduzir de cerca de 10 segundos de processamento para menos de 1 segundo.</w:t>
      </w:r>
      <w:r w:rsidR="00E4597A">
        <w:rPr>
          <w:rFonts w:asciiTheme="minorHAnsi" w:hAnsiTheme="minorHAnsi"/>
        </w:rPr>
        <w:t xml:space="preserve"> Para</w:t>
      </w:r>
      <w:r w:rsidR="009643A2">
        <w:rPr>
          <w:rFonts w:asciiTheme="minorHAnsi" w:hAnsiTheme="minorHAnsi"/>
        </w:rPr>
        <w:t xml:space="preserve"> atingir esse resultado, foi </w:t>
      </w:r>
      <w:r w:rsidR="00E4597A">
        <w:rPr>
          <w:rFonts w:asciiTheme="minorHAnsi" w:hAnsiTheme="minorHAnsi"/>
        </w:rPr>
        <w:t xml:space="preserve">necessário incluir </w:t>
      </w:r>
      <w:proofErr w:type="gramStart"/>
      <w:r w:rsidR="00E4597A">
        <w:rPr>
          <w:rFonts w:asciiTheme="minorHAnsi" w:hAnsiTheme="minorHAnsi"/>
        </w:rPr>
        <w:t xml:space="preserve">uma </w:t>
      </w:r>
      <w:proofErr w:type="spellStart"/>
      <w:r w:rsidR="00E4597A">
        <w:rPr>
          <w:rFonts w:asciiTheme="minorHAnsi" w:hAnsiTheme="minorHAnsi"/>
        </w:rPr>
        <w:t>array</w:t>
      </w:r>
      <w:proofErr w:type="spellEnd"/>
      <w:proofErr w:type="gramEnd"/>
      <w:r w:rsidR="00E4597A">
        <w:rPr>
          <w:rFonts w:asciiTheme="minorHAnsi" w:hAnsiTheme="minorHAnsi"/>
        </w:rPr>
        <w:t xml:space="preserve"> de booleanos na </w:t>
      </w:r>
      <w:proofErr w:type="spellStart"/>
      <w:r w:rsidR="00E4597A">
        <w:rPr>
          <w:rFonts w:asciiTheme="minorHAnsi" w:hAnsiTheme="minorHAnsi"/>
        </w:rPr>
        <w:t>struct</w:t>
      </w:r>
      <w:proofErr w:type="spellEnd"/>
      <w:r w:rsidR="00E4597A">
        <w:rPr>
          <w:rFonts w:asciiTheme="minorHAnsi" w:hAnsiTheme="minorHAnsi"/>
        </w:rPr>
        <w:t xml:space="preserve"> do </w:t>
      </w:r>
      <w:proofErr w:type="spellStart"/>
      <w:r w:rsidR="00E4597A">
        <w:rPr>
          <w:rFonts w:asciiTheme="minorHAnsi" w:hAnsiTheme="minorHAnsi"/>
        </w:rPr>
        <w:t>track</w:t>
      </w:r>
      <w:proofErr w:type="spellEnd"/>
      <w:r w:rsidR="00E4597A">
        <w:rPr>
          <w:rFonts w:asciiTheme="minorHAnsi" w:hAnsiTheme="minorHAnsi"/>
        </w:rPr>
        <w:t>, que permite saber rapidamente se um ponto do ecrã lhe pertence ou não.</w:t>
      </w:r>
    </w:p>
    <w:p w:rsidR="00F21B90" w:rsidRPr="00697492" w:rsidRDefault="00F21B90" w:rsidP="00C2391F">
      <w:pPr>
        <w:ind w:firstLine="567"/>
        <w:jc w:val="both"/>
        <w:rPr>
          <w:rFonts w:asciiTheme="minorHAnsi" w:hAnsiTheme="minorHAnsi"/>
        </w:rPr>
      </w:pPr>
    </w:p>
    <w:p w:rsidR="00F21B90" w:rsidRPr="00697492" w:rsidRDefault="00F21B90" w:rsidP="00F21B90">
      <w:pPr>
        <w:pStyle w:val="Heading9"/>
        <w:jc w:val="both"/>
        <w:rPr>
          <w:sz w:val="22"/>
          <w:szCs w:val="22"/>
        </w:rPr>
      </w:pPr>
      <w:r>
        <w:rPr>
          <w:sz w:val="22"/>
          <w:szCs w:val="22"/>
        </w:rPr>
        <w:t>Gráficos</w:t>
      </w:r>
    </w:p>
    <w:p w:rsidR="00F21B90" w:rsidRDefault="00F21B90" w:rsidP="00F21B90">
      <w:pPr>
        <w:ind w:firstLine="567"/>
        <w:jc w:val="both"/>
        <w:rPr>
          <w:rFonts w:asciiTheme="minorHAnsi" w:hAnsiTheme="minorHAnsi"/>
        </w:rPr>
      </w:pPr>
      <w:r>
        <w:rPr>
          <w:rFonts w:asciiTheme="minorHAnsi" w:hAnsiTheme="minorHAnsi"/>
        </w:rPr>
        <w:t xml:space="preserve">O modo de vídeo a utilizar será de 16 bits e far-se-á uso de um </w:t>
      </w:r>
      <w:proofErr w:type="spellStart"/>
      <w:r>
        <w:rPr>
          <w:rFonts w:asciiTheme="minorHAnsi" w:hAnsiTheme="minorHAnsi"/>
        </w:rPr>
        <w:t>double</w:t>
      </w:r>
      <w:proofErr w:type="spellEnd"/>
      <w:r>
        <w:rPr>
          <w:rFonts w:asciiTheme="minorHAnsi" w:hAnsiTheme="minorHAnsi"/>
        </w:rPr>
        <w:t xml:space="preserve"> </w:t>
      </w:r>
      <w:proofErr w:type="gramStart"/>
      <w:r>
        <w:rPr>
          <w:rFonts w:asciiTheme="minorHAnsi" w:hAnsiTheme="minorHAnsi"/>
        </w:rPr>
        <w:t>buffer</w:t>
      </w:r>
      <w:proofErr w:type="gramEnd"/>
      <w:r>
        <w:rPr>
          <w:rFonts w:asciiTheme="minorHAnsi" w:hAnsiTheme="minorHAnsi"/>
        </w:rPr>
        <w:t xml:space="preserve"> para evitar o “</w:t>
      </w:r>
      <w:proofErr w:type="spellStart"/>
      <w:r>
        <w:rPr>
          <w:rFonts w:asciiTheme="minorHAnsi" w:hAnsiTheme="minorHAnsi"/>
        </w:rPr>
        <w:t>snow</w:t>
      </w:r>
      <w:proofErr w:type="spellEnd"/>
      <w:r>
        <w:rPr>
          <w:rFonts w:asciiTheme="minorHAnsi" w:hAnsiTheme="minorHAnsi"/>
        </w:rPr>
        <w:t xml:space="preserve"> </w:t>
      </w:r>
      <w:proofErr w:type="spellStart"/>
      <w:r>
        <w:rPr>
          <w:rFonts w:asciiTheme="minorHAnsi" w:hAnsiTheme="minorHAnsi"/>
        </w:rPr>
        <w:t>effect</w:t>
      </w:r>
      <w:proofErr w:type="spellEnd"/>
      <w:r>
        <w:rPr>
          <w:rFonts w:asciiTheme="minorHAnsi" w:hAnsiTheme="minorHAnsi"/>
        </w:rPr>
        <w:t>”.</w:t>
      </w:r>
    </w:p>
    <w:p w:rsidR="00FB4868" w:rsidRPr="00697492" w:rsidRDefault="00FB4868" w:rsidP="00F21B90">
      <w:pPr>
        <w:ind w:firstLine="567"/>
        <w:jc w:val="both"/>
        <w:rPr>
          <w:rFonts w:asciiTheme="minorHAnsi" w:hAnsiTheme="minorHAnsi"/>
        </w:rPr>
      </w:pPr>
      <w:r>
        <w:rPr>
          <w:rFonts w:asciiTheme="minorHAnsi" w:hAnsiTheme="minorHAnsi"/>
        </w:rPr>
        <w:t xml:space="preserve">Será utilizada programação em </w:t>
      </w:r>
      <w:proofErr w:type="spellStart"/>
      <w:r>
        <w:rPr>
          <w:rFonts w:asciiTheme="minorHAnsi" w:hAnsiTheme="minorHAnsi"/>
        </w:rPr>
        <w:t>assembly</w:t>
      </w:r>
      <w:proofErr w:type="spellEnd"/>
      <w:r>
        <w:rPr>
          <w:rFonts w:asciiTheme="minorHAnsi" w:hAnsiTheme="minorHAnsi"/>
        </w:rPr>
        <w:t xml:space="preserve"> para alterar a cor de um </w:t>
      </w:r>
      <w:proofErr w:type="gramStart"/>
      <w:r>
        <w:rPr>
          <w:rFonts w:asciiTheme="minorHAnsi" w:hAnsiTheme="minorHAnsi"/>
        </w:rPr>
        <w:t>pixel</w:t>
      </w:r>
      <w:proofErr w:type="gramEnd"/>
      <w:r>
        <w:rPr>
          <w:rFonts w:asciiTheme="minorHAnsi" w:hAnsiTheme="minorHAnsi"/>
        </w:rPr>
        <w:t>.</w:t>
      </w:r>
    </w:p>
    <w:p w:rsidR="00607B1B" w:rsidRPr="00697492" w:rsidRDefault="00607B1B" w:rsidP="00C2391F">
      <w:pPr>
        <w:ind w:firstLine="567"/>
        <w:jc w:val="both"/>
        <w:rPr>
          <w:rFonts w:asciiTheme="minorHAnsi" w:hAnsiTheme="minorHAnsi"/>
        </w:rPr>
      </w:pPr>
    </w:p>
    <w:p w:rsidR="00607B1B" w:rsidRPr="00697492" w:rsidRDefault="00BF4322" w:rsidP="00C2391F">
      <w:pPr>
        <w:pStyle w:val="Heading9"/>
        <w:jc w:val="both"/>
        <w:rPr>
          <w:sz w:val="22"/>
          <w:szCs w:val="22"/>
        </w:rPr>
      </w:pPr>
      <w:bookmarkStart w:id="4" w:name="h.i4ltlhd4wyfr" w:colFirst="0" w:colLast="0"/>
      <w:bookmarkEnd w:id="4"/>
      <w:proofErr w:type="spellStart"/>
      <w:r w:rsidRPr="00697492">
        <w:rPr>
          <w:sz w:val="22"/>
          <w:szCs w:val="22"/>
        </w:rPr>
        <w:t>Vector</w:t>
      </w:r>
      <w:proofErr w:type="spellEnd"/>
      <w:r w:rsidRPr="00697492">
        <w:rPr>
          <w:sz w:val="22"/>
          <w:szCs w:val="22"/>
        </w:rPr>
        <w:t xml:space="preserve"> 2D</w:t>
      </w:r>
    </w:p>
    <w:p w:rsidR="00607B1B" w:rsidRDefault="00BF4322" w:rsidP="00FB4868">
      <w:pPr>
        <w:ind w:firstLine="567"/>
        <w:jc w:val="both"/>
        <w:rPr>
          <w:rFonts w:asciiTheme="minorHAnsi" w:hAnsiTheme="minorHAnsi"/>
        </w:rPr>
      </w:pPr>
      <w:r w:rsidRPr="00697492">
        <w:rPr>
          <w:rFonts w:asciiTheme="minorHAnsi" w:hAnsiTheme="minorHAnsi"/>
        </w:rPr>
        <w:t xml:space="preserve">Um </w:t>
      </w:r>
      <w:proofErr w:type="spellStart"/>
      <w:r w:rsidRPr="00697492">
        <w:rPr>
          <w:rFonts w:asciiTheme="minorHAnsi" w:hAnsiTheme="minorHAnsi"/>
        </w:rPr>
        <w:t>vector</w:t>
      </w:r>
      <w:proofErr w:type="spellEnd"/>
      <w:r w:rsidR="00C2391F">
        <w:rPr>
          <w:rFonts w:asciiTheme="minorHAnsi" w:hAnsiTheme="minorHAnsi"/>
        </w:rPr>
        <w:t xml:space="preserve"> </w:t>
      </w:r>
      <w:r w:rsidRPr="00697492">
        <w:rPr>
          <w:rFonts w:asciiTheme="minorHAnsi" w:hAnsiTheme="minorHAnsi"/>
        </w:rPr>
        <w:t>2D é um conjunto de 2 pontos do tipo “</w:t>
      </w:r>
      <w:proofErr w:type="spellStart"/>
      <w:r w:rsidRPr="00697492">
        <w:rPr>
          <w:rFonts w:asciiTheme="minorHAnsi" w:hAnsiTheme="minorHAnsi"/>
        </w:rPr>
        <w:t>double</w:t>
      </w:r>
      <w:proofErr w:type="spellEnd"/>
      <w:r w:rsidRPr="00697492">
        <w:rPr>
          <w:rFonts w:asciiTheme="minorHAnsi" w:hAnsiTheme="minorHAnsi"/>
        </w:rPr>
        <w:t>” que juntos representam um vetor bidimensional. O objetivo deste módulo é facilitar a aritmética com vetores.</w:t>
      </w:r>
    </w:p>
    <w:p w:rsidR="00FB4868" w:rsidRPr="00697492" w:rsidRDefault="00FB4868" w:rsidP="00FB4868">
      <w:pPr>
        <w:ind w:firstLine="567"/>
        <w:jc w:val="both"/>
        <w:rPr>
          <w:rFonts w:asciiTheme="minorHAnsi" w:hAnsiTheme="minorHAnsi"/>
        </w:rPr>
      </w:pPr>
    </w:p>
    <w:p w:rsidR="00607B1B" w:rsidRPr="00697492" w:rsidRDefault="00BF4322" w:rsidP="00C2391F">
      <w:pPr>
        <w:pStyle w:val="Heading9"/>
        <w:jc w:val="both"/>
        <w:rPr>
          <w:sz w:val="22"/>
          <w:szCs w:val="22"/>
        </w:rPr>
      </w:pPr>
      <w:bookmarkStart w:id="5" w:name="h.qjiztohmxogb" w:colFirst="0" w:colLast="0"/>
      <w:bookmarkEnd w:id="5"/>
      <w:r w:rsidRPr="00697492">
        <w:rPr>
          <w:sz w:val="22"/>
          <w:szCs w:val="22"/>
        </w:rPr>
        <w:t>Bitmap</w:t>
      </w:r>
    </w:p>
    <w:p w:rsidR="00FB4868" w:rsidRPr="00697492" w:rsidRDefault="00BF4322" w:rsidP="00FB4868">
      <w:pPr>
        <w:ind w:firstLine="567"/>
        <w:jc w:val="both"/>
        <w:rPr>
          <w:rFonts w:asciiTheme="minorHAnsi" w:hAnsiTheme="minorHAnsi"/>
        </w:rPr>
      </w:pPr>
      <w:r w:rsidRPr="00697492">
        <w:rPr>
          <w:rFonts w:asciiTheme="minorHAnsi" w:hAnsiTheme="minorHAnsi"/>
        </w:rPr>
        <w:t>Neste projeto, serão usados bitmaps (ficheiros do tipo “.</w:t>
      </w:r>
      <w:proofErr w:type="spellStart"/>
      <w:r w:rsidRPr="00697492">
        <w:rPr>
          <w:rFonts w:asciiTheme="minorHAnsi" w:hAnsiTheme="minorHAnsi"/>
        </w:rPr>
        <w:t>bmp</w:t>
      </w:r>
      <w:proofErr w:type="spellEnd"/>
      <w:r w:rsidRPr="00697492">
        <w:rPr>
          <w:rFonts w:asciiTheme="minorHAnsi" w:hAnsiTheme="minorHAnsi"/>
        </w:rPr>
        <w:t xml:space="preserve">”) para mostrar imagens no ecrã. Uma vez que será usado um modo gráfico com 16 bits por </w:t>
      </w:r>
      <w:proofErr w:type="gramStart"/>
      <w:r w:rsidRPr="00697492">
        <w:rPr>
          <w:rFonts w:asciiTheme="minorHAnsi" w:hAnsiTheme="minorHAnsi"/>
        </w:rPr>
        <w:t>pixel</w:t>
      </w:r>
      <w:proofErr w:type="gramEnd"/>
      <w:r w:rsidRPr="00697492">
        <w:rPr>
          <w:rFonts w:asciiTheme="minorHAnsi" w:hAnsiTheme="minorHAnsi"/>
        </w:rPr>
        <w:t>, com distribuição do tipo 5:6:5, estes bitmaps serão devidamente convertidos para o formato adequado antes de serem incluídos no projeto.</w:t>
      </w:r>
    </w:p>
    <w:p w:rsidR="00607B1B" w:rsidRPr="00697492" w:rsidRDefault="00697492" w:rsidP="00C2391F">
      <w:pPr>
        <w:pStyle w:val="Heading9"/>
        <w:jc w:val="both"/>
        <w:rPr>
          <w:sz w:val="22"/>
          <w:szCs w:val="22"/>
        </w:rPr>
      </w:pPr>
      <w:bookmarkStart w:id="6" w:name="h.ddp0jqiwlryf" w:colFirst="0" w:colLast="0"/>
      <w:bookmarkEnd w:id="6"/>
      <w:r>
        <w:rPr>
          <w:sz w:val="22"/>
          <w:szCs w:val="22"/>
        </w:rPr>
        <w:lastRenderedPageBreak/>
        <w:t>Teclado</w:t>
      </w:r>
    </w:p>
    <w:p w:rsidR="00607B1B" w:rsidRPr="00697492" w:rsidRDefault="00BF4322" w:rsidP="00C2391F">
      <w:pPr>
        <w:ind w:firstLine="567"/>
        <w:jc w:val="both"/>
        <w:rPr>
          <w:rFonts w:asciiTheme="minorHAnsi" w:hAnsiTheme="minorHAnsi"/>
        </w:rPr>
      </w:pPr>
      <w:r w:rsidRPr="00697492">
        <w:rPr>
          <w:rFonts w:asciiTheme="minorHAnsi" w:hAnsiTheme="minorHAnsi"/>
        </w:rPr>
        <w:t xml:space="preserve">A utilização do teclado neste projeto será essencial para o controlo dos veículos. O módulo ficará responsável por fazer a leitura dos </w:t>
      </w:r>
      <w:proofErr w:type="spellStart"/>
      <w:r w:rsidRPr="00697492">
        <w:rPr>
          <w:rFonts w:asciiTheme="minorHAnsi" w:hAnsiTheme="minorHAnsi"/>
        </w:rPr>
        <w:t>scancodes</w:t>
      </w:r>
      <w:proofErr w:type="spellEnd"/>
      <w:r w:rsidRPr="00697492">
        <w:rPr>
          <w:rFonts w:asciiTheme="minorHAnsi" w:hAnsiTheme="minorHAnsi"/>
        </w:rPr>
        <w:t xml:space="preserve">, retornando-os e atualizando o estado da respetiva tecla numa </w:t>
      </w:r>
      <w:proofErr w:type="spellStart"/>
      <w:r w:rsidRPr="00697492">
        <w:rPr>
          <w:rFonts w:asciiTheme="minorHAnsi" w:hAnsiTheme="minorHAnsi"/>
        </w:rPr>
        <w:t>struct</w:t>
      </w:r>
      <w:proofErr w:type="spellEnd"/>
      <w:r w:rsidRPr="00697492">
        <w:rPr>
          <w:rFonts w:asciiTheme="minorHAnsi" w:hAnsiTheme="minorHAnsi"/>
        </w:rPr>
        <w:t xml:space="preserve"> de teclas, facilitando assim a tarefa do </w:t>
      </w:r>
      <w:proofErr w:type="spellStart"/>
      <w:r w:rsidRPr="00697492">
        <w:rPr>
          <w:rFonts w:asciiTheme="minorHAnsi" w:hAnsiTheme="minorHAnsi"/>
        </w:rPr>
        <w:t>dispatcher</w:t>
      </w:r>
      <w:proofErr w:type="spellEnd"/>
      <w:r w:rsidRPr="00697492">
        <w:rPr>
          <w:rFonts w:asciiTheme="minorHAnsi" w:hAnsiTheme="minorHAnsi"/>
        </w:rPr>
        <w:t>.</w:t>
      </w:r>
    </w:p>
    <w:p w:rsidR="00607B1B" w:rsidRPr="00697492" w:rsidRDefault="00BF4322" w:rsidP="00C2391F">
      <w:pPr>
        <w:ind w:firstLine="567"/>
        <w:jc w:val="both"/>
        <w:rPr>
          <w:rFonts w:asciiTheme="minorHAnsi" w:hAnsiTheme="minorHAnsi"/>
        </w:rPr>
      </w:pPr>
      <w:r w:rsidRPr="00697492">
        <w:rPr>
          <w:rFonts w:asciiTheme="minorHAnsi" w:hAnsiTheme="minorHAnsi"/>
        </w:rPr>
        <w:t>O teclado será usado em modo de interrupções.</w:t>
      </w:r>
    </w:p>
    <w:p w:rsidR="00607B1B" w:rsidRPr="00697492" w:rsidRDefault="00607B1B" w:rsidP="00C2391F">
      <w:pPr>
        <w:ind w:firstLine="567"/>
        <w:jc w:val="both"/>
        <w:rPr>
          <w:rFonts w:asciiTheme="minorHAnsi" w:hAnsiTheme="minorHAnsi"/>
        </w:rPr>
      </w:pPr>
    </w:p>
    <w:p w:rsidR="00607B1B" w:rsidRPr="00697492" w:rsidRDefault="00697492" w:rsidP="00C2391F">
      <w:pPr>
        <w:pStyle w:val="Heading9"/>
        <w:jc w:val="both"/>
        <w:rPr>
          <w:sz w:val="22"/>
          <w:szCs w:val="22"/>
        </w:rPr>
      </w:pPr>
      <w:bookmarkStart w:id="7" w:name="h.im2awkafumh7" w:colFirst="0" w:colLast="0"/>
      <w:bookmarkEnd w:id="7"/>
      <w:r>
        <w:rPr>
          <w:sz w:val="22"/>
          <w:szCs w:val="22"/>
        </w:rPr>
        <w:t>Rato</w:t>
      </w:r>
    </w:p>
    <w:p w:rsidR="00607B1B" w:rsidRPr="00697492" w:rsidRDefault="00BF4322" w:rsidP="00C2391F">
      <w:pPr>
        <w:ind w:firstLine="567"/>
        <w:jc w:val="both"/>
        <w:rPr>
          <w:rFonts w:asciiTheme="minorHAnsi" w:hAnsiTheme="minorHAnsi"/>
        </w:rPr>
      </w:pPr>
      <w:r w:rsidRPr="00697492">
        <w:rPr>
          <w:rFonts w:asciiTheme="minorHAnsi" w:hAnsiTheme="minorHAnsi"/>
        </w:rPr>
        <w:t>O rato será utilizado nos menus e na criação de pontos de controlo para gerar pistas de corrida.</w:t>
      </w:r>
    </w:p>
    <w:p w:rsidR="00607B1B" w:rsidRDefault="00BF4322" w:rsidP="00C2391F">
      <w:pPr>
        <w:ind w:firstLine="567"/>
        <w:jc w:val="both"/>
        <w:rPr>
          <w:rFonts w:asciiTheme="minorHAnsi" w:hAnsiTheme="minorHAnsi"/>
        </w:rPr>
      </w:pPr>
      <w:r w:rsidRPr="00697492">
        <w:rPr>
          <w:rFonts w:asciiTheme="minorHAnsi" w:hAnsiTheme="minorHAnsi"/>
        </w:rPr>
        <w:t xml:space="preserve">Este periférico será usado em modo de </w:t>
      </w:r>
      <w:r w:rsidR="00C2391F">
        <w:rPr>
          <w:rFonts w:asciiTheme="minorHAnsi" w:hAnsiTheme="minorHAnsi"/>
        </w:rPr>
        <w:t>interrupções e, p</w:t>
      </w:r>
      <w:r w:rsidRPr="00697492">
        <w:rPr>
          <w:rFonts w:asciiTheme="minorHAnsi" w:hAnsiTheme="minorHAnsi"/>
        </w:rPr>
        <w:t xml:space="preserve">or forma a garantir que o rato é atualizado o mais frequentemente possível, além da criação de um </w:t>
      </w:r>
      <w:proofErr w:type="spellStart"/>
      <w:r w:rsidRPr="00697492">
        <w:rPr>
          <w:rFonts w:asciiTheme="minorHAnsi" w:hAnsiTheme="minorHAnsi"/>
        </w:rPr>
        <w:t>double</w:t>
      </w:r>
      <w:proofErr w:type="spellEnd"/>
      <w:r w:rsidRPr="00697492">
        <w:rPr>
          <w:rFonts w:asciiTheme="minorHAnsi" w:hAnsiTheme="minorHAnsi"/>
        </w:rPr>
        <w:t xml:space="preserve"> </w:t>
      </w:r>
      <w:proofErr w:type="gramStart"/>
      <w:r w:rsidRPr="00697492">
        <w:rPr>
          <w:rFonts w:asciiTheme="minorHAnsi" w:hAnsiTheme="minorHAnsi"/>
        </w:rPr>
        <w:t>buffer</w:t>
      </w:r>
      <w:proofErr w:type="gramEnd"/>
      <w:r w:rsidRPr="00697492">
        <w:rPr>
          <w:rFonts w:asciiTheme="minorHAnsi" w:hAnsiTheme="minorHAnsi"/>
        </w:rPr>
        <w:t xml:space="preserve"> para a escrita dos gráficos, será também usado um buffer dedicado exclusivamente ao ra</w:t>
      </w:r>
      <w:r w:rsidR="00697492">
        <w:rPr>
          <w:rFonts w:asciiTheme="minorHAnsi" w:hAnsiTheme="minorHAnsi"/>
        </w:rPr>
        <w:t>to, permitindo uma escrita muito mais rápida</w:t>
      </w:r>
      <w:r w:rsidRPr="00697492">
        <w:rPr>
          <w:rFonts w:asciiTheme="minorHAnsi" w:hAnsiTheme="minorHAnsi"/>
        </w:rPr>
        <w:t xml:space="preserve"> na memória de vídeo.</w:t>
      </w:r>
    </w:p>
    <w:p w:rsidR="00697492" w:rsidRPr="00697492" w:rsidRDefault="00697492" w:rsidP="00C2391F">
      <w:pPr>
        <w:ind w:firstLine="567"/>
        <w:jc w:val="both"/>
        <w:rPr>
          <w:rFonts w:asciiTheme="minorHAnsi" w:hAnsiTheme="minorHAnsi"/>
        </w:rPr>
      </w:pPr>
    </w:p>
    <w:p w:rsidR="00607B1B" w:rsidRPr="00697492" w:rsidRDefault="00BF4322" w:rsidP="00C2391F">
      <w:pPr>
        <w:pStyle w:val="Heading9"/>
        <w:jc w:val="both"/>
        <w:rPr>
          <w:sz w:val="22"/>
          <w:szCs w:val="22"/>
        </w:rPr>
      </w:pPr>
      <w:bookmarkStart w:id="8" w:name="h.u58g8c46wt2v" w:colFirst="0" w:colLast="0"/>
      <w:bookmarkEnd w:id="8"/>
      <w:r w:rsidRPr="00697492">
        <w:rPr>
          <w:sz w:val="22"/>
          <w:szCs w:val="22"/>
        </w:rPr>
        <w:t xml:space="preserve">Timer </w:t>
      </w:r>
    </w:p>
    <w:p w:rsidR="00607B1B" w:rsidRDefault="00BF4322" w:rsidP="00C2391F">
      <w:pPr>
        <w:ind w:firstLine="567"/>
        <w:jc w:val="both"/>
        <w:rPr>
          <w:rFonts w:asciiTheme="minorHAnsi" w:hAnsiTheme="minorHAnsi"/>
        </w:rPr>
      </w:pPr>
      <w:r w:rsidRPr="00697492">
        <w:rPr>
          <w:rFonts w:asciiTheme="minorHAnsi" w:hAnsiTheme="minorHAnsi"/>
        </w:rPr>
        <w:t>Módulo utilizado em modo de interrupções para controlo da taxa de refrescamento do jogo.</w:t>
      </w:r>
    </w:p>
    <w:p w:rsidR="00697492" w:rsidRDefault="00697492" w:rsidP="00C2391F">
      <w:pPr>
        <w:ind w:firstLine="567"/>
        <w:jc w:val="both"/>
        <w:rPr>
          <w:rFonts w:asciiTheme="minorHAnsi" w:hAnsiTheme="minorHAnsi"/>
        </w:rPr>
      </w:pPr>
    </w:p>
    <w:p w:rsidR="00697492" w:rsidRPr="00697492" w:rsidRDefault="00697492" w:rsidP="00C2391F">
      <w:pPr>
        <w:jc w:val="both"/>
        <w:rPr>
          <w:rFonts w:asciiTheme="majorHAnsi" w:eastAsiaTheme="majorEastAsia" w:hAnsiTheme="majorHAnsi" w:cstheme="majorBidi"/>
          <w:i/>
          <w:iCs/>
          <w:color w:val="272727" w:themeColor="text1" w:themeTint="D8"/>
          <w:szCs w:val="22"/>
        </w:rPr>
      </w:pPr>
      <w:r w:rsidRPr="00697492">
        <w:rPr>
          <w:rFonts w:asciiTheme="majorHAnsi" w:eastAsiaTheme="majorEastAsia" w:hAnsiTheme="majorHAnsi" w:cstheme="majorBidi"/>
          <w:i/>
          <w:iCs/>
          <w:color w:val="272727" w:themeColor="text1" w:themeTint="D8"/>
          <w:szCs w:val="22"/>
        </w:rPr>
        <w:t>RTC</w:t>
      </w:r>
    </w:p>
    <w:p w:rsidR="00697492" w:rsidRDefault="00697492" w:rsidP="00C2391F">
      <w:pPr>
        <w:pStyle w:val="NoSpacing"/>
        <w:ind w:firstLine="567"/>
        <w:jc w:val="both"/>
        <w:rPr>
          <w:rFonts w:asciiTheme="minorHAnsi" w:hAnsiTheme="minorHAnsi"/>
        </w:rPr>
      </w:pPr>
      <w:r>
        <w:rPr>
          <w:rFonts w:asciiTheme="minorHAnsi" w:hAnsiTheme="minorHAnsi"/>
        </w:rPr>
        <w:t>Geração de números aleatórios e, caso sobre tempo para a su</w:t>
      </w:r>
      <w:r w:rsidR="00E4597A">
        <w:rPr>
          <w:rFonts w:asciiTheme="minorHAnsi" w:hAnsiTheme="minorHAnsi"/>
        </w:rPr>
        <w:t xml:space="preserve">a implementação, modo dia/noite, em ambos os casos em modo de </w:t>
      </w:r>
      <w:proofErr w:type="spellStart"/>
      <w:r w:rsidR="00E4597A">
        <w:rPr>
          <w:rFonts w:asciiTheme="minorHAnsi" w:hAnsiTheme="minorHAnsi"/>
        </w:rPr>
        <w:t>polling</w:t>
      </w:r>
      <w:proofErr w:type="spellEnd"/>
      <w:r w:rsidR="00E4597A">
        <w:rPr>
          <w:rFonts w:asciiTheme="minorHAnsi" w:hAnsiTheme="minorHAnsi"/>
        </w:rPr>
        <w:t>.</w:t>
      </w:r>
    </w:p>
    <w:p w:rsidR="00697492" w:rsidRDefault="00697492" w:rsidP="00C2391F">
      <w:pPr>
        <w:pStyle w:val="NoSpacing"/>
        <w:ind w:firstLine="567"/>
        <w:jc w:val="both"/>
        <w:rPr>
          <w:rFonts w:asciiTheme="minorHAnsi" w:hAnsiTheme="minorHAnsi"/>
        </w:rPr>
      </w:pPr>
    </w:p>
    <w:p w:rsidR="00697492" w:rsidRPr="00C22CE9" w:rsidRDefault="00697492" w:rsidP="00C2391F">
      <w:pPr>
        <w:pStyle w:val="Heading9"/>
        <w:jc w:val="both"/>
        <w:rPr>
          <w:sz w:val="22"/>
          <w:szCs w:val="22"/>
        </w:rPr>
      </w:pPr>
      <w:r w:rsidRPr="00C22CE9">
        <w:rPr>
          <w:sz w:val="22"/>
          <w:szCs w:val="22"/>
        </w:rPr>
        <w:t>Porta de série</w:t>
      </w:r>
    </w:p>
    <w:p w:rsidR="00697492" w:rsidRPr="00697492" w:rsidRDefault="00697492" w:rsidP="00C2391F">
      <w:pPr>
        <w:pStyle w:val="NoSpacing"/>
        <w:ind w:firstLine="567"/>
        <w:jc w:val="both"/>
        <w:rPr>
          <w:rFonts w:asciiTheme="minorHAnsi" w:hAnsiTheme="minorHAnsi"/>
        </w:rPr>
      </w:pPr>
      <w:r>
        <w:rPr>
          <w:rFonts w:asciiTheme="minorHAnsi" w:hAnsiTheme="minorHAnsi"/>
        </w:rPr>
        <w:t xml:space="preserve">Módulo responsável pela gestão das comunicações através de porta de série para a troca das posições dos veículos no modo </w:t>
      </w:r>
      <w:proofErr w:type="spellStart"/>
      <w:r>
        <w:rPr>
          <w:rFonts w:asciiTheme="minorHAnsi" w:hAnsiTheme="minorHAnsi"/>
        </w:rPr>
        <w:t>multiplayer</w:t>
      </w:r>
      <w:proofErr w:type="spellEnd"/>
      <w:r>
        <w:rPr>
          <w:rFonts w:asciiTheme="minorHAnsi" w:hAnsiTheme="minorHAnsi"/>
        </w:rPr>
        <w:t>.</w:t>
      </w:r>
      <w:r w:rsidR="00E4597A">
        <w:rPr>
          <w:rFonts w:asciiTheme="minorHAnsi" w:hAnsiTheme="minorHAnsi"/>
        </w:rPr>
        <w:t xml:space="preserve"> A porta de série funcionará em modo de interrupções.</w:t>
      </w:r>
    </w:p>
    <w:p w:rsidR="00607B1B" w:rsidRPr="00697492" w:rsidRDefault="00607B1B" w:rsidP="00C2391F">
      <w:pPr>
        <w:ind w:firstLine="567"/>
        <w:jc w:val="both"/>
        <w:rPr>
          <w:rFonts w:asciiTheme="minorHAnsi" w:hAnsiTheme="minorHAnsi"/>
        </w:rPr>
      </w:pPr>
    </w:p>
    <w:p w:rsidR="00607B1B" w:rsidRPr="00697492" w:rsidRDefault="00BF4322" w:rsidP="00C2391F">
      <w:pPr>
        <w:pStyle w:val="Heading2"/>
        <w:contextualSpacing w:val="0"/>
        <w:jc w:val="both"/>
        <w:rPr>
          <w:rStyle w:val="Strong"/>
          <w:rFonts w:asciiTheme="majorHAnsi" w:hAnsiTheme="majorHAnsi"/>
          <w:sz w:val="28"/>
          <w:szCs w:val="28"/>
          <w:u w:val="single"/>
        </w:rPr>
      </w:pPr>
      <w:bookmarkStart w:id="9" w:name="h.x1otla3b22co" w:colFirst="0" w:colLast="0"/>
      <w:bookmarkEnd w:id="9"/>
      <w:r w:rsidRPr="00697492">
        <w:rPr>
          <w:rStyle w:val="Strong"/>
          <w:rFonts w:asciiTheme="majorHAnsi" w:hAnsiTheme="majorHAnsi"/>
          <w:sz w:val="28"/>
          <w:szCs w:val="28"/>
          <w:u w:val="single"/>
        </w:rPr>
        <w:t>Distribuição temporal das tarefas</w:t>
      </w:r>
    </w:p>
    <w:p w:rsidR="00607B1B" w:rsidRPr="00697492" w:rsidRDefault="00BF4322" w:rsidP="00C2391F">
      <w:pPr>
        <w:pStyle w:val="Heading9"/>
        <w:ind w:left="709" w:hanging="709"/>
        <w:jc w:val="both"/>
        <w:rPr>
          <w:sz w:val="22"/>
          <w:szCs w:val="22"/>
        </w:rPr>
      </w:pPr>
      <w:bookmarkStart w:id="10" w:name="h.pegl4k9nepsv" w:colFirst="0" w:colLast="0"/>
      <w:bookmarkEnd w:id="10"/>
      <w:r w:rsidRPr="00697492">
        <w:rPr>
          <w:sz w:val="22"/>
          <w:szCs w:val="22"/>
        </w:rPr>
        <w:t>Semana nº1 (24/11/2014 a 1/12/2014)</w:t>
      </w:r>
    </w:p>
    <w:p w:rsidR="00607B1B" w:rsidRPr="00697492" w:rsidRDefault="00BF4322" w:rsidP="00C2391F">
      <w:pPr>
        <w:numPr>
          <w:ilvl w:val="0"/>
          <w:numId w:val="4"/>
        </w:numPr>
        <w:ind w:left="709" w:hanging="283"/>
        <w:contextualSpacing/>
        <w:jc w:val="both"/>
        <w:rPr>
          <w:rFonts w:asciiTheme="minorHAnsi" w:hAnsiTheme="minorHAnsi"/>
        </w:rPr>
      </w:pPr>
      <w:r w:rsidRPr="00697492">
        <w:rPr>
          <w:rFonts w:asciiTheme="minorHAnsi" w:hAnsiTheme="minorHAnsi"/>
        </w:rPr>
        <w:t>Implementação da física do veículo e do controlo do seu movimento com o teclado;</w:t>
      </w:r>
    </w:p>
    <w:p w:rsidR="00607B1B" w:rsidRPr="00697492" w:rsidRDefault="00BF4322" w:rsidP="00C2391F">
      <w:pPr>
        <w:numPr>
          <w:ilvl w:val="0"/>
          <w:numId w:val="4"/>
        </w:numPr>
        <w:ind w:left="709" w:hanging="283"/>
        <w:contextualSpacing/>
        <w:jc w:val="both"/>
        <w:rPr>
          <w:rFonts w:asciiTheme="minorHAnsi" w:hAnsiTheme="minorHAnsi"/>
        </w:rPr>
      </w:pPr>
      <w:r w:rsidRPr="00697492">
        <w:rPr>
          <w:rFonts w:asciiTheme="minorHAnsi" w:hAnsiTheme="minorHAnsi"/>
        </w:rPr>
        <w:t>Display e rotação de imagens BMP.</w:t>
      </w:r>
    </w:p>
    <w:p w:rsidR="00607B1B" w:rsidRPr="00697492" w:rsidRDefault="00BF4322" w:rsidP="00C2391F">
      <w:pPr>
        <w:pStyle w:val="Heading9"/>
        <w:ind w:left="709" w:hanging="709"/>
        <w:jc w:val="both"/>
        <w:rPr>
          <w:sz w:val="22"/>
          <w:szCs w:val="22"/>
        </w:rPr>
      </w:pPr>
      <w:bookmarkStart w:id="11" w:name="h.qriiyg4b0u4v" w:colFirst="0" w:colLast="0"/>
      <w:bookmarkEnd w:id="11"/>
      <w:r w:rsidRPr="00697492">
        <w:rPr>
          <w:sz w:val="22"/>
          <w:szCs w:val="22"/>
        </w:rPr>
        <w:t>Semana nº2 (1/12/2014 a 8/12/2014)</w:t>
      </w:r>
    </w:p>
    <w:p w:rsidR="00607B1B" w:rsidRPr="00697492" w:rsidRDefault="00BF4322" w:rsidP="00C2391F">
      <w:pPr>
        <w:numPr>
          <w:ilvl w:val="0"/>
          <w:numId w:val="3"/>
        </w:numPr>
        <w:ind w:left="709" w:hanging="283"/>
        <w:contextualSpacing/>
        <w:jc w:val="both"/>
        <w:rPr>
          <w:rFonts w:asciiTheme="minorHAnsi" w:hAnsiTheme="minorHAnsi"/>
        </w:rPr>
      </w:pPr>
      <w:r w:rsidRPr="00697492">
        <w:rPr>
          <w:rFonts w:asciiTheme="minorHAnsi" w:hAnsiTheme="minorHAnsi"/>
        </w:rPr>
        <w:t>Desenvolvimento das funcionalidades do jogo: obrigatoriedade de passagem nos pontos de controlo, contagem de voltas, contagem do tempo por volta, entre outras;</w:t>
      </w:r>
    </w:p>
    <w:p w:rsidR="00607B1B" w:rsidRPr="00697492" w:rsidRDefault="00BF4322" w:rsidP="00C2391F">
      <w:pPr>
        <w:numPr>
          <w:ilvl w:val="0"/>
          <w:numId w:val="3"/>
        </w:numPr>
        <w:ind w:left="709" w:hanging="283"/>
        <w:contextualSpacing/>
        <w:jc w:val="both"/>
        <w:rPr>
          <w:rFonts w:asciiTheme="minorHAnsi" w:hAnsiTheme="minorHAnsi"/>
        </w:rPr>
      </w:pPr>
      <w:r w:rsidRPr="00697492">
        <w:rPr>
          <w:rFonts w:asciiTheme="minorHAnsi" w:hAnsiTheme="minorHAnsi"/>
        </w:rPr>
        <w:t>Correção da geração aleatória de pistas, de modo a garantir que nunca se cruza em nenhum ponto.</w:t>
      </w:r>
    </w:p>
    <w:p w:rsidR="00607B1B" w:rsidRPr="00697492" w:rsidRDefault="00BF4322" w:rsidP="00C2391F">
      <w:pPr>
        <w:pStyle w:val="Heading9"/>
        <w:ind w:left="709" w:hanging="709"/>
        <w:jc w:val="both"/>
        <w:rPr>
          <w:sz w:val="22"/>
          <w:szCs w:val="22"/>
        </w:rPr>
      </w:pPr>
      <w:bookmarkStart w:id="12" w:name="h.726yaqb7uvo3" w:colFirst="0" w:colLast="0"/>
      <w:bookmarkEnd w:id="12"/>
      <w:r w:rsidRPr="00697492">
        <w:rPr>
          <w:sz w:val="22"/>
          <w:szCs w:val="22"/>
        </w:rPr>
        <w:t>Semana nº3 (8/12/2014 a 15/12/2014)</w:t>
      </w:r>
    </w:p>
    <w:p w:rsidR="00607B1B" w:rsidRPr="00697492" w:rsidRDefault="00BF4322" w:rsidP="00C2391F">
      <w:pPr>
        <w:numPr>
          <w:ilvl w:val="0"/>
          <w:numId w:val="2"/>
        </w:numPr>
        <w:ind w:left="709" w:hanging="283"/>
        <w:contextualSpacing/>
        <w:jc w:val="both"/>
        <w:rPr>
          <w:rFonts w:asciiTheme="minorHAnsi" w:hAnsiTheme="minorHAnsi"/>
        </w:rPr>
      </w:pPr>
      <w:r w:rsidRPr="00697492">
        <w:rPr>
          <w:rFonts w:asciiTheme="minorHAnsi" w:hAnsiTheme="minorHAnsi"/>
        </w:rPr>
        <w:t>Implementação da geração de pistas por parte do utilizador com o rato;</w:t>
      </w:r>
    </w:p>
    <w:p w:rsidR="00607B1B" w:rsidRPr="00697492" w:rsidRDefault="00BF4322" w:rsidP="00C2391F">
      <w:pPr>
        <w:numPr>
          <w:ilvl w:val="0"/>
          <w:numId w:val="2"/>
        </w:numPr>
        <w:ind w:left="709" w:hanging="283"/>
        <w:contextualSpacing/>
        <w:jc w:val="both"/>
        <w:rPr>
          <w:rFonts w:asciiTheme="minorHAnsi" w:hAnsiTheme="minorHAnsi"/>
        </w:rPr>
      </w:pPr>
      <w:r w:rsidRPr="00697492">
        <w:rPr>
          <w:rFonts w:asciiTheme="minorHAnsi" w:hAnsiTheme="minorHAnsi"/>
        </w:rPr>
        <w:t>Caso sobre tempo, modo dia/noite.</w:t>
      </w:r>
    </w:p>
    <w:p w:rsidR="00607B1B" w:rsidRPr="00697492" w:rsidRDefault="00BF4322" w:rsidP="00C2391F">
      <w:pPr>
        <w:pStyle w:val="Heading9"/>
        <w:ind w:left="709" w:hanging="709"/>
        <w:jc w:val="both"/>
        <w:rPr>
          <w:sz w:val="22"/>
          <w:szCs w:val="22"/>
        </w:rPr>
      </w:pPr>
      <w:bookmarkStart w:id="13" w:name="h.ql4shlbswlti" w:colFirst="0" w:colLast="0"/>
      <w:bookmarkEnd w:id="13"/>
      <w:r w:rsidRPr="00697492">
        <w:rPr>
          <w:sz w:val="22"/>
          <w:szCs w:val="22"/>
        </w:rPr>
        <w:t>Semana nº4 (15/12/2014 a 22/12/2014)</w:t>
      </w:r>
    </w:p>
    <w:p w:rsidR="00607B1B" w:rsidRPr="00697492" w:rsidRDefault="00BF4322" w:rsidP="00C2391F">
      <w:pPr>
        <w:numPr>
          <w:ilvl w:val="0"/>
          <w:numId w:val="5"/>
        </w:numPr>
        <w:ind w:left="709" w:hanging="283"/>
        <w:contextualSpacing/>
        <w:jc w:val="both"/>
        <w:rPr>
          <w:rFonts w:asciiTheme="minorHAnsi" w:hAnsiTheme="minorHAnsi"/>
        </w:rPr>
      </w:pPr>
      <w:r w:rsidRPr="00697492">
        <w:rPr>
          <w:rFonts w:asciiTheme="minorHAnsi" w:hAnsiTheme="minorHAnsi"/>
        </w:rPr>
        <w:t xml:space="preserve">Caso sobre tempo, implementação do modo </w:t>
      </w:r>
      <w:proofErr w:type="spellStart"/>
      <w:r w:rsidRPr="00697492">
        <w:rPr>
          <w:rFonts w:asciiTheme="minorHAnsi" w:hAnsiTheme="minorHAnsi"/>
        </w:rPr>
        <w:t>multiplayer</w:t>
      </w:r>
      <w:proofErr w:type="spellEnd"/>
      <w:r w:rsidRPr="00697492">
        <w:rPr>
          <w:rFonts w:asciiTheme="minorHAnsi" w:hAnsiTheme="minorHAnsi"/>
        </w:rPr>
        <w:t xml:space="preserve"> por porta de série.</w:t>
      </w:r>
    </w:p>
    <w:p w:rsidR="00607B1B" w:rsidRPr="00697492" w:rsidRDefault="00BF4322" w:rsidP="00C2391F">
      <w:pPr>
        <w:pStyle w:val="Heading9"/>
        <w:ind w:left="709" w:hanging="709"/>
        <w:jc w:val="both"/>
        <w:rPr>
          <w:sz w:val="22"/>
          <w:szCs w:val="22"/>
        </w:rPr>
      </w:pPr>
      <w:bookmarkStart w:id="14" w:name="h.2gk98v8rm6ud" w:colFirst="0" w:colLast="0"/>
      <w:bookmarkEnd w:id="14"/>
      <w:r w:rsidRPr="00697492">
        <w:rPr>
          <w:sz w:val="22"/>
          <w:szCs w:val="22"/>
        </w:rPr>
        <w:t>Semana nº5 (22/12/2014 a 2/01/2014)</w:t>
      </w:r>
    </w:p>
    <w:p w:rsidR="00607B1B" w:rsidRPr="00697492" w:rsidRDefault="00BF4322" w:rsidP="00C2391F">
      <w:pPr>
        <w:numPr>
          <w:ilvl w:val="0"/>
          <w:numId w:val="6"/>
        </w:numPr>
        <w:ind w:left="709" w:hanging="283"/>
        <w:contextualSpacing/>
        <w:jc w:val="both"/>
        <w:rPr>
          <w:rFonts w:asciiTheme="minorHAnsi" w:hAnsiTheme="minorHAnsi"/>
        </w:rPr>
      </w:pPr>
      <w:r w:rsidRPr="00697492">
        <w:rPr>
          <w:rFonts w:asciiTheme="minorHAnsi" w:hAnsiTheme="minorHAnsi"/>
        </w:rPr>
        <w:t>Reservado para eventuais atrasos</w:t>
      </w:r>
      <w:r w:rsidR="006D04C9">
        <w:rPr>
          <w:rFonts w:asciiTheme="minorHAnsi" w:hAnsiTheme="minorHAnsi"/>
        </w:rPr>
        <w:t>.</w:t>
      </w:r>
    </w:p>
    <w:sectPr w:rsidR="00607B1B" w:rsidRPr="00697492" w:rsidSect="00E51B0A">
      <w:headerReference w:type="default" r:id="rId10"/>
      <w:footerReference w:type="default" r:id="rId11"/>
      <w:pgSz w:w="12240" w:h="15840"/>
      <w:pgMar w:top="1440" w:right="1185" w:bottom="1440" w:left="11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F5C" w:rsidRDefault="00707F5C" w:rsidP="00E51B0A">
      <w:pPr>
        <w:spacing w:line="240" w:lineRule="auto"/>
      </w:pPr>
      <w:r>
        <w:separator/>
      </w:r>
    </w:p>
  </w:endnote>
  <w:endnote w:type="continuationSeparator" w:id="0">
    <w:p w:rsidR="00707F5C" w:rsidRDefault="00707F5C" w:rsidP="00E51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01391"/>
      <w:docPartObj>
        <w:docPartGallery w:val="Page Numbers (Bottom of Page)"/>
        <w:docPartUnique/>
      </w:docPartObj>
    </w:sdtPr>
    <w:sdtEndPr/>
    <w:sdtContent>
      <w:p w:rsidR="00E51B0A" w:rsidRDefault="00E51B0A">
        <w:pPr>
          <w:pStyle w:val="Footer"/>
          <w:jc w:val="right"/>
        </w:pPr>
        <w:r>
          <w:t xml:space="preserve">Página </w:t>
        </w:r>
        <w:sdt>
          <w:sdtPr>
            <w:id w:val="-1769616900"/>
            <w:docPartObj>
              <w:docPartGallery w:val="Page Numbers (Top of Page)"/>
              <w:docPartUnique/>
            </w:docPartObj>
          </w:sdtPr>
          <w:sdtEndPr/>
          <w:sdtContent>
            <w:r>
              <w:rPr>
                <w:b/>
                <w:bCs/>
                <w:sz w:val="24"/>
                <w:szCs w:val="24"/>
              </w:rPr>
              <w:fldChar w:fldCharType="begin"/>
            </w:r>
            <w:r>
              <w:rPr>
                <w:b/>
                <w:bCs/>
              </w:rPr>
              <w:instrText xml:space="preserve"> PAGE </w:instrText>
            </w:r>
            <w:r>
              <w:rPr>
                <w:b/>
                <w:bCs/>
                <w:sz w:val="24"/>
                <w:szCs w:val="24"/>
              </w:rPr>
              <w:fldChar w:fldCharType="separate"/>
            </w:r>
            <w:r w:rsidR="00536442">
              <w:rPr>
                <w:b/>
                <w:bCs/>
                <w:noProof/>
              </w:rPr>
              <w:t>4</w:t>
            </w:r>
            <w:r>
              <w:rPr>
                <w:b/>
                <w:bCs/>
                <w:sz w:val="24"/>
                <w:szCs w:val="24"/>
              </w:rPr>
              <w:fldChar w:fldCharType="end"/>
            </w:r>
            <w:r>
              <w:rPr>
                <w:b/>
                <w:bCs/>
                <w:sz w:val="24"/>
                <w:szCs w:val="24"/>
              </w:rPr>
              <w:t xml:space="preserve"> </w:t>
            </w:r>
            <w:r>
              <w:t xml:space="preserve">/ </w:t>
            </w:r>
            <w:r>
              <w:rPr>
                <w:b/>
                <w:bCs/>
                <w:sz w:val="24"/>
                <w:szCs w:val="24"/>
              </w:rPr>
              <w:fldChar w:fldCharType="begin"/>
            </w:r>
            <w:r>
              <w:rPr>
                <w:b/>
                <w:bCs/>
              </w:rPr>
              <w:instrText xml:space="preserve"> NUMPAGES  </w:instrText>
            </w:r>
            <w:r>
              <w:rPr>
                <w:b/>
                <w:bCs/>
                <w:sz w:val="24"/>
                <w:szCs w:val="24"/>
              </w:rPr>
              <w:fldChar w:fldCharType="separate"/>
            </w:r>
            <w:r w:rsidR="00536442">
              <w:rPr>
                <w:b/>
                <w:bCs/>
                <w:noProof/>
              </w:rPr>
              <w:t>4</w:t>
            </w:r>
            <w:r>
              <w:rPr>
                <w:b/>
                <w:bCs/>
                <w:sz w:val="24"/>
                <w:szCs w:val="24"/>
              </w:rPr>
              <w:fldChar w:fldCharType="end"/>
            </w:r>
          </w:sdtContent>
        </w:sdt>
      </w:p>
    </w:sdtContent>
  </w:sdt>
  <w:p w:rsidR="00E51B0A" w:rsidRDefault="00E51B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F5C" w:rsidRDefault="00707F5C" w:rsidP="00E51B0A">
      <w:pPr>
        <w:spacing w:line="240" w:lineRule="auto"/>
      </w:pPr>
      <w:r>
        <w:separator/>
      </w:r>
    </w:p>
  </w:footnote>
  <w:footnote w:type="continuationSeparator" w:id="0">
    <w:p w:rsidR="00707F5C" w:rsidRDefault="00707F5C" w:rsidP="00E51B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B0A" w:rsidRPr="00E51B0A" w:rsidRDefault="00E51B0A">
    <w:pPr>
      <w:pStyle w:val="Header"/>
    </w:pPr>
    <w:r>
      <w:t>Laboratório de Computadores</w:t>
    </w:r>
    <w:r>
      <w:ptab w:relativeTo="margin" w:alignment="center" w:leader="none"/>
    </w:r>
    <w:r>
      <w:ptab w:relativeTo="margin" w:alignment="right" w:leader="none"/>
    </w:r>
    <w:r>
      <w:t>T3G06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4253B"/>
    <w:multiLevelType w:val="multilevel"/>
    <w:tmpl w:val="0BF2A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E02E84"/>
    <w:multiLevelType w:val="hybridMultilevel"/>
    <w:tmpl w:val="8C8EC7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19A4549"/>
    <w:multiLevelType w:val="multilevel"/>
    <w:tmpl w:val="6E2AC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E720F7F"/>
    <w:multiLevelType w:val="multilevel"/>
    <w:tmpl w:val="4E462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C000F0"/>
    <w:multiLevelType w:val="multilevel"/>
    <w:tmpl w:val="528C4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46650E"/>
    <w:multiLevelType w:val="multilevel"/>
    <w:tmpl w:val="1882A5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7F232B2C"/>
    <w:multiLevelType w:val="multilevel"/>
    <w:tmpl w:val="0442D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B1B"/>
    <w:rsid w:val="001F732B"/>
    <w:rsid w:val="00202028"/>
    <w:rsid w:val="0042480C"/>
    <w:rsid w:val="00515492"/>
    <w:rsid w:val="00536442"/>
    <w:rsid w:val="00607B1B"/>
    <w:rsid w:val="006444AF"/>
    <w:rsid w:val="00697492"/>
    <w:rsid w:val="006D04C9"/>
    <w:rsid w:val="00707F5C"/>
    <w:rsid w:val="007D5E31"/>
    <w:rsid w:val="008D00BA"/>
    <w:rsid w:val="009643A2"/>
    <w:rsid w:val="009D05C3"/>
    <w:rsid w:val="00AC4F34"/>
    <w:rsid w:val="00BF4322"/>
    <w:rsid w:val="00C22CE9"/>
    <w:rsid w:val="00C2391F"/>
    <w:rsid w:val="00C93446"/>
    <w:rsid w:val="00E4597A"/>
    <w:rsid w:val="00E51B0A"/>
    <w:rsid w:val="00EE4DA8"/>
    <w:rsid w:val="00F21B90"/>
    <w:rsid w:val="00FB48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56579D-66D6-402A-8E85-DBD9806C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69749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9749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9749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Strong">
    <w:name w:val="Strong"/>
    <w:basedOn w:val="DefaultParagraphFont"/>
    <w:uiPriority w:val="22"/>
    <w:qFormat/>
    <w:rsid w:val="007D5E31"/>
    <w:rPr>
      <w:b/>
      <w:bCs/>
    </w:rPr>
  </w:style>
  <w:style w:type="character" w:styleId="BookTitle">
    <w:name w:val="Book Title"/>
    <w:basedOn w:val="DefaultParagraphFont"/>
    <w:uiPriority w:val="33"/>
    <w:qFormat/>
    <w:rsid w:val="007D5E31"/>
    <w:rPr>
      <w:b/>
      <w:bCs/>
      <w:i/>
      <w:iCs/>
      <w:spacing w:val="5"/>
    </w:rPr>
  </w:style>
  <w:style w:type="character" w:styleId="SubtleEmphasis">
    <w:name w:val="Subtle Emphasis"/>
    <w:basedOn w:val="DefaultParagraphFont"/>
    <w:uiPriority w:val="19"/>
    <w:qFormat/>
    <w:rsid w:val="00697492"/>
    <w:rPr>
      <w:i/>
      <w:iCs/>
      <w:color w:val="404040" w:themeColor="text1" w:themeTint="BF"/>
    </w:rPr>
  </w:style>
  <w:style w:type="character" w:customStyle="1" w:styleId="Heading7Char">
    <w:name w:val="Heading 7 Char"/>
    <w:basedOn w:val="DefaultParagraphFont"/>
    <w:link w:val="Heading7"/>
    <w:uiPriority w:val="9"/>
    <w:rsid w:val="006974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974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9749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697492"/>
    <w:pPr>
      <w:spacing w:line="240" w:lineRule="auto"/>
    </w:pPr>
  </w:style>
  <w:style w:type="paragraph" w:styleId="ListParagraph">
    <w:name w:val="List Paragraph"/>
    <w:basedOn w:val="Normal"/>
    <w:uiPriority w:val="34"/>
    <w:qFormat/>
    <w:rsid w:val="006D04C9"/>
    <w:pPr>
      <w:ind w:left="720"/>
      <w:contextualSpacing/>
    </w:pPr>
  </w:style>
  <w:style w:type="paragraph" w:styleId="Header">
    <w:name w:val="header"/>
    <w:basedOn w:val="Normal"/>
    <w:link w:val="HeaderChar"/>
    <w:uiPriority w:val="99"/>
    <w:unhideWhenUsed/>
    <w:rsid w:val="00E51B0A"/>
    <w:pPr>
      <w:tabs>
        <w:tab w:val="center" w:pos="4252"/>
        <w:tab w:val="right" w:pos="8504"/>
      </w:tabs>
      <w:spacing w:line="240" w:lineRule="auto"/>
    </w:pPr>
  </w:style>
  <w:style w:type="character" w:customStyle="1" w:styleId="HeaderChar">
    <w:name w:val="Header Char"/>
    <w:basedOn w:val="DefaultParagraphFont"/>
    <w:link w:val="Header"/>
    <w:uiPriority w:val="99"/>
    <w:rsid w:val="00E51B0A"/>
  </w:style>
  <w:style w:type="paragraph" w:styleId="Footer">
    <w:name w:val="footer"/>
    <w:basedOn w:val="Normal"/>
    <w:link w:val="FooterChar"/>
    <w:uiPriority w:val="99"/>
    <w:unhideWhenUsed/>
    <w:rsid w:val="00E51B0A"/>
    <w:pPr>
      <w:tabs>
        <w:tab w:val="center" w:pos="4252"/>
        <w:tab w:val="right" w:pos="8504"/>
      </w:tabs>
      <w:spacing w:line="240" w:lineRule="auto"/>
    </w:pPr>
  </w:style>
  <w:style w:type="character" w:customStyle="1" w:styleId="FooterChar">
    <w:name w:val="Footer Char"/>
    <w:basedOn w:val="DefaultParagraphFont"/>
    <w:link w:val="Footer"/>
    <w:uiPriority w:val="99"/>
    <w:rsid w:val="00E51B0A"/>
  </w:style>
  <w:style w:type="paragraph" w:styleId="BalloonText">
    <w:name w:val="Balloon Text"/>
    <w:basedOn w:val="Normal"/>
    <w:link w:val="BalloonTextChar"/>
    <w:uiPriority w:val="99"/>
    <w:semiHidden/>
    <w:unhideWhenUsed/>
    <w:rsid w:val="004248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8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9F9BE-E67D-4AEA-B272-120D2C355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948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Racinix.docx</vt:lpstr>
    </vt:vector>
  </TitlesOfParts>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Racinix.docx</dc:title>
  <dc:creator>Gustavo Silva</dc:creator>
  <cp:lastModifiedBy>Gustavo Silva</cp:lastModifiedBy>
  <cp:revision>17</cp:revision>
  <cp:lastPrinted>2014-11-24T01:03:00Z</cp:lastPrinted>
  <dcterms:created xsi:type="dcterms:W3CDTF">2014-11-24T00:42:00Z</dcterms:created>
  <dcterms:modified xsi:type="dcterms:W3CDTF">2014-11-24T10:16:00Z</dcterms:modified>
</cp:coreProperties>
</file>