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56E" w:rsidRPr="00B6056E" w:rsidRDefault="00B6056E" w:rsidP="00B6056E">
      <w:pPr>
        <w:spacing w:after="0" w:line="240" w:lineRule="auto"/>
        <w:rPr>
          <w:rFonts w:ascii="Times New Roman" w:hAnsi="Times New Roman" w:cs="Times New Roman"/>
        </w:rPr>
      </w:pPr>
      <w:r w:rsidRPr="00B6056E">
        <w:rPr>
          <w:rFonts w:ascii="Times New Roman" w:hAnsi="Times New Roman" w:cs="Times New Roman"/>
        </w:rPr>
        <w:t>Gian Thomas Wrobel</w:t>
      </w:r>
    </w:p>
    <w:p w:rsidR="00B6056E" w:rsidRPr="00B6056E" w:rsidRDefault="00B6056E" w:rsidP="00B6056E">
      <w:pPr>
        <w:spacing w:after="0" w:line="240" w:lineRule="auto"/>
        <w:rPr>
          <w:rFonts w:ascii="Times New Roman" w:hAnsi="Times New Roman" w:cs="Times New Roman"/>
        </w:rPr>
      </w:pPr>
      <w:r w:rsidRPr="00B6056E">
        <w:rPr>
          <w:rFonts w:ascii="Times New Roman" w:hAnsi="Times New Roman" w:cs="Times New Roman"/>
        </w:rPr>
        <w:t>Foundations of Computational Data Analysis</w:t>
      </w:r>
    </w:p>
    <w:p w:rsidR="00B6056E" w:rsidRDefault="00B6056E" w:rsidP="00B6056E">
      <w:pPr>
        <w:spacing w:after="0" w:line="240" w:lineRule="auto"/>
        <w:rPr>
          <w:rFonts w:ascii="Times New Roman" w:hAnsi="Times New Roman" w:cs="Times New Roman"/>
        </w:rPr>
      </w:pPr>
      <w:r w:rsidRPr="00B6056E">
        <w:rPr>
          <w:rFonts w:ascii="Times New Roman" w:hAnsi="Times New Roman" w:cs="Times New Roman"/>
        </w:rPr>
        <w:t>Week 8</w:t>
      </w:r>
    </w:p>
    <w:p w:rsidR="00B6056E" w:rsidRPr="00B6056E" w:rsidRDefault="00B6056E" w:rsidP="00B6056E">
      <w:pPr>
        <w:spacing w:after="0" w:line="240" w:lineRule="auto"/>
        <w:rPr>
          <w:rFonts w:ascii="Times New Roman" w:hAnsi="Times New Roman" w:cs="Times New Roman"/>
        </w:rPr>
      </w:pPr>
    </w:p>
    <w:p w:rsidR="00B6056E" w:rsidRPr="00B6056E" w:rsidRDefault="00B6056E">
      <w:pPr>
        <w:rPr>
          <w:rFonts w:ascii="Times New Roman" w:hAnsi="Times New Roman" w:cs="Times New Roman"/>
        </w:rPr>
      </w:pPr>
      <w:r w:rsidRPr="00B6056E">
        <w:rPr>
          <w:rFonts w:ascii="Times New Roman" w:hAnsi="Times New Roman" w:cs="Times New Roman"/>
        </w:rPr>
        <w:t>EM models benefit from being interpretable in a probabilistic way and actually revealing a “model” which has generated the clusters we are observing.  For example, if a cluster has a more tightly packed core of values with very few outliers, the standard deviation parameter could be appropriately adjusted to reflect this fact.  K-means has no such flexibility and merely assigns data to its nearest center without consideration of whether that assignment is particularly “likely” given other observed data.</w:t>
      </w:r>
    </w:p>
    <w:p w:rsidR="00DC4411" w:rsidRPr="00B6056E" w:rsidRDefault="00B6056E">
      <w:pPr>
        <w:rPr>
          <w:rFonts w:ascii="Times New Roman" w:hAnsi="Times New Roman" w:cs="Times New Roman"/>
        </w:rPr>
      </w:pPr>
      <w:r w:rsidRPr="00B6056E">
        <w:rPr>
          <w:rFonts w:ascii="Times New Roman" w:hAnsi="Times New Roman" w:cs="Times New Roman"/>
        </w:rPr>
        <w:t>EM models more generally are also just a “class” of clustering algorithms and so there is greater flexibility in how clusters are determined and assigned.  Fuzzy clustering, for example, is a powerful tool for considering the fact that data could potentially belong to multiple clusters.  K means will assign data to a single cluster and cannot take into account the possibility of multiple assignments.</w:t>
      </w:r>
    </w:p>
    <w:sectPr w:rsidR="00DC4411" w:rsidRPr="00B6056E" w:rsidSect="0091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056E"/>
    <w:rsid w:val="00305C1C"/>
    <w:rsid w:val="0059667A"/>
    <w:rsid w:val="009101E5"/>
    <w:rsid w:val="00B6056E"/>
    <w:rsid w:val="00DC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GT</cp:lastModifiedBy>
  <cp:revision>1</cp:revision>
  <dcterms:created xsi:type="dcterms:W3CDTF">2014-02-26T03:48:00Z</dcterms:created>
  <dcterms:modified xsi:type="dcterms:W3CDTF">2014-02-26T03:57:00Z</dcterms:modified>
</cp:coreProperties>
</file>