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Comercio exterior de Jalisco</w:t>
      </w:r>
    </w:p>
    <w:p>
      <w:pPr>
        <w:pStyle w:val="Subtitle"/>
      </w:pPr>
      <w:r>
        <w:t xml:space="preserve">Comparación estatal y nacional</w:t>
      </w:r>
    </w:p>
    <w:p>
      <w:pPr>
        <w:pStyle w:val="Author"/>
      </w:pPr>
      <w:r>
        <w:t xml:space="preserve">David Gutiérrez</w:t>
      </w:r>
    </w:p>
    <w:p>
      <w:pPr>
        <w:pStyle w:val="Date"/>
      </w:pPr>
      <w:r>
        <w:t xml:space="preserve">22/10/2026</w:t>
      </w:r>
    </w:p>
    <w:bookmarkStart w:id="9" w:name="resumen-ejecutiv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Resumen ejecutivo</w:t>
      </w:r>
    </w:p>
    <w:p>
      <w:pPr>
        <w:pStyle w:val="FirstParagraph"/>
      </w:pPr>
      <w:r>
        <w:t xml:space="preserve">Este reporte analiza el comportamiento del comercio exterior de</w:t>
      </w:r>
      <w:r>
        <w:t xml:space="preserve"> </w:t>
      </w:r>
      <w:r>
        <w:rPr>
          <w:b/>
          <w:bCs/>
        </w:rPr>
        <w:t xml:space="preserve">Jalisco</w:t>
      </w:r>
      <w:r>
        <w:t xml:space="preserve"> </w:t>
      </w:r>
      <w:r>
        <w:t xml:space="preserve">y lo compara con el resultado nacional. La información fue obtenida mediante la API de DataMéxico y procesada en R para construir indicadores comparables, tablas históricas y textos que se actualizan automáticamente.</w:t>
      </w:r>
    </w:p>
    <w:p>
      <w:pPr>
        <w:pStyle w:val="BodyText"/>
      </w:pPr>
      <w:r>
        <w:t xml:space="preserve">Los datos utilizados corresponden a la serie mensual de DataMéxico, disponible desde</w:t>
      </w:r>
      <w:r>
        <w:t xml:space="preserve"> </w:t>
      </w:r>
      <w:r>
        <w:rPr>
          <w:b/>
          <w:bCs/>
        </w:rPr>
        <w:t xml:space="preserve">enero de 2006</w:t>
      </w:r>
      <w:r>
        <w:t xml:space="preserve">.</w:t>
      </w:r>
    </w:p>
    <w:p>
      <w:pPr>
        <w:pStyle w:val="BodyText"/>
      </w:pPr>
      <w:r>
        <w:t xml:space="preserve">El periodo más reciente que cuenta simultáneamente con exportaciones e importaciones para México y Jalisco es</w:t>
      </w:r>
      <w:r>
        <w:t xml:space="preserve"> </w:t>
      </w:r>
      <w:r>
        <w:rPr>
          <w:b/>
          <w:bCs/>
        </w:rPr>
        <w:t xml:space="preserve">junio de 2026</w:t>
      </w:r>
      <w:r>
        <w:t xml:space="preserve">.</w:t>
      </w:r>
    </w:p>
    <w:p>
      <w:pPr>
        <w:pStyle w:val="BodyText"/>
      </w:pPr>
      <w:r>
        <w:t xml:space="preserve">En junio de 2026, las exportaciones de Jalisco alcanzaron US$9,297.4 M. El monto aumentó 5.5% respecto a el mes anterior. En la comparación anual, el monto aumentó 85.1% respecto a el mismo mes del año anterior.</w:t>
      </w:r>
    </w:p>
    <w:p>
      <w:pPr>
        <w:pStyle w:val="BodyText"/>
      </w:pPr>
      <w:r>
        <w:t xml:space="preserve">Durante ese mismo mes, Jalisco representó 12.9% de las exportaciones nacionales.</w:t>
      </w:r>
    </w:p>
    <w:p>
      <w:pPr>
        <w:pStyle w:val="BodyText"/>
      </w:pPr>
      <w:r>
        <w:t xml:space="preserve">En junio de 2026, las importaciones de Jalisco alcanzaron US$6,914.7 M. El monto disminuyó 15.5% respecto a el mes anterior. En la comparación anual, el monto aumentó 61.7% respecto a el mismo mes del año anterior.</w:t>
      </w:r>
    </w:p>
    <w:p>
      <w:pPr>
        <w:pStyle w:val="BodyText"/>
      </w:pPr>
      <w:r>
        <w:t xml:space="preserve">Durante ese mismo mes, Jalisco representó 10.2% de las importaciones nacionales.</w:t>
      </w:r>
    </w:p>
    <w:p>
      <w:pPr>
        <w:pStyle w:val="BodyText"/>
      </w:pPr>
      <w:r>
        <w:t xml:space="preserve">En junio de 2026, Jalisco presentó un superávit comercial de US$2,382.7 M.</w:t>
      </w:r>
    </w:p>
    <w:p>
      <w:pPr>
        <w:pStyle w:val="BodyText"/>
      </w:pPr>
      <w:r>
        <w:t xml:space="preserve">En este documento las gráficas fueron sustituidas por tablas para facilitar la consulta de los montos y permitir la comparación directa entre ambos territorios.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Resumen del comercio exterior: junio de 2026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5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Indicador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México (millones de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Jalisco (millones de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Participación de Jalisco</w:t>
            </w:r>
          </w:p>
        </w:tc>
      </w:tr>
      <w:tr>
        <w:trPr>
          <w:trHeight w:val="52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Exportaciones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72,206.4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9,297.4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12.9%</w:t>
            </w:r>
          </w:p>
        </w:tc>
      </w:tr>
      <w:tr>
        <w:trPr>
          <w:trHeight w:val="53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Importaciones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68,074.5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6,914.7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10.2%</w:t>
            </w:r>
          </w:p>
        </w:tc>
      </w:tr>
      <w:tr>
        <w:trPr>
          <w:trHeight w:val="53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Comercio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140,280.9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16,212.1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11.6%</w:t>
            </w:r>
          </w:p>
        </w:tc>
      </w:tr>
      <w:tr>
        <w:trPr>
          <w:trHeight w:val="54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Balance comercial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4,131.9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2,382.7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N/D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Nota: los montos están expresados en millones de dólares estadounidenses.</w:t>
      </w:r>
    </w:p>
    <w:p>
      <w:pPr>
        <w:pStyle w:val="BodyText"/>
      </w:pPr>
      <w:r>
        <w:t xml:space="preserve">DataMéxico señala que los datos de comercio exterior han sido anonimizados por motivos de confidencialidad. Por ello, las cifras deben considerarse aproximaciones y pueden presentar diferencias frente a otras publicaciones estadísticas.</w:t>
      </w:r>
    </w:p>
    <w:p>
      <w:r>
        <w:br w:type="page"/>
      </w:r>
    </w:p>
    <w:bookmarkEnd w:id="9"/>
    <w:bookmarkStart w:id="15" w:name="resultado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Resultados</w:t>
      </w:r>
    </w:p>
    <w:bookmarkStart w:id="10" w:name="comparación-entre-méxico-y-jalisco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Comparación entre México y Jalisco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Comparación estatal y nacional: junio de 2026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5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Indicador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México (millones de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Jalisco (millones de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Participación de Jalisco</w:t>
            </w:r>
          </w:p>
        </w:tc>
      </w:tr>
      <w:tr>
        <w:trPr>
          <w:trHeight w:val="52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Exportaciones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72,206.4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9,297.4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12.9%</w:t>
            </w:r>
          </w:p>
        </w:tc>
      </w:tr>
      <w:tr>
        <w:trPr>
          <w:trHeight w:val="53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Importaciones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68,074.5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6,914.7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10.2%</w:t>
            </w:r>
          </w:p>
        </w:tc>
      </w:tr>
      <w:tr>
        <w:trPr>
          <w:trHeight w:val="53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Comercio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140,280.9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16,212.1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11.6%</w:t>
            </w:r>
          </w:p>
        </w:tc>
      </w:tr>
      <w:tr>
        <w:trPr>
          <w:trHeight w:val="54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Balance comercial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4,131.9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2,382.7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N/D</w:t>
            </w:r>
          </w:p>
        </w:tc>
      </w:tr>
    </w:tbl>
    <w:p>
      <w:pPr>
        <w:pStyle w:val="FirstParagraph"/>
      </w:pPr>
      <w:r>
        <w:t xml:space="preserve">La tabla permite comparar en una misma vista las exportaciones, importaciones, comercio total y balance comercial. La participación muestra cuánto representa Jalisco respecto al monto nacional.</w:t>
      </w:r>
    </w:p>
    <w:bookmarkEnd w:id="10"/>
    <w:bookmarkStart w:id="11" w:name="variación-mensual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Variación mensual</w:t>
      </w:r>
    </w:p>
    <w:p>
      <w:pPr>
        <w:pStyle w:val="FirstParagraph"/>
      </w:pPr>
      <w:r>
        <w:t xml:space="preserve">La comparación mensual mide el cambio frente al mes inmediato anterior.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Variación respecto al mes anterior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26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Territorio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Flujo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Monto actual (M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Cambio mensual (M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Variación mensual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Movimiento</w:t>
            </w:r>
          </w:p>
        </w:tc>
      </w:tr>
      <w:tr>
        <w:trPr>
          <w:trHeight w:val="504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Jalisco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Exportaciones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9,297.4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480.6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5.5%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Aumentó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Jalisco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Importaciones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6,914.7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-1,267.6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-15.5%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Disminuyó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México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Exportaciones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72,206.4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3,048.3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4.4%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Aumentó</w:t>
            </w:r>
          </w:p>
        </w:tc>
      </w:tr>
      <w:tr>
        <w:trPr>
          <w:trHeight w:val="518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México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Importaciones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68,074.5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1,198.1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1.8%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Aumentó</w:t>
            </w:r>
          </w:p>
        </w:tc>
      </w:tr>
    </w:tbl>
    <w:p>
      <w:pPr>
        <w:pStyle w:val="BodyText"/>
      </w:pPr>
      <w:r>
        <w:t xml:space="preserve">En junio de 2026, las exportaciones de México alcanzaron US$72,206.4 M. El monto aumentó 4.4% respecto a el mes anterior. En la comparación anual, el monto aumentó 34.5% respecto a el mismo mes del año anterior.</w:t>
      </w:r>
    </w:p>
    <w:p>
      <w:pPr>
        <w:pStyle w:val="BodyText"/>
      </w:pPr>
      <w:r>
        <w:t xml:space="preserve">En junio de 2026, las importaciones de México alcanzaron US$68,074.5 M. El monto aumentó 1.8% respecto a el mes anterior. En la comparación anual, el monto aumentó 28.2% respecto a el mismo mes del año anterior.</w:t>
      </w:r>
    </w:p>
    <w:bookmarkEnd w:id="11"/>
    <w:bookmarkStart w:id="12" w:name="variación-anual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Variación anual</w:t>
      </w:r>
    </w:p>
    <w:p>
      <w:pPr>
        <w:pStyle w:val="FirstParagraph"/>
      </w:pPr>
      <w:r>
        <w:t xml:space="preserve">La comparación anual utiliza el mismo mes del año anterior. Este indicador ayuda a reducir el efecto de la estacionalidad.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Variación respecto al mismo mes del año anterior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26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Territorio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Flujo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Monto actual (M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Cambio anual (M US$)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Variación anual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Movimiento</w:t>
            </w:r>
          </w:p>
        </w:tc>
      </w:tr>
      <w:tr>
        <w:trPr>
          <w:trHeight w:val="504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Jalisco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Exportaciones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9,297.4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4,273.9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85.1%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Aumentó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Jalisco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Importaciones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6,914.7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2,638.0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61.7%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Aumentó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México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Exportaciones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72,206.4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18,517.8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34.5%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Aumentó</w:t>
            </w:r>
          </w:p>
        </w:tc>
      </w:tr>
      <w:tr>
        <w:trPr>
          <w:trHeight w:val="518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México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Importaciones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68,074.5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14,972.7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28.2%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Aumentó</w:t>
            </w:r>
          </w:p>
        </w:tc>
      </w:tr>
    </w:tbl>
    <w:p>
      <w:pPr>
        <w:pStyle w:val="BodyText"/>
      </w:pPr>
      <w:r>
        <w:t xml:space="preserve">En junio de 2026, las exportaciones de Jalisco alcanzaron US$9,297.4 M. El monto aumentó 5.5% respecto a el mes anterior. En la comparación anual, el monto aumentó 85.1% respecto a el mismo mes del año anterior.</w:t>
      </w:r>
    </w:p>
    <w:p>
      <w:pPr>
        <w:pStyle w:val="BodyText"/>
      </w:pPr>
      <w:r>
        <w:t xml:space="preserve">En junio de 2026, las importaciones de Jalisco alcanzaron US$6,914.7 M. El monto disminuyó 15.5% respecto a el mes anterior. En la comparación anual, el monto aumentó 61.7% respecto a el mismo mes del año anterior.</w:t>
      </w:r>
    </w:p>
    <w:bookmarkEnd w:id="12"/>
    <w:bookmarkStart w:id="13" w:name="evolución-de-los-últimos-doce-mese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Evolución de los últimos doce meses</w:t>
      </w:r>
    </w:p>
    <w:p>
      <w:pPr>
        <w:pStyle w:val="FirstParagraph"/>
      </w:pPr>
      <w:r>
        <w:t xml:space="preserve">La siguiente tabla sustituye la gráfica de serie de tiempo y presenta los doce meses más recientes disponibles.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Evolución mensual en millones de US$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26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Periodo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Jalisco - Exportaciones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Jalisco - Importaciones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México - Exportaciones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México - Importaciones</w:t>
            </w:r>
          </w:p>
        </w:tc>
      </w:tr>
      <w:tr>
        <w:trPr>
          <w:trHeight w:val="504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julio de 2025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5,180.8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4,586.3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56,343.4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56,341.2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agosto de 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6,002.7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55,373.6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57,309.1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septiembre de 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6,414.5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4,292.8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56,111.2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58,496.7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octubre de 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8,566.0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5,217.5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65,077.4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noviembre de 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7,396.0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4,585.3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56,033.9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55,358.1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diciembre de 2025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5,294.3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60,236.4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57,833.2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enero de 2026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5,028.1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5,045.1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47,638.8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54,110.3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febrero de 2026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6,994.9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5,585.0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56,497.7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56,910.4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marzo de 2026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8,977.6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5,812.4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70,235.7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64,312.4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abril de 2026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10,068.2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6,050.2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71,681.9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67,095.9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mayo de 2026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8,816.8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8,182.3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69,158.1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66,876.5</w:t>
            </w:r>
          </w:p>
        </w:tc>
      </w:tr>
      <w:tr>
        <w:trPr>
          <w:trHeight w:val="518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junio de 2026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9,297.4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6,914.7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72,206.4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68,074.5</w:t>
            </w:r>
          </w:p>
        </w:tc>
      </w:tr>
    </w:tbl>
    <w:bookmarkEnd w:id="13"/>
    <w:bookmarkStart w:id="14" w:name="comparación-anual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Comparación anual</w:t>
      </w:r>
    </w:p>
    <w:p>
      <w:pPr>
        <w:pStyle w:val="FirstParagraph"/>
      </w:pPr>
      <w:r>
        <w:t xml:space="preserve">Los montos anuales corresponden únicamente a años que contienen doce meses completos para México y Jalisco.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Últimos cinco años completos en millones de US$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26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Año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Jalisco - Exportaciones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Jalisco - Importaciones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México - Exportaciones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81B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México - Importaciones</w:t>
            </w:r>
          </w:p>
        </w:tc>
      </w:tr>
      <w:tr>
        <w:trPr>
          <w:trHeight w:val="504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30,431.8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37,654.3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489,595.6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502,538.3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34,540.9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46,182.9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573,643.9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600,786.1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36,369.6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43,943.9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590,717.7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594,078.2</w:t>
            </w:r>
          </w:p>
        </w:tc>
      </w:tr>
      <w:tr>
        <w:trPr>
          <w:trHeight w:val="511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42,497.5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46,723.9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615,616.6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620,878.8</w:t>
            </w:r>
          </w:p>
        </w:tc>
      </w:tr>
      <w:tr>
        <w:trPr>
          <w:trHeight w:val="518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67,138.6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52,277.2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661,027.9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658,611.6</w:t>
            </w:r>
          </w:p>
        </w:tc>
      </w:tr>
    </w:tbl>
    <w:bookmarkEnd w:id="14"/>
    <w:bookmarkEnd w:id="15"/>
    <w:bookmarkStart w:id="17" w:name="referencia"/>
    <w:p>
      <w:pPr>
        <w:pStyle w:val="Heading1"/>
      </w:pPr>
      <w:r>
        <w:t xml:space="preserve">Referencia</w:t>
      </w:r>
    </w:p>
    <w:p>
      <w:pPr>
        <w:pStyle w:val="FirstParagraph"/>
      </w:pPr>
      <w:r>
        <w:t xml:space="preserve">DataMéxico. Secretaría de Economía.</w:t>
      </w:r>
      <w:r>
        <w:t xml:space="preserve"> </w:t>
      </w:r>
      <w:r>
        <w:rPr>
          <w:i/>
          <w:iCs/>
        </w:rPr>
        <w:t xml:space="preserve">Perfil económico de México y comercio exterior</w:t>
      </w:r>
      <w:r>
        <w:t xml:space="preserve">.</w:t>
      </w:r>
      <w:r>
        <w:br/>
      </w:r>
      <w:hyperlink r:id="rId16">
        <w:r>
          <w:rPr>
            <w:rStyle w:val="Hyperlink"/>
          </w:rPr>
          <w:t xml:space="preserve">https://www.economia.gob.mx/datamexico/es/profile/geo/mexico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www.economia.gob.mx/datamexico/es/profile/geo/mex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economia.gob.mx/datamexico/es/profile/geo/mex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Comercio exterior de Jalisco</dc:title>
  <dc:creator>David Gutiérrez</dc:creator>
  <dc:language>es</dc:language>
  <cp:keywords/>
  <dcterms:created xsi:type="dcterms:W3CDTF">2026-10-22T23:35:00Z</dcterms:created>
  <dcterms:modified xsi:type="dcterms:W3CDTF">2026-10-22T23:35:00Z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22/10/2026</vt:lpwstr>
  </property>
  <property fmtid="{D5CDD505-2E9C-101B-9397-08002B2CF9AE}" pid="3" name="output">
    <vt:lpwstr/>
  </property>
  <property fmtid="{D5CDD505-2E9C-101B-9397-08002B2CF9AE}" pid="4" name="subtitle">
    <vt:lpwstr>Comparación estatal y nacional</vt:lpwstr>
  </property>
</Properties>
</file>