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930EA" w:rsidRPr="00354C59" w:rsidRDefault="00354C59" w:rsidP="00354C59">
      <w:pPr>
        <w:jc w:val="center"/>
        <w:rPr>
          <w:rFonts w:asciiTheme="majorHAnsi" w:hAnsiTheme="majorHAnsi" w:cstheme="majorHAnsi"/>
          <w:b/>
          <w:bCs/>
          <w:sz w:val="72"/>
          <w:szCs w:val="72"/>
        </w:rPr>
      </w:pPr>
      <w:r w:rsidRPr="00354C59">
        <w:rPr>
          <w:rFonts w:asciiTheme="majorHAnsi" w:hAnsiTheme="majorHAnsi" w:cstheme="majorHAnsi"/>
          <w:b/>
          <w:bCs/>
          <w:sz w:val="72"/>
          <w:szCs w:val="72"/>
        </w:rPr>
        <w:t>Relatório sobre análise de tempo de execução para algoritmos de ordenação</w:t>
      </w:r>
    </w:p>
    <w:p w:rsidR="00354C59" w:rsidRDefault="00354C59" w:rsidP="00354C59">
      <w:pPr>
        <w:jc w:val="center"/>
        <w:rPr>
          <w:sz w:val="32"/>
          <w:szCs w:val="32"/>
        </w:rPr>
      </w:pPr>
      <w:r w:rsidRPr="00354C59">
        <w:rPr>
          <w:sz w:val="32"/>
          <w:szCs w:val="32"/>
        </w:rPr>
        <w:t>Laboratório de Programação Orientada a Objetos</w:t>
      </w:r>
    </w:p>
    <w:p w:rsidR="00354C59" w:rsidRPr="00354C59" w:rsidRDefault="00354C59" w:rsidP="00354C59">
      <w:pPr>
        <w:jc w:val="center"/>
        <w:rPr>
          <w:sz w:val="32"/>
          <w:szCs w:val="32"/>
        </w:rPr>
      </w:pPr>
      <w:r w:rsidRPr="00354C59">
        <w:rPr>
          <w:sz w:val="32"/>
          <w:szCs w:val="32"/>
        </w:rPr>
        <w:t>MAC0321</w:t>
      </w:r>
    </w:p>
    <w:p w:rsidR="00354C59" w:rsidRPr="00354C59" w:rsidRDefault="00354C59" w:rsidP="00354C59">
      <w:pPr>
        <w:jc w:val="center"/>
        <w:rPr>
          <w:sz w:val="32"/>
          <w:szCs w:val="32"/>
        </w:rPr>
      </w:pPr>
      <w:r w:rsidRPr="00354C59">
        <w:rPr>
          <w:sz w:val="32"/>
          <w:szCs w:val="32"/>
        </w:rPr>
        <w:t xml:space="preserve">Professor: Fábio </w:t>
      </w:r>
      <w:proofErr w:type="spellStart"/>
      <w:r w:rsidRPr="00354C59">
        <w:rPr>
          <w:sz w:val="32"/>
          <w:szCs w:val="32"/>
        </w:rPr>
        <w:t>Kon</w:t>
      </w:r>
      <w:proofErr w:type="spellEnd"/>
    </w:p>
    <w:p w:rsidR="00354C59" w:rsidRDefault="00354C59" w:rsidP="00354C59">
      <w:pPr>
        <w:jc w:val="center"/>
        <w:rPr>
          <w:b/>
          <w:bCs/>
        </w:rPr>
      </w:pPr>
    </w:p>
    <w:p w:rsidR="00354C59" w:rsidRDefault="00354C59" w:rsidP="00354C59">
      <w:pPr>
        <w:jc w:val="center"/>
        <w:rPr>
          <w:b/>
          <w:bCs/>
        </w:rPr>
      </w:pPr>
    </w:p>
    <w:p w:rsidR="00354C59" w:rsidRDefault="00354C59" w:rsidP="00354C59">
      <w:pPr>
        <w:jc w:val="center"/>
        <w:rPr>
          <w:b/>
          <w:bCs/>
        </w:rPr>
      </w:pPr>
    </w:p>
    <w:p w:rsidR="00354C59" w:rsidRDefault="00354C59" w:rsidP="00354C59">
      <w:pPr>
        <w:jc w:val="center"/>
        <w:rPr>
          <w:b/>
          <w:bCs/>
        </w:rPr>
      </w:pPr>
    </w:p>
    <w:p w:rsidR="00354C59" w:rsidRDefault="00354C59" w:rsidP="00354C59">
      <w:pPr>
        <w:jc w:val="center"/>
        <w:rPr>
          <w:b/>
          <w:bCs/>
        </w:rPr>
      </w:pPr>
    </w:p>
    <w:p w:rsidR="00354C59" w:rsidRDefault="00354C59" w:rsidP="00354C59">
      <w:pPr>
        <w:jc w:val="center"/>
        <w:rPr>
          <w:b/>
          <w:bCs/>
        </w:rPr>
      </w:pPr>
    </w:p>
    <w:p w:rsidR="00354C59" w:rsidRDefault="00354C59" w:rsidP="00354C59">
      <w:pPr>
        <w:jc w:val="center"/>
        <w:rPr>
          <w:b/>
          <w:bCs/>
        </w:rPr>
      </w:pPr>
    </w:p>
    <w:p w:rsidR="00354C59" w:rsidRDefault="00354C59" w:rsidP="00354C59">
      <w:pPr>
        <w:jc w:val="center"/>
        <w:rPr>
          <w:b/>
          <w:bCs/>
        </w:rPr>
      </w:pPr>
    </w:p>
    <w:p w:rsidR="00354C59" w:rsidRDefault="00354C59" w:rsidP="00354C59">
      <w:pPr>
        <w:jc w:val="center"/>
        <w:rPr>
          <w:b/>
          <w:bCs/>
        </w:rPr>
      </w:pPr>
    </w:p>
    <w:p w:rsidR="00354C59" w:rsidRDefault="00354C59" w:rsidP="00354C59">
      <w:pPr>
        <w:jc w:val="center"/>
        <w:rPr>
          <w:b/>
          <w:bCs/>
        </w:rPr>
      </w:pPr>
    </w:p>
    <w:p w:rsidR="00354C59" w:rsidRDefault="00354C59" w:rsidP="00354C59">
      <w:pPr>
        <w:jc w:val="center"/>
        <w:rPr>
          <w:b/>
          <w:bCs/>
        </w:rPr>
      </w:pPr>
    </w:p>
    <w:p w:rsidR="00354C59" w:rsidRDefault="00354C59" w:rsidP="00354C59">
      <w:pPr>
        <w:jc w:val="center"/>
        <w:rPr>
          <w:b/>
          <w:bCs/>
        </w:rPr>
      </w:pPr>
    </w:p>
    <w:p w:rsidR="00354C59" w:rsidRDefault="00354C59" w:rsidP="00354C59">
      <w:pPr>
        <w:jc w:val="center"/>
        <w:rPr>
          <w:b/>
          <w:bCs/>
        </w:rPr>
      </w:pPr>
    </w:p>
    <w:p w:rsidR="00354C59" w:rsidRDefault="00354C59" w:rsidP="00354C59">
      <w:pPr>
        <w:jc w:val="center"/>
        <w:rPr>
          <w:b/>
          <w:bCs/>
        </w:rPr>
      </w:pPr>
    </w:p>
    <w:p w:rsidR="00354C59" w:rsidRDefault="00354C59" w:rsidP="00354C59">
      <w:pPr>
        <w:jc w:val="center"/>
        <w:rPr>
          <w:b/>
          <w:bCs/>
        </w:rPr>
      </w:pPr>
    </w:p>
    <w:p w:rsidR="00354C59" w:rsidRDefault="00354C59" w:rsidP="00354C59">
      <w:pPr>
        <w:jc w:val="center"/>
        <w:rPr>
          <w:b/>
          <w:bCs/>
        </w:rPr>
      </w:pPr>
    </w:p>
    <w:p w:rsidR="00354C59" w:rsidRDefault="00354C59" w:rsidP="00354C59">
      <w:pPr>
        <w:jc w:val="center"/>
        <w:rPr>
          <w:b/>
          <w:bCs/>
        </w:rPr>
      </w:pPr>
    </w:p>
    <w:p w:rsidR="00354C59" w:rsidRPr="00354C59" w:rsidRDefault="00354C59" w:rsidP="00354C59">
      <w:pPr>
        <w:jc w:val="center"/>
        <w:rPr>
          <w:b/>
          <w:bCs/>
        </w:rPr>
      </w:pPr>
      <w:r w:rsidRPr="00354C59">
        <w:rPr>
          <w:b/>
          <w:bCs/>
        </w:rPr>
        <w:t>Gustavo Trivelatto Gabriel</w:t>
      </w:r>
    </w:p>
    <w:p w:rsidR="00354C59" w:rsidRDefault="00354C59" w:rsidP="00354C59">
      <w:pPr>
        <w:jc w:val="center"/>
        <w:rPr>
          <w:b/>
          <w:bCs/>
        </w:rPr>
      </w:pPr>
      <w:r w:rsidRPr="00354C59">
        <w:rPr>
          <w:b/>
          <w:bCs/>
        </w:rPr>
        <w:t>NUSP 11260908</w:t>
      </w:r>
    </w:p>
    <w:p w:rsidR="00354C59" w:rsidRPr="00354C59" w:rsidRDefault="00354C59" w:rsidP="00354C59">
      <w:pPr>
        <w:jc w:val="center"/>
        <w:rPr>
          <w:b/>
          <w:bCs/>
        </w:rPr>
      </w:pPr>
      <w:r>
        <w:rPr>
          <w:b/>
          <w:bCs/>
        </w:rPr>
        <w:t>Março 2020</w:t>
      </w:r>
      <w:bookmarkStart w:id="0" w:name="_GoBack"/>
      <w:bookmarkEnd w:id="0"/>
    </w:p>
    <w:p w:rsidR="001B27F3" w:rsidRDefault="002A22AE">
      <w:r>
        <w:lastRenderedPageBreak/>
        <w:t>Comparando os tempos de execução de quatro diferentes tipos e algoritmos de ordenação tanto em complexidade O(n^2) (</w:t>
      </w:r>
      <w:proofErr w:type="spellStart"/>
      <w:r>
        <w:t>Selection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 e </w:t>
      </w:r>
      <w:proofErr w:type="spellStart"/>
      <w:r>
        <w:t>Insertion</w:t>
      </w:r>
      <w:proofErr w:type="spellEnd"/>
      <w:r>
        <w:t xml:space="preserve"> </w:t>
      </w:r>
      <w:proofErr w:type="spellStart"/>
      <w:r>
        <w:t>Sort</w:t>
      </w:r>
      <w:proofErr w:type="spellEnd"/>
      <w:r>
        <w:t>) como em complexidade O(n log n) (</w:t>
      </w:r>
      <w:proofErr w:type="spellStart"/>
      <w:r>
        <w:t>Quick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 e Merge </w:t>
      </w:r>
      <w:proofErr w:type="spellStart"/>
      <w:r>
        <w:t>Sort</w:t>
      </w:r>
      <w:proofErr w:type="spellEnd"/>
      <w:r>
        <w:t>) foi possível traçar algumas características intrínsecas a esses algoritmos que serão apresentadas a seguir.</w:t>
      </w:r>
    </w:p>
    <w:p w:rsidR="002A22AE" w:rsidRDefault="002A22AE">
      <w:r>
        <w:t xml:space="preserve">A primeira comparação realizada foi a comparação de tempo de ordenação para vetores com diferentes graus de desorganização (quase organizado, aleatório e invertido). Os gráficos apresentados a seguir contém um exemplo para O(n^2) e um para </w:t>
      </w:r>
      <w:proofErr w:type="gramStart"/>
      <w:r>
        <w:t>O(</w:t>
      </w:r>
      <w:proofErr w:type="gramEnd"/>
      <w:r>
        <w:t xml:space="preserve">n </w:t>
      </w:r>
      <w:proofErr w:type="spellStart"/>
      <w:r>
        <w:t>logn</w:t>
      </w:r>
      <w:proofErr w:type="spellEnd"/>
      <w:r>
        <w:t>).</w:t>
      </w:r>
    </w:p>
    <w:p w:rsidR="002A22AE" w:rsidRDefault="002A22AE" w:rsidP="00A930EA">
      <w:pPr>
        <w:jc w:val="center"/>
      </w:pPr>
      <w:r>
        <w:rPr>
          <w:noProof/>
        </w:rPr>
        <w:drawing>
          <wp:inline distT="0" distB="0" distL="0" distR="0" wp14:anchorId="2066435A" wp14:editId="0E329D5A">
            <wp:extent cx="3781425" cy="2268855"/>
            <wp:effectExtent l="0" t="0" r="9525" b="17145"/>
            <wp:docPr id="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577A26A2-2765-4CCD-ACE0-379FC09EF46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4308A46" wp14:editId="05359958">
            <wp:extent cx="3778250" cy="2266950"/>
            <wp:effectExtent l="0" t="0" r="12700" b="0"/>
            <wp:docPr id="2" name="Gráfico 2">
              <a:extLst xmlns:a="http://schemas.openxmlformats.org/drawingml/2006/main">
                <a:ext uri="{FF2B5EF4-FFF2-40B4-BE49-F238E27FC236}">
                  <a16:creationId xmlns:a16="http://schemas.microsoft.com/office/drawing/2014/main" id="{F2721FB6-92C9-4804-B0DA-3D8FC1F29B9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2A22AE" w:rsidRDefault="002A22AE">
      <w:r>
        <w:t xml:space="preserve">A partir desses gráficos podemos perceber que para O(n^2) os tempos para vetores quase organizados e invertidos seguem um mesmo padrão, enquanto para </w:t>
      </w:r>
      <w:proofErr w:type="gramStart"/>
      <w:r>
        <w:t>O(</w:t>
      </w:r>
      <w:proofErr w:type="gramEnd"/>
      <w:r>
        <w:t xml:space="preserve">n </w:t>
      </w:r>
      <w:proofErr w:type="spellStart"/>
      <w:r>
        <w:t>logn</w:t>
      </w:r>
      <w:proofErr w:type="spellEnd"/>
      <w:r>
        <w:t>) os que mantém um padrão mais constante são o aleatório e o quase organizado.</w:t>
      </w:r>
    </w:p>
    <w:p w:rsidR="002A22AE" w:rsidRDefault="002A22AE">
      <w:r>
        <w:t>A segunda comparação a ser observada é a diferença no tempo de ordenação entre os diferentes tipos de vetor para os quatro algoritmos de ordenação empregados.</w:t>
      </w:r>
    </w:p>
    <w:p w:rsidR="002A22AE" w:rsidRDefault="002A22AE" w:rsidP="00A930EA">
      <w:pPr>
        <w:jc w:val="center"/>
      </w:pPr>
      <w:r>
        <w:rPr>
          <w:noProof/>
        </w:rPr>
        <w:lastRenderedPageBreak/>
        <w:drawing>
          <wp:inline distT="0" distB="0" distL="0" distR="0" wp14:anchorId="6E27A506" wp14:editId="01F2C51B">
            <wp:extent cx="3743325" cy="2245995"/>
            <wp:effectExtent l="0" t="0" r="9525" b="1905"/>
            <wp:docPr id="3" name="Gráfico 3">
              <a:extLst xmlns:a="http://schemas.openxmlformats.org/drawingml/2006/main">
                <a:ext uri="{FF2B5EF4-FFF2-40B4-BE49-F238E27FC236}">
                  <a16:creationId xmlns:a16="http://schemas.microsoft.com/office/drawing/2014/main" id="{D0DED835-09CF-49B0-BD41-4A5A67FDACD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4A85AF" wp14:editId="7CF74850">
            <wp:extent cx="3733800" cy="2240280"/>
            <wp:effectExtent l="0" t="0" r="0" b="7620"/>
            <wp:docPr id="4" name="Gráfico 4">
              <a:extLst xmlns:a="http://schemas.openxmlformats.org/drawingml/2006/main">
                <a:ext uri="{FF2B5EF4-FFF2-40B4-BE49-F238E27FC236}">
                  <a16:creationId xmlns:a16="http://schemas.microsoft.com/office/drawing/2014/main" id="{5C5671D9-4426-46B1-B381-BA7A7751CF9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F80CD42" wp14:editId="1B4F4A73">
            <wp:extent cx="3733800" cy="2240280"/>
            <wp:effectExtent l="0" t="0" r="0" b="7620"/>
            <wp:docPr id="5" name="Gráfico 5">
              <a:extLst xmlns:a="http://schemas.openxmlformats.org/drawingml/2006/main">
                <a:ext uri="{FF2B5EF4-FFF2-40B4-BE49-F238E27FC236}">
                  <a16:creationId xmlns:a16="http://schemas.microsoft.com/office/drawing/2014/main" id="{6E3AB21A-6A43-4BAA-A7C5-0A89B82B417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2A22AE" w:rsidRDefault="002A22AE">
      <w:r>
        <w:t xml:space="preserve">A partir desses gráficos é possível concluir que somente é </w:t>
      </w:r>
      <w:r w:rsidR="00A930EA">
        <w:t xml:space="preserve">plausível a utilização de algoritmos O(n^2) para vetores até a ordem 10^2, pois ao atingirmos a ordem de 10^3 a discrepância no tempo de ordenação em comparação a algoritmos O(n </w:t>
      </w:r>
      <w:proofErr w:type="spellStart"/>
      <w:r w:rsidR="00A930EA">
        <w:t>logn</w:t>
      </w:r>
      <w:proofErr w:type="spellEnd"/>
      <w:r w:rsidR="00A930EA">
        <w:t>) se torna muito grande.</w:t>
      </w:r>
    </w:p>
    <w:p w:rsidR="00A930EA" w:rsidRDefault="00A930EA">
      <w:r>
        <w:t>Por fim a última comparação feita se baseou na diferença de tempo quando usados diferentes tipos de variável (</w:t>
      </w:r>
      <w:proofErr w:type="spellStart"/>
      <w:r>
        <w:t>Int</w:t>
      </w:r>
      <w:proofErr w:type="spellEnd"/>
      <w:r>
        <w:t xml:space="preserve">, </w:t>
      </w:r>
      <w:proofErr w:type="spellStart"/>
      <w:r>
        <w:t>Float</w:t>
      </w:r>
      <w:proofErr w:type="spellEnd"/>
      <w:r>
        <w:t xml:space="preserve"> e Double). O teste novamente favoreceu os algoritmos </w:t>
      </w:r>
      <w:proofErr w:type="gramStart"/>
      <w:r>
        <w:t>O(</w:t>
      </w:r>
      <w:proofErr w:type="gramEnd"/>
      <w:r>
        <w:t xml:space="preserve">n </w:t>
      </w:r>
      <w:proofErr w:type="spellStart"/>
      <w:r>
        <w:t>logn</w:t>
      </w:r>
      <w:proofErr w:type="spellEnd"/>
      <w:r>
        <w:t xml:space="preserve">) visto que foram os que apresentaram menos variação quando executados com os diferentes tipos. Já os algoritmos O(n^2) se mostraram constantes até atingirem a ordem de 10^4 elementos, ponto em que os tempos de ordenação começaram a apresentar discrepância. Para efeitos de visualização os gráficos a seguir exibem os tempos apenas para 10^4, 10^5 e 10^6, já que antes dessas ordens de grandeza não há discrepância. Além disso, foi incluída a </w:t>
      </w:r>
      <w:r>
        <w:lastRenderedPageBreak/>
        <w:t xml:space="preserve">comparação do </w:t>
      </w:r>
      <w:proofErr w:type="spellStart"/>
      <w:r>
        <w:t>Quick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 também pois mesmo se mantendo constante durante a maior parte do teste, seus tempos de ordenação começaram a apresentar diferenças quanto ao tipo de variável assim que atingiram a ordem de 10^6 elementos.</w:t>
      </w:r>
    </w:p>
    <w:p w:rsidR="00A930EA" w:rsidRDefault="00A930EA">
      <w:r>
        <w:rPr>
          <w:noProof/>
        </w:rPr>
        <w:drawing>
          <wp:inline distT="0" distB="0" distL="0" distR="0" wp14:anchorId="52CE412B" wp14:editId="4DA6EBAE">
            <wp:extent cx="3924300" cy="2354580"/>
            <wp:effectExtent l="0" t="0" r="0" b="7620"/>
            <wp:docPr id="6" name="Gráfico 6">
              <a:extLst xmlns:a="http://schemas.openxmlformats.org/drawingml/2006/main">
                <a:ext uri="{FF2B5EF4-FFF2-40B4-BE49-F238E27FC236}">
                  <a16:creationId xmlns:a16="http://schemas.microsoft.com/office/drawing/2014/main" id="{233C587D-0AD6-41AD-95EC-97EC87FAA94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CFA227" wp14:editId="538C88B6">
            <wp:extent cx="3924300" cy="2354580"/>
            <wp:effectExtent l="0" t="0" r="0" b="7620"/>
            <wp:docPr id="7" name="Gráfico 7">
              <a:extLst xmlns:a="http://schemas.openxmlformats.org/drawingml/2006/main">
                <a:ext uri="{FF2B5EF4-FFF2-40B4-BE49-F238E27FC236}">
                  <a16:creationId xmlns:a16="http://schemas.microsoft.com/office/drawing/2014/main" id="{EA768EBA-AA51-4F1A-B55F-901CF822CDB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3C74DCC" wp14:editId="00004EB3">
            <wp:extent cx="3914775" cy="2348865"/>
            <wp:effectExtent l="0" t="0" r="9525" b="13335"/>
            <wp:docPr id="8" name="Gráfico 8">
              <a:extLst xmlns:a="http://schemas.openxmlformats.org/drawingml/2006/main">
                <a:ext uri="{FF2B5EF4-FFF2-40B4-BE49-F238E27FC236}">
                  <a16:creationId xmlns:a16="http://schemas.microsoft.com/office/drawing/2014/main" id="{1B5607B8-147C-475C-9D36-B0A29209F98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A930EA" w:rsidRDefault="00A930EA" w:rsidP="00A930EA">
      <w:pPr>
        <w:jc w:val="center"/>
      </w:pPr>
      <w:r>
        <w:rPr>
          <w:noProof/>
        </w:rPr>
        <w:lastRenderedPageBreak/>
        <w:drawing>
          <wp:inline distT="0" distB="0" distL="0" distR="0" wp14:anchorId="27E80B7D" wp14:editId="0C0D7FF2">
            <wp:extent cx="3933825" cy="2360295"/>
            <wp:effectExtent l="0" t="0" r="9525" b="1905"/>
            <wp:docPr id="9" name="Gráfico 9">
              <a:extLst xmlns:a="http://schemas.openxmlformats.org/drawingml/2006/main">
                <a:ext uri="{FF2B5EF4-FFF2-40B4-BE49-F238E27FC236}">
                  <a16:creationId xmlns:a16="http://schemas.microsoft.com/office/drawing/2014/main" id="{B09F7568-6930-41D4-9199-8A822B8374C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C222F0" wp14:editId="02C30771">
            <wp:extent cx="3924300" cy="2354580"/>
            <wp:effectExtent l="0" t="0" r="0" b="7620"/>
            <wp:docPr id="10" name="Gráfico 10">
              <a:extLst xmlns:a="http://schemas.openxmlformats.org/drawingml/2006/main">
                <a:ext uri="{FF2B5EF4-FFF2-40B4-BE49-F238E27FC236}">
                  <a16:creationId xmlns:a16="http://schemas.microsoft.com/office/drawing/2014/main" id="{619EE9D5-0A70-4A0B-8C31-612E27D5C02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77E90D1" wp14:editId="1D8649CA">
            <wp:extent cx="3924300" cy="2354580"/>
            <wp:effectExtent l="0" t="0" r="0" b="7620"/>
            <wp:docPr id="11" name="Gráfico 11">
              <a:extLst xmlns:a="http://schemas.openxmlformats.org/drawingml/2006/main">
                <a:ext uri="{FF2B5EF4-FFF2-40B4-BE49-F238E27FC236}">
                  <a16:creationId xmlns:a16="http://schemas.microsoft.com/office/drawing/2014/main" id="{47A9BE6A-C3B4-4408-8BD5-D0391839CC5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sectPr w:rsidR="00A930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2AE"/>
    <w:rsid w:val="001B27F3"/>
    <w:rsid w:val="002A22AE"/>
    <w:rsid w:val="00354C59"/>
    <w:rsid w:val="00506309"/>
    <w:rsid w:val="00A93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759E12"/>
  <w15:chartTrackingRefBased/>
  <w15:docId w15:val="{2AE7FA46-1415-4054-B9FE-B646DAE9C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13" Type="http://schemas.openxmlformats.org/officeDocument/2006/relationships/chart" Target="charts/chart10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12" Type="http://schemas.openxmlformats.org/officeDocument/2006/relationships/chart" Target="charts/chart9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chart" Target="charts/chart8.xml"/><Relationship Id="rId5" Type="http://schemas.openxmlformats.org/officeDocument/2006/relationships/chart" Target="charts/chart2.xml"/><Relationship Id="rId15" Type="http://schemas.openxmlformats.org/officeDocument/2006/relationships/fontTable" Target="fontTable.xml"/><Relationship Id="rId10" Type="http://schemas.openxmlformats.org/officeDocument/2006/relationships/chart" Target="charts/chart7.xml"/><Relationship Id="rId4" Type="http://schemas.openxmlformats.org/officeDocument/2006/relationships/chart" Target="charts/chart1.xml"/><Relationship Id="rId9" Type="http://schemas.openxmlformats.org/officeDocument/2006/relationships/chart" Target="charts/chart6.xml"/><Relationship Id="rId14" Type="http://schemas.openxmlformats.org/officeDocument/2006/relationships/chart" Target="charts/chart1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ustavo\eclipse-workspace\TesteDeAlgoritmosDeOrdena&#231;&#227;o\Resultado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ustavo\eclipse-workspace\TesteDeAlgoritmosDeOrdena&#231;&#227;o\Resultados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ustavo\eclipse-workspace\TesteDeAlgoritmosDeOrdena&#231;&#227;o\Resultados.xlsx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ustavo\eclipse-workspace\TesteDeAlgoritmosDeOrdena&#231;&#227;o\Resultado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ustavo\eclipse-workspace\TesteDeAlgoritmosDeOrdena&#231;&#227;o\Resultado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ustavo\eclipse-workspace\TesteDeAlgoritmosDeOrdena&#231;&#227;o\Resultados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ustavo\eclipse-workspace\TesteDeAlgoritmosDeOrdena&#231;&#227;o\Resultados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ustavo\eclipse-workspace\TesteDeAlgoritmosDeOrdena&#231;&#227;o\Resultados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ustavo\eclipse-workspace\TesteDeAlgoritmosDeOrdena&#231;&#227;o\Resultados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ustavo\eclipse-workspace\TesteDeAlgoritmosDeOrdena&#231;&#227;o\Resultados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ustavo\eclipse-workspace\TesteDeAlgoritmosDeOrdena&#231;&#227;o\Resultados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Selection Sort (Int)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Quase Organizado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Planilha1!$L$2:$Q$2</c:f>
              <c:strCache>
                <c:ptCount val="6"/>
                <c:pt idx="0">
                  <c:v>10^1</c:v>
                </c:pt>
                <c:pt idx="1">
                  <c:v>10^2</c:v>
                </c:pt>
                <c:pt idx="2">
                  <c:v>10^3</c:v>
                </c:pt>
                <c:pt idx="3">
                  <c:v>10^4</c:v>
                </c:pt>
                <c:pt idx="4">
                  <c:v>10^5</c:v>
                </c:pt>
                <c:pt idx="5">
                  <c:v>10^6</c:v>
                </c:pt>
              </c:strCache>
            </c:strRef>
          </c:cat>
          <c:val>
            <c:numRef>
              <c:f>Planilha1!$L$3:$Q$3</c:f>
              <c:numCache>
                <c:formatCode>General</c:formatCode>
                <c:ptCount val="6"/>
                <c:pt idx="0">
                  <c:v>5.0000000000000001E-3</c:v>
                </c:pt>
                <c:pt idx="1">
                  <c:v>0.15</c:v>
                </c:pt>
                <c:pt idx="2">
                  <c:v>0.72</c:v>
                </c:pt>
                <c:pt idx="3">
                  <c:v>38</c:v>
                </c:pt>
                <c:pt idx="4">
                  <c:v>3712</c:v>
                </c:pt>
                <c:pt idx="5">
                  <c:v>382600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38F-4908-BE8A-1F68E3E0A065}"/>
            </c:ext>
          </c:extLst>
        </c:ser>
        <c:ser>
          <c:idx val="1"/>
          <c:order val="1"/>
          <c:tx>
            <c:v>Aleatório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Planilha1!$L$2:$Q$2</c:f>
              <c:strCache>
                <c:ptCount val="6"/>
                <c:pt idx="0">
                  <c:v>10^1</c:v>
                </c:pt>
                <c:pt idx="1">
                  <c:v>10^2</c:v>
                </c:pt>
                <c:pt idx="2">
                  <c:v>10^3</c:v>
                </c:pt>
                <c:pt idx="3">
                  <c:v>10^4</c:v>
                </c:pt>
                <c:pt idx="4">
                  <c:v>10^5</c:v>
                </c:pt>
                <c:pt idx="5">
                  <c:v>10^6</c:v>
                </c:pt>
              </c:strCache>
            </c:strRef>
          </c:cat>
          <c:val>
            <c:numRef>
              <c:f>Planilha1!$L$6:$Q$6</c:f>
              <c:numCache>
                <c:formatCode>General</c:formatCode>
                <c:ptCount val="6"/>
                <c:pt idx="0">
                  <c:v>1.9E-2</c:v>
                </c:pt>
                <c:pt idx="1">
                  <c:v>0.15</c:v>
                </c:pt>
                <c:pt idx="2">
                  <c:v>6.1</c:v>
                </c:pt>
                <c:pt idx="3">
                  <c:v>48</c:v>
                </c:pt>
                <c:pt idx="4">
                  <c:v>3724</c:v>
                </c:pt>
                <c:pt idx="5">
                  <c:v>385133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38F-4908-BE8A-1F68E3E0A065}"/>
            </c:ext>
          </c:extLst>
        </c:ser>
        <c:ser>
          <c:idx val="2"/>
          <c:order val="2"/>
          <c:tx>
            <c:v>Invertido</c:v>
          </c:tx>
          <c:spPr>
            <a:ln w="28575" cap="rnd">
              <a:solidFill>
                <a:schemeClr val="accent6">
                  <a:lumMod val="75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Planilha1!$L$2:$Q$2</c:f>
              <c:strCache>
                <c:ptCount val="6"/>
                <c:pt idx="0">
                  <c:v>10^1</c:v>
                </c:pt>
                <c:pt idx="1">
                  <c:v>10^2</c:v>
                </c:pt>
                <c:pt idx="2">
                  <c:v>10^3</c:v>
                </c:pt>
                <c:pt idx="3">
                  <c:v>10^4</c:v>
                </c:pt>
                <c:pt idx="4">
                  <c:v>10^5</c:v>
                </c:pt>
                <c:pt idx="5">
                  <c:v>10^6</c:v>
                </c:pt>
              </c:strCache>
            </c:strRef>
          </c:cat>
          <c:val>
            <c:numRef>
              <c:f>Planilha1!$L$9:$Q$9</c:f>
              <c:numCache>
                <c:formatCode>General</c:formatCode>
                <c:ptCount val="6"/>
                <c:pt idx="0">
                  <c:v>4.0000000000000001E-3</c:v>
                </c:pt>
                <c:pt idx="1">
                  <c:v>0.16</c:v>
                </c:pt>
                <c:pt idx="2">
                  <c:v>0.62</c:v>
                </c:pt>
                <c:pt idx="3">
                  <c:v>39</c:v>
                </c:pt>
                <c:pt idx="4">
                  <c:v>3753</c:v>
                </c:pt>
                <c:pt idx="5">
                  <c:v>410415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638F-4908-BE8A-1F68E3E0A06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964881183"/>
        <c:axId val="962495455"/>
      </c:lineChart>
      <c:catAx>
        <c:axId val="96488118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962495455"/>
        <c:crosses val="autoZero"/>
        <c:auto val="1"/>
        <c:lblAlgn val="ctr"/>
        <c:lblOffset val="100"/>
        <c:noMultiLvlLbl val="0"/>
      </c:catAx>
      <c:valAx>
        <c:axId val="962495455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Tempo 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96488118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 baseline="0"/>
              <a:t>Quick Sort - 10^5</a:t>
            </a:r>
            <a:endParaRPr lang="pt-B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Int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Lit>
              <c:ptCount val="3"/>
              <c:pt idx="0">
                <c:v>Quase Organizado</c:v>
              </c:pt>
              <c:pt idx="1">
                <c:v> Aleatório</c:v>
              </c:pt>
              <c:pt idx="2">
                <c:v> Invertido</c:v>
              </c:pt>
            </c:strLit>
          </c:cat>
          <c:val>
            <c:numRef>
              <c:f>(Planilha1!$G$15,Planilha1!$G$18,Planilha1!$G$21)</c:f>
              <c:numCache>
                <c:formatCode>General</c:formatCode>
                <c:ptCount val="3"/>
                <c:pt idx="0">
                  <c:v>9</c:v>
                </c:pt>
                <c:pt idx="1">
                  <c:v>9</c:v>
                </c:pt>
                <c:pt idx="2">
                  <c:v>18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592-4F90-8D5A-4BC22F431F31}"/>
            </c:ext>
          </c:extLst>
        </c:ser>
        <c:ser>
          <c:idx val="1"/>
          <c:order val="1"/>
          <c:tx>
            <c:v>Float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Lit>
              <c:ptCount val="3"/>
              <c:pt idx="0">
                <c:v>Quase Organizado</c:v>
              </c:pt>
              <c:pt idx="1">
                <c:v> Aleatório</c:v>
              </c:pt>
              <c:pt idx="2">
                <c:v> Invertido</c:v>
              </c:pt>
            </c:strLit>
          </c:cat>
          <c:val>
            <c:numRef>
              <c:f>(Planilha1!$G$16,Planilha1!$G$19,Planilha1!$G$22)</c:f>
              <c:numCache>
                <c:formatCode>General</c:formatCode>
                <c:ptCount val="3"/>
                <c:pt idx="0">
                  <c:v>11</c:v>
                </c:pt>
                <c:pt idx="1">
                  <c:v>10</c:v>
                </c:pt>
                <c:pt idx="2">
                  <c:v>29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9592-4F90-8D5A-4BC22F431F31}"/>
            </c:ext>
          </c:extLst>
        </c:ser>
        <c:ser>
          <c:idx val="2"/>
          <c:order val="2"/>
          <c:tx>
            <c:v>Double</c:v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Lit>
              <c:ptCount val="3"/>
              <c:pt idx="0">
                <c:v>Quase Organizado</c:v>
              </c:pt>
              <c:pt idx="1">
                <c:v> Aleatório</c:v>
              </c:pt>
              <c:pt idx="2">
                <c:v> Invertido</c:v>
              </c:pt>
            </c:strLit>
          </c:cat>
          <c:val>
            <c:numRef>
              <c:f>(Planilha1!$G$17,Planilha1!$G$20,Planilha1!$G$23)</c:f>
              <c:numCache>
                <c:formatCode>General</c:formatCode>
                <c:ptCount val="3"/>
                <c:pt idx="0">
                  <c:v>11</c:v>
                </c:pt>
                <c:pt idx="1">
                  <c:v>11</c:v>
                </c:pt>
                <c:pt idx="2">
                  <c:v>18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9592-4F90-8D5A-4BC22F431F3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217215039"/>
        <c:axId val="966440895"/>
      </c:barChart>
      <c:catAx>
        <c:axId val="121721503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966440895"/>
        <c:crosses val="autoZero"/>
        <c:auto val="1"/>
        <c:lblAlgn val="ctr"/>
        <c:lblOffset val="100"/>
        <c:noMultiLvlLbl val="0"/>
      </c:catAx>
      <c:valAx>
        <c:axId val="96644089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21721503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 baseline="0"/>
              <a:t>Quick Sort - 10^5</a:t>
            </a:r>
            <a:endParaRPr lang="pt-B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Int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Lit>
              <c:ptCount val="3"/>
              <c:pt idx="0">
                <c:v>Quase Organizado</c:v>
              </c:pt>
              <c:pt idx="1">
                <c:v> Aleatório</c:v>
              </c:pt>
              <c:pt idx="2">
                <c:v> Invertido</c:v>
              </c:pt>
            </c:strLit>
          </c:cat>
          <c:val>
            <c:numRef>
              <c:f>(Planilha1!$H$15,Planilha1!$H$18,Planilha1!$H$21)</c:f>
              <c:numCache>
                <c:formatCode>General</c:formatCode>
                <c:ptCount val="3"/>
                <c:pt idx="0">
                  <c:v>107</c:v>
                </c:pt>
                <c:pt idx="1">
                  <c:v>113</c:v>
                </c:pt>
                <c:pt idx="2">
                  <c:v>114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E43-4487-A911-4CCFF8DFF371}"/>
            </c:ext>
          </c:extLst>
        </c:ser>
        <c:ser>
          <c:idx val="1"/>
          <c:order val="1"/>
          <c:tx>
            <c:v>Float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Lit>
              <c:ptCount val="3"/>
              <c:pt idx="0">
                <c:v>Quase Organizado</c:v>
              </c:pt>
              <c:pt idx="1">
                <c:v> Aleatório</c:v>
              </c:pt>
              <c:pt idx="2">
                <c:v> Invertido</c:v>
              </c:pt>
            </c:strLit>
          </c:cat>
          <c:val>
            <c:numRef>
              <c:f>(Planilha1!$H$16,Planilha1!$H$19,Planilha1!$H$22)</c:f>
              <c:numCache>
                <c:formatCode>General</c:formatCode>
                <c:ptCount val="3"/>
                <c:pt idx="0">
                  <c:v>135</c:v>
                </c:pt>
                <c:pt idx="1">
                  <c:v>142</c:v>
                </c:pt>
                <c:pt idx="2">
                  <c:v>142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9E43-4487-A911-4CCFF8DFF371}"/>
            </c:ext>
          </c:extLst>
        </c:ser>
        <c:ser>
          <c:idx val="2"/>
          <c:order val="2"/>
          <c:tx>
            <c:v>Double</c:v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Lit>
              <c:ptCount val="3"/>
              <c:pt idx="0">
                <c:v>Quase Organizado</c:v>
              </c:pt>
              <c:pt idx="1">
                <c:v> Aleatório</c:v>
              </c:pt>
              <c:pt idx="2">
                <c:v> Invertido</c:v>
              </c:pt>
            </c:strLit>
          </c:cat>
          <c:val>
            <c:numRef>
              <c:f>(Planilha1!$H$17,Planilha1!$H$20,Planilha1!$H$23)</c:f>
              <c:numCache>
                <c:formatCode>General</c:formatCode>
                <c:ptCount val="3"/>
                <c:pt idx="0">
                  <c:v>138</c:v>
                </c:pt>
                <c:pt idx="1">
                  <c:v>144</c:v>
                </c:pt>
                <c:pt idx="2">
                  <c:v>141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9E43-4487-A911-4CCFF8DFF37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217215039"/>
        <c:axId val="966440895"/>
      </c:barChart>
      <c:catAx>
        <c:axId val="121721503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966440895"/>
        <c:crosses val="autoZero"/>
        <c:auto val="1"/>
        <c:lblAlgn val="ctr"/>
        <c:lblOffset val="100"/>
        <c:noMultiLvlLbl val="0"/>
      </c:catAx>
      <c:valAx>
        <c:axId val="96644089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21721503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Quick</a:t>
            </a:r>
            <a:r>
              <a:rPr lang="pt-BR" baseline="0"/>
              <a:t> Sort</a:t>
            </a:r>
            <a:r>
              <a:rPr lang="pt-BR"/>
              <a:t> (Int)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Quase Organizado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Planilha1!$L$2:$Q$2</c:f>
              <c:strCache>
                <c:ptCount val="6"/>
                <c:pt idx="0">
                  <c:v>10^1</c:v>
                </c:pt>
                <c:pt idx="1">
                  <c:v>10^2</c:v>
                </c:pt>
                <c:pt idx="2">
                  <c:v>10^3</c:v>
                </c:pt>
                <c:pt idx="3">
                  <c:v>10^4</c:v>
                </c:pt>
                <c:pt idx="4">
                  <c:v>10^5</c:v>
                </c:pt>
                <c:pt idx="5">
                  <c:v>10^6</c:v>
                </c:pt>
              </c:strCache>
            </c:strRef>
          </c:cat>
          <c:val>
            <c:numRef>
              <c:f>Planilha1!$C$15:$H$15</c:f>
              <c:numCache>
                <c:formatCode>General</c:formatCode>
                <c:ptCount val="6"/>
                <c:pt idx="0">
                  <c:v>6.0000000000000001E-3</c:v>
                </c:pt>
                <c:pt idx="1">
                  <c:v>5.0999999999999997E-2</c:v>
                </c:pt>
                <c:pt idx="2">
                  <c:v>0.14000000000000001</c:v>
                </c:pt>
                <c:pt idx="3">
                  <c:v>0.7</c:v>
                </c:pt>
                <c:pt idx="4">
                  <c:v>9</c:v>
                </c:pt>
                <c:pt idx="5">
                  <c:v>107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07F-4A73-952C-BFC4005CE289}"/>
            </c:ext>
          </c:extLst>
        </c:ser>
        <c:ser>
          <c:idx val="1"/>
          <c:order val="1"/>
          <c:tx>
            <c:v>Aleatório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Planilha1!$L$2:$Q$2</c:f>
              <c:strCache>
                <c:ptCount val="6"/>
                <c:pt idx="0">
                  <c:v>10^1</c:v>
                </c:pt>
                <c:pt idx="1">
                  <c:v>10^2</c:v>
                </c:pt>
                <c:pt idx="2">
                  <c:v>10^3</c:v>
                </c:pt>
                <c:pt idx="3">
                  <c:v>10^4</c:v>
                </c:pt>
                <c:pt idx="4">
                  <c:v>10^5</c:v>
                </c:pt>
                <c:pt idx="5">
                  <c:v>10^6</c:v>
                </c:pt>
              </c:strCache>
            </c:strRef>
          </c:cat>
          <c:val>
            <c:numRef>
              <c:f>Planilha1!$C$18:$H$18</c:f>
              <c:numCache>
                <c:formatCode>General</c:formatCode>
                <c:ptCount val="6"/>
                <c:pt idx="0">
                  <c:v>8.9999999999999993E-3</c:v>
                </c:pt>
                <c:pt idx="1">
                  <c:v>6.4000000000000001E-2</c:v>
                </c:pt>
                <c:pt idx="2">
                  <c:v>0.1</c:v>
                </c:pt>
                <c:pt idx="3">
                  <c:v>0.8</c:v>
                </c:pt>
                <c:pt idx="4">
                  <c:v>9</c:v>
                </c:pt>
                <c:pt idx="5">
                  <c:v>113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07F-4A73-952C-BFC4005CE289}"/>
            </c:ext>
          </c:extLst>
        </c:ser>
        <c:ser>
          <c:idx val="2"/>
          <c:order val="2"/>
          <c:tx>
            <c:v>Invertido</c:v>
          </c:tx>
          <c:spPr>
            <a:ln w="28575" cap="rnd">
              <a:solidFill>
                <a:schemeClr val="accent6">
                  <a:lumMod val="75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Planilha1!$L$2:$Q$2</c:f>
              <c:strCache>
                <c:ptCount val="6"/>
                <c:pt idx="0">
                  <c:v>10^1</c:v>
                </c:pt>
                <c:pt idx="1">
                  <c:v>10^2</c:v>
                </c:pt>
                <c:pt idx="2">
                  <c:v>10^3</c:v>
                </c:pt>
                <c:pt idx="3">
                  <c:v>10^4</c:v>
                </c:pt>
                <c:pt idx="4">
                  <c:v>10^5</c:v>
                </c:pt>
                <c:pt idx="5">
                  <c:v>10^6</c:v>
                </c:pt>
              </c:strCache>
            </c:strRef>
          </c:cat>
          <c:val>
            <c:numRef>
              <c:f>Planilha1!$C$21:$H$21</c:f>
              <c:numCache>
                <c:formatCode>General</c:formatCode>
                <c:ptCount val="6"/>
                <c:pt idx="0">
                  <c:v>1.2999999999999999E-2</c:v>
                </c:pt>
                <c:pt idx="1">
                  <c:v>6.3E-2</c:v>
                </c:pt>
                <c:pt idx="2">
                  <c:v>0.55000000000000004</c:v>
                </c:pt>
                <c:pt idx="3">
                  <c:v>2.6</c:v>
                </c:pt>
                <c:pt idx="4">
                  <c:v>18</c:v>
                </c:pt>
                <c:pt idx="5">
                  <c:v>114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007F-4A73-952C-BFC4005CE28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964881183"/>
        <c:axId val="962495455"/>
      </c:lineChart>
      <c:catAx>
        <c:axId val="96488118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962495455"/>
        <c:crosses val="autoZero"/>
        <c:auto val="1"/>
        <c:lblAlgn val="ctr"/>
        <c:lblOffset val="100"/>
        <c:noMultiLvlLbl val="0"/>
      </c:catAx>
      <c:valAx>
        <c:axId val="962495455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Tempo 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96488118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Quase</a:t>
            </a:r>
            <a:r>
              <a:rPr lang="pt-BR" baseline="0"/>
              <a:t> Organizado (Int)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Insertion Sort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Planilha1!$L$2:$Q$2</c:f>
              <c:strCache>
                <c:ptCount val="6"/>
                <c:pt idx="0">
                  <c:v>10^1</c:v>
                </c:pt>
                <c:pt idx="1">
                  <c:v>10^2</c:v>
                </c:pt>
                <c:pt idx="2">
                  <c:v>10^3</c:v>
                </c:pt>
                <c:pt idx="3">
                  <c:v>10^4</c:v>
                </c:pt>
                <c:pt idx="4">
                  <c:v>10^5</c:v>
                </c:pt>
                <c:pt idx="5">
                  <c:v>10^6</c:v>
                </c:pt>
              </c:strCache>
            </c:strRef>
          </c:cat>
          <c:val>
            <c:numRef>
              <c:f>Planilha1!$C$3:$H$3</c:f>
              <c:numCache>
                <c:formatCode>General</c:formatCode>
                <c:ptCount val="6"/>
                <c:pt idx="0">
                  <c:v>8.0000000000000002E-3</c:v>
                </c:pt>
                <c:pt idx="1">
                  <c:v>0.1</c:v>
                </c:pt>
                <c:pt idx="2">
                  <c:v>5</c:v>
                </c:pt>
                <c:pt idx="3">
                  <c:v>54</c:v>
                </c:pt>
                <c:pt idx="4">
                  <c:v>4656</c:v>
                </c:pt>
                <c:pt idx="5">
                  <c:v>477529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E59-4513-B9A5-A9AE67269695}"/>
            </c:ext>
          </c:extLst>
        </c:ser>
        <c:ser>
          <c:idx val="1"/>
          <c:order val="1"/>
          <c:tx>
            <c:v>Selection Sort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Planilha1!$L$2:$Q$2</c:f>
              <c:strCache>
                <c:ptCount val="6"/>
                <c:pt idx="0">
                  <c:v>10^1</c:v>
                </c:pt>
                <c:pt idx="1">
                  <c:v>10^2</c:v>
                </c:pt>
                <c:pt idx="2">
                  <c:v>10^3</c:v>
                </c:pt>
                <c:pt idx="3">
                  <c:v>10^4</c:v>
                </c:pt>
                <c:pt idx="4">
                  <c:v>10^5</c:v>
                </c:pt>
                <c:pt idx="5">
                  <c:v>10^6</c:v>
                </c:pt>
              </c:strCache>
            </c:strRef>
          </c:cat>
          <c:val>
            <c:numRef>
              <c:f>Planilha1!$L$3:$Q$3</c:f>
              <c:numCache>
                <c:formatCode>General</c:formatCode>
                <c:ptCount val="6"/>
                <c:pt idx="0">
                  <c:v>5.0000000000000001E-3</c:v>
                </c:pt>
                <c:pt idx="1">
                  <c:v>0.15</c:v>
                </c:pt>
                <c:pt idx="2">
                  <c:v>0.72</c:v>
                </c:pt>
                <c:pt idx="3">
                  <c:v>38</c:v>
                </c:pt>
                <c:pt idx="4">
                  <c:v>3712</c:v>
                </c:pt>
                <c:pt idx="5">
                  <c:v>382600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E59-4513-B9A5-A9AE67269695}"/>
            </c:ext>
          </c:extLst>
        </c:ser>
        <c:ser>
          <c:idx val="2"/>
          <c:order val="2"/>
          <c:tx>
            <c:v>Quick Sort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Planilha1!$L$2:$Q$2</c:f>
              <c:strCache>
                <c:ptCount val="6"/>
                <c:pt idx="0">
                  <c:v>10^1</c:v>
                </c:pt>
                <c:pt idx="1">
                  <c:v>10^2</c:v>
                </c:pt>
                <c:pt idx="2">
                  <c:v>10^3</c:v>
                </c:pt>
                <c:pt idx="3">
                  <c:v>10^4</c:v>
                </c:pt>
                <c:pt idx="4">
                  <c:v>10^5</c:v>
                </c:pt>
                <c:pt idx="5">
                  <c:v>10^6</c:v>
                </c:pt>
              </c:strCache>
            </c:strRef>
          </c:cat>
          <c:val>
            <c:numRef>
              <c:f>Planilha1!$C$15:$H$15</c:f>
              <c:numCache>
                <c:formatCode>General</c:formatCode>
                <c:ptCount val="6"/>
                <c:pt idx="0">
                  <c:v>6.0000000000000001E-3</c:v>
                </c:pt>
                <c:pt idx="1">
                  <c:v>5.0999999999999997E-2</c:v>
                </c:pt>
                <c:pt idx="2">
                  <c:v>0.14000000000000001</c:v>
                </c:pt>
                <c:pt idx="3">
                  <c:v>0.7</c:v>
                </c:pt>
                <c:pt idx="4">
                  <c:v>9</c:v>
                </c:pt>
                <c:pt idx="5">
                  <c:v>107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9E59-4513-B9A5-A9AE67269695}"/>
            </c:ext>
          </c:extLst>
        </c:ser>
        <c:ser>
          <c:idx val="3"/>
          <c:order val="3"/>
          <c:tx>
            <c:v>Merge Sort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Planilha1!$L$15:$Q$15</c:f>
              <c:numCache>
                <c:formatCode>General</c:formatCode>
                <c:ptCount val="6"/>
                <c:pt idx="0">
                  <c:v>1.0999999999999999E-2</c:v>
                </c:pt>
                <c:pt idx="1">
                  <c:v>4.3999999999999997E-2</c:v>
                </c:pt>
                <c:pt idx="2">
                  <c:v>0.18</c:v>
                </c:pt>
                <c:pt idx="3">
                  <c:v>1.1499999999999999</c:v>
                </c:pt>
                <c:pt idx="4">
                  <c:v>14</c:v>
                </c:pt>
                <c:pt idx="5">
                  <c:v>247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9E59-4513-B9A5-A9AE6726969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964881183"/>
        <c:axId val="962495455"/>
      </c:lineChart>
      <c:catAx>
        <c:axId val="96488118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962495455"/>
        <c:crosses val="autoZero"/>
        <c:auto val="1"/>
        <c:lblAlgn val="ctr"/>
        <c:lblOffset val="100"/>
        <c:noMultiLvlLbl val="0"/>
      </c:catAx>
      <c:valAx>
        <c:axId val="962495455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Tempo 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96488118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Aleatório (Int)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Insertion Sort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Planilha1!$L$2:$Q$2</c:f>
              <c:strCache>
                <c:ptCount val="6"/>
                <c:pt idx="0">
                  <c:v>10^1</c:v>
                </c:pt>
                <c:pt idx="1">
                  <c:v>10^2</c:v>
                </c:pt>
                <c:pt idx="2">
                  <c:v>10^3</c:v>
                </c:pt>
                <c:pt idx="3">
                  <c:v>10^4</c:v>
                </c:pt>
                <c:pt idx="4">
                  <c:v>10^5</c:v>
                </c:pt>
                <c:pt idx="5">
                  <c:v>10^6</c:v>
                </c:pt>
              </c:strCache>
            </c:strRef>
          </c:cat>
          <c:val>
            <c:numRef>
              <c:f>Planilha1!$C$6:$H$6</c:f>
              <c:numCache>
                <c:formatCode>General</c:formatCode>
                <c:ptCount val="6"/>
                <c:pt idx="0">
                  <c:v>5.0000000000000001E-3</c:v>
                </c:pt>
                <c:pt idx="1">
                  <c:v>0.09</c:v>
                </c:pt>
                <c:pt idx="2">
                  <c:v>0.14000000000000001</c:v>
                </c:pt>
                <c:pt idx="3">
                  <c:v>13</c:v>
                </c:pt>
                <c:pt idx="4">
                  <c:v>1333</c:v>
                </c:pt>
                <c:pt idx="5">
                  <c:v>139314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743-42C6-A0B8-DC00553A88B4}"/>
            </c:ext>
          </c:extLst>
        </c:ser>
        <c:ser>
          <c:idx val="1"/>
          <c:order val="1"/>
          <c:tx>
            <c:v>Selection Sort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Planilha1!$L$2:$Q$2</c:f>
              <c:strCache>
                <c:ptCount val="6"/>
                <c:pt idx="0">
                  <c:v>10^1</c:v>
                </c:pt>
                <c:pt idx="1">
                  <c:v>10^2</c:v>
                </c:pt>
                <c:pt idx="2">
                  <c:v>10^3</c:v>
                </c:pt>
                <c:pt idx="3">
                  <c:v>10^4</c:v>
                </c:pt>
                <c:pt idx="4">
                  <c:v>10^5</c:v>
                </c:pt>
                <c:pt idx="5">
                  <c:v>10^6</c:v>
                </c:pt>
              </c:strCache>
            </c:strRef>
          </c:cat>
          <c:val>
            <c:numRef>
              <c:f>Planilha1!$L$6:$Q$6</c:f>
              <c:numCache>
                <c:formatCode>General</c:formatCode>
                <c:ptCount val="6"/>
                <c:pt idx="0">
                  <c:v>1.9E-2</c:v>
                </c:pt>
                <c:pt idx="1">
                  <c:v>0.15</c:v>
                </c:pt>
                <c:pt idx="2">
                  <c:v>6.1</c:v>
                </c:pt>
                <c:pt idx="3">
                  <c:v>48</c:v>
                </c:pt>
                <c:pt idx="4">
                  <c:v>3724</c:v>
                </c:pt>
                <c:pt idx="5">
                  <c:v>385133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743-42C6-A0B8-DC00553A88B4}"/>
            </c:ext>
          </c:extLst>
        </c:ser>
        <c:ser>
          <c:idx val="2"/>
          <c:order val="2"/>
          <c:tx>
            <c:v>Quick Sort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Planilha1!$L$2:$Q$2</c:f>
              <c:strCache>
                <c:ptCount val="6"/>
                <c:pt idx="0">
                  <c:v>10^1</c:v>
                </c:pt>
                <c:pt idx="1">
                  <c:v>10^2</c:v>
                </c:pt>
                <c:pt idx="2">
                  <c:v>10^3</c:v>
                </c:pt>
                <c:pt idx="3">
                  <c:v>10^4</c:v>
                </c:pt>
                <c:pt idx="4">
                  <c:v>10^5</c:v>
                </c:pt>
                <c:pt idx="5">
                  <c:v>10^6</c:v>
                </c:pt>
              </c:strCache>
            </c:strRef>
          </c:cat>
          <c:val>
            <c:numRef>
              <c:f>Planilha1!$C$18:$H$18</c:f>
              <c:numCache>
                <c:formatCode>General</c:formatCode>
                <c:ptCount val="6"/>
                <c:pt idx="0">
                  <c:v>8.9999999999999993E-3</c:v>
                </c:pt>
                <c:pt idx="1">
                  <c:v>6.4000000000000001E-2</c:v>
                </c:pt>
                <c:pt idx="2">
                  <c:v>0.1</c:v>
                </c:pt>
                <c:pt idx="3">
                  <c:v>0.8</c:v>
                </c:pt>
                <c:pt idx="4">
                  <c:v>9</c:v>
                </c:pt>
                <c:pt idx="5">
                  <c:v>113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5743-42C6-A0B8-DC00553A88B4}"/>
            </c:ext>
          </c:extLst>
        </c:ser>
        <c:ser>
          <c:idx val="3"/>
          <c:order val="3"/>
          <c:tx>
            <c:v>Merge Sort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Planilha1!$L$18:$Q$18</c:f>
              <c:numCache>
                <c:formatCode>General</c:formatCode>
                <c:ptCount val="6"/>
                <c:pt idx="0">
                  <c:v>1.2E-2</c:v>
                </c:pt>
                <c:pt idx="1">
                  <c:v>0.15</c:v>
                </c:pt>
                <c:pt idx="2">
                  <c:v>0.28000000000000003</c:v>
                </c:pt>
                <c:pt idx="3">
                  <c:v>1.49</c:v>
                </c:pt>
                <c:pt idx="4">
                  <c:v>17</c:v>
                </c:pt>
                <c:pt idx="5">
                  <c:v>192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5743-42C6-A0B8-DC00553A88B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964881183"/>
        <c:axId val="962495455"/>
      </c:lineChart>
      <c:catAx>
        <c:axId val="96488118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962495455"/>
        <c:crosses val="autoZero"/>
        <c:auto val="1"/>
        <c:lblAlgn val="ctr"/>
        <c:lblOffset val="100"/>
        <c:noMultiLvlLbl val="0"/>
      </c:catAx>
      <c:valAx>
        <c:axId val="962495455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Tempo 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96488118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Invertido (Int)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Insertion Sort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Planilha1!$L$2:$Q$2</c:f>
              <c:strCache>
                <c:ptCount val="6"/>
                <c:pt idx="0">
                  <c:v>10^1</c:v>
                </c:pt>
                <c:pt idx="1">
                  <c:v>10^2</c:v>
                </c:pt>
                <c:pt idx="2">
                  <c:v>10^3</c:v>
                </c:pt>
                <c:pt idx="3">
                  <c:v>10^4</c:v>
                </c:pt>
                <c:pt idx="4">
                  <c:v>10^5</c:v>
                </c:pt>
                <c:pt idx="5">
                  <c:v>10^6</c:v>
                </c:pt>
              </c:strCache>
            </c:strRef>
          </c:cat>
          <c:val>
            <c:numRef>
              <c:f>Planilha1!$C$9:$H$9</c:f>
              <c:numCache>
                <c:formatCode>General</c:formatCode>
                <c:ptCount val="6"/>
                <c:pt idx="0">
                  <c:v>4.0000000000000001E-3</c:v>
                </c:pt>
                <c:pt idx="1">
                  <c:v>0.09</c:v>
                </c:pt>
                <c:pt idx="2">
                  <c:v>7</c:v>
                </c:pt>
                <c:pt idx="3">
                  <c:v>51</c:v>
                </c:pt>
                <c:pt idx="4">
                  <c:v>4604</c:v>
                </c:pt>
                <c:pt idx="5">
                  <c:v>465454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D9C-466F-9941-2338738BB969}"/>
            </c:ext>
          </c:extLst>
        </c:ser>
        <c:ser>
          <c:idx val="1"/>
          <c:order val="1"/>
          <c:tx>
            <c:v>Selection Sort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Planilha1!$L$2:$Q$2</c:f>
              <c:strCache>
                <c:ptCount val="6"/>
                <c:pt idx="0">
                  <c:v>10^1</c:v>
                </c:pt>
                <c:pt idx="1">
                  <c:v>10^2</c:v>
                </c:pt>
                <c:pt idx="2">
                  <c:v>10^3</c:v>
                </c:pt>
                <c:pt idx="3">
                  <c:v>10^4</c:v>
                </c:pt>
                <c:pt idx="4">
                  <c:v>10^5</c:v>
                </c:pt>
                <c:pt idx="5">
                  <c:v>10^6</c:v>
                </c:pt>
              </c:strCache>
            </c:strRef>
          </c:cat>
          <c:val>
            <c:numRef>
              <c:f>Planilha1!$L$9:$Q$9</c:f>
              <c:numCache>
                <c:formatCode>General</c:formatCode>
                <c:ptCount val="6"/>
                <c:pt idx="0">
                  <c:v>4.0000000000000001E-3</c:v>
                </c:pt>
                <c:pt idx="1">
                  <c:v>0.16</c:v>
                </c:pt>
                <c:pt idx="2">
                  <c:v>0.62</c:v>
                </c:pt>
                <c:pt idx="3">
                  <c:v>39</c:v>
                </c:pt>
                <c:pt idx="4">
                  <c:v>3753</c:v>
                </c:pt>
                <c:pt idx="5">
                  <c:v>410415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D9C-466F-9941-2338738BB969}"/>
            </c:ext>
          </c:extLst>
        </c:ser>
        <c:ser>
          <c:idx val="2"/>
          <c:order val="2"/>
          <c:tx>
            <c:v>Quick Sort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Planilha1!$L$2:$Q$2</c:f>
              <c:strCache>
                <c:ptCount val="6"/>
                <c:pt idx="0">
                  <c:v>10^1</c:v>
                </c:pt>
                <c:pt idx="1">
                  <c:v>10^2</c:v>
                </c:pt>
                <c:pt idx="2">
                  <c:v>10^3</c:v>
                </c:pt>
                <c:pt idx="3">
                  <c:v>10^4</c:v>
                </c:pt>
                <c:pt idx="4">
                  <c:v>10^5</c:v>
                </c:pt>
                <c:pt idx="5">
                  <c:v>10^6</c:v>
                </c:pt>
              </c:strCache>
            </c:strRef>
          </c:cat>
          <c:val>
            <c:numRef>
              <c:f>Planilha1!$C$21:$H$21</c:f>
              <c:numCache>
                <c:formatCode>General</c:formatCode>
                <c:ptCount val="6"/>
                <c:pt idx="0">
                  <c:v>1.2999999999999999E-2</c:v>
                </c:pt>
                <c:pt idx="1">
                  <c:v>6.3E-2</c:v>
                </c:pt>
                <c:pt idx="2">
                  <c:v>0.55000000000000004</c:v>
                </c:pt>
                <c:pt idx="3">
                  <c:v>2.6</c:v>
                </c:pt>
                <c:pt idx="4">
                  <c:v>18</c:v>
                </c:pt>
                <c:pt idx="5">
                  <c:v>114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5D9C-466F-9941-2338738BB969}"/>
            </c:ext>
          </c:extLst>
        </c:ser>
        <c:ser>
          <c:idx val="3"/>
          <c:order val="3"/>
          <c:tx>
            <c:v>Merge Sort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Planilha1!$L$21:$Q$21</c:f>
              <c:numCache>
                <c:formatCode>General</c:formatCode>
                <c:ptCount val="6"/>
                <c:pt idx="0">
                  <c:v>2.1999999999999999E-2</c:v>
                </c:pt>
                <c:pt idx="1">
                  <c:v>0.13</c:v>
                </c:pt>
                <c:pt idx="2">
                  <c:v>0.92</c:v>
                </c:pt>
                <c:pt idx="3">
                  <c:v>3.71</c:v>
                </c:pt>
                <c:pt idx="4">
                  <c:v>27</c:v>
                </c:pt>
                <c:pt idx="5">
                  <c:v>201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5D9C-466F-9941-2338738BB96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964881183"/>
        <c:axId val="962495455"/>
      </c:lineChart>
      <c:catAx>
        <c:axId val="96488118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962495455"/>
        <c:crosses val="autoZero"/>
        <c:auto val="1"/>
        <c:lblAlgn val="ctr"/>
        <c:lblOffset val="100"/>
        <c:noMultiLvlLbl val="0"/>
      </c:catAx>
      <c:valAx>
        <c:axId val="962495455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Tempo 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96488118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Insertion</a:t>
            </a:r>
            <a:r>
              <a:rPr lang="pt-BR" baseline="0"/>
              <a:t> Sort - 10^4</a:t>
            </a:r>
            <a:endParaRPr lang="pt-B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Int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Lit>
              <c:ptCount val="3"/>
              <c:pt idx="0">
                <c:v>Quase Organizado</c:v>
              </c:pt>
              <c:pt idx="1">
                <c:v> Aleatório</c:v>
              </c:pt>
              <c:pt idx="2">
                <c:v> Invertido</c:v>
              </c:pt>
            </c:strLit>
          </c:cat>
          <c:val>
            <c:numRef>
              <c:f>(Planilha1!$F$3,Planilha1!$F$6,Planilha1!$F$9)</c:f>
              <c:numCache>
                <c:formatCode>General</c:formatCode>
                <c:ptCount val="3"/>
                <c:pt idx="0">
                  <c:v>54</c:v>
                </c:pt>
                <c:pt idx="1">
                  <c:v>13</c:v>
                </c:pt>
                <c:pt idx="2">
                  <c:v>51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0B4-453A-A525-87966171A818}"/>
            </c:ext>
          </c:extLst>
        </c:ser>
        <c:ser>
          <c:idx val="1"/>
          <c:order val="1"/>
          <c:tx>
            <c:v>Float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Lit>
              <c:ptCount val="3"/>
              <c:pt idx="0">
                <c:v>Quase Organizado</c:v>
              </c:pt>
              <c:pt idx="1">
                <c:v> Aleatório</c:v>
              </c:pt>
              <c:pt idx="2">
                <c:v> Invertido</c:v>
              </c:pt>
            </c:strLit>
          </c:cat>
          <c:val>
            <c:numRef>
              <c:f>(Planilha1!$F$4,Planilha1!$F$7,Planilha1!$F$10)</c:f>
              <c:numCache>
                <c:formatCode>General</c:formatCode>
                <c:ptCount val="3"/>
                <c:pt idx="0">
                  <c:v>98</c:v>
                </c:pt>
                <c:pt idx="1">
                  <c:v>14</c:v>
                </c:pt>
                <c:pt idx="2">
                  <c:v>91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0B4-453A-A525-87966171A818}"/>
            </c:ext>
          </c:extLst>
        </c:ser>
        <c:ser>
          <c:idx val="2"/>
          <c:order val="2"/>
          <c:tx>
            <c:v>Double</c:v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Lit>
              <c:ptCount val="3"/>
              <c:pt idx="0">
                <c:v>Quase Organizado</c:v>
              </c:pt>
              <c:pt idx="1">
                <c:v> Aleatório</c:v>
              </c:pt>
              <c:pt idx="2">
                <c:v> Invertido</c:v>
              </c:pt>
            </c:strLit>
          </c:cat>
          <c:val>
            <c:numRef>
              <c:f>(Planilha1!$F$5,Planilha1!$F$8,Planilha1!$F$11)</c:f>
              <c:numCache>
                <c:formatCode>General</c:formatCode>
                <c:ptCount val="3"/>
                <c:pt idx="0">
                  <c:v>122</c:v>
                </c:pt>
                <c:pt idx="1">
                  <c:v>17</c:v>
                </c:pt>
                <c:pt idx="2">
                  <c:v>88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D0B4-453A-A525-87966171A81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217215039"/>
        <c:axId val="966440895"/>
      </c:barChart>
      <c:catAx>
        <c:axId val="121721503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966440895"/>
        <c:crosses val="autoZero"/>
        <c:auto val="1"/>
        <c:lblAlgn val="ctr"/>
        <c:lblOffset val="100"/>
        <c:noMultiLvlLbl val="0"/>
      </c:catAx>
      <c:valAx>
        <c:axId val="96644089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21721503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Insertion</a:t>
            </a:r>
            <a:r>
              <a:rPr lang="pt-BR" baseline="0"/>
              <a:t> Sort - 10^5</a:t>
            </a:r>
            <a:endParaRPr lang="pt-B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Int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Lit>
              <c:ptCount val="3"/>
              <c:pt idx="0">
                <c:v>Quase Organizado</c:v>
              </c:pt>
              <c:pt idx="1">
                <c:v> Aleatório</c:v>
              </c:pt>
              <c:pt idx="2">
                <c:v> Invertido</c:v>
              </c:pt>
            </c:strLit>
          </c:cat>
          <c:val>
            <c:numRef>
              <c:f>(Planilha1!$G$3,Planilha1!$G$6,Planilha1!$G$9)</c:f>
              <c:numCache>
                <c:formatCode>General</c:formatCode>
                <c:ptCount val="3"/>
                <c:pt idx="0">
                  <c:v>4656</c:v>
                </c:pt>
                <c:pt idx="1">
                  <c:v>1333</c:v>
                </c:pt>
                <c:pt idx="2">
                  <c:v>4604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B9D-4807-8B4D-D9AA8D406CE0}"/>
            </c:ext>
          </c:extLst>
        </c:ser>
        <c:ser>
          <c:idx val="1"/>
          <c:order val="1"/>
          <c:tx>
            <c:v>Float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Lit>
              <c:ptCount val="3"/>
              <c:pt idx="0">
                <c:v>Quase Organizado</c:v>
              </c:pt>
              <c:pt idx="1">
                <c:v> Aleatório</c:v>
              </c:pt>
              <c:pt idx="2">
                <c:v> Invertido</c:v>
              </c:pt>
            </c:strLit>
          </c:cat>
          <c:val>
            <c:numRef>
              <c:f>(Planilha1!$G$4,Planilha1!$G$7,Planilha1!$G$10)</c:f>
              <c:numCache>
                <c:formatCode>General</c:formatCode>
                <c:ptCount val="3"/>
                <c:pt idx="0">
                  <c:v>9251</c:v>
                </c:pt>
                <c:pt idx="1">
                  <c:v>1432</c:v>
                </c:pt>
                <c:pt idx="2">
                  <c:v>8976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B9D-4807-8B4D-D9AA8D406CE0}"/>
            </c:ext>
          </c:extLst>
        </c:ser>
        <c:ser>
          <c:idx val="2"/>
          <c:order val="2"/>
          <c:tx>
            <c:v>Double</c:v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Lit>
              <c:ptCount val="3"/>
              <c:pt idx="0">
                <c:v>Quase Organizado</c:v>
              </c:pt>
              <c:pt idx="1">
                <c:v> Aleatório</c:v>
              </c:pt>
              <c:pt idx="2">
                <c:v> Invertido</c:v>
              </c:pt>
            </c:strLit>
          </c:cat>
          <c:val>
            <c:numRef>
              <c:f>(Planilha1!$G$5,Planilha1!$G$8,Planilha1!$G$11)</c:f>
              <c:numCache>
                <c:formatCode>General</c:formatCode>
                <c:ptCount val="3"/>
                <c:pt idx="0">
                  <c:v>9022</c:v>
                </c:pt>
                <c:pt idx="1">
                  <c:v>1625</c:v>
                </c:pt>
                <c:pt idx="2">
                  <c:v>8983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EB9D-4807-8B4D-D9AA8D406CE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217215039"/>
        <c:axId val="966440895"/>
      </c:barChart>
      <c:catAx>
        <c:axId val="121721503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966440895"/>
        <c:crosses val="autoZero"/>
        <c:auto val="1"/>
        <c:lblAlgn val="ctr"/>
        <c:lblOffset val="100"/>
        <c:noMultiLvlLbl val="0"/>
      </c:catAx>
      <c:valAx>
        <c:axId val="96644089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21721503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Insertion</a:t>
            </a:r>
            <a:r>
              <a:rPr lang="pt-BR" baseline="0"/>
              <a:t> Sort - 10^6</a:t>
            </a:r>
            <a:endParaRPr lang="pt-B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Int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Lit>
              <c:ptCount val="3"/>
              <c:pt idx="0">
                <c:v>Quase Organizado</c:v>
              </c:pt>
              <c:pt idx="1">
                <c:v> Aleatório</c:v>
              </c:pt>
              <c:pt idx="2">
                <c:v> Invertido</c:v>
              </c:pt>
            </c:strLit>
          </c:cat>
          <c:val>
            <c:numRef>
              <c:f>(Planilha1!$H$3,Planilha1!$H$6,Planilha1!$H$9)</c:f>
              <c:numCache>
                <c:formatCode>General</c:formatCode>
                <c:ptCount val="3"/>
                <c:pt idx="0">
                  <c:v>477529</c:v>
                </c:pt>
                <c:pt idx="1">
                  <c:v>139314</c:v>
                </c:pt>
                <c:pt idx="2">
                  <c:v>465454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B89-4A7B-8C65-F35D9E74CC25}"/>
            </c:ext>
          </c:extLst>
        </c:ser>
        <c:ser>
          <c:idx val="1"/>
          <c:order val="1"/>
          <c:tx>
            <c:v>Float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Lit>
              <c:ptCount val="3"/>
              <c:pt idx="0">
                <c:v>Quase Organizado</c:v>
              </c:pt>
              <c:pt idx="1">
                <c:v> Aleatório</c:v>
              </c:pt>
              <c:pt idx="2">
                <c:v> Invertido</c:v>
              </c:pt>
            </c:strLit>
          </c:cat>
          <c:val>
            <c:numRef>
              <c:f>(Planilha1!$H$4,Planilha1!$H$7,Planilha1!$H$10)</c:f>
              <c:numCache>
                <c:formatCode>General</c:formatCode>
                <c:ptCount val="3"/>
                <c:pt idx="0">
                  <c:v>879612</c:v>
                </c:pt>
                <c:pt idx="1">
                  <c:v>144214</c:v>
                </c:pt>
                <c:pt idx="2">
                  <c:v>847612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B89-4A7B-8C65-F35D9E74CC25}"/>
            </c:ext>
          </c:extLst>
        </c:ser>
        <c:ser>
          <c:idx val="2"/>
          <c:order val="2"/>
          <c:tx>
            <c:v>Double</c:v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Lit>
              <c:ptCount val="3"/>
              <c:pt idx="0">
                <c:v>Quase Organizado</c:v>
              </c:pt>
              <c:pt idx="1">
                <c:v> Aleatório</c:v>
              </c:pt>
              <c:pt idx="2">
                <c:v> Invertido</c:v>
              </c:pt>
            </c:strLit>
          </c:cat>
          <c:val>
            <c:numRef>
              <c:f>(Planilha1!$H$5,Planilha1!$H$8,Planilha1!$H$11)</c:f>
              <c:numCache>
                <c:formatCode>General</c:formatCode>
                <c:ptCount val="3"/>
                <c:pt idx="0">
                  <c:v>844102</c:v>
                </c:pt>
                <c:pt idx="1">
                  <c:v>203466</c:v>
                </c:pt>
                <c:pt idx="2">
                  <c:v>906724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6B89-4A7B-8C65-F35D9E74CC2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217215039"/>
        <c:axId val="966440895"/>
      </c:barChart>
      <c:catAx>
        <c:axId val="121721503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966440895"/>
        <c:crosses val="autoZero"/>
        <c:auto val="1"/>
        <c:lblAlgn val="ctr"/>
        <c:lblOffset val="100"/>
        <c:noMultiLvlLbl val="0"/>
      </c:catAx>
      <c:valAx>
        <c:axId val="96644089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21721503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 baseline="0"/>
              <a:t>Quick Sort - 10^4</a:t>
            </a:r>
            <a:endParaRPr lang="pt-B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Int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Lit>
              <c:ptCount val="3"/>
              <c:pt idx="0">
                <c:v>Quase Organizado</c:v>
              </c:pt>
              <c:pt idx="1">
                <c:v> Aleatório</c:v>
              </c:pt>
              <c:pt idx="2">
                <c:v> Invertido</c:v>
              </c:pt>
            </c:strLit>
          </c:cat>
          <c:val>
            <c:numRef>
              <c:f>(Planilha1!$F$15,Planilha1!$F$18,Planilha1!$F$21)</c:f>
              <c:numCache>
                <c:formatCode>General</c:formatCode>
                <c:ptCount val="3"/>
                <c:pt idx="0">
                  <c:v>0.7</c:v>
                </c:pt>
                <c:pt idx="1">
                  <c:v>0.8</c:v>
                </c:pt>
                <c:pt idx="2">
                  <c:v>2.6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4AB-454F-81AF-B8B2B087E92F}"/>
            </c:ext>
          </c:extLst>
        </c:ser>
        <c:ser>
          <c:idx val="1"/>
          <c:order val="1"/>
          <c:tx>
            <c:v>Float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Lit>
              <c:ptCount val="3"/>
              <c:pt idx="0">
                <c:v>Quase Organizado</c:v>
              </c:pt>
              <c:pt idx="1">
                <c:v> Aleatório</c:v>
              </c:pt>
              <c:pt idx="2">
                <c:v> Invertido</c:v>
              </c:pt>
            </c:strLit>
          </c:cat>
          <c:val>
            <c:numRef>
              <c:f>(Planilha1!$F$16,Planilha1!$F$19,Planilha1!$F$22)</c:f>
              <c:numCache>
                <c:formatCode>General</c:formatCode>
                <c:ptCount val="3"/>
                <c:pt idx="0">
                  <c:v>0.8</c:v>
                </c:pt>
                <c:pt idx="1">
                  <c:v>1</c:v>
                </c:pt>
                <c:pt idx="2">
                  <c:v>2.8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4AB-454F-81AF-B8B2B087E92F}"/>
            </c:ext>
          </c:extLst>
        </c:ser>
        <c:ser>
          <c:idx val="2"/>
          <c:order val="2"/>
          <c:tx>
            <c:v>Double</c:v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Lit>
              <c:ptCount val="3"/>
              <c:pt idx="0">
                <c:v>Quase Organizado</c:v>
              </c:pt>
              <c:pt idx="1">
                <c:v> Aleatório</c:v>
              </c:pt>
              <c:pt idx="2">
                <c:v> Invertido</c:v>
              </c:pt>
            </c:strLit>
          </c:cat>
          <c:val>
            <c:numRef>
              <c:f>(Planilha1!$F$17,Planilha1!$F$20,Planilha1!$F$23)</c:f>
              <c:numCache>
                <c:formatCode>General</c:formatCode>
                <c:ptCount val="3"/>
                <c:pt idx="0">
                  <c:v>0.8</c:v>
                </c:pt>
                <c:pt idx="1">
                  <c:v>1</c:v>
                </c:pt>
                <c:pt idx="2">
                  <c:v>2.8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C4AB-454F-81AF-B8B2B087E92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217215039"/>
        <c:axId val="966440895"/>
      </c:barChart>
      <c:catAx>
        <c:axId val="121721503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966440895"/>
        <c:crosses val="autoZero"/>
        <c:auto val="1"/>
        <c:lblAlgn val="ctr"/>
        <c:lblOffset val="100"/>
        <c:noMultiLvlLbl val="0"/>
      </c:catAx>
      <c:valAx>
        <c:axId val="96644089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21721503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362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Trivelatto</dc:creator>
  <cp:keywords/>
  <dc:description/>
  <cp:lastModifiedBy>Gustavo Trivelatto</cp:lastModifiedBy>
  <cp:revision>1</cp:revision>
  <dcterms:created xsi:type="dcterms:W3CDTF">2020-03-31T01:01:00Z</dcterms:created>
  <dcterms:modified xsi:type="dcterms:W3CDTF">2020-03-31T01:36:00Z</dcterms:modified>
</cp:coreProperties>
</file>