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B9D" w:rsidRPr="001E41F0" w:rsidRDefault="00EB2B9D" w:rsidP="001E41F0">
      <w:pPr>
        <w:pStyle w:val="1"/>
        <w:jc w:val="center"/>
      </w:pPr>
      <w:r>
        <w:rPr>
          <w:rFonts w:hint="eastAsia"/>
        </w:rPr>
        <w:t>《</w:t>
      </w:r>
      <w:r w:rsidRPr="001E41F0">
        <w:rPr>
          <w:rFonts w:hint="eastAsia"/>
        </w:rPr>
        <w:t>建筑力学</w:t>
      </w:r>
      <w:r>
        <w:rPr>
          <w:rFonts w:hint="eastAsia"/>
        </w:rPr>
        <w:t>》</w:t>
      </w:r>
      <w:r w:rsidRPr="00402014">
        <w:rPr>
          <w:rFonts w:ascii="Times New Roman" w:hAnsi="Times New Roman"/>
        </w:rPr>
        <w:t>A</w:t>
      </w:r>
      <w:r w:rsidRPr="001E41F0">
        <w:rPr>
          <w:rFonts w:hint="eastAsia"/>
        </w:rPr>
        <w:t>卷答案</w:t>
      </w:r>
    </w:p>
    <w:p w:rsidR="00EB2B9D" w:rsidRPr="00804759" w:rsidRDefault="00EB2B9D" w:rsidP="00B5392E">
      <w:pPr>
        <w:rPr>
          <w:b/>
        </w:rPr>
      </w:pPr>
      <w:r w:rsidRPr="00804759">
        <w:rPr>
          <w:rFonts w:hint="eastAsia"/>
          <w:b/>
        </w:rPr>
        <w:t>一、</w:t>
      </w:r>
      <w:r>
        <w:rPr>
          <w:rFonts w:hint="eastAsia"/>
          <w:b/>
        </w:rPr>
        <w:t>简答</w:t>
      </w:r>
      <w:r w:rsidRPr="00804759">
        <w:rPr>
          <w:rFonts w:hint="eastAsia"/>
          <w:b/>
        </w:rPr>
        <w:t>题（每题</w:t>
      </w:r>
      <w:r w:rsidRPr="00804759">
        <w:rPr>
          <w:b/>
        </w:rPr>
        <w:t>4</w:t>
      </w:r>
      <w:r w:rsidRPr="00804759">
        <w:rPr>
          <w:rFonts w:hint="eastAsia"/>
          <w:b/>
        </w:rPr>
        <w:t>分，共</w:t>
      </w:r>
      <w:r w:rsidRPr="00804759">
        <w:rPr>
          <w:b/>
        </w:rPr>
        <w:t>20</w:t>
      </w:r>
      <w:r w:rsidRPr="00804759">
        <w:rPr>
          <w:rFonts w:hint="eastAsia"/>
          <w:b/>
        </w:rPr>
        <w:t>分）</w:t>
      </w:r>
    </w:p>
    <w:p w:rsidR="00EB2B9D" w:rsidRDefault="00EB2B9D" w:rsidP="00B5392E">
      <w:r>
        <w:t>1.</w:t>
      </w:r>
      <w:r>
        <w:rPr>
          <w:rFonts w:hint="eastAsia"/>
        </w:rPr>
        <w:t>画结构计算简图步骤</w:t>
      </w:r>
    </w:p>
    <w:p w:rsidR="00EB2B9D" w:rsidRDefault="00EB2B9D" w:rsidP="000234A4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答：（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将杆件用其轴线取代</w:t>
      </w:r>
      <w:r>
        <w:rPr>
          <w:rFonts w:hint="eastAsia"/>
          <w:b/>
          <w:bCs/>
        </w:rPr>
        <w:t>；</w:t>
      </w:r>
    </w:p>
    <w:p w:rsidR="00EB2B9D" w:rsidRDefault="00EB2B9D" w:rsidP="000234A4">
      <w:pPr>
        <w:ind w:firstLineChars="350" w:firstLine="738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将杆件与杆件的连接点用结点符号取代</w:t>
      </w:r>
      <w:r>
        <w:rPr>
          <w:rFonts w:hint="eastAsia"/>
          <w:b/>
          <w:bCs/>
        </w:rPr>
        <w:t>；</w:t>
      </w:r>
    </w:p>
    <w:p w:rsidR="00EB2B9D" w:rsidRDefault="00EB2B9D" w:rsidP="000234A4">
      <w:pPr>
        <w:ind w:firstLineChars="350" w:firstLine="738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将结构与地基之间的联系用支座取代</w:t>
      </w:r>
      <w:r>
        <w:rPr>
          <w:rFonts w:hint="eastAsia"/>
          <w:b/>
          <w:bCs/>
        </w:rPr>
        <w:t>；</w:t>
      </w:r>
    </w:p>
    <w:p w:rsidR="00EB2B9D" w:rsidRPr="001E41F0" w:rsidRDefault="00EB2B9D" w:rsidP="000234A4">
      <w:pPr>
        <w:ind w:firstLineChars="350" w:firstLine="738"/>
      </w:pPr>
      <w:r>
        <w:rPr>
          <w:rFonts w:hint="eastAsia"/>
          <w:b/>
          <w:bCs/>
        </w:rPr>
        <w:t>（</w:t>
      </w:r>
      <w:r>
        <w:rPr>
          <w:b/>
          <w:bCs/>
        </w:rPr>
        <w:t>4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荷载简化</w:t>
      </w:r>
    </w:p>
    <w:p w:rsidR="00EB2B9D" w:rsidRPr="001E41F0" w:rsidRDefault="00EB2B9D" w:rsidP="00B5392E"/>
    <w:p w:rsidR="00EB2B9D" w:rsidRDefault="00EB2B9D" w:rsidP="00B5392E">
      <w:r>
        <w:t>2.</w:t>
      </w:r>
      <w:r>
        <w:rPr>
          <w:rFonts w:hint="eastAsia"/>
        </w:rPr>
        <w:t>画受力图的步骤</w:t>
      </w:r>
    </w:p>
    <w:p w:rsidR="00EB2B9D" w:rsidRPr="001E41F0" w:rsidRDefault="00EB2B9D" w:rsidP="001E41F0">
      <w:pPr>
        <w:ind w:firstLineChars="200" w:firstLine="422"/>
      </w:pPr>
      <w:r>
        <w:rPr>
          <w:rFonts w:hint="eastAsia"/>
          <w:b/>
          <w:bCs/>
        </w:rPr>
        <w:t>答：</w:t>
      </w:r>
      <w:r w:rsidRPr="001E41F0">
        <w:rPr>
          <w:rFonts w:hint="eastAsia"/>
          <w:b/>
          <w:bCs/>
        </w:rPr>
        <w:t>（</w:t>
      </w:r>
      <w:r w:rsidRPr="001E41F0">
        <w:rPr>
          <w:b/>
          <w:bCs/>
        </w:rPr>
        <w:t>1</w:t>
      </w:r>
      <w:r w:rsidRPr="001E41F0">
        <w:rPr>
          <w:rFonts w:hint="eastAsia"/>
          <w:b/>
          <w:bCs/>
        </w:rPr>
        <w:t>）明确分析对象，画出分析对象的分离简图；</w:t>
      </w:r>
    </w:p>
    <w:p w:rsidR="00EB2B9D" w:rsidRPr="001E41F0" w:rsidRDefault="00EB2B9D" w:rsidP="001E41F0">
      <w:r w:rsidRPr="001E41F0">
        <w:rPr>
          <w:rFonts w:hint="eastAsia"/>
          <w:b/>
          <w:bCs/>
        </w:rPr>
        <w:t xml:space="preserve">　　</w:t>
      </w:r>
      <w:r>
        <w:rPr>
          <w:b/>
          <w:bCs/>
        </w:rPr>
        <w:t xml:space="preserve">    </w:t>
      </w:r>
      <w:r w:rsidRPr="001E41F0">
        <w:rPr>
          <w:rFonts w:hint="eastAsia"/>
          <w:b/>
          <w:bCs/>
        </w:rPr>
        <w:t>（</w:t>
      </w:r>
      <w:r w:rsidRPr="001E41F0">
        <w:rPr>
          <w:b/>
          <w:bCs/>
        </w:rPr>
        <w:t>2</w:t>
      </w:r>
      <w:r w:rsidRPr="001E41F0">
        <w:rPr>
          <w:rFonts w:hint="eastAsia"/>
          <w:b/>
          <w:bCs/>
        </w:rPr>
        <w:t>）在分离体上画出全部主动力；</w:t>
      </w:r>
    </w:p>
    <w:p w:rsidR="00EB2B9D" w:rsidRPr="001E41F0" w:rsidRDefault="00EB2B9D" w:rsidP="001E41F0">
      <w:r w:rsidRPr="001E41F0">
        <w:rPr>
          <w:rFonts w:hint="eastAsia"/>
          <w:b/>
          <w:bCs/>
        </w:rPr>
        <w:t xml:space="preserve">　　</w:t>
      </w:r>
      <w:r>
        <w:rPr>
          <w:b/>
          <w:bCs/>
        </w:rPr>
        <w:t xml:space="preserve">    </w:t>
      </w:r>
      <w:r w:rsidRPr="001E41F0">
        <w:rPr>
          <w:rFonts w:hint="eastAsia"/>
          <w:b/>
          <w:bCs/>
        </w:rPr>
        <w:t>（</w:t>
      </w:r>
      <w:r w:rsidRPr="001E41F0">
        <w:rPr>
          <w:b/>
          <w:bCs/>
        </w:rPr>
        <w:t>3</w:t>
      </w:r>
      <w:r w:rsidRPr="001E41F0">
        <w:rPr>
          <w:rFonts w:hint="eastAsia"/>
          <w:b/>
          <w:bCs/>
        </w:rPr>
        <w:t>）在分离体上画出全部的约束反力，注意约束反力与约束应一一对应。</w:t>
      </w:r>
    </w:p>
    <w:p w:rsidR="00EB2B9D" w:rsidRDefault="00EB2B9D" w:rsidP="00B5392E"/>
    <w:p w:rsidR="00EB2B9D" w:rsidRDefault="00EB2B9D" w:rsidP="00B5392E">
      <w:r>
        <w:t>3.</w:t>
      </w:r>
      <w:r>
        <w:rPr>
          <w:rFonts w:hint="eastAsia"/>
        </w:rPr>
        <w:t>截面法求内力的步骤</w:t>
      </w:r>
    </w:p>
    <w:p w:rsidR="00EB2B9D" w:rsidRPr="001E41F0" w:rsidRDefault="00EB2B9D" w:rsidP="000234A4">
      <w:pPr>
        <w:ind w:firstLineChars="200" w:firstLine="422"/>
      </w:pPr>
      <w:r w:rsidRPr="000234A4">
        <w:rPr>
          <w:rFonts w:hint="eastAsia"/>
          <w:b/>
          <w:bCs/>
        </w:rPr>
        <w:t>答：</w:t>
      </w: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0234A4">
        <w:rPr>
          <w:rFonts w:hint="eastAsia"/>
          <w:b/>
          <w:bCs/>
        </w:rPr>
        <w:t>将杆件在欲求内力的截面处假想的切开；</w:t>
      </w:r>
    </w:p>
    <w:p w:rsidR="00EB2B9D" w:rsidRPr="001E41F0" w:rsidRDefault="00EB2B9D" w:rsidP="000234A4">
      <w:pPr>
        <w:ind w:left="1080"/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0234A4">
        <w:rPr>
          <w:rFonts w:hint="eastAsia"/>
          <w:b/>
          <w:bCs/>
        </w:rPr>
        <w:t>取其中任一部分并在截面上画出相应内力；</w:t>
      </w:r>
      <w:r w:rsidRPr="000234A4">
        <w:rPr>
          <w:b/>
          <w:bCs/>
        </w:rPr>
        <w:t xml:space="preserve"> </w:t>
      </w:r>
    </w:p>
    <w:p w:rsidR="00EB2B9D" w:rsidRPr="001E41F0" w:rsidRDefault="00EB2B9D" w:rsidP="000234A4">
      <w:pPr>
        <w:ind w:left="1080"/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0234A4">
        <w:rPr>
          <w:rFonts w:hint="eastAsia"/>
          <w:b/>
          <w:bCs/>
        </w:rPr>
        <w:t>由平衡条件确定内力大小。</w:t>
      </w:r>
    </w:p>
    <w:p w:rsidR="00EB2B9D" w:rsidRPr="001E41F0" w:rsidRDefault="00EB2B9D" w:rsidP="00B5392E"/>
    <w:p w:rsidR="00EB2B9D" w:rsidRDefault="00EB2B9D" w:rsidP="00B5392E">
      <w:r>
        <w:t>4.</w:t>
      </w:r>
      <w:r>
        <w:rPr>
          <w:rFonts w:hint="eastAsia"/>
        </w:rPr>
        <w:t>叠加法计算梁变形的步骤</w:t>
      </w:r>
    </w:p>
    <w:p w:rsidR="00EB2B9D" w:rsidRPr="000234A4" w:rsidRDefault="00EB2B9D" w:rsidP="000234A4">
      <w:pPr>
        <w:ind w:firstLineChars="200" w:firstLine="422"/>
        <w:rPr>
          <w:b/>
          <w:bCs/>
        </w:rPr>
      </w:pPr>
      <w:r w:rsidRPr="000234A4">
        <w:rPr>
          <w:rFonts w:hint="eastAsia"/>
          <w:b/>
          <w:bCs/>
        </w:rPr>
        <w:t>答：（</w:t>
      </w:r>
      <w:r w:rsidRPr="000234A4">
        <w:rPr>
          <w:b/>
          <w:bCs/>
        </w:rPr>
        <w:t>1</w:t>
      </w:r>
      <w:r w:rsidRPr="000234A4"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荷载分解</w:t>
      </w:r>
    </w:p>
    <w:p w:rsidR="00EB2B9D" w:rsidRPr="000234A4" w:rsidRDefault="00EB2B9D" w:rsidP="000234A4">
      <w:pPr>
        <w:ind w:firstLineChars="350" w:firstLine="738"/>
        <w:rPr>
          <w:b/>
          <w:bCs/>
        </w:rPr>
      </w:pPr>
      <w:r w:rsidRPr="000234A4">
        <w:rPr>
          <w:rFonts w:hint="eastAsia"/>
          <w:b/>
          <w:bCs/>
        </w:rPr>
        <w:t>（</w:t>
      </w:r>
      <w:r w:rsidRPr="000234A4">
        <w:rPr>
          <w:b/>
          <w:bCs/>
        </w:rPr>
        <w:t>2</w:t>
      </w:r>
      <w:r w:rsidRPr="000234A4"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作分解荷载的弯矩图</w:t>
      </w:r>
    </w:p>
    <w:p w:rsidR="00EB2B9D" w:rsidRPr="000234A4" w:rsidRDefault="00EB2B9D" w:rsidP="000234A4">
      <w:pPr>
        <w:ind w:firstLineChars="350" w:firstLine="738"/>
        <w:rPr>
          <w:b/>
          <w:bCs/>
        </w:rPr>
      </w:pPr>
      <w:r w:rsidRPr="000234A4">
        <w:rPr>
          <w:rFonts w:hint="eastAsia"/>
          <w:b/>
          <w:bCs/>
        </w:rPr>
        <w:t>（</w:t>
      </w:r>
      <w:r w:rsidRPr="000234A4">
        <w:rPr>
          <w:b/>
          <w:bCs/>
        </w:rPr>
        <w:t>3</w:t>
      </w:r>
      <w:r w:rsidRPr="000234A4"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叠加作力偶和均布荷载共同作用下的弯矩图</w:t>
      </w:r>
    </w:p>
    <w:p w:rsidR="00EB2B9D" w:rsidRPr="001E41F0" w:rsidRDefault="00EB2B9D" w:rsidP="00B5392E"/>
    <w:p w:rsidR="00EB2B9D" w:rsidRDefault="00EB2B9D" w:rsidP="00B5392E">
      <w:r>
        <w:t>5.</w:t>
      </w:r>
      <w:r>
        <w:rPr>
          <w:rFonts w:hint="eastAsia"/>
        </w:rPr>
        <w:t>组合变形构件的分析解题步骤</w:t>
      </w:r>
    </w:p>
    <w:p w:rsidR="00EB2B9D" w:rsidRDefault="00EB2B9D" w:rsidP="000234A4">
      <w:pPr>
        <w:ind w:leftChars="200" w:left="736" w:hangingChars="150" w:hanging="316"/>
        <w:rPr>
          <w:b/>
          <w:bCs/>
        </w:rPr>
      </w:pPr>
      <w:r w:rsidRPr="000234A4">
        <w:rPr>
          <w:rFonts w:hint="eastAsia"/>
          <w:b/>
          <w:bCs/>
        </w:rPr>
        <w:t>答：</w:t>
      </w:r>
      <w:r>
        <w:rPr>
          <w:rFonts w:hint="eastAsia"/>
          <w:b/>
          <w:bCs/>
        </w:rPr>
        <w:t>（</w:t>
      </w:r>
      <w:r>
        <w:rPr>
          <w:b/>
          <w:bCs/>
        </w:rPr>
        <w:t>1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首先将构件的组合变形分解为基本变形；</w:t>
      </w:r>
    </w:p>
    <w:p w:rsidR="00EB2B9D" w:rsidRDefault="00EB2B9D" w:rsidP="000234A4">
      <w:pPr>
        <w:ind w:leftChars="350" w:left="735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然后计算构件在每一种基本变形情况下的应力；</w:t>
      </w:r>
    </w:p>
    <w:p w:rsidR="00EB2B9D" w:rsidRPr="000234A4" w:rsidRDefault="00EB2B9D" w:rsidP="000234A4">
      <w:pPr>
        <w:ind w:leftChars="350" w:left="735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Pr="001E41F0">
        <w:rPr>
          <w:rFonts w:hint="eastAsia"/>
          <w:b/>
          <w:bCs/>
        </w:rPr>
        <w:t>最后将同一点的应力叠加起来，便可得到构件在组合变形情况下的应力。</w:t>
      </w:r>
    </w:p>
    <w:p w:rsidR="00EB2B9D" w:rsidRPr="00804759" w:rsidRDefault="00EB2B9D" w:rsidP="00B5392E">
      <w:pPr>
        <w:rPr>
          <w:b/>
        </w:rPr>
      </w:pPr>
      <w:r w:rsidRPr="00804759">
        <w:rPr>
          <w:rFonts w:hint="eastAsia"/>
          <w:b/>
        </w:rPr>
        <w:t>二、</w:t>
      </w:r>
      <w:r>
        <w:rPr>
          <w:rFonts w:hint="eastAsia"/>
          <w:b/>
        </w:rPr>
        <w:t>问</w:t>
      </w:r>
      <w:r w:rsidRPr="00804759">
        <w:rPr>
          <w:rFonts w:hint="eastAsia"/>
          <w:b/>
        </w:rPr>
        <w:t>答题（每题</w:t>
      </w:r>
      <w:r w:rsidRPr="00804759">
        <w:rPr>
          <w:b/>
        </w:rPr>
        <w:t>5</w:t>
      </w:r>
      <w:r w:rsidRPr="00804759">
        <w:rPr>
          <w:rFonts w:hint="eastAsia"/>
          <w:b/>
        </w:rPr>
        <w:t>分，共</w:t>
      </w:r>
      <w:r w:rsidRPr="00804759">
        <w:rPr>
          <w:b/>
        </w:rPr>
        <w:t>10</w:t>
      </w:r>
      <w:r w:rsidRPr="00804759">
        <w:rPr>
          <w:rFonts w:hint="eastAsia"/>
          <w:b/>
        </w:rPr>
        <w:t>分）</w:t>
      </w:r>
    </w:p>
    <w:p w:rsidR="00EB2B9D" w:rsidRDefault="00EB2B9D" w:rsidP="00B5392E">
      <w:r>
        <w:t>1</w:t>
      </w:r>
      <w:r>
        <w:rPr>
          <w:rFonts w:hint="eastAsia"/>
        </w:rPr>
        <w:t>．画出空心圆截面受到内力偶矩情况下的切应力分布图，并写出极惯性矩的表达式</w:t>
      </w:r>
    </w:p>
    <w:p w:rsidR="00EB2B9D" w:rsidRPr="000234A4" w:rsidRDefault="00EB2B9D" w:rsidP="000234A4">
      <w:pPr>
        <w:ind w:leftChars="200" w:left="736" w:hangingChars="150" w:hanging="316"/>
        <w:rPr>
          <w:b/>
          <w:bCs/>
        </w:rPr>
      </w:pPr>
      <w:r w:rsidRPr="000234A4">
        <w:rPr>
          <w:rFonts w:hint="eastAsia"/>
          <w:b/>
          <w:bCs/>
        </w:rPr>
        <w:t>答：</w:t>
      </w:r>
    </w:p>
    <w:p w:rsidR="00EB2B9D" w:rsidRDefault="008F1AEB" w:rsidP="00B5392E">
      <w:r>
        <w:rPr>
          <w:noProof/>
        </w:rPr>
        <w:drawing>
          <wp:inline distT="0" distB="0" distL="0" distR="0">
            <wp:extent cx="1657350" cy="1276350"/>
            <wp:effectExtent l="19050" t="0" r="0" b="0"/>
            <wp:docPr id="1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14475" cy="502168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EB2B9D" w:rsidP="00B5392E">
      <w:r>
        <w:t>2</w:t>
      </w:r>
      <w:r>
        <w:rPr>
          <w:rFonts w:hint="eastAsia"/>
        </w:rPr>
        <w:t>．画出矩形截面弯矩作用下的正应力分布图，并写出惯性矩的表达式</w:t>
      </w:r>
    </w:p>
    <w:p w:rsidR="00EB2B9D" w:rsidRPr="000234A4" w:rsidRDefault="00EB2B9D" w:rsidP="000234A4">
      <w:pPr>
        <w:ind w:leftChars="200" w:left="736" w:hangingChars="150" w:hanging="316"/>
        <w:rPr>
          <w:b/>
          <w:bCs/>
        </w:rPr>
      </w:pPr>
      <w:r w:rsidRPr="000234A4">
        <w:rPr>
          <w:rFonts w:hint="eastAsia"/>
          <w:b/>
          <w:bCs/>
        </w:rPr>
        <w:t>答：</w:t>
      </w:r>
    </w:p>
    <w:p w:rsidR="00EB2B9D" w:rsidRPr="00503D6C" w:rsidRDefault="002E325D" w:rsidP="00B5392E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9" o:spid="_x0000_s1026" type="#_x0000_t75" style="position:absolute;left:0;text-align:left;margin-left:147.9pt;margin-top:27pt;width:85.8pt;height:43.65pt;z-index:251657728">
            <v:imagedata r:id="rId9" o:title=""/>
          </v:shape>
          <o:OLEObject Type="Embed" ProgID="Equation.DSMT4" ShapeID="Object 9" DrawAspect="Content" ObjectID="_1514794694" r:id="rId10"/>
        </w:pict>
      </w:r>
      <w:r w:rsidR="008F1AEB">
        <w:rPr>
          <w:noProof/>
        </w:rPr>
        <w:drawing>
          <wp:inline distT="0" distB="0" distL="0" distR="0">
            <wp:extent cx="1171575" cy="1152525"/>
            <wp:effectExtent l="19050" t="0" r="9525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7419" t="12384" r="9007" b="7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2B9D">
        <w:rPr>
          <w:b/>
          <w:bCs/>
        </w:rPr>
        <w:t xml:space="preserve">    </w:t>
      </w:r>
      <w:r w:rsidR="00EB2B9D" w:rsidRPr="009D73F4">
        <w:rPr>
          <w:rFonts w:hint="eastAsia"/>
          <w:b/>
          <w:bCs/>
        </w:rPr>
        <w:t>为梁的横截面图形对中性轴的惯性矩</w:t>
      </w:r>
      <w:r w:rsidR="00EB2B9D">
        <w:rPr>
          <w:rFonts w:hint="eastAsia"/>
          <w:b/>
          <w:bCs/>
        </w:rPr>
        <w:t>。</w:t>
      </w:r>
    </w:p>
    <w:p w:rsidR="00EB2B9D" w:rsidRPr="00804759" w:rsidRDefault="00EB2B9D" w:rsidP="00B5392E">
      <w:pPr>
        <w:rPr>
          <w:b/>
        </w:rPr>
      </w:pPr>
      <w:r w:rsidRPr="00804759">
        <w:rPr>
          <w:rFonts w:hint="eastAsia"/>
          <w:b/>
        </w:rPr>
        <w:t>三、计算题（每题</w:t>
      </w:r>
      <w:r w:rsidRPr="00804759">
        <w:rPr>
          <w:b/>
        </w:rPr>
        <w:t>10</w:t>
      </w:r>
      <w:r w:rsidRPr="00804759">
        <w:rPr>
          <w:rFonts w:hint="eastAsia"/>
          <w:b/>
        </w:rPr>
        <w:t>分，共</w:t>
      </w:r>
      <w:r w:rsidRPr="00804759">
        <w:rPr>
          <w:b/>
        </w:rPr>
        <w:t>30</w:t>
      </w:r>
      <w:r w:rsidRPr="00804759">
        <w:rPr>
          <w:rFonts w:hint="eastAsia"/>
          <w:b/>
        </w:rPr>
        <w:t>分）</w:t>
      </w:r>
    </w:p>
    <w:p w:rsidR="00EB2B9D" w:rsidRPr="006C3655" w:rsidRDefault="00EB2B9D" w:rsidP="00B5392E">
      <w:r w:rsidRPr="006C3655">
        <w:t xml:space="preserve">1. </w:t>
      </w:r>
      <w:proofErr w:type="gramStart"/>
      <w:r w:rsidRPr="006C3655">
        <w:rPr>
          <w:rFonts w:hint="eastAsia"/>
          <w:bCs/>
        </w:rPr>
        <w:t>一折杆受</w:t>
      </w:r>
      <w:proofErr w:type="gramEnd"/>
      <w:r w:rsidRPr="006C3655">
        <w:rPr>
          <w:rFonts w:hint="eastAsia"/>
          <w:bCs/>
        </w:rPr>
        <w:t>平面一般力系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1</w:t>
      </w:r>
      <w:r w:rsidRPr="006C3655">
        <w:rPr>
          <w:rFonts w:hint="eastAsia"/>
          <w:bCs/>
        </w:rPr>
        <w:t>、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2</w:t>
      </w:r>
      <w:r w:rsidRPr="006C3655">
        <w:rPr>
          <w:rFonts w:hint="eastAsia"/>
          <w:bCs/>
        </w:rPr>
        <w:t>、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3</w:t>
      </w:r>
      <w:r w:rsidRPr="006C3655">
        <w:rPr>
          <w:rFonts w:hint="eastAsia"/>
          <w:bCs/>
        </w:rPr>
        <w:t>、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4</w:t>
      </w:r>
      <w:r w:rsidRPr="006C3655">
        <w:rPr>
          <w:rFonts w:hint="eastAsia"/>
          <w:bCs/>
        </w:rPr>
        <w:t>的作用，如图所示。已知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1</w:t>
      </w:r>
      <w:r w:rsidRPr="006C3655">
        <w:rPr>
          <w:bCs/>
        </w:rPr>
        <w:t>=50N</w:t>
      </w:r>
      <w:r w:rsidRPr="006C3655">
        <w:rPr>
          <w:rFonts w:hint="eastAsia"/>
          <w:bCs/>
        </w:rPr>
        <w:t>，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2</w:t>
      </w:r>
      <w:r w:rsidRPr="006C3655">
        <w:rPr>
          <w:bCs/>
        </w:rPr>
        <w:t>=100N</w:t>
      </w:r>
      <w:r w:rsidRPr="006C3655">
        <w:rPr>
          <w:rFonts w:hint="eastAsia"/>
          <w:bCs/>
        </w:rPr>
        <w:t>，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3</w:t>
      </w:r>
      <w:r w:rsidRPr="006C3655">
        <w:rPr>
          <w:bCs/>
        </w:rPr>
        <w:t>=25N</w:t>
      </w:r>
      <w:r w:rsidRPr="006C3655">
        <w:rPr>
          <w:rFonts w:hint="eastAsia"/>
          <w:bCs/>
        </w:rPr>
        <w:t>，</w:t>
      </w:r>
      <w:r w:rsidRPr="006C3655">
        <w:rPr>
          <w:bCs/>
        </w:rPr>
        <w:t>F</w:t>
      </w:r>
      <w:r w:rsidRPr="006C3655">
        <w:rPr>
          <w:bCs/>
          <w:vertAlign w:val="subscript"/>
        </w:rPr>
        <w:t>4</w:t>
      </w:r>
      <w:r w:rsidRPr="006C3655">
        <w:rPr>
          <w:bCs/>
        </w:rPr>
        <w:t>=150N</w:t>
      </w:r>
      <w:r w:rsidRPr="006C3655">
        <w:rPr>
          <w:rFonts w:hint="eastAsia"/>
          <w:bCs/>
        </w:rPr>
        <w:t>。若将该力向</w:t>
      </w:r>
      <w:r w:rsidRPr="006C3655">
        <w:rPr>
          <w:bCs/>
        </w:rPr>
        <w:t>B</w:t>
      </w:r>
      <w:r w:rsidRPr="006C3655">
        <w:rPr>
          <w:rFonts w:hint="eastAsia"/>
          <w:bCs/>
        </w:rPr>
        <w:t>点简化，试求其主矢和主矩；求合成一个力的最终结果。</w:t>
      </w:r>
    </w:p>
    <w:p w:rsidR="00EB2B9D" w:rsidRDefault="008F1AEB" w:rsidP="00B5392E">
      <w:pPr>
        <w:jc w:val="right"/>
      </w:pPr>
      <w:r>
        <w:rPr>
          <w:noProof/>
        </w:rPr>
        <w:drawing>
          <wp:inline distT="0" distB="0" distL="0" distR="0">
            <wp:extent cx="2676525" cy="1438275"/>
            <wp:effectExtent l="19050" t="0" r="9525" b="0"/>
            <wp:docPr id="5" name="图片 1" descr="B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02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44209" b="42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Pr="007F6A33" w:rsidRDefault="00EB2B9D" w:rsidP="00B5392E">
      <w:r w:rsidRPr="007F6A33"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：</w:t>
      </w:r>
      <w:r w:rsidRPr="007F6A33">
        <w:rPr>
          <w:rFonts w:hint="eastAsia"/>
          <w:b/>
          <w:bCs/>
        </w:rPr>
        <w:t>（</w:t>
      </w:r>
      <w:r w:rsidRPr="007F6A33">
        <w:rPr>
          <w:b/>
          <w:bCs/>
        </w:rPr>
        <w:t>1</w:t>
      </w:r>
      <w:r w:rsidRPr="007F6A33">
        <w:rPr>
          <w:rFonts w:hint="eastAsia"/>
          <w:b/>
          <w:bCs/>
        </w:rPr>
        <w:t>）</w:t>
      </w:r>
      <w:r w:rsidRPr="007F6A33">
        <w:rPr>
          <w:b/>
          <w:bCs/>
        </w:rPr>
        <w:t xml:space="preserve"> </w:t>
      </w:r>
      <w:r w:rsidRPr="007F6A33">
        <w:rPr>
          <w:rFonts w:hint="eastAsia"/>
          <w:b/>
          <w:bCs/>
        </w:rPr>
        <w:t>以</w:t>
      </w:r>
      <w:r w:rsidRPr="007F6A33">
        <w:rPr>
          <w:b/>
          <w:bCs/>
        </w:rPr>
        <w:t>A</w:t>
      </w:r>
      <w:r w:rsidRPr="007F6A33">
        <w:rPr>
          <w:rFonts w:hint="eastAsia"/>
          <w:b/>
          <w:bCs/>
        </w:rPr>
        <w:t>点为简化中心，取直角坐标系如图</w:t>
      </w:r>
      <w:r w:rsidRPr="007F6A33">
        <w:rPr>
          <w:b/>
          <w:bCs/>
        </w:rPr>
        <w:t>(a)</w:t>
      </w:r>
      <w:r w:rsidRPr="007F6A33">
        <w:rPr>
          <w:rFonts w:hint="eastAsia"/>
          <w:b/>
          <w:bCs/>
        </w:rPr>
        <w:t>所示。计算主矢</w:t>
      </w:r>
      <w:r w:rsidRPr="007F6A33">
        <w:rPr>
          <w:b/>
          <w:bCs/>
        </w:rPr>
        <w:t>R</w:t>
      </w:r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hint="eastAsia"/>
          <w:b/>
          <w:bCs/>
        </w:rPr>
        <w:t>在</w:t>
      </w:r>
      <w:r w:rsidRPr="007F6A33">
        <w:rPr>
          <w:b/>
          <w:bCs/>
        </w:rPr>
        <w:t>x</w:t>
      </w:r>
      <w:r w:rsidRPr="007F6A33">
        <w:rPr>
          <w:rFonts w:hint="eastAsia"/>
          <w:b/>
          <w:bCs/>
        </w:rPr>
        <w:t>、</w:t>
      </w:r>
      <w:r w:rsidRPr="007F6A33">
        <w:rPr>
          <w:b/>
          <w:bCs/>
        </w:rPr>
        <w:t>y</w:t>
      </w:r>
      <w:r w:rsidRPr="007F6A33">
        <w:rPr>
          <w:rFonts w:hint="eastAsia"/>
          <w:b/>
          <w:bCs/>
        </w:rPr>
        <w:t>轴上的投影为</w:t>
      </w:r>
    </w:p>
    <w:p w:rsidR="00EB2B9D" w:rsidRPr="007F6A33" w:rsidRDefault="00EB2B9D" w:rsidP="00B5392E">
      <w:r w:rsidRPr="007F6A33">
        <w:rPr>
          <w:rFonts w:hint="eastAsia"/>
          <w:b/>
          <w:bCs/>
        </w:rPr>
        <w:t xml:space="preserve">　　　　</w:t>
      </w:r>
      <w:r w:rsidRPr="007F6A33">
        <w:rPr>
          <w:b/>
          <w:bCs/>
        </w:rPr>
        <w:t>R</w:t>
      </w:r>
      <w:r w:rsidRPr="007F6A33">
        <w:rPr>
          <w:b/>
          <w:bCs/>
          <w:vertAlign w:val="subscript"/>
        </w:rPr>
        <w:t>x</w:t>
      </w:r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cs="Calibri"/>
          <w:b/>
          <w:bCs/>
        </w:rPr>
        <w:t>=∑</w:t>
      </w:r>
      <w:proofErr w:type="spellStart"/>
      <w:r w:rsidRPr="007F6A33">
        <w:rPr>
          <w:b/>
          <w:bCs/>
        </w:rPr>
        <w:t>F</w:t>
      </w:r>
      <w:r w:rsidRPr="007F6A33">
        <w:rPr>
          <w:b/>
          <w:bCs/>
          <w:vertAlign w:val="subscript"/>
        </w:rPr>
        <w:t>x</w:t>
      </w:r>
      <w:proofErr w:type="spellEnd"/>
      <w:r w:rsidRPr="007F6A33">
        <w:rPr>
          <w:b/>
          <w:bCs/>
        </w:rPr>
        <w:t>=-F</w:t>
      </w:r>
      <w:r w:rsidRPr="007F6A33">
        <w:rPr>
          <w:b/>
          <w:bCs/>
          <w:vertAlign w:val="subscript"/>
        </w:rPr>
        <w:t>1</w:t>
      </w:r>
      <w:r w:rsidRPr="007F6A33">
        <w:rPr>
          <w:b/>
          <w:bCs/>
        </w:rPr>
        <w:t>+F</w:t>
      </w:r>
      <w:r w:rsidRPr="007F6A33">
        <w:rPr>
          <w:b/>
          <w:bCs/>
          <w:vertAlign w:val="subscript"/>
        </w:rPr>
        <w:t>4</w:t>
      </w:r>
      <w:r w:rsidRPr="007F6A33">
        <w:rPr>
          <w:b/>
          <w:bCs/>
        </w:rPr>
        <w:t>=100N</w:t>
      </w:r>
      <w:r w:rsidRPr="007F6A33">
        <w:rPr>
          <w:rFonts w:ascii="宋体" w:hAnsi="宋体" w:cs="宋体" w:hint="eastAsia"/>
          <w:b/>
          <w:bCs/>
        </w:rPr>
        <w:t></w:t>
      </w:r>
    </w:p>
    <w:p w:rsidR="00EB2B9D" w:rsidRPr="007F6A33" w:rsidRDefault="00EB2B9D" w:rsidP="00B5392E">
      <w:r w:rsidRPr="007F6A33">
        <w:rPr>
          <w:rFonts w:hint="eastAsia"/>
          <w:b/>
          <w:bCs/>
        </w:rPr>
        <w:t xml:space="preserve">　　　　</w:t>
      </w:r>
      <w:proofErr w:type="spellStart"/>
      <w:r w:rsidRPr="007F6A33">
        <w:rPr>
          <w:b/>
          <w:bCs/>
        </w:rPr>
        <w:t>R</w:t>
      </w:r>
      <w:r w:rsidRPr="007F6A33">
        <w:rPr>
          <w:b/>
          <w:bCs/>
          <w:vertAlign w:val="subscript"/>
        </w:rPr>
        <w:t>y</w:t>
      </w:r>
      <w:proofErr w:type="spellEnd"/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cs="Calibri"/>
          <w:b/>
          <w:bCs/>
        </w:rPr>
        <w:t>=∑</w:t>
      </w:r>
      <w:proofErr w:type="spellStart"/>
      <w:r w:rsidRPr="007F6A33">
        <w:rPr>
          <w:b/>
          <w:bCs/>
        </w:rPr>
        <w:t>F</w:t>
      </w:r>
      <w:r w:rsidRPr="007F6A33">
        <w:rPr>
          <w:b/>
          <w:bCs/>
          <w:vertAlign w:val="subscript"/>
        </w:rPr>
        <w:t>y</w:t>
      </w:r>
      <w:proofErr w:type="spellEnd"/>
      <w:r w:rsidRPr="007F6A33">
        <w:rPr>
          <w:b/>
          <w:bCs/>
        </w:rPr>
        <w:t>=F</w:t>
      </w:r>
      <w:r w:rsidRPr="007F6A33">
        <w:rPr>
          <w:b/>
          <w:bCs/>
          <w:vertAlign w:val="subscript"/>
        </w:rPr>
        <w:t>2</w:t>
      </w:r>
      <w:r w:rsidRPr="007F6A33">
        <w:rPr>
          <w:b/>
          <w:bCs/>
        </w:rPr>
        <w:t>-F</w:t>
      </w:r>
      <w:r w:rsidRPr="007F6A33">
        <w:rPr>
          <w:b/>
          <w:bCs/>
          <w:vertAlign w:val="subscript"/>
        </w:rPr>
        <w:t>3</w:t>
      </w:r>
      <w:r w:rsidRPr="007F6A33">
        <w:rPr>
          <w:b/>
          <w:bCs/>
        </w:rPr>
        <w:t>=-75N</w:t>
      </w:r>
      <w:r w:rsidRPr="007F6A33">
        <w:rPr>
          <w:rFonts w:ascii="宋体" w:hAnsi="宋体" w:cs="宋体" w:hint="eastAsia"/>
          <w:b/>
          <w:bCs/>
        </w:rPr>
        <w:t></w:t>
      </w:r>
    </w:p>
    <w:p w:rsidR="00EB2B9D" w:rsidRPr="007F6A33" w:rsidRDefault="002E325D" w:rsidP="00B5392E">
      <w:r>
        <w:rPr>
          <w:noProof/>
        </w:rPr>
        <w:pict>
          <v:shape id="Object 3" o:spid="_x0000_s1027" type="#_x0000_t75" style="position:absolute;left:0;text-align:left;margin-left:73.9pt;margin-top:13pt;width:56pt;height:19pt;z-index:251656704">
            <v:imagedata r:id="rId13" o:title=""/>
          </v:shape>
          <o:OLEObject Type="Embed" ProgID="Equation.DSMT4" ShapeID="Object 3" DrawAspect="Content" ObjectID="_1514794695" r:id="rId14"/>
        </w:pict>
      </w:r>
      <w:r w:rsidR="00EB2B9D" w:rsidRPr="007F6A33">
        <w:rPr>
          <w:rFonts w:hint="eastAsia"/>
          <w:b/>
          <w:bCs/>
        </w:rPr>
        <w:t xml:space="preserve">　　故主矢</w:t>
      </w:r>
      <w:r w:rsidR="00EB2B9D" w:rsidRPr="007F6A33">
        <w:rPr>
          <w:b/>
          <w:bCs/>
        </w:rPr>
        <w:t>R</w:t>
      </w:r>
      <w:r w:rsidR="00EB2B9D" w:rsidRPr="007F6A33">
        <w:rPr>
          <w:rFonts w:ascii="宋体" w:hAnsi="宋体" w:cs="宋体" w:hint="eastAsia"/>
          <w:b/>
          <w:bCs/>
        </w:rPr>
        <w:t>′</w:t>
      </w:r>
      <w:r w:rsidR="00EB2B9D" w:rsidRPr="007F6A33">
        <w:rPr>
          <w:rFonts w:hint="eastAsia"/>
          <w:b/>
          <w:bCs/>
        </w:rPr>
        <w:t>的大小为</w:t>
      </w:r>
    </w:p>
    <w:p w:rsidR="00EB2B9D" w:rsidRPr="007F6A33" w:rsidRDefault="00EB2B9D" w:rsidP="00B5392E">
      <w:r w:rsidRPr="007F6A33">
        <w:rPr>
          <w:rFonts w:hint="eastAsia"/>
          <w:b/>
          <w:bCs/>
        </w:rPr>
        <w:t xml:space="preserve">　　　　</w:t>
      </w:r>
      <w:r w:rsidRPr="007F6A33">
        <w:rPr>
          <w:b/>
          <w:bCs/>
        </w:rPr>
        <w:t>R</w:t>
      </w:r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cs="Calibri"/>
          <w:b/>
          <w:bCs/>
        </w:rPr>
        <w:t>=                =125N</w:t>
      </w:r>
    </w:p>
    <w:p w:rsidR="00EB2B9D" w:rsidRPr="007F6A33" w:rsidRDefault="00EB2B9D" w:rsidP="00B5392E">
      <w:r w:rsidRPr="007F6A33">
        <w:rPr>
          <w:rFonts w:hint="eastAsia"/>
          <w:b/>
          <w:bCs/>
        </w:rPr>
        <w:t xml:space="preserve">　　主矢</w:t>
      </w:r>
      <w:r w:rsidRPr="007F6A33">
        <w:rPr>
          <w:b/>
          <w:bCs/>
        </w:rPr>
        <w:t>R</w:t>
      </w:r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hint="eastAsia"/>
          <w:b/>
          <w:bCs/>
        </w:rPr>
        <w:t>的方向为</w:t>
      </w:r>
    </w:p>
    <w:p w:rsidR="00EB2B9D" w:rsidRPr="007F6A33" w:rsidRDefault="00EB2B9D" w:rsidP="00B5392E">
      <w:r w:rsidRPr="007F6A33">
        <w:rPr>
          <w:rFonts w:hint="eastAsia"/>
          <w:b/>
          <w:bCs/>
        </w:rPr>
        <w:t xml:space="preserve">　　　　</w:t>
      </w:r>
      <w:proofErr w:type="spellStart"/>
      <w:r w:rsidRPr="007F6A33">
        <w:rPr>
          <w:b/>
          <w:bCs/>
        </w:rPr>
        <w:t>tanα</w:t>
      </w:r>
      <w:proofErr w:type="spellEnd"/>
      <w:r w:rsidRPr="007F6A33">
        <w:rPr>
          <w:b/>
          <w:bCs/>
        </w:rPr>
        <w:t>=0.75,α=36.9</w:t>
      </w:r>
      <w:r w:rsidRPr="007F6A33">
        <w:rPr>
          <w:rFonts w:ascii="宋体" w:hAnsi="宋体" w:cs="宋体" w:hint="eastAsia"/>
          <w:b/>
          <w:bCs/>
        </w:rPr>
        <w:t></w:t>
      </w:r>
      <w:r w:rsidRPr="007F6A33">
        <w:rPr>
          <w:b/>
          <w:bCs/>
        </w:rPr>
        <w:t xml:space="preserve">° </w:t>
      </w:r>
    </w:p>
    <w:p w:rsidR="00EB2B9D" w:rsidRPr="007F6A33" w:rsidRDefault="00EB2B9D" w:rsidP="00B5392E">
      <w:r w:rsidRPr="007F6A33">
        <w:rPr>
          <w:rFonts w:hint="eastAsia"/>
        </w:rPr>
        <w:t xml:space="preserve">　　</w:t>
      </w:r>
      <w:r w:rsidRPr="007F6A33">
        <w:rPr>
          <w:rFonts w:hint="eastAsia"/>
          <w:b/>
          <w:bCs/>
        </w:rPr>
        <w:t>因</w:t>
      </w:r>
      <w:r w:rsidRPr="007F6A33">
        <w:rPr>
          <w:b/>
          <w:bCs/>
        </w:rPr>
        <w:t>R</w:t>
      </w:r>
      <w:r w:rsidRPr="007F6A33">
        <w:rPr>
          <w:b/>
          <w:bCs/>
          <w:vertAlign w:val="subscript"/>
        </w:rPr>
        <w:t>x</w:t>
      </w:r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hint="eastAsia"/>
          <w:b/>
          <w:bCs/>
        </w:rPr>
        <w:t>为正，</w:t>
      </w:r>
      <w:proofErr w:type="spellStart"/>
      <w:r w:rsidRPr="007F6A33">
        <w:rPr>
          <w:b/>
          <w:bCs/>
        </w:rPr>
        <w:t>R</w:t>
      </w:r>
      <w:r w:rsidRPr="007F6A33">
        <w:rPr>
          <w:b/>
          <w:bCs/>
          <w:vertAlign w:val="subscript"/>
        </w:rPr>
        <w:t>y</w:t>
      </w:r>
      <w:proofErr w:type="spellEnd"/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hint="eastAsia"/>
          <w:b/>
          <w:bCs/>
        </w:rPr>
        <w:t>为负，故</w:t>
      </w:r>
      <w:r w:rsidRPr="007F6A33">
        <w:rPr>
          <w:b/>
          <w:bCs/>
        </w:rPr>
        <w:t>R</w:t>
      </w:r>
      <w:r w:rsidRPr="007F6A33">
        <w:rPr>
          <w:rFonts w:ascii="宋体" w:hAnsi="宋体" w:cs="宋体" w:hint="eastAsia"/>
          <w:b/>
          <w:bCs/>
        </w:rPr>
        <w:t>′</w:t>
      </w:r>
      <w:r w:rsidRPr="007F6A33">
        <w:rPr>
          <w:rFonts w:hint="eastAsia"/>
          <w:b/>
          <w:bCs/>
        </w:rPr>
        <w:t>指向右下方，如图</w:t>
      </w:r>
      <w:r w:rsidRPr="007F6A33">
        <w:rPr>
          <w:b/>
          <w:bCs/>
        </w:rPr>
        <w:t>(b)</w:t>
      </w:r>
      <w:r w:rsidRPr="007F6A33">
        <w:rPr>
          <w:rFonts w:hint="eastAsia"/>
          <w:b/>
          <w:bCs/>
        </w:rPr>
        <w:t>所示。</w:t>
      </w:r>
    </w:p>
    <w:p w:rsidR="00EB2B9D" w:rsidRPr="007F6A33" w:rsidRDefault="00EB2B9D" w:rsidP="00B5392E">
      <w:r w:rsidRPr="007F6A33">
        <w:rPr>
          <w:rFonts w:hint="eastAsia"/>
          <w:b/>
          <w:bCs/>
        </w:rPr>
        <w:t xml:space="preserve">　　主矩为</w:t>
      </w:r>
    </w:p>
    <w:p w:rsidR="00EB2B9D" w:rsidRPr="00726C31" w:rsidRDefault="00EB2B9D" w:rsidP="00726C31">
      <w:pPr>
        <w:rPr>
          <w:b/>
          <w:bCs/>
        </w:rPr>
      </w:pPr>
      <w:r w:rsidRPr="007F6A33">
        <w:rPr>
          <w:rFonts w:hint="eastAsia"/>
          <w:b/>
          <w:bCs/>
        </w:rPr>
        <w:t xml:space="preserve">　</w:t>
      </w:r>
      <w:r>
        <w:rPr>
          <w:b/>
          <w:bCs/>
        </w:rPr>
        <w:t xml:space="preserve">     </w:t>
      </w:r>
      <w:r w:rsidRPr="00726C31">
        <w:rPr>
          <w:b/>
          <w:bCs/>
        </w:rPr>
        <w:t>M</w:t>
      </w:r>
      <w:r w:rsidRPr="00726C31">
        <w:rPr>
          <w:b/>
          <w:bCs/>
          <w:vertAlign w:val="subscript"/>
        </w:rPr>
        <w:t>B</w:t>
      </w:r>
      <w:r w:rsidRPr="00726C31">
        <w:rPr>
          <w:b/>
          <w:bCs/>
        </w:rPr>
        <w:t>=∑</w:t>
      </w:r>
      <w:proofErr w:type="spellStart"/>
      <w:r w:rsidRPr="00726C31">
        <w:rPr>
          <w:b/>
          <w:bCs/>
        </w:rPr>
        <w:t>m</w:t>
      </w:r>
      <w:r w:rsidRPr="00726C31">
        <w:rPr>
          <w:b/>
          <w:bCs/>
          <w:vertAlign w:val="subscript"/>
        </w:rPr>
        <w:t>B</w:t>
      </w:r>
      <w:proofErr w:type="spellEnd"/>
      <w:r w:rsidRPr="00726C31">
        <w:rPr>
          <w:b/>
          <w:bCs/>
        </w:rPr>
        <w:t>(F)=F</w:t>
      </w:r>
      <w:r w:rsidRPr="00726C31">
        <w:rPr>
          <w:b/>
          <w:bCs/>
          <w:vertAlign w:val="subscript"/>
        </w:rPr>
        <w:t>1</w:t>
      </w:r>
      <w:r w:rsidRPr="00726C31">
        <w:rPr>
          <w:rFonts w:hint="eastAsia"/>
          <w:b/>
          <w:bCs/>
        </w:rPr>
        <w:t>×</w:t>
      </w:r>
      <w:r w:rsidRPr="00726C31">
        <w:rPr>
          <w:b/>
          <w:bCs/>
        </w:rPr>
        <w:t>0.5+F3</w:t>
      </w:r>
      <w:r w:rsidRPr="00726C31">
        <w:rPr>
          <w:rFonts w:hint="eastAsia"/>
          <w:b/>
          <w:bCs/>
        </w:rPr>
        <w:t>×</w:t>
      </w:r>
      <w:r w:rsidRPr="00726C31">
        <w:rPr>
          <w:b/>
          <w:bCs/>
        </w:rPr>
        <w:t>2=75N</w:t>
      </w:r>
      <w:r w:rsidRPr="00726C31">
        <w:rPr>
          <w:rFonts w:hint="eastAsia"/>
          <w:b/>
          <w:bCs/>
        </w:rPr>
        <w:t>·</w:t>
      </w:r>
      <w:r w:rsidRPr="00726C31">
        <w:rPr>
          <w:b/>
          <w:bCs/>
        </w:rPr>
        <w:t>m</w:t>
      </w:r>
      <w:r w:rsidRPr="00726C31">
        <w:rPr>
          <w:rFonts w:ascii="宋体" w:hAnsi="宋体" w:cs="宋体" w:hint="eastAsia"/>
          <w:b/>
          <w:bCs/>
        </w:rPr>
        <w:t></w:t>
      </w:r>
    </w:p>
    <w:p w:rsidR="00EB2B9D" w:rsidRPr="007F6A33" w:rsidRDefault="00EB2B9D" w:rsidP="00B5392E">
      <w:r w:rsidRPr="00726C31">
        <w:rPr>
          <w:rFonts w:hint="eastAsia"/>
          <w:b/>
          <w:bCs/>
        </w:rPr>
        <w:t xml:space="preserve">　　主矩为</w:t>
      </w:r>
      <w:r w:rsidRPr="00726C31">
        <w:rPr>
          <w:b/>
          <w:bCs/>
        </w:rPr>
        <w:t>M</w:t>
      </w:r>
      <w:r w:rsidRPr="001B0117">
        <w:rPr>
          <w:b/>
          <w:bCs/>
          <w:vertAlign w:val="subscript"/>
        </w:rPr>
        <w:t>B</w:t>
      </w:r>
      <w:r w:rsidRPr="00726C31">
        <w:rPr>
          <w:rFonts w:hint="eastAsia"/>
          <w:b/>
          <w:bCs/>
        </w:rPr>
        <w:t>的力偶的转向是逆时针的</w:t>
      </w:r>
      <w:r>
        <w:rPr>
          <w:rFonts w:hint="eastAsia"/>
          <w:b/>
          <w:bCs/>
        </w:rPr>
        <w:t>，</w:t>
      </w:r>
      <w:r w:rsidRPr="007F6A33">
        <w:rPr>
          <w:rFonts w:hint="eastAsia"/>
          <w:b/>
          <w:bCs/>
        </w:rPr>
        <w:t>如图</w:t>
      </w:r>
      <w:r w:rsidRPr="007F6A33">
        <w:rPr>
          <w:b/>
          <w:bCs/>
        </w:rPr>
        <w:t>(</w:t>
      </w:r>
      <w:r>
        <w:rPr>
          <w:b/>
          <w:bCs/>
        </w:rPr>
        <w:t>c</w:t>
      </w:r>
      <w:r w:rsidRPr="007F6A33">
        <w:rPr>
          <w:b/>
          <w:bCs/>
        </w:rPr>
        <w:t>)</w:t>
      </w:r>
      <w:r w:rsidRPr="007F6A33">
        <w:rPr>
          <w:rFonts w:hint="eastAsia"/>
          <w:b/>
          <w:bCs/>
        </w:rPr>
        <w:t>所示。</w:t>
      </w:r>
    </w:p>
    <w:p w:rsidR="00EB2B9D" w:rsidRDefault="008F1AEB" w:rsidP="00954993">
      <w:pPr>
        <w:jc w:val="center"/>
      </w:pPr>
      <w:r>
        <w:rPr>
          <w:noProof/>
        </w:rPr>
        <w:drawing>
          <wp:inline distT="0" distB="0" distL="0" distR="0">
            <wp:extent cx="4276725" cy="2047875"/>
            <wp:effectExtent l="19050" t="0" r="9525" b="0"/>
            <wp:docPr id="7" name="图片 2" descr="B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02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EB2B9D" w:rsidP="00B5392E">
      <w:r w:rsidRPr="00804759">
        <w:rPr>
          <w:b/>
          <w:bCs/>
        </w:rPr>
        <w:t xml:space="preserve">2. </w:t>
      </w:r>
      <w:r w:rsidRPr="006C3655">
        <w:rPr>
          <w:rFonts w:hint="eastAsia"/>
          <w:bCs/>
        </w:rPr>
        <w:t>梁</w:t>
      </w:r>
      <w:r w:rsidRPr="006C3655">
        <w:rPr>
          <w:bCs/>
        </w:rPr>
        <w:t>AB</w:t>
      </w:r>
      <w:r w:rsidRPr="006C3655">
        <w:rPr>
          <w:rFonts w:hint="eastAsia"/>
          <w:bCs/>
        </w:rPr>
        <w:t>所受荷载及支承情况如下图所示。已知</w:t>
      </w:r>
      <w:r w:rsidRPr="006C3655">
        <w:rPr>
          <w:bCs/>
        </w:rPr>
        <w:t xml:space="preserve">q=100N/m, </w:t>
      </w:r>
      <w:r w:rsidRPr="006C3655">
        <w:rPr>
          <w:rFonts w:hint="eastAsia"/>
          <w:bCs/>
        </w:rPr>
        <w:t>集中力偶矩大小为</w:t>
      </w:r>
      <w:r w:rsidRPr="006C3655">
        <w:rPr>
          <w:bCs/>
        </w:rPr>
        <w:t>500N·m,</w:t>
      </w:r>
      <w:r w:rsidRPr="006C3655">
        <w:rPr>
          <w:rFonts w:hint="eastAsia"/>
          <w:bCs/>
        </w:rPr>
        <w:t>梁的自重不计，试求支座</w:t>
      </w:r>
      <w:r w:rsidRPr="006C3655">
        <w:rPr>
          <w:bCs/>
        </w:rPr>
        <w:t>A</w:t>
      </w:r>
      <w:r w:rsidRPr="006C3655">
        <w:rPr>
          <w:rFonts w:hint="eastAsia"/>
          <w:bCs/>
        </w:rPr>
        <w:t>、</w:t>
      </w:r>
      <w:r w:rsidRPr="006C3655">
        <w:rPr>
          <w:bCs/>
        </w:rPr>
        <w:t>B</w:t>
      </w:r>
      <w:r w:rsidRPr="006C3655">
        <w:rPr>
          <w:rFonts w:hint="eastAsia"/>
          <w:bCs/>
        </w:rPr>
        <w:t>的反力。</w:t>
      </w:r>
    </w:p>
    <w:p w:rsidR="00EB2B9D" w:rsidRDefault="008F1AEB" w:rsidP="00B5392E">
      <w:pPr>
        <w:jc w:val="righ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2533650" cy="1076325"/>
            <wp:effectExtent l="19050" t="0" r="0" b="0"/>
            <wp:docPr id="8" name="图片 3" descr="B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B025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r="47015" b="166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EB2B9D" w:rsidP="00B5392E">
      <w:pPr>
        <w:jc w:val="right"/>
        <w:rPr>
          <w:noProof/>
        </w:rPr>
      </w:pPr>
    </w:p>
    <w:p w:rsidR="00EB2B9D" w:rsidRPr="00BB0E1E" w:rsidRDefault="00EB2B9D" w:rsidP="008814B8">
      <w:r w:rsidRPr="00BB0E1E"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 w:rsidRPr="00BB0E1E">
        <w:rPr>
          <w:rFonts w:hint="eastAsia"/>
          <w:b/>
          <w:bCs/>
        </w:rPr>
        <w:t>取梁</w:t>
      </w:r>
      <w:r w:rsidRPr="00BB0E1E">
        <w:rPr>
          <w:b/>
          <w:bCs/>
        </w:rPr>
        <w:t>AC</w:t>
      </w:r>
      <w:r w:rsidRPr="00BB0E1E">
        <w:rPr>
          <w:rFonts w:hint="eastAsia"/>
          <w:b/>
          <w:bCs/>
        </w:rPr>
        <w:t>为研究对象，画其受力图如图（</w:t>
      </w:r>
      <w:r w:rsidRPr="00BB0E1E">
        <w:rPr>
          <w:b/>
          <w:bCs/>
        </w:rPr>
        <w:t>b)</w:t>
      </w:r>
      <w:r w:rsidRPr="00BB0E1E">
        <w:rPr>
          <w:rFonts w:hint="eastAsia"/>
          <w:b/>
          <w:bCs/>
        </w:rPr>
        <w:t>所示。梁上所受荷载和支座反力组成</w:t>
      </w:r>
      <w:proofErr w:type="gramStart"/>
      <w:r w:rsidRPr="00BB0E1E">
        <w:rPr>
          <w:rFonts w:hint="eastAsia"/>
          <w:b/>
          <w:bCs/>
        </w:rPr>
        <w:t>一</w:t>
      </w:r>
      <w:proofErr w:type="gramEnd"/>
      <w:r w:rsidRPr="00BB0E1E">
        <w:rPr>
          <w:rFonts w:hint="eastAsia"/>
          <w:b/>
          <w:bCs/>
        </w:rPr>
        <w:t>平面平行力系。</w:t>
      </w:r>
    </w:p>
    <w:p w:rsidR="00EB2B9D" w:rsidRPr="00BB0E1E" w:rsidRDefault="00EB2B9D" w:rsidP="008814B8">
      <w:r w:rsidRPr="00BB0E1E">
        <w:rPr>
          <w:rFonts w:hint="eastAsia"/>
          <w:b/>
          <w:bCs/>
        </w:rPr>
        <w:t xml:space="preserve">　　</w:t>
      </w:r>
      <w:proofErr w:type="gramStart"/>
      <w:r w:rsidRPr="00BB0E1E">
        <w:rPr>
          <w:rFonts w:hint="eastAsia"/>
          <w:b/>
          <w:bCs/>
        </w:rPr>
        <w:t>现应用</w:t>
      </w:r>
      <w:proofErr w:type="gramEnd"/>
      <w:r w:rsidRPr="00BB0E1E">
        <w:rPr>
          <w:rFonts w:hint="eastAsia"/>
          <w:b/>
          <w:bCs/>
        </w:rPr>
        <w:t>两个力矩式平衡方程求解</w:t>
      </w:r>
      <w:r w:rsidRPr="00BB0E1E">
        <w:rPr>
          <w:b/>
          <w:bCs/>
        </w:rPr>
        <w:t>R</w:t>
      </w:r>
      <w:r w:rsidRPr="00BB0E1E">
        <w:rPr>
          <w:b/>
          <w:bCs/>
          <w:vertAlign w:val="subscript"/>
        </w:rPr>
        <w:t>A</w:t>
      </w:r>
      <w:r w:rsidRPr="00BB0E1E">
        <w:rPr>
          <w:rFonts w:hint="eastAsia"/>
          <w:b/>
          <w:bCs/>
        </w:rPr>
        <w:t>和</w:t>
      </w:r>
      <w:r w:rsidRPr="00BB0E1E">
        <w:rPr>
          <w:b/>
          <w:bCs/>
        </w:rPr>
        <w:t>R</w:t>
      </w:r>
      <w:r w:rsidRPr="00BB0E1E">
        <w:rPr>
          <w:b/>
          <w:bCs/>
          <w:vertAlign w:val="subscript"/>
        </w:rPr>
        <w:t>B</w:t>
      </w:r>
      <w:r w:rsidRPr="00BB0E1E">
        <w:rPr>
          <w:rFonts w:hint="eastAsia"/>
          <w:b/>
          <w:bCs/>
        </w:rPr>
        <w:t>。</w:t>
      </w:r>
    </w:p>
    <w:p w:rsidR="00EB2B9D" w:rsidRPr="00BB0E1E" w:rsidRDefault="00EB2B9D" w:rsidP="008814B8">
      <w:r w:rsidRPr="00BB0E1E">
        <w:rPr>
          <w:rFonts w:hint="eastAsia"/>
          <w:b/>
          <w:bCs/>
        </w:rPr>
        <w:t xml:space="preserve">　　由</w:t>
      </w:r>
      <w:r w:rsidRPr="00BB0E1E">
        <w:rPr>
          <w:b/>
          <w:bCs/>
        </w:rPr>
        <w:t>∑</w:t>
      </w:r>
      <w:proofErr w:type="spellStart"/>
      <w:r w:rsidRPr="00BB0E1E">
        <w:rPr>
          <w:b/>
          <w:bCs/>
        </w:rPr>
        <w:t>m</w:t>
      </w:r>
      <w:r w:rsidRPr="00BB0E1E">
        <w:rPr>
          <w:b/>
          <w:bCs/>
          <w:vertAlign w:val="subscript"/>
        </w:rPr>
        <w:t>B</w:t>
      </w:r>
      <w:proofErr w:type="spellEnd"/>
      <w:r w:rsidRPr="00BB0E1E">
        <w:rPr>
          <w:b/>
          <w:bCs/>
        </w:rPr>
        <w:t>(F)=0,</w:t>
      </w:r>
      <w:r w:rsidRPr="00BB0E1E">
        <w:rPr>
          <w:rFonts w:hint="eastAsia"/>
          <w:b/>
          <w:bCs/>
        </w:rPr>
        <w:t xml:space="preserve">　</w:t>
      </w:r>
      <w:r w:rsidRPr="00BB0E1E">
        <w:rPr>
          <w:b/>
          <w:bCs/>
        </w:rPr>
        <w:t>-R</w:t>
      </w:r>
      <w:r w:rsidRPr="00BB0E1E">
        <w:rPr>
          <w:b/>
          <w:bCs/>
          <w:vertAlign w:val="subscript"/>
        </w:rPr>
        <w:t>A</w:t>
      </w:r>
      <w:r w:rsidRPr="00BB0E1E">
        <w:rPr>
          <w:rFonts w:hint="eastAsia"/>
          <w:b/>
          <w:bCs/>
        </w:rPr>
        <w:t>×</w:t>
      </w:r>
      <w:r w:rsidRPr="00BB0E1E">
        <w:rPr>
          <w:b/>
          <w:bCs/>
        </w:rPr>
        <w:t>2-m+q</w:t>
      </w:r>
      <w:r w:rsidRPr="00BB0E1E">
        <w:rPr>
          <w:rFonts w:hint="eastAsia"/>
          <w:b/>
          <w:bCs/>
        </w:rPr>
        <w:t>×</w:t>
      </w:r>
      <w:r w:rsidRPr="00BB0E1E">
        <w:rPr>
          <w:b/>
          <w:bCs/>
        </w:rPr>
        <w:t>3</w:t>
      </w:r>
      <w:r w:rsidRPr="00BB0E1E">
        <w:rPr>
          <w:rFonts w:hint="eastAsia"/>
          <w:b/>
          <w:bCs/>
        </w:rPr>
        <w:t>×</w:t>
      </w:r>
      <w:r w:rsidRPr="00BB0E1E">
        <w:rPr>
          <w:b/>
          <w:bCs/>
        </w:rPr>
        <w:t>0.5=0</w:t>
      </w:r>
      <w:r w:rsidRPr="00BB0E1E">
        <w:rPr>
          <w:rFonts w:hint="eastAsia"/>
          <w:b/>
          <w:bCs/>
        </w:rPr>
        <w:t></w:t>
      </w:r>
    </w:p>
    <w:p w:rsidR="00EB2B9D" w:rsidRPr="00BB0E1E" w:rsidRDefault="00EB2B9D" w:rsidP="008814B8">
      <w:r w:rsidRPr="00BB0E1E">
        <w:rPr>
          <w:rFonts w:hint="eastAsia"/>
          <w:b/>
          <w:bCs/>
        </w:rPr>
        <w:t xml:space="preserve">　　得　</w:t>
      </w:r>
      <w:r w:rsidRPr="00BB0E1E">
        <w:rPr>
          <w:b/>
          <w:bCs/>
        </w:rPr>
        <w:t>R</w:t>
      </w:r>
      <w:r w:rsidRPr="00BB0E1E">
        <w:rPr>
          <w:b/>
          <w:bCs/>
          <w:vertAlign w:val="subscript"/>
        </w:rPr>
        <w:t>A</w:t>
      </w:r>
      <w:r w:rsidRPr="00BB0E1E">
        <w:rPr>
          <w:b/>
          <w:bCs/>
        </w:rPr>
        <w:t>=-175N</w:t>
      </w:r>
    </w:p>
    <w:p w:rsidR="00EB2B9D" w:rsidRPr="00BB0E1E" w:rsidRDefault="00EB2B9D" w:rsidP="008814B8">
      <w:r w:rsidRPr="00BB0E1E">
        <w:rPr>
          <w:rFonts w:hint="eastAsia"/>
          <w:b/>
          <w:bCs/>
        </w:rPr>
        <w:t xml:space="preserve">　　由　</w:t>
      </w:r>
      <w:r w:rsidRPr="00BB0E1E">
        <w:rPr>
          <w:b/>
          <w:bCs/>
        </w:rPr>
        <w:t>∑</w:t>
      </w:r>
      <w:proofErr w:type="spellStart"/>
      <w:r w:rsidRPr="00BB0E1E">
        <w:rPr>
          <w:b/>
          <w:bCs/>
        </w:rPr>
        <w:t>m</w:t>
      </w:r>
      <w:r w:rsidRPr="00BB0E1E">
        <w:rPr>
          <w:b/>
          <w:bCs/>
          <w:vertAlign w:val="subscript"/>
        </w:rPr>
        <w:t>A</w:t>
      </w:r>
      <w:proofErr w:type="spellEnd"/>
      <w:r w:rsidRPr="00BB0E1E">
        <w:rPr>
          <w:b/>
          <w:bCs/>
        </w:rPr>
        <w:t>(F)=0,R</w:t>
      </w:r>
      <w:r w:rsidRPr="00BB0E1E">
        <w:rPr>
          <w:b/>
          <w:bCs/>
          <w:vertAlign w:val="subscript"/>
        </w:rPr>
        <w:t>B</w:t>
      </w:r>
      <w:r w:rsidRPr="00BB0E1E">
        <w:rPr>
          <w:rFonts w:hint="eastAsia"/>
          <w:b/>
          <w:bCs/>
        </w:rPr>
        <w:t>×</w:t>
      </w:r>
      <w:r w:rsidRPr="00BB0E1E">
        <w:rPr>
          <w:b/>
          <w:bCs/>
        </w:rPr>
        <w:t>2-m-q</w:t>
      </w:r>
      <w:r w:rsidRPr="00BB0E1E">
        <w:rPr>
          <w:rFonts w:hint="eastAsia"/>
          <w:b/>
          <w:bCs/>
        </w:rPr>
        <w:t>×</w:t>
      </w:r>
      <w:r w:rsidRPr="00BB0E1E">
        <w:rPr>
          <w:b/>
          <w:bCs/>
        </w:rPr>
        <w:t>3</w:t>
      </w:r>
      <w:r w:rsidRPr="00BB0E1E">
        <w:rPr>
          <w:rFonts w:hint="eastAsia"/>
          <w:b/>
          <w:bCs/>
        </w:rPr>
        <w:t>×</w:t>
      </w:r>
      <w:r w:rsidRPr="00BB0E1E">
        <w:rPr>
          <w:b/>
          <w:bCs/>
        </w:rPr>
        <w:t>1.5=0</w:t>
      </w:r>
      <w:r w:rsidRPr="00BB0E1E">
        <w:rPr>
          <w:rFonts w:hint="eastAsia"/>
          <w:b/>
          <w:bCs/>
        </w:rPr>
        <w:t></w:t>
      </w:r>
    </w:p>
    <w:p w:rsidR="00EB2B9D" w:rsidRPr="00BB0E1E" w:rsidRDefault="00EB2B9D" w:rsidP="008814B8">
      <w:r w:rsidRPr="00BB0E1E">
        <w:rPr>
          <w:rFonts w:hint="eastAsia"/>
          <w:b/>
          <w:bCs/>
        </w:rPr>
        <w:t xml:space="preserve">　　得　</w:t>
      </w:r>
      <w:r w:rsidRPr="00BB0E1E">
        <w:rPr>
          <w:b/>
          <w:bCs/>
        </w:rPr>
        <w:t>R</w:t>
      </w:r>
      <w:r w:rsidRPr="00BB0E1E">
        <w:rPr>
          <w:b/>
          <w:bCs/>
          <w:vertAlign w:val="subscript"/>
        </w:rPr>
        <w:t>B</w:t>
      </w:r>
      <w:r w:rsidRPr="00BB0E1E">
        <w:rPr>
          <w:b/>
          <w:bCs/>
        </w:rPr>
        <w:t>=(m+q×3×1.5)/2=475N</w:t>
      </w:r>
      <w:r w:rsidRPr="00BB0E1E">
        <w:rPr>
          <w:rFonts w:hint="eastAsia"/>
          <w:b/>
          <w:bCs/>
        </w:rPr>
        <w:t xml:space="preserve">　</w:t>
      </w:r>
    </w:p>
    <w:p w:rsidR="00EB2B9D" w:rsidRDefault="008F1AEB" w:rsidP="008814B8">
      <w:r>
        <w:rPr>
          <w:noProof/>
        </w:rPr>
        <w:drawing>
          <wp:inline distT="0" distB="0" distL="0" distR="0">
            <wp:extent cx="4800600" cy="1190625"/>
            <wp:effectExtent l="19050" t="0" r="0" b="0"/>
            <wp:docPr id="9" name="图片 9" descr="B0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025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EB2B9D" w:rsidP="00B5392E">
      <w:pPr>
        <w:jc w:val="right"/>
        <w:rPr>
          <w:noProof/>
        </w:rPr>
      </w:pPr>
    </w:p>
    <w:p w:rsidR="00EB2B9D" w:rsidRDefault="00EB2B9D" w:rsidP="00B5392E">
      <w:pPr>
        <w:jc w:val="right"/>
        <w:rPr>
          <w:noProof/>
        </w:rPr>
      </w:pPr>
    </w:p>
    <w:p w:rsidR="00EB2B9D" w:rsidRPr="006C3655" w:rsidRDefault="00EB2B9D" w:rsidP="00B5392E">
      <w:pPr>
        <w:ind w:right="420"/>
      </w:pPr>
      <w:r w:rsidRPr="00804759">
        <w:rPr>
          <w:b/>
          <w:bCs/>
        </w:rPr>
        <w:t>3.</w:t>
      </w:r>
      <w:r>
        <w:rPr>
          <w:b/>
          <w:bCs/>
        </w:rPr>
        <w:t xml:space="preserve"> </w:t>
      </w:r>
      <w:r w:rsidRPr="006C3655">
        <w:rPr>
          <w:rFonts w:hint="eastAsia"/>
          <w:bCs/>
        </w:rPr>
        <w:t>悬臂梁如下图所示，</w:t>
      </w:r>
      <w:proofErr w:type="gramStart"/>
      <w:r w:rsidRPr="006C3655">
        <w:rPr>
          <w:rFonts w:hint="eastAsia"/>
          <w:bCs/>
        </w:rPr>
        <w:t>自由端</w:t>
      </w:r>
      <w:proofErr w:type="gramEnd"/>
      <w:r w:rsidRPr="006C3655">
        <w:rPr>
          <w:rFonts w:hint="eastAsia"/>
          <w:bCs/>
        </w:rPr>
        <w:t>承受集中荷载</w:t>
      </w:r>
      <w:r w:rsidRPr="006C3655">
        <w:rPr>
          <w:bCs/>
        </w:rPr>
        <w:t>F</w:t>
      </w:r>
      <w:r w:rsidRPr="006C3655">
        <w:rPr>
          <w:rFonts w:hint="eastAsia"/>
          <w:bCs/>
        </w:rPr>
        <w:t>作用，已知：</w:t>
      </w:r>
      <w:r w:rsidRPr="006C3655">
        <w:rPr>
          <w:bCs/>
        </w:rPr>
        <w:t>h=18cm</w:t>
      </w:r>
      <w:r w:rsidRPr="006C3655">
        <w:rPr>
          <w:rFonts w:hint="eastAsia"/>
          <w:bCs/>
        </w:rPr>
        <w:t>，</w:t>
      </w:r>
      <w:r w:rsidRPr="006C3655">
        <w:rPr>
          <w:bCs/>
        </w:rPr>
        <w:t>b=12cm</w:t>
      </w:r>
      <w:r w:rsidRPr="006C3655">
        <w:rPr>
          <w:rFonts w:hint="eastAsia"/>
          <w:bCs/>
        </w:rPr>
        <w:t>，</w:t>
      </w:r>
      <w:r w:rsidRPr="006C3655">
        <w:rPr>
          <w:bCs/>
        </w:rPr>
        <w:t>y=6cm</w:t>
      </w:r>
      <w:r w:rsidRPr="006C3655">
        <w:rPr>
          <w:rFonts w:hint="eastAsia"/>
          <w:bCs/>
        </w:rPr>
        <w:t>，</w:t>
      </w:r>
    </w:p>
    <w:p w:rsidR="00EB2B9D" w:rsidRPr="006C3655" w:rsidRDefault="00EB2B9D" w:rsidP="00B5392E">
      <w:pPr>
        <w:ind w:right="420"/>
      </w:pPr>
      <w:r w:rsidRPr="006C3655">
        <w:rPr>
          <w:bCs/>
        </w:rPr>
        <w:t>a=2m</w:t>
      </w:r>
      <w:r w:rsidRPr="006C3655">
        <w:rPr>
          <w:rFonts w:hint="eastAsia"/>
          <w:bCs/>
        </w:rPr>
        <w:t>，</w:t>
      </w:r>
      <w:r w:rsidRPr="006C3655">
        <w:rPr>
          <w:bCs/>
        </w:rPr>
        <w:t>F=1.5KN</w:t>
      </w:r>
      <w:r w:rsidRPr="006C3655">
        <w:rPr>
          <w:rFonts w:hint="eastAsia"/>
          <w:bCs/>
        </w:rPr>
        <w:t>，</w:t>
      </w:r>
      <w:r w:rsidRPr="006C3655">
        <w:rPr>
          <w:bCs/>
          <w:i/>
          <w:iCs/>
        </w:rPr>
        <w:t xml:space="preserve">E </w:t>
      </w:r>
      <w:r w:rsidRPr="006C3655">
        <w:rPr>
          <w:bCs/>
        </w:rPr>
        <w:t>= 210GPa</w:t>
      </w:r>
      <w:r w:rsidRPr="006C3655">
        <w:rPr>
          <w:rFonts w:hint="eastAsia"/>
          <w:bCs/>
        </w:rPr>
        <w:t>。试</w:t>
      </w:r>
      <w:proofErr w:type="gramStart"/>
      <w:r w:rsidRPr="006C3655">
        <w:rPr>
          <w:rFonts w:hint="eastAsia"/>
          <w:bCs/>
        </w:rPr>
        <w:t>计算该梁的</w:t>
      </w:r>
      <w:proofErr w:type="gramEnd"/>
      <w:r w:rsidRPr="006C3655">
        <w:rPr>
          <w:rFonts w:hint="eastAsia"/>
          <w:bCs/>
        </w:rPr>
        <w:t>最大弯曲正应力和</w:t>
      </w:r>
      <w:r w:rsidRPr="006C3655">
        <w:rPr>
          <w:bCs/>
          <w:position w:val="-10"/>
        </w:rPr>
        <w:object w:dxaOrig="360" w:dyaOrig="300">
          <v:shape id="_x0000_i1025" type="#_x0000_t75" style="width:18pt;height:15pt" o:ole="">
            <v:imagedata r:id="rId18" o:title=""/>
          </v:shape>
          <o:OLEObject Type="Embed" ProgID="Equation.DSMT4" ShapeID="_x0000_i1025" DrawAspect="Content" ObjectID="_1514794692" r:id="rId19"/>
        </w:object>
      </w:r>
      <w:r w:rsidRPr="006C3655">
        <w:rPr>
          <w:rFonts w:hint="eastAsia"/>
          <w:bCs/>
        </w:rPr>
        <w:t>。</w:t>
      </w:r>
    </w:p>
    <w:p w:rsidR="00EB2B9D" w:rsidRDefault="008F1AEB" w:rsidP="00B5392E">
      <w:pPr>
        <w:ind w:right="420"/>
        <w:jc w:val="right"/>
      </w:pPr>
      <w:r>
        <w:rPr>
          <w:noProof/>
        </w:rPr>
        <w:drawing>
          <wp:inline distT="0" distB="0" distL="0" distR="0">
            <wp:extent cx="3486150" cy="1428750"/>
            <wp:effectExtent l="1905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3609" t="8508" r="5211" b="2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8F1AEB" w:rsidP="00B5392E">
      <w:pPr>
        <w:ind w:right="420"/>
        <w:rPr>
          <w:noProof/>
        </w:rPr>
      </w:pPr>
      <w:r>
        <w:rPr>
          <w:noProof/>
        </w:rPr>
        <w:drawing>
          <wp:inline distT="0" distB="0" distL="0" distR="0">
            <wp:extent cx="2857500" cy="1962150"/>
            <wp:effectExtent l="1905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EB2B9D" w:rsidP="00B5392E">
      <w:pPr>
        <w:ind w:right="420"/>
      </w:pPr>
    </w:p>
    <w:p w:rsidR="00EB2B9D" w:rsidRDefault="002E325D" w:rsidP="00B5392E">
      <w:pPr>
        <w:ind w:right="420"/>
      </w:pPr>
      <w:r>
        <w:rPr>
          <w:noProof/>
        </w:rPr>
        <w:lastRenderedPageBreak/>
        <w:pict>
          <v:shape id="_x0000_s1028" type="#_x0000_t75" style="position:absolute;left:0;text-align:left;margin-left:12.75pt;margin-top:-13.5pt;width:148.4pt;height:39.4pt;z-index:251658752">
            <v:imagedata r:id="rId22" o:title=""/>
          </v:shape>
          <o:OLEObject Type="Embed" ProgID="Equation.DSMT4" ShapeID="_x0000_s1028" DrawAspect="Content" ObjectID="_1514794696" r:id="rId23"/>
        </w:pict>
      </w:r>
    </w:p>
    <w:p w:rsidR="008F1AEB" w:rsidRDefault="00EB2B9D" w:rsidP="00B5392E">
      <w:pPr>
        <w:ind w:right="420"/>
        <w:rPr>
          <w:rFonts w:hint="eastAsia"/>
        </w:rPr>
      </w:pPr>
      <w:r>
        <w:t xml:space="preserve">   </w:t>
      </w:r>
    </w:p>
    <w:p w:rsidR="00EB2B9D" w:rsidRPr="001903C5" w:rsidRDefault="00EB2B9D" w:rsidP="00B5392E">
      <w:pPr>
        <w:ind w:right="420"/>
        <w:rPr>
          <w:rFonts w:ascii="Times New Roman" w:hAnsi="Times New Roman"/>
          <w:sz w:val="28"/>
          <w:szCs w:val="28"/>
        </w:rPr>
      </w:pPr>
      <w:r>
        <w:t xml:space="preserve"> </w:t>
      </w:r>
      <w:r w:rsidRPr="001903C5">
        <w:rPr>
          <w:rFonts w:ascii="Times New Roman" w:hAnsi="Times New Roman"/>
          <w:sz w:val="28"/>
          <w:szCs w:val="28"/>
        </w:rPr>
        <w:t xml:space="preserve"> =104.166KPa</w:t>
      </w:r>
    </w:p>
    <w:p w:rsidR="00EB2B9D" w:rsidRPr="001723F4" w:rsidRDefault="00EB2B9D" w:rsidP="00B5392E">
      <w:pPr>
        <w:ind w:right="420"/>
      </w:pPr>
    </w:p>
    <w:p w:rsidR="00EB2B9D" w:rsidRPr="00804759" w:rsidRDefault="00EB2B9D" w:rsidP="00B5392E">
      <w:pPr>
        <w:rPr>
          <w:b/>
          <w:bCs/>
        </w:rPr>
      </w:pPr>
      <w:r w:rsidRPr="00804759">
        <w:rPr>
          <w:rFonts w:hint="eastAsia"/>
          <w:b/>
          <w:bCs/>
        </w:rPr>
        <w:t>四、作图题（每题</w:t>
      </w:r>
      <w:r w:rsidRPr="00804759">
        <w:rPr>
          <w:b/>
          <w:bCs/>
        </w:rPr>
        <w:t>15</w:t>
      </w:r>
      <w:r w:rsidRPr="00804759">
        <w:rPr>
          <w:rFonts w:hint="eastAsia"/>
          <w:b/>
          <w:bCs/>
        </w:rPr>
        <w:t>分，共</w:t>
      </w:r>
      <w:r w:rsidRPr="00804759">
        <w:rPr>
          <w:b/>
          <w:bCs/>
        </w:rPr>
        <w:t>30</w:t>
      </w:r>
      <w:r w:rsidRPr="00804759">
        <w:rPr>
          <w:rFonts w:hint="eastAsia"/>
          <w:b/>
          <w:bCs/>
        </w:rPr>
        <w:t>分）</w:t>
      </w:r>
    </w:p>
    <w:p w:rsidR="00EB2B9D" w:rsidRPr="006C3655" w:rsidRDefault="00EB2B9D" w:rsidP="00B5392E">
      <w:pPr>
        <w:numPr>
          <w:ilvl w:val="0"/>
          <w:numId w:val="1"/>
        </w:numPr>
      </w:pPr>
      <w:r w:rsidRPr="006C3655">
        <w:rPr>
          <w:rFonts w:hint="eastAsia"/>
          <w:bCs/>
        </w:rPr>
        <w:t>试作如下图所示的四跨静定梁中</w:t>
      </w:r>
      <w:r w:rsidRPr="006C3655">
        <w:rPr>
          <w:bCs/>
        </w:rPr>
        <w:t>EF</w:t>
      </w:r>
      <w:r w:rsidRPr="006C3655">
        <w:rPr>
          <w:rFonts w:hint="eastAsia"/>
          <w:bCs/>
        </w:rPr>
        <w:t>跨和</w:t>
      </w:r>
      <w:r w:rsidRPr="006C3655">
        <w:rPr>
          <w:bCs/>
        </w:rPr>
        <w:t>FGH</w:t>
      </w:r>
      <w:r w:rsidRPr="006C3655">
        <w:rPr>
          <w:rFonts w:hint="eastAsia"/>
          <w:bCs/>
        </w:rPr>
        <w:t>跨的弯矩图和剪力图。</w:t>
      </w:r>
    </w:p>
    <w:p w:rsidR="00EB2B9D" w:rsidRDefault="008F1AEB" w:rsidP="00B5392E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29225" cy="26098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Pr="0025562E" w:rsidRDefault="00EB2B9D" w:rsidP="008814B8">
      <w:r w:rsidRPr="0025562E">
        <w:rPr>
          <w:rFonts w:hint="eastAsia"/>
          <w:b/>
          <w:bCs/>
        </w:rPr>
        <w:t>解</w:t>
      </w:r>
      <w:r>
        <w:rPr>
          <w:rFonts w:hint="eastAsia"/>
          <w:b/>
          <w:bCs/>
        </w:rPr>
        <w:t>：</w:t>
      </w:r>
      <w:r>
        <w:rPr>
          <w:b/>
          <w:bCs/>
        </w:rPr>
        <w:t xml:space="preserve"> </w:t>
      </w:r>
      <w:r w:rsidRPr="0025562E">
        <w:rPr>
          <w:rFonts w:hint="eastAsia"/>
          <w:b/>
          <w:bCs/>
        </w:rPr>
        <w:t>（</w:t>
      </w:r>
      <w:r w:rsidRPr="0025562E">
        <w:rPr>
          <w:b/>
          <w:bCs/>
        </w:rPr>
        <w:t>1</w:t>
      </w:r>
      <w:r w:rsidRPr="0025562E">
        <w:rPr>
          <w:rFonts w:hint="eastAsia"/>
          <w:b/>
          <w:bCs/>
        </w:rPr>
        <w:t>）</w:t>
      </w:r>
      <w:r w:rsidRPr="0025562E">
        <w:rPr>
          <w:b/>
          <w:bCs/>
        </w:rPr>
        <w:t xml:space="preserve"> </w:t>
      </w:r>
      <w:r w:rsidRPr="0025562E">
        <w:rPr>
          <w:rFonts w:hint="eastAsia"/>
          <w:b/>
          <w:bCs/>
        </w:rPr>
        <w:t>根据传</w:t>
      </w:r>
      <w:proofErr w:type="gramStart"/>
      <w:r w:rsidRPr="0025562E">
        <w:rPr>
          <w:rFonts w:hint="eastAsia"/>
          <w:b/>
          <w:bCs/>
        </w:rPr>
        <w:t>力途径</w:t>
      </w:r>
      <w:proofErr w:type="gramEnd"/>
      <w:r w:rsidRPr="0025562E">
        <w:rPr>
          <w:rFonts w:hint="eastAsia"/>
          <w:b/>
          <w:bCs/>
        </w:rPr>
        <w:t>绘制层次图，如图</w:t>
      </w:r>
      <w:r w:rsidRPr="0025562E">
        <w:rPr>
          <w:b/>
          <w:bCs/>
        </w:rPr>
        <w:t>(b)</w:t>
      </w:r>
      <w:r w:rsidRPr="0025562E">
        <w:rPr>
          <w:rFonts w:hint="eastAsia"/>
          <w:b/>
          <w:bCs/>
        </w:rPr>
        <w:t>所示。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（</w:t>
      </w:r>
      <w:r w:rsidRPr="0025562E">
        <w:rPr>
          <w:b/>
          <w:bCs/>
        </w:rPr>
        <w:t>2</w:t>
      </w:r>
      <w:r w:rsidRPr="0025562E">
        <w:rPr>
          <w:rFonts w:hint="eastAsia"/>
          <w:b/>
          <w:bCs/>
        </w:rPr>
        <w:t>）</w:t>
      </w:r>
      <w:r w:rsidRPr="0025562E">
        <w:rPr>
          <w:b/>
          <w:bCs/>
        </w:rPr>
        <w:t xml:space="preserve"> </w:t>
      </w:r>
      <w:r w:rsidRPr="0025562E">
        <w:rPr>
          <w:rFonts w:hint="eastAsia"/>
          <w:b/>
          <w:bCs/>
        </w:rPr>
        <w:t>计算支座反力，先从高层次的附属部分开始，逐层向下计算：</w:t>
      </w:r>
      <w:r w:rsidRPr="0025562E">
        <w:rPr>
          <w:rFonts w:ascii="宋体" w:hAnsi="宋体" w:cs="宋体" w:hint="eastAsia"/>
          <w:b/>
          <w:bCs/>
        </w:rPr>
        <w:t>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</w:t>
      </w:r>
      <w:r>
        <w:rPr>
          <w:b/>
          <w:bCs/>
        </w:rPr>
        <w:t xml:space="preserve">     </w:t>
      </w:r>
      <w:r w:rsidRPr="0025562E">
        <w:rPr>
          <w:rFonts w:hint="eastAsia"/>
          <w:b/>
          <w:bCs/>
        </w:rPr>
        <w:t>①</w:t>
      </w:r>
      <w:r w:rsidRPr="0025562E">
        <w:rPr>
          <w:b/>
          <w:bCs/>
        </w:rPr>
        <w:t xml:space="preserve"> EF</w:t>
      </w:r>
      <w:r w:rsidRPr="0025562E">
        <w:rPr>
          <w:rFonts w:hint="eastAsia"/>
          <w:b/>
          <w:bCs/>
        </w:rPr>
        <w:t>段：由静力平衡条件得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</w:t>
      </w:r>
      <w:r>
        <w:rPr>
          <w:b/>
          <w:bCs/>
        </w:rPr>
        <w:t xml:space="preserve">     </w:t>
      </w:r>
      <w:r w:rsidRPr="0025562E">
        <w:rPr>
          <w:rFonts w:hint="eastAsia"/>
          <w:b/>
          <w:bCs/>
        </w:rPr>
        <w:t xml:space="preserve">　∑</w:t>
      </w:r>
      <w:r w:rsidRPr="0025562E">
        <w:rPr>
          <w:b/>
          <w:bCs/>
        </w:rPr>
        <w:t>M</w:t>
      </w:r>
      <w:r w:rsidRPr="0025562E">
        <w:rPr>
          <w:b/>
          <w:bCs/>
          <w:vertAlign w:val="subscript"/>
        </w:rPr>
        <w:t>E</w:t>
      </w:r>
      <w:r w:rsidRPr="0025562E">
        <w:rPr>
          <w:b/>
          <w:bCs/>
        </w:rPr>
        <w:t>=0:</w:t>
      </w:r>
      <w:r w:rsidRPr="0025562E">
        <w:rPr>
          <w:rFonts w:hint="eastAsia"/>
          <w:b/>
          <w:bCs/>
        </w:rPr>
        <w:t xml:space="preserve">　</w:t>
      </w:r>
      <w:r w:rsidRPr="0025562E">
        <w:rPr>
          <w:b/>
          <w:bCs/>
        </w:rPr>
        <w:t xml:space="preserve"> F</w:t>
      </w:r>
      <w:r w:rsidRPr="0025562E">
        <w:rPr>
          <w:b/>
          <w:bCs/>
          <w:vertAlign w:val="subscript"/>
        </w:rPr>
        <w:t>F</w:t>
      </w:r>
      <w:r w:rsidRPr="0025562E">
        <w:rPr>
          <w:rFonts w:hint="eastAsia"/>
          <w:b/>
          <w:bCs/>
        </w:rPr>
        <w:t>×</w:t>
      </w:r>
      <w:r w:rsidRPr="0025562E">
        <w:rPr>
          <w:b/>
          <w:bCs/>
        </w:rPr>
        <w:t>4-10</w:t>
      </w:r>
      <w:r w:rsidRPr="0025562E">
        <w:rPr>
          <w:rFonts w:hint="eastAsia"/>
          <w:b/>
          <w:bCs/>
        </w:rPr>
        <w:t>×</w:t>
      </w:r>
      <w:r w:rsidRPr="0025562E">
        <w:rPr>
          <w:b/>
          <w:bCs/>
        </w:rPr>
        <w:t>2=0</w:t>
      </w:r>
      <w:r w:rsidRPr="0025562E">
        <w:rPr>
          <w:rFonts w:hint="eastAsia"/>
          <w:b/>
          <w:bCs/>
        </w:rPr>
        <w:t>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　　　　　　</w:t>
      </w:r>
      <w:r>
        <w:rPr>
          <w:b/>
          <w:bCs/>
        </w:rPr>
        <w:t xml:space="preserve">     </w:t>
      </w:r>
      <w:r w:rsidRPr="0025562E">
        <w:rPr>
          <w:b/>
          <w:bCs/>
        </w:rPr>
        <w:t>F</w:t>
      </w:r>
      <w:r w:rsidRPr="0025562E">
        <w:rPr>
          <w:b/>
          <w:bCs/>
          <w:vertAlign w:val="subscript"/>
        </w:rPr>
        <w:t>F</w:t>
      </w:r>
      <w:r w:rsidRPr="0025562E">
        <w:rPr>
          <w:b/>
          <w:bCs/>
        </w:rPr>
        <w:t>=5kN</w:t>
      </w:r>
      <w:r w:rsidRPr="0025562E">
        <w:rPr>
          <w:rFonts w:ascii="宋体" w:hAnsi="宋体" w:cs="宋体" w:hint="eastAsia"/>
          <w:b/>
          <w:bCs/>
        </w:rPr>
        <w:t>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</w:t>
      </w:r>
      <w:r>
        <w:rPr>
          <w:b/>
          <w:bCs/>
        </w:rPr>
        <w:t xml:space="preserve">      </w:t>
      </w:r>
      <w:r w:rsidRPr="0025562E">
        <w:rPr>
          <w:rFonts w:hint="eastAsia"/>
          <w:b/>
          <w:bCs/>
        </w:rPr>
        <w:t xml:space="preserve">　∑</w:t>
      </w:r>
      <w:r w:rsidRPr="0025562E">
        <w:rPr>
          <w:b/>
          <w:bCs/>
        </w:rPr>
        <w:t xml:space="preserve">Y=0: </w:t>
      </w:r>
      <w:r w:rsidRPr="0025562E">
        <w:rPr>
          <w:rFonts w:hint="eastAsia"/>
          <w:b/>
          <w:bCs/>
        </w:rPr>
        <w:t xml:space="preserve">　　</w:t>
      </w:r>
      <w:r w:rsidRPr="0025562E">
        <w:rPr>
          <w:b/>
          <w:bCs/>
        </w:rPr>
        <w:t>F</w:t>
      </w:r>
      <w:r w:rsidRPr="0025562E">
        <w:rPr>
          <w:b/>
          <w:bCs/>
          <w:vertAlign w:val="subscript"/>
        </w:rPr>
        <w:t>E</w:t>
      </w:r>
      <w:r w:rsidRPr="0025562E">
        <w:rPr>
          <w:b/>
          <w:bCs/>
        </w:rPr>
        <w:t>=20+10-F</w:t>
      </w:r>
      <w:r w:rsidRPr="0025562E">
        <w:rPr>
          <w:b/>
          <w:bCs/>
          <w:vertAlign w:val="subscript"/>
        </w:rPr>
        <w:t>F</w:t>
      </w:r>
      <w:r w:rsidRPr="0025562E">
        <w:rPr>
          <w:b/>
          <w:bCs/>
        </w:rPr>
        <w:t>=25kN</w:t>
      </w:r>
      <w:r w:rsidRPr="0025562E">
        <w:rPr>
          <w:rFonts w:ascii="宋体" w:hAnsi="宋体" w:cs="宋体" w:hint="eastAsia"/>
          <w:b/>
          <w:bCs/>
        </w:rPr>
        <w:t></w:t>
      </w:r>
      <w:r w:rsidRPr="0025562E">
        <w:rPr>
          <w:b/>
          <w:bCs/>
        </w:rPr>
        <w:t xml:space="preserve"> 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②</w:t>
      </w:r>
      <w:r w:rsidRPr="0025562E">
        <w:rPr>
          <w:b/>
          <w:bCs/>
        </w:rPr>
        <w:t xml:space="preserve"> F</w:t>
      </w:r>
      <w:r>
        <w:rPr>
          <w:b/>
          <w:bCs/>
        </w:rPr>
        <w:t>G</w:t>
      </w:r>
      <w:r w:rsidRPr="0025562E">
        <w:rPr>
          <w:b/>
          <w:bCs/>
        </w:rPr>
        <w:t>H</w:t>
      </w:r>
      <w:r w:rsidRPr="0025562E">
        <w:rPr>
          <w:rFonts w:hint="eastAsia"/>
          <w:b/>
          <w:bCs/>
        </w:rPr>
        <w:t>段：将</w:t>
      </w:r>
      <w:r w:rsidRPr="0025562E">
        <w:rPr>
          <w:b/>
          <w:bCs/>
        </w:rPr>
        <w:t>FF</w:t>
      </w:r>
      <w:r w:rsidRPr="0025562E">
        <w:rPr>
          <w:rFonts w:hint="eastAsia"/>
          <w:b/>
          <w:bCs/>
        </w:rPr>
        <w:t>反向作用于</w:t>
      </w:r>
      <w:r w:rsidRPr="0025562E">
        <w:rPr>
          <w:b/>
          <w:bCs/>
        </w:rPr>
        <w:t>F</w:t>
      </w:r>
      <w:r w:rsidRPr="0025562E">
        <w:rPr>
          <w:rFonts w:hint="eastAsia"/>
          <w:b/>
          <w:bCs/>
        </w:rPr>
        <w:t>点，并与</w:t>
      </w:r>
      <w:r w:rsidRPr="0025562E">
        <w:rPr>
          <w:b/>
          <w:bCs/>
        </w:rPr>
        <w:t>q=3kN/m</w:t>
      </w:r>
      <w:r w:rsidRPr="0025562E">
        <w:rPr>
          <w:rFonts w:ascii="宋体" w:hAnsi="宋体" w:cs="宋体" w:hint="eastAsia"/>
          <w:b/>
          <w:bCs/>
        </w:rPr>
        <w:t></w:t>
      </w:r>
      <w:r w:rsidRPr="0025562E">
        <w:rPr>
          <w:rFonts w:hint="eastAsia"/>
          <w:b/>
          <w:bCs/>
        </w:rPr>
        <w:t>共同作用可得：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　　∑</w:t>
      </w:r>
      <w:r w:rsidRPr="0025562E">
        <w:rPr>
          <w:b/>
          <w:bCs/>
        </w:rPr>
        <w:t>M</w:t>
      </w:r>
      <w:r w:rsidRPr="0025562E">
        <w:rPr>
          <w:b/>
          <w:bCs/>
          <w:vertAlign w:val="subscript"/>
        </w:rPr>
        <w:t>G</w:t>
      </w:r>
      <w:r w:rsidRPr="0025562E">
        <w:rPr>
          <w:b/>
          <w:bCs/>
        </w:rPr>
        <w:t xml:space="preserve">=0: </w:t>
      </w:r>
      <w:r w:rsidRPr="0025562E">
        <w:rPr>
          <w:rFonts w:hint="eastAsia"/>
          <w:b/>
          <w:bCs/>
        </w:rPr>
        <w:t xml:space="preserve">　</w:t>
      </w:r>
      <w:r w:rsidRPr="0025562E">
        <w:rPr>
          <w:b/>
          <w:bCs/>
        </w:rPr>
        <w:t>F</w:t>
      </w:r>
      <w:r w:rsidRPr="0025562E">
        <w:rPr>
          <w:b/>
          <w:bCs/>
          <w:vertAlign w:val="subscript"/>
        </w:rPr>
        <w:t>H</w:t>
      </w:r>
      <w:r w:rsidRPr="0025562E">
        <w:rPr>
          <w:rFonts w:hint="eastAsia"/>
          <w:b/>
          <w:bCs/>
        </w:rPr>
        <w:t>×</w:t>
      </w:r>
      <w:r w:rsidRPr="0025562E">
        <w:rPr>
          <w:b/>
          <w:bCs/>
        </w:rPr>
        <w:t>4+F</w:t>
      </w:r>
      <w:r w:rsidRPr="0025562E">
        <w:rPr>
          <w:b/>
          <w:bCs/>
          <w:vertAlign w:val="subscript"/>
        </w:rPr>
        <w:t>F</w:t>
      </w:r>
      <w:r w:rsidRPr="0025562E">
        <w:rPr>
          <w:rFonts w:hint="eastAsia"/>
          <w:b/>
          <w:bCs/>
        </w:rPr>
        <w:t>×</w:t>
      </w:r>
      <w:r w:rsidRPr="0025562E">
        <w:rPr>
          <w:b/>
          <w:bCs/>
        </w:rPr>
        <w:t>1-3</w:t>
      </w:r>
      <w:r w:rsidRPr="0025562E">
        <w:rPr>
          <w:rFonts w:hint="eastAsia"/>
          <w:b/>
          <w:bCs/>
        </w:rPr>
        <w:t>×</w:t>
      </w:r>
      <w:r w:rsidRPr="0025562E">
        <w:rPr>
          <w:b/>
          <w:bCs/>
        </w:rPr>
        <w:t>4</w:t>
      </w:r>
      <w:r w:rsidRPr="0025562E">
        <w:rPr>
          <w:rFonts w:hint="eastAsia"/>
          <w:b/>
          <w:bCs/>
        </w:rPr>
        <w:t>×</w:t>
      </w:r>
      <w:r w:rsidRPr="0025562E">
        <w:rPr>
          <w:b/>
          <w:bCs/>
        </w:rPr>
        <w:t>2=0</w:t>
      </w:r>
      <w:r w:rsidRPr="0025562E">
        <w:rPr>
          <w:rFonts w:hint="eastAsia"/>
          <w:b/>
          <w:bCs/>
        </w:rPr>
        <w:t>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　　　　　　　</w:t>
      </w:r>
      <w:r w:rsidRPr="0025562E">
        <w:rPr>
          <w:b/>
          <w:bCs/>
        </w:rPr>
        <w:t>F</w:t>
      </w:r>
      <w:r w:rsidRPr="0025562E">
        <w:rPr>
          <w:b/>
          <w:bCs/>
          <w:vertAlign w:val="subscript"/>
        </w:rPr>
        <w:t>H</w:t>
      </w:r>
      <w:r w:rsidRPr="0025562E">
        <w:rPr>
          <w:b/>
          <w:bCs/>
        </w:rPr>
        <w:t>=4.75kN</w:t>
      </w:r>
      <w:r w:rsidRPr="0025562E">
        <w:rPr>
          <w:rFonts w:ascii="宋体" w:hAnsi="宋体" w:cs="宋体" w:hint="eastAsia"/>
          <w:b/>
          <w:bCs/>
        </w:rPr>
        <w:t></w:t>
      </w:r>
      <w:r w:rsidRPr="0025562E">
        <w:rPr>
          <w:b/>
          <w:bCs/>
        </w:rPr>
        <w:t xml:space="preserve"> </w:t>
      </w:r>
    </w:p>
    <w:p w:rsidR="00EB2B9D" w:rsidRPr="0025562E" w:rsidRDefault="00EB2B9D" w:rsidP="008814B8">
      <w:r w:rsidRPr="0025562E">
        <w:rPr>
          <w:rFonts w:hint="eastAsia"/>
        </w:rPr>
        <w:t xml:space="preserve">　　　　</w:t>
      </w:r>
      <w:r w:rsidRPr="0025562E">
        <w:rPr>
          <w:b/>
          <w:bCs/>
        </w:rPr>
        <w:t xml:space="preserve">∑Y=0: </w:t>
      </w:r>
      <w:r w:rsidRPr="0025562E">
        <w:rPr>
          <w:rFonts w:hint="eastAsia"/>
          <w:b/>
          <w:bCs/>
        </w:rPr>
        <w:t xml:space="preserve">　</w:t>
      </w:r>
      <w:r w:rsidRPr="0025562E">
        <w:rPr>
          <w:b/>
          <w:bCs/>
        </w:rPr>
        <w:t>F</w:t>
      </w:r>
      <w:r w:rsidRPr="0025562E">
        <w:rPr>
          <w:b/>
          <w:bCs/>
          <w:vertAlign w:val="subscript"/>
        </w:rPr>
        <w:t>G</w:t>
      </w:r>
      <w:r w:rsidRPr="0025562E">
        <w:rPr>
          <w:b/>
          <w:bCs/>
        </w:rPr>
        <w:t>+F</w:t>
      </w:r>
      <w:r w:rsidRPr="0025562E">
        <w:rPr>
          <w:b/>
          <w:bCs/>
          <w:vertAlign w:val="subscript"/>
        </w:rPr>
        <w:t>H</w:t>
      </w:r>
      <w:r w:rsidRPr="0025562E">
        <w:rPr>
          <w:b/>
          <w:bCs/>
        </w:rPr>
        <w:t>-F</w:t>
      </w:r>
      <w:r w:rsidRPr="0025562E">
        <w:rPr>
          <w:b/>
          <w:bCs/>
          <w:vertAlign w:val="subscript"/>
        </w:rPr>
        <w:t>F</w:t>
      </w:r>
      <w:r w:rsidRPr="0025562E">
        <w:rPr>
          <w:b/>
          <w:bCs/>
        </w:rPr>
        <w:t>-3×4=0</w:t>
      </w:r>
      <w:r w:rsidRPr="0025562E">
        <w:rPr>
          <w:rFonts w:ascii="宋体" w:hAnsi="宋体" w:cs="宋体" w:hint="eastAsia"/>
          <w:b/>
          <w:bCs/>
        </w:rPr>
        <w:t></w:t>
      </w:r>
    </w:p>
    <w:p w:rsidR="00EB2B9D" w:rsidRPr="0025562E" w:rsidRDefault="00EB2B9D" w:rsidP="008814B8">
      <w:r w:rsidRPr="0025562E">
        <w:rPr>
          <w:rFonts w:hint="eastAsia"/>
          <w:b/>
          <w:bCs/>
        </w:rPr>
        <w:t xml:space="preserve">　　　　　　　　</w:t>
      </w:r>
      <w:r w:rsidRPr="0025562E">
        <w:rPr>
          <w:b/>
          <w:bCs/>
        </w:rPr>
        <w:t>F</w:t>
      </w:r>
      <w:r w:rsidRPr="0025562E">
        <w:rPr>
          <w:b/>
          <w:bCs/>
          <w:vertAlign w:val="subscript"/>
        </w:rPr>
        <w:t>G</w:t>
      </w:r>
      <w:r w:rsidRPr="0025562E">
        <w:rPr>
          <w:b/>
          <w:bCs/>
        </w:rPr>
        <w:t>=12.25</w:t>
      </w:r>
      <w:r w:rsidRPr="0025562E">
        <w:rPr>
          <w:rFonts w:ascii="宋体" w:hAnsi="宋体" w:cs="宋体" w:hint="eastAsia"/>
          <w:b/>
          <w:bCs/>
        </w:rPr>
        <w:t></w:t>
      </w:r>
      <w:proofErr w:type="spellStart"/>
      <w:r w:rsidRPr="0025562E">
        <w:rPr>
          <w:b/>
          <w:bCs/>
        </w:rPr>
        <w:t>kN</w:t>
      </w:r>
      <w:proofErr w:type="spellEnd"/>
      <w:r w:rsidRPr="0025562E">
        <w:rPr>
          <w:rFonts w:ascii="宋体" w:hAnsi="宋体" w:cs="宋体" w:hint="eastAsia"/>
          <w:b/>
          <w:bCs/>
        </w:rPr>
        <w:t></w:t>
      </w:r>
    </w:p>
    <w:p w:rsidR="00EB2B9D" w:rsidRPr="0025562E" w:rsidRDefault="00EB2B9D" w:rsidP="000234A4">
      <w:pPr>
        <w:ind w:firstLineChars="150" w:firstLine="316"/>
      </w:pPr>
      <w:r w:rsidRPr="0025562E">
        <w:rPr>
          <w:b/>
          <w:bCs/>
        </w:rPr>
        <w:t xml:space="preserve"> (3) </w:t>
      </w:r>
      <w:r w:rsidRPr="0025562E">
        <w:rPr>
          <w:rFonts w:hint="eastAsia"/>
          <w:b/>
          <w:bCs/>
        </w:rPr>
        <w:t>计算内力并绘制内力图</w:t>
      </w:r>
    </w:p>
    <w:p w:rsidR="00EB2B9D" w:rsidRDefault="00EB2B9D" w:rsidP="008814B8">
      <w:pPr>
        <w:ind w:firstLine="435"/>
        <w:rPr>
          <w:b/>
          <w:bCs/>
        </w:rPr>
      </w:pPr>
      <w:r w:rsidRPr="0025562E">
        <w:rPr>
          <w:rFonts w:hint="eastAsia"/>
          <w:b/>
          <w:bCs/>
        </w:rPr>
        <w:t>各段支座反力求出后不难由静力平衡条件求出各截面内力，然后绘制各段内力图，最后将它们联成一体，得到多跨静定梁的</w:t>
      </w:r>
      <w:r w:rsidRPr="0025562E">
        <w:rPr>
          <w:b/>
          <w:bCs/>
        </w:rPr>
        <w:t>M</w:t>
      </w:r>
      <w:r w:rsidRPr="0025562E">
        <w:rPr>
          <w:rFonts w:hint="eastAsia"/>
          <w:b/>
          <w:bCs/>
        </w:rPr>
        <w:t>、</w:t>
      </w:r>
      <w:r w:rsidRPr="0025562E">
        <w:rPr>
          <w:b/>
          <w:bCs/>
        </w:rPr>
        <w:t>Q</w:t>
      </w:r>
      <w:r w:rsidRPr="0025562E">
        <w:rPr>
          <w:rFonts w:hint="eastAsia"/>
          <w:b/>
          <w:bCs/>
        </w:rPr>
        <w:t>图，如图所示。</w:t>
      </w:r>
    </w:p>
    <w:p w:rsidR="00EB2B9D" w:rsidRDefault="008F1AEB" w:rsidP="008814B8">
      <w:pPr>
        <w:ind w:firstLine="435"/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5248275" cy="628650"/>
            <wp:effectExtent l="19050" t="0" r="9525" b="0"/>
            <wp:docPr id="15" name="图片 5" descr="D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D17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84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Default="008F1AEB" w:rsidP="008814B8">
      <w:pPr>
        <w:ind w:firstLine="435"/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3981450" cy="628650"/>
            <wp:effectExtent l="19050" t="0" r="0" b="0"/>
            <wp:docPr id="16" name="图片 16" descr="D1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17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33260" r="24518" b="50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Pr="006C3655" w:rsidRDefault="00EB2B9D" w:rsidP="00B5392E">
      <w:pPr>
        <w:numPr>
          <w:ilvl w:val="0"/>
          <w:numId w:val="1"/>
        </w:numPr>
        <w:rPr>
          <w:bCs/>
        </w:rPr>
      </w:pPr>
      <w:r w:rsidRPr="006C3655">
        <w:rPr>
          <w:rFonts w:hint="eastAsia"/>
          <w:bCs/>
        </w:rPr>
        <w:t>试作如下图所示刚架的弯矩图和轴力图。</w:t>
      </w:r>
    </w:p>
    <w:p w:rsidR="00EB2B9D" w:rsidRDefault="00EB2B9D" w:rsidP="00B5392E">
      <w:pPr>
        <w:jc w:val="right"/>
      </w:pPr>
      <w:r>
        <w:object w:dxaOrig="7920" w:dyaOrig="6990">
          <v:shape id="_x0000_i1026" type="#_x0000_t75" style="width:138.75pt;height:122.25pt" o:ole="">
            <v:imagedata r:id="rId26" o:title=""/>
          </v:shape>
          <o:OLEObject Type="Embed" ProgID="PBrush" ShapeID="_x0000_i1026" DrawAspect="Content" ObjectID="_1514794693" r:id="rId27"/>
        </w:object>
      </w:r>
    </w:p>
    <w:p w:rsidR="00EB2B9D" w:rsidRPr="00402014" w:rsidRDefault="00EB2B9D" w:rsidP="00402014">
      <w:pPr>
        <w:jc w:val="left"/>
        <w:rPr>
          <w:b/>
        </w:rPr>
      </w:pPr>
      <w:r w:rsidRPr="00402014">
        <w:rPr>
          <w:rFonts w:hint="eastAsia"/>
          <w:b/>
        </w:rPr>
        <w:t>答：</w:t>
      </w:r>
    </w:p>
    <w:p w:rsidR="00EB2B9D" w:rsidRDefault="008F1AEB" w:rsidP="000234A4">
      <w:pPr>
        <w:wordWrap w:val="0"/>
        <w:jc w:val="right"/>
      </w:pPr>
      <w:r>
        <w:rPr>
          <w:noProof/>
        </w:rPr>
        <w:drawing>
          <wp:inline distT="0" distB="0" distL="0" distR="0">
            <wp:extent cx="1247775" cy="3219450"/>
            <wp:effectExtent l="19050" t="0" r="9525" b="0"/>
            <wp:docPr id="18" name="图片 11" descr="D1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D18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b="31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2B9D"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1238250" cy="1552575"/>
            <wp:effectExtent l="19050" t="0" r="0" b="0"/>
            <wp:docPr id="1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2B9D">
        <w:rPr>
          <w:rFonts w:hint="eastAsia"/>
        </w:rPr>
        <w:t>轴力</w:t>
      </w:r>
      <w:r w:rsidR="00EB2B9D">
        <w:t>N</w:t>
      </w:r>
      <w:r w:rsidR="00EB2B9D">
        <w:rPr>
          <w:rFonts w:hint="eastAsia"/>
        </w:rPr>
        <w:t>图</w:t>
      </w:r>
    </w:p>
    <w:p w:rsidR="00EB2B9D" w:rsidRPr="008A05AB" w:rsidRDefault="00EB2B9D" w:rsidP="00B5392E">
      <w:pPr>
        <w:rPr>
          <w:b/>
        </w:rPr>
      </w:pPr>
      <w:r w:rsidRPr="008A05AB">
        <w:rPr>
          <w:rFonts w:hint="eastAsia"/>
          <w:b/>
        </w:rPr>
        <w:t>五、论证题（每题</w:t>
      </w:r>
      <w:r w:rsidRPr="008A05AB">
        <w:rPr>
          <w:b/>
        </w:rPr>
        <w:t>10</w:t>
      </w:r>
      <w:r w:rsidRPr="008A05AB">
        <w:rPr>
          <w:rFonts w:hint="eastAsia"/>
          <w:b/>
        </w:rPr>
        <w:t>分，共</w:t>
      </w:r>
      <w:r w:rsidRPr="008A05AB">
        <w:rPr>
          <w:b/>
        </w:rPr>
        <w:t>10</w:t>
      </w:r>
      <w:r w:rsidRPr="008A05AB">
        <w:rPr>
          <w:rFonts w:hint="eastAsia"/>
          <w:b/>
        </w:rPr>
        <w:t>分）</w:t>
      </w:r>
    </w:p>
    <w:p w:rsidR="00EB2B9D" w:rsidRPr="006C3655" w:rsidRDefault="00EB2B9D" w:rsidP="00B5392E">
      <w:pPr>
        <w:ind w:firstLineChars="150" w:firstLine="315"/>
      </w:pPr>
      <w:r w:rsidRPr="006C3655">
        <w:rPr>
          <w:rFonts w:hint="eastAsia"/>
          <w:bCs/>
        </w:rPr>
        <w:t>如图所示</w:t>
      </w:r>
      <w:proofErr w:type="gramStart"/>
      <w:r w:rsidRPr="006C3655">
        <w:rPr>
          <w:rFonts w:hint="eastAsia"/>
          <w:bCs/>
        </w:rPr>
        <w:t>一</w:t>
      </w:r>
      <w:proofErr w:type="gramEnd"/>
      <w:r w:rsidRPr="006C3655">
        <w:rPr>
          <w:rFonts w:hint="eastAsia"/>
          <w:bCs/>
        </w:rPr>
        <w:t>细长的矩形截面压杆，一端固定，一端自由。材料为钢，弹性模量</w:t>
      </w:r>
      <w:r w:rsidRPr="006C3655">
        <w:rPr>
          <w:bCs/>
        </w:rPr>
        <w:t>E = 200GPa</w:t>
      </w:r>
      <w:r w:rsidRPr="006C3655">
        <w:rPr>
          <w:rFonts w:hint="eastAsia"/>
          <w:bCs/>
        </w:rPr>
        <w:t>，几何尺寸为：</w:t>
      </w:r>
      <w:r w:rsidRPr="006C3655">
        <w:rPr>
          <w:bCs/>
        </w:rPr>
        <w:t xml:space="preserve">l=2.5m b =40mm </w:t>
      </w:r>
      <w:r w:rsidRPr="006C3655">
        <w:rPr>
          <w:rFonts w:hint="eastAsia"/>
          <w:bCs/>
        </w:rPr>
        <w:t>，</w:t>
      </w:r>
      <w:r w:rsidRPr="006C3655">
        <w:rPr>
          <w:bCs/>
        </w:rPr>
        <w:t xml:space="preserve">h=90mm </w:t>
      </w:r>
      <w:r w:rsidRPr="006C3655">
        <w:rPr>
          <w:rFonts w:hint="eastAsia"/>
          <w:bCs/>
        </w:rPr>
        <w:t>。指出该压杆的失稳面，并论证。</w:t>
      </w:r>
    </w:p>
    <w:p w:rsidR="00EB2B9D" w:rsidRDefault="008F1AEB" w:rsidP="00B5392E">
      <w:pPr>
        <w:jc w:val="right"/>
      </w:pPr>
      <w:r>
        <w:rPr>
          <w:noProof/>
        </w:rPr>
        <w:drawing>
          <wp:inline distT="0" distB="0" distL="0" distR="0">
            <wp:extent cx="1838325" cy="19621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Pr="00CC22C9" w:rsidRDefault="00EB2B9D" w:rsidP="00402014">
      <w:pPr>
        <w:rPr>
          <w:b/>
        </w:rPr>
      </w:pPr>
      <w:r w:rsidRPr="00CC22C9">
        <w:rPr>
          <w:rFonts w:hint="eastAsia"/>
          <w:b/>
        </w:rPr>
        <w:t>答：</w:t>
      </w:r>
    </w:p>
    <w:p w:rsidR="00EB2B9D" w:rsidRDefault="008F1AEB" w:rsidP="0025562E">
      <w:pPr>
        <w:ind w:firstLine="435"/>
      </w:pPr>
      <w:r>
        <w:rPr>
          <w:noProof/>
        </w:rPr>
        <w:lastRenderedPageBreak/>
        <w:drawing>
          <wp:inline distT="0" distB="0" distL="0" distR="0">
            <wp:extent cx="4019550" cy="2038350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B9D" w:rsidRPr="00402014" w:rsidRDefault="00EB2B9D" w:rsidP="0025562E">
      <w:pPr>
        <w:ind w:firstLine="435"/>
        <w:rPr>
          <w:b/>
          <w:sz w:val="24"/>
          <w:szCs w:val="24"/>
        </w:rPr>
      </w:pPr>
      <w:r w:rsidRPr="00402014">
        <w:rPr>
          <w:rFonts w:hint="eastAsia"/>
          <w:b/>
          <w:sz w:val="24"/>
          <w:szCs w:val="24"/>
        </w:rPr>
        <w:t>因此该压杆的失稳面为</w:t>
      </w:r>
      <w:r w:rsidRPr="00402014">
        <w:rPr>
          <w:b/>
          <w:sz w:val="24"/>
          <w:szCs w:val="24"/>
        </w:rPr>
        <w:t>XOY</w:t>
      </w:r>
      <w:r w:rsidRPr="00402014">
        <w:rPr>
          <w:rFonts w:hint="eastAsia"/>
          <w:b/>
          <w:sz w:val="24"/>
          <w:szCs w:val="24"/>
        </w:rPr>
        <w:t>面。</w:t>
      </w:r>
    </w:p>
    <w:sectPr w:rsidR="00EB2B9D" w:rsidRPr="00402014" w:rsidSect="00DB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5B0" w:rsidRDefault="000115B0" w:rsidP="007F6A33">
      <w:r>
        <w:separator/>
      </w:r>
    </w:p>
  </w:endnote>
  <w:endnote w:type="continuationSeparator" w:id="0">
    <w:p w:rsidR="000115B0" w:rsidRDefault="000115B0" w:rsidP="007F6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5B0" w:rsidRDefault="000115B0" w:rsidP="007F6A33">
      <w:r>
        <w:separator/>
      </w:r>
    </w:p>
  </w:footnote>
  <w:footnote w:type="continuationSeparator" w:id="0">
    <w:p w:rsidR="000115B0" w:rsidRDefault="000115B0" w:rsidP="007F6A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65E6A"/>
    <w:multiLevelType w:val="hybridMultilevel"/>
    <w:tmpl w:val="E5022BB6"/>
    <w:lvl w:ilvl="0" w:tplc="D1DA4900">
      <w:start w:val="3"/>
      <w:numFmt w:val="decimal"/>
      <w:lvlText w:val="（%1）"/>
      <w:lvlJc w:val="left"/>
      <w:pPr>
        <w:ind w:left="180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abstractNum w:abstractNumId="1">
    <w:nsid w:val="448F6116"/>
    <w:multiLevelType w:val="hybridMultilevel"/>
    <w:tmpl w:val="51D00AA2"/>
    <w:lvl w:ilvl="0" w:tplc="3B8AB11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42B1A99"/>
    <w:multiLevelType w:val="hybridMultilevel"/>
    <w:tmpl w:val="A900E68E"/>
    <w:lvl w:ilvl="0" w:tplc="721890C2">
      <w:start w:val="2"/>
      <w:numFmt w:val="decimal"/>
      <w:lvlText w:val="（%1）"/>
      <w:lvlJc w:val="left"/>
      <w:pPr>
        <w:ind w:left="1800" w:hanging="72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  <w:rPr>
        <w:rFonts w:cs="Times New Roman"/>
      </w:rPr>
    </w:lvl>
  </w:abstractNum>
  <w:abstractNum w:abstractNumId="3">
    <w:nsid w:val="7F553C4F"/>
    <w:multiLevelType w:val="hybridMultilevel"/>
    <w:tmpl w:val="1F7C57E8"/>
    <w:lvl w:ilvl="0" w:tplc="580E71C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DEF47C">
      <w:start w:val="1"/>
      <w:numFmt w:val="decimal"/>
      <w:lvlText w:val="（%2）"/>
      <w:lvlJc w:val="left"/>
      <w:pPr>
        <w:tabs>
          <w:tab w:val="num" w:pos="1440"/>
        </w:tabs>
        <w:ind w:left="1440" w:hanging="360"/>
      </w:pPr>
      <w:rPr>
        <w:rFonts w:ascii="Calibri" w:eastAsia="宋体" w:hAnsi="Calibri" w:cs="Times New Roman"/>
      </w:rPr>
    </w:lvl>
    <w:lvl w:ilvl="2" w:tplc="4F62D3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E00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70D2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EC9B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0242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20B04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E975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6A33"/>
    <w:rsid w:val="00003961"/>
    <w:rsid w:val="000078EB"/>
    <w:rsid w:val="000114A2"/>
    <w:rsid w:val="000115B0"/>
    <w:rsid w:val="000121E3"/>
    <w:rsid w:val="00016489"/>
    <w:rsid w:val="0002198D"/>
    <w:rsid w:val="00022D7A"/>
    <w:rsid w:val="000234A4"/>
    <w:rsid w:val="00025410"/>
    <w:rsid w:val="0003043B"/>
    <w:rsid w:val="00033880"/>
    <w:rsid w:val="000352C1"/>
    <w:rsid w:val="0004045B"/>
    <w:rsid w:val="000434D3"/>
    <w:rsid w:val="00050616"/>
    <w:rsid w:val="000572DA"/>
    <w:rsid w:val="00070F42"/>
    <w:rsid w:val="000711C0"/>
    <w:rsid w:val="00076399"/>
    <w:rsid w:val="000824A1"/>
    <w:rsid w:val="000826EC"/>
    <w:rsid w:val="00092A71"/>
    <w:rsid w:val="00092B4B"/>
    <w:rsid w:val="0009714B"/>
    <w:rsid w:val="000B37C3"/>
    <w:rsid w:val="000B3BAF"/>
    <w:rsid w:val="000B48F9"/>
    <w:rsid w:val="000B6491"/>
    <w:rsid w:val="000C1DDE"/>
    <w:rsid w:val="000C309D"/>
    <w:rsid w:val="000C52E0"/>
    <w:rsid w:val="000D5ACD"/>
    <w:rsid w:val="000D61BB"/>
    <w:rsid w:val="000D6C97"/>
    <w:rsid w:val="000E13A9"/>
    <w:rsid w:val="000F0C62"/>
    <w:rsid w:val="000F1A23"/>
    <w:rsid w:val="000F1E0C"/>
    <w:rsid w:val="000F209A"/>
    <w:rsid w:val="000F6416"/>
    <w:rsid w:val="000F71A1"/>
    <w:rsid w:val="00101471"/>
    <w:rsid w:val="00102912"/>
    <w:rsid w:val="00102B4C"/>
    <w:rsid w:val="00105212"/>
    <w:rsid w:val="00106024"/>
    <w:rsid w:val="00111939"/>
    <w:rsid w:val="00111EE7"/>
    <w:rsid w:val="00112890"/>
    <w:rsid w:val="00112A6F"/>
    <w:rsid w:val="00115006"/>
    <w:rsid w:val="00117CCF"/>
    <w:rsid w:val="0012159D"/>
    <w:rsid w:val="00124956"/>
    <w:rsid w:val="00127D0B"/>
    <w:rsid w:val="0013350A"/>
    <w:rsid w:val="00140111"/>
    <w:rsid w:val="0014429E"/>
    <w:rsid w:val="0014697A"/>
    <w:rsid w:val="00154E8C"/>
    <w:rsid w:val="00155A3D"/>
    <w:rsid w:val="001619F7"/>
    <w:rsid w:val="00162AB5"/>
    <w:rsid w:val="0016578C"/>
    <w:rsid w:val="0017130E"/>
    <w:rsid w:val="001723F4"/>
    <w:rsid w:val="00174FED"/>
    <w:rsid w:val="001758B1"/>
    <w:rsid w:val="001841D0"/>
    <w:rsid w:val="001903C5"/>
    <w:rsid w:val="00191A19"/>
    <w:rsid w:val="001944DA"/>
    <w:rsid w:val="001A0FD7"/>
    <w:rsid w:val="001A5911"/>
    <w:rsid w:val="001A7BC3"/>
    <w:rsid w:val="001B0117"/>
    <w:rsid w:val="001B2540"/>
    <w:rsid w:val="001B4B1A"/>
    <w:rsid w:val="001B7743"/>
    <w:rsid w:val="001C29D0"/>
    <w:rsid w:val="001C58DB"/>
    <w:rsid w:val="001D0508"/>
    <w:rsid w:val="001D3F73"/>
    <w:rsid w:val="001D58CF"/>
    <w:rsid w:val="001E1A9D"/>
    <w:rsid w:val="001E2D17"/>
    <w:rsid w:val="001E41F0"/>
    <w:rsid w:val="001F1BDC"/>
    <w:rsid w:val="001F632D"/>
    <w:rsid w:val="00200CE1"/>
    <w:rsid w:val="00203467"/>
    <w:rsid w:val="00204796"/>
    <w:rsid w:val="00211D01"/>
    <w:rsid w:val="002159DE"/>
    <w:rsid w:val="00216741"/>
    <w:rsid w:val="002170C1"/>
    <w:rsid w:val="00220ABE"/>
    <w:rsid w:val="00223538"/>
    <w:rsid w:val="00223B46"/>
    <w:rsid w:val="00224051"/>
    <w:rsid w:val="00225DB7"/>
    <w:rsid w:val="0022626A"/>
    <w:rsid w:val="0022717D"/>
    <w:rsid w:val="00231CD8"/>
    <w:rsid w:val="00254191"/>
    <w:rsid w:val="0025562E"/>
    <w:rsid w:val="0026064B"/>
    <w:rsid w:val="002617E3"/>
    <w:rsid w:val="00262A27"/>
    <w:rsid w:val="00274D72"/>
    <w:rsid w:val="00275EC3"/>
    <w:rsid w:val="00276D60"/>
    <w:rsid w:val="002802DE"/>
    <w:rsid w:val="002835E5"/>
    <w:rsid w:val="00286D12"/>
    <w:rsid w:val="00290E12"/>
    <w:rsid w:val="0029702F"/>
    <w:rsid w:val="002A16E9"/>
    <w:rsid w:val="002A71EF"/>
    <w:rsid w:val="002B0143"/>
    <w:rsid w:val="002B1113"/>
    <w:rsid w:val="002B2D72"/>
    <w:rsid w:val="002B5627"/>
    <w:rsid w:val="002B5F15"/>
    <w:rsid w:val="002B618D"/>
    <w:rsid w:val="002B7FB4"/>
    <w:rsid w:val="002C05F3"/>
    <w:rsid w:val="002C119E"/>
    <w:rsid w:val="002C16A6"/>
    <w:rsid w:val="002C5E4E"/>
    <w:rsid w:val="002E0143"/>
    <w:rsid w:val="002E1282"/>
    <w:rsid w:val="002E325D"/>
    <w:rsid w:val="002F733D"/>
    <w:rsid w:val="002F7D16"/>
    <w:rsid w:val="003073F8"/>
    <w:rsid w:val="00311716"/>
    <w:rsid w:val="0031755A"/>
    <w:rsid w:val="00320B06"/>
    <w:rsid w:val="0032342B"/>
    <w:rsid w:val="00325580"/>
    <w:rsid w:val="00325FA2"/>
    <w:rsid w:val="00342908"/>
    <w:rsid w:val="00351200"/>
    <w:rsid w:val="0035257F"/>
    <w:rsid w:val="0035447E"/>
    <w:rsid w:val="00356A7C"/>
    <w:rsid w:val="003610CA"/>
    <w:rsid w:val="003639B0"/>
    <w:rsid w:val="00365630"/>
    <w:rsid w:val="003658CF"/>
    <w:rsid w:val="00365EAB"/>
    <w:rsid w:val="003714F3"/>
    <w:rsid w:val="00374F73"/>
    <w:rsid w:val="00375BA6"/>
    <w:rsid w:val="0038381E"/>
    <w:rsid w:val="003859C2"/>
    <w:rsid w:val="003878BD"/>
    <w:rsid w:val="00391D99"/>
    <w:rsid w:val="003920AF"/>
    <w:rsid w:val="00392858"/>
    <w:rsid w:val="003A040C"/>
    <w:rsid w:val="003A3A19"/>
    <w:rsid w:val="003A7156"/>
    <w:rsid w:val="003B0CAD"/>
    <w:rsid w:val="003B2008"/>
    <w:rsid w:val="003B30DB"/>
    <w:rsid w:val="003C215D"/>
    <w:rsid w:val="003C3DF7"/>
    <w:rsid w:val="003C5769"/>
    <w:rsid w:val="003C59E6"/>
    <w:rsid w:val="003C5EB6"/>
    <w:rsid w:val="003D0982"/>
    <w:rsid w:val="003D3496"/>
    <w:rsid w:val="003D4170"/>
    <w:rsid w:val="003E569A"/>
    <w:rsid w:val="003E7AE8"/>
    <w:rsid w:val="003F260D"/>
    <w:rsid w:val="003F4A8D"/>
    <w:rsid w:val="003F58C4"/>
    <w:rsid w:val="00402014"/>
    <w:rsid w:val="00403611"/>
    <w:rsid w:val="004039E0"/>
    <w:rsid w:val="00406A82"/>
    <w:rsid w:val="0041010A"/>
    <w:rsid w:val="00411A66"/>
    <w:rsid w:val="00412EC0"/>
    <w:rsid w:val="00412F95"/>
    <w:rsid w:val="00415226"/>
    <w:rsid w:val="00417C7B"/>
    <w:rsid w:val="004278CA"/>
    <w:rsid w:val="00430157"/>
    <w:rsid w:val="00434E05"/>
    <w:rsid w:val="0043558A"/>
    <w:rsid w:val="00437804"/>
    <w:rsid w:val="00440054"/>
    <w:rsid w:val="00442495"/>
    <w:rsid w:val="00443CA3"/>
    <w:rsid w:val="004466E9"/>
    <w:rsid w:val="00461F55"/>
    <w:rsid w:val="00465C5B"/>
    <w:rsid w:val="00472430"/>
    <w:rsid w:val="00482474"/>
    <w:rsid w:val="004824F5"/>
    <w:rsid w:val="0048279D"/>
    <w:rsid w:val="0048441E"/>
    <w:rsid w:val="004908DD"/>
    <w:rsid w:val="00492A73"/>
    <w:rsid w:val="00493AC0"/>
    <w:rsid w:val="00496B38"/>
    <w:rsid w:val="004A2F48"/>
    <w:rsid w:val="004A31BE"/>
    <w:rsid w:val="004A7CA3"/>
    <w:rsid w:val="004B4611"/>
    <w:rsid w:val="004B6200"/>
    <w:rsid w:val="004C3E01"/>
    <w:rsid w:val="004D69F5"/>
    <w:rsid w:val="004D78B2"/>
    <w:rsid w:val="004E4028"/>
    <w:rsid w:val="004E5672"/>
    <w:rsid w:val="004F149C"/>
    <w:rsid w:val="004F33EC"/>
    <w:rsid w:val="004F4808"/>
    <w:rsid w:val="004F4EB5"/>
    <w:rsid w:val="004F52E0"/>
    <w:rsid w:val="00503D6C"/>
    <w:rsid w:val="00503F04"/>
    <w:rsid w:val="005127DE"/>
    <w:rsid w:val="0051366F"/>
    <w:rsid w:val="005149E8"/>
    <w:rsid w:val="00516276"/>
    <w:rsid w:val="00517E1E"/>
    <w:rsid w:val="0052184F"/>
    <w:rsid w:val="00524270"/>
    <w:rsid w:val="005258A2"/>
    <w:rsid w:val="00525B54"/>
    <w:rsid w:val="00527E97"/>
    <w:rsid w:val="005315F7"/>
    <w:rsid w:val="005325B8"/>
    <w:rsid w:val="00536928"/>
    <w:rsid w:val="00537AA7"/>
    <w:rsid w:val="00540282"/>
    <w:rsid w:val="005442FC"/>
    <w:rsid w:val="00545067"/>
    <w:rsid w:val="00552468"/>
    <w:rsid w:val="0055304C"/>
    <w:rsid w:val="0055387C"/>
    <w:rsid w:val="00555CC2"/>
    <w:rsid w:val="00556159"/>
    <w:rsid w:val="00557EC7"/>
    <w:rsid w:val="00575B6D"/>
    <w:rsid w:val="0057743D"/>
    <w:rsid w:val="005778BF"/>
    <w:rsid w:val="005902BE"/>
    <w:rsid w:val="005923CB"/>
    <w:rsid w:val="00595475"/>
    <w:rsid w:val="005A02F5"/>
    <w:rsid w:val="005A11F4"/>
    <w:rsid w:val="005A3C07"/>
    <w:rsid w:val="005A4B6F"/>
    <w:rsid w:val="005A6AEC"/>
    <w:rsid w:val="005A792F"/>
    <w:rsid w:val="005C3F4C"/>
    <w:rsid w:val="005D0FBC"/>
    <w:rsid w:val="005D1B4B"/>
    <w:rsid w:val="005D1F96"/>
    <w:rsid w:val="005D6816"/>
    <w:rsid w:val="005E021C"/>
    <w:rsid w:val="005E218A"/>
    <w:rsid w:val="005F5AC4"/>
    <w:rsid w:val="005F5C41"/>
    <w:rsid w:val="00610413"/>
    <w:rsid w:val="00613A2D"/>
    <w:rsid w:val="00617263"/>
    <w:rsid w:val="0062442A"/>
    <w:rsid w:val="006310EF"/>
    <w:rsid w:val="006347F1"/>
    <w:rsid w:val="0063483B"/>
    <w:rsid w:val="00640D7A"/>
    <w:rsid w:val="00646076"/>
    <w:rsid w:val="0065190D"/>
    <w:rsid w:val="00651D12"/>
    <w:rsid w:val="0065367E"/>
    <w:rsid w:val="00653A11"/>
    <w:rsid w:val="00654A1C"/>
    <w:rsid w:val="0066161C"/>
    <w:rsid w:val="006625D2"/>
    <w:rsid w:val="00665DAC"/>
    <w:rsid w:val="0067635B"/>
    <w:rsid w:val="00682E62"/>
    <w:rsid w:val="0069215E"/>
    <w:rsid w:val="00693D28"/>
    <w:rsid w:val="00694C8D"/>
    <w:rsid w:val="00695C01"/>
    <w:rsid w:val="0069793B"/>
    <w:rsid w:val="006A0640"/>
    <w:rsid w:val="006A1F77"/>
    <w:rsid w:val="006A46D1"/>
    <w:rsid w:val="006B0331"/>
    <w:rsid w:val="006B38E7"/>
    <w:rsid w:val="006B7275"/>
    <w:rsid w:val="006C1189"/>
    <w:rsid w:val="006C3655"/>
    <w:rsid w:val="006C4C6C"/>
    <w:rsid w:val="006C5E77"/>
    <w:rsid w:val="006D5017"/>
    <w:rsid w:val="006D64B8"/>
    <w:rsid w:val="006E0367"/>
    <w:rsid w:val="006E1477"/>
    <w:rsid w:val="006E298D"/>
    <w:rsid w:val="006E3C11"/>
    <w:rsid w:val="006E4CDD"/>
    <w:rsid w:val="006E4ECB"/>
    <w:rsid w:val="006E7445"/>
    <w:rsid w:val="006E7F4D"/>
    <w:rsid w:val="006F240D"/>
    <w:rsid w:val="006F3CB5"/>
    <w:rsid w:val="00701046"/>
    <w:rsid w:val="00703519"/>
    <w:rsid w:val="00705CA6"/>
    <w:rsid w:val="007114E1"/>
    <w:rsid w:val="00716A90"/>
    <w:rsid w:val="007179D8"/>
    <w:rsid w:val="00725FC9"/>
    <w:rsid w:val="00726C31"/>
    <w:rsid w:val="00730827"/>
    <w:rsid w:val="00731EA9"/>
    <w:rsid w:val="007351E9"/>
    <w:rsid w:val="00735F30"/>
    <w:rsid w:val="007379C1"/>
    <w:rsid w:val="007416BB"/>
    <w:rsid w:val="00744193"/>
    <w:rsid w:val="00745BD1"/>
    <w:rsid w:val="00752301"/>
    <w:rsid w:val="00752D88"/>
    <w:rsid w:val="00756FDA"/>
    <w:rsid w:val="007575A3"/>
    <w:rsid w:val="00760904"/>
    <w:rsid w:val="00760AE0"/>
    <w:rsid w:val="00761739"/>
    <w:rsid w:val="007630FD"/>
    <w:rsid w:val="007643A8"/>
    <w:rsid w:val="00764802"/>
    <w:rsid w:val="00766BF3"/>
    <w:rsid w:val="0078422D"/>
    <w:rsid w:val="007A0824"/>
    <w:rsid w:val="007A2455"/>
    <w:rsid w:val="007A3E44"/>
    <w:rsid w:val="007B0A84"/>
    <w:rsid w:val="007B1AD0"/>
    <w:rsid w:val="007B29D2"/>
    <w:rsid w:val="007D10B0"/>
    <w:rsid w:val="007D22DE"/>
    <w:rsid w:val="007D6CFF"/>
    <w:rsid w:val="007E3924"/>
    <w:rsid w:val="007E6526"/>
    <w:rsid w:val="007E6C8C"/>
    <w:rsid w:val="007F49E1"/>
    <w:rsid w:val="007F6A33"/>
    <w:rsid w:val="00804759"/>
    <w:rsid w:val="0081278E"/>
    <w:rsid w:val="00816CA0"/>
    <w:rsid w:val="00816EF8"/>
    <w:rsid w:val="008221C4"/>
    <w:rsid w:val="00830BE6"/>
    <w:rsid w:val="008341A2"/>
    <w:rsid w:val="00835BC8"/>
    <w:rsid w:val="008515DD"/>
    <w:rsid w:val="0086066B"/>
    <w:rsid w:val="00873323"/>
    <w:rsid w:val="008814B8"/>
    <w:rsid w:val="00886313"/>
    <w:rsid w:val="00887DA3"/>
    <w:rsid w:val="00890F2E"/>
    <w:rsid w:val="00893742"/>
    <w:rsid w:val="00895A25"/>
    <w:rsid w:val="008972AA"/>
    <w:rsid w:val="008A05AB"/>
    <w:rsid w:val="008A09DE"/>
    <w:rsid w:val="008A1D72"/>
    <w:rsid w:val="008A6A22"/>
    <w:rsid w:val="008B5E86"/>
    <w:rsid w:val="008B6E91"/>
    <w:rsid w:val="008C68D5"/>
    <w:rsid w:val="008D37A0"/>
    <w:rsid w:val="008D49F6"/>
    <w:rsid w:val="008D4E60"/>
    <w:rsid w:val="008D5A1C"/>
    <w:rsid w:val="008D7664"/>
    <w:rsid w:val="008E0EF4"/>
    <w:rsid w:val="008E5B5B"/>
    <w:rsid w:val="008E6C0C"/>
    <w:rsid w:val="008F1AEB"/>
    <w:rsid w:val="008F2279"/>
    <w:rsid w:val="008F5C0D"/>
    <w:rsid w:val="0090430C"/>
    <w:rsid w:val="00906A09"/>
    <w:rsid w:val="009127B5"/>
    <w:rsid w:val="00914B8C"/>
    <w:rsid w:val="00923067"/>
    <w:rsid w:val="00924578"/>
    <w:rsid w:val="0092496B"/>
    <w:rsid w:val="009272BC"/>
    <w:rsid w:val="00933C65"/>
    <w:rsid w:val="00933DF5"/>
    <w:rsid w:val="009355C2"/>
    <w:rsid w:val="00947C98"/>
    <w:rsid w:val="00953D35"/>
    <w:rsid w:val="00954993"/>
    <w:rsid w:val="00954BD9"/>
    <w:rsid w:val="00955C05"/>
    <w:rsid w:val="00962A82"/>
    <w:rsid w:val="00964DF0"/>
    <w:rsid w:val="00965FA5"/>
    <w:rsid w:val="00980E39"/>
    <w:rsid w:val="00981EA6"/>
    <w:rsid w:val="00983169"/>
    <w:rsid w:val="009855D5"/>
    <w:rsid w:val="00991058"/>
    <w:rsid w:val="0099202D"/>
    <w:rsid w:val="00992256"/>
    <w:rsid w:val="00995EE6"/>
    <w:rsid w:val="00996BB5"/>
    <w:rsid w:val="009B1298"/>
    <w:rsid w:val="009B2066"/>
    <w:rsid w:val="009B28DA"/>
    <w:rsid w:val="009B5044"/>
    <w:rsid w:val="009B6418"/>
    <w:rsid w:val="009B79BB"/>
    <w:rsid w:val="009C5AAB"/>
    <w:rsid w:val="009D095F"/>
    <w:rsid w:val="009D73F4"/>
    <w:rsid w:val="009E3442"/>
    <w:rsid w:val="009E59EB"/>
    <w:rsid w:val="009F6731"/>
    <w:rsid w:val="00A10553"/>
    <w:rsid w:val="00A108E0"/>
    <w:rsid w:val="00A26ABD"/>
    <w:rsid w:val="00A3116A"/>
    <w:rsid w:val="00A34589"/>
    <w:rsid w:val="00A36151"/>
    <w:rsid w:val="00A412F2"/>
    <w:rsid w:val="00A46C60"/>
    <w:rsid w:val="00A50F23"/>
    <w:rsid w:val="00A52296"/>
    <w:rsid w:val="00A701EB"/>
    <w:rsid w:val="00A72FF6"/>
    <w:rsid w:val="00A75A6B"/>
    <w:rsid w:val="00A825B5"/>
    <w:rsid w:val="00A859A3"/>
    <w:rsid w:val="00A9128C"/>
    <w:rsid w:val="00A94EB0"/>
    <w:rsid w:val="00A97867"/>
    <w:rsid w:val="00A97DD6"/>
    <w:rsid w:val="00AA19BA"/>
    <w:rsid w:val="00AA2BA9"/>
    <w:rsid w:val="00AA4492"/>
    <w:rsid w:val="00AB6CA2"/>
    <w:rsid w:val="00AB6D21"/>
    <w:rsid w:val="00AC0E75"/>
    <w:rsid w:val="00AC62BA"/>
    <w:rsid w:val="00AD0549"/>
    <w:rsid w:val="00AD5EE4"/>
    <w:rsid w:val="00AE4020"/>
    <w:rsid w:val="00AE47E8"/>
    <w:rsid w:val="00AE563C"/>
    <w:rsid w:val="00AE5795"/>
    <w:rsid w:val="00AE708A"/>
    <w:rsid w:val="00AF389F"/>
    <w:rsid w:val="00AF43D2"/>
    <w:rsid w:val="00B0279C"/>
    <w:rsid w:val="00B04279"/>
    <w:rsid w:val="00B052DA"/>
    <w:rsid w:val="00B27260"/>
    <w:rsid w:val="00B31774"/>
    <w:rsid w:val="00B319F7"/>
    <w:rsid w:val="00B36F90"/>
    <w:rsid w:val="00B44110"/>
    <w:rsid w:val="00B5392E"/>
    <w:rsid w:val="00B54628"/>
    <w:rsid w:val="00B6099B"/>
    <w:rsid w:val="00B62B0B"/>
    <w:rsid w:val="00B65325"/>
    <w:rsid w:val="00B654D4"/>
    <w:rsid w:val="00B71639"/>
    <w:rsid w:val="00B80618"/>
    <w:rsid w:val="00B80699"/>
    <w:rsid w:val="00B84D18"/>
    <w:rsid w:val="00B94D4F"/>
    <w:rsid w:val="00B97CEE"/>
    <w:rsid w:val="00BA0CFD"/>
    <w:rsid w:val="00BA15D4"/>
    <w:rsid w:val="00BB0E1E"/>
    <w:rsid w:val="00BB5872"/>
    <w:rsid w:val="00BC2C88"/>
    <w:rsid w:val="00BC30FA"/>
    <w:rsid w:val="00BC5D0A"/>
    <w:rsid w:val="00BC621E"/>
    <w:rsid w:val="00BD1EE9"/>
    <w:rsid w:val="00BD4900"/>
    <w:rsid w:val="00BD5983"/>
    <w:rsid w:val="00BD63DB"/>
    <w:rsid w:val="00BD65DE"/>
    <w:rsid w:val="00BD7381"/>
    <w:rsid w:val="00BE24F7"/>
    <w:rsid w:val="00BE5214"/>
    <w:rsid w:val="00BE6574"/>
    <w:rsid w:val="00BE7DF6"/>
    <w:rsid w:val="00BF6EAD"/>
    <w:rsid w:val="00C07395"/>
    <w:rsid w:val="00C1190F"/>
    <w:rsid w:val="00C122FC"/>
    <w:rsid w:val="00C13405"/>
    <w:rsid w:val="00C20BE3"/>
    <w:rsid w:val="00C2223A"/>
    <w:rsid w:val="00C322A9"/>
    <w:rsid w:val="00C329ED"/>
    <w:rsid w:val="00C34E65"/>
    <w:rsid w:val="00C361B8"/>
    <w:rsid w:val="00C42184"/>
    <w:rsid w:val="00C4283E"/>
    <w:rsid w:val="00C45BC0"/>
    <w:rsid w:val="00C46958"/>
    <w:rsid w:val="00C522FF"/>
    <w:rsid w:val="00C56A48"/>
    <w:rsid w:val="00C607D2"/>
    <w:rsid w:val="00C650D5"/>
    <w:rsid w:val="00C6555F"/>
    <w:rsid w:val="00C717D8"/>
    <w:rsid w:val="00C73ECF"/>
    <w:rsid w:val="00C74801"/>
    <w:rsid w:val="00C758AD"/>
    <w:rsid w:val="00C76FE9"/>
    <w:rsid w:val="00C82010"/>
    <w:rsid w:val="00C83E27"/>
    <w:rsid w:val="00C852C6"/>
    <w:rsid w:val="00C92649"/>
    <w:rsid w:val="00CA2641"/>
    <w:rsid w:val="00CA38A9"/>
    <w:rsid w:val="00CB169A"/>
    <w:rsid w:val="00CB4689"/>
    <w:rsid w:val="00CC034C"/>
    <w:rsid w:val="00CC22C9"/>
    <w:rsid w:val="00CC3C90"/>
    <w:rsid w:val="00CC5053"/>
    <w:rsid w:val="00CC6C89"/>
    <w:rsid w:val="00CD5D29"/>
    <w:rsid w:val="00CE1B72"/>
    <w:rsid w:val="00CE2CB4"/>
    <w:rsid w:val="00CE4106"/>
    <w:rsid w:val="00CE4E56"/>
    <w:rsid w:val="00CF28C0"/>
    <w:rsid w:val="00CF65B5"/>
    <w:rsid w:val="00CF6FF4"/>
    <w:rsid w:val="00CF7D4A"/>
    <w:rsid w:val="00D00B90"/>
    <w:rsid w:val="00D02EBE"/>
    <w:rsid w:val="00D0720F"/>
    <w:rsid w:val="00D174B5"/>
    <w:rsid w:val="00D17676"/>
    <w:rsid w:val="00D17A43"/>
    <w:rsid w:val="00D26CE2"/>
    <w:rsid w:val="00D33873"/>
    <w:rsid w:val="00D35A83"/>
    <w:rsid w:val="00D41658"/>
    <w:rsid w:val="00D56BCC"/>
    <w:rsid w:val="00D63466"/>
    <w:rsid w:val="00D65C50"/>
    <w:rsid w:val="00D67466"/>
    <w:rsid w:val="00D72128"/>
    <w:rsid w:val="00D8015E"/>
    <w:rsid w:val="00D84626"/>
    <w:rsid w:val="00D87CEB"/>
    <w:rsid w:val="00D905F5"/>
    <w:rsid w:val="00D94D24"/>
    <w:rsid w:val="00D96DC3"/>
    <w:rsid w:val="00DA0AA6"/>
    <w:rsid w:val="00DB17E1"/>
    <w:rsid w:val="00DB437E"/>
    <w:rsid w:val="00DC037F"/>
    <w:rsid w:val="00DC7DB7"/>
    <w:rsid w:val="00DD2802"/>
    <w:rsid w:val="00DD4FA9"/>
    <w:rsid w:val="00DE46D6"/>
    <w:rsid w:val="00DE4C6B"/>
    <w:rsid w:val="00DE4D91"/>
    <w:rsid w:val="00DE529A"/>
    <w:rsid w:val="00DE531F"/>
    <w:rsid w:val="00DE77E0"/>
    <w:rsid w:val="00DE7C29"/>
    <w:rsid w:val="00DF25E6"/>
    <w:rsid w:val="00DF2D54"/>
    <w:rsid w:val="00E00BA3"/>
    <w:rsid w:val="00E0109B"/>
    <w:rsid w:val="00E06D60"/>
    <w:rsid w:val="00E06E99"/>
    <w:rsid w:val="00E12ECD"/>
    <w:rsid w:val="00E13B08"/>
    <w:rsid w:val="00E15A5C"/>
    <w:rsid w:val="00E20AAC"/>
    <w:rsid w:val="00E20ABF"/>
    <w:rsid w:val="00E24909"/>
    <w:rsid w:val="00E3262D"/>
    <w:rsid w:val="00E4067F"/>
    <w:rsid w:val="00E4272F"/>
    <w:rsid w:val="00E506EE"/>
    <w:rsid w:val="00E53185"/>
    <w:rsid w:val="00E60DF8"/>
    <w:rsid w:val="00E6279E"/>
    <w:rsid w:val="00E64923"/>
    <w:rsid w:val="00E66989"/>
    <w:rsid w:val="00E74613"/>
    <w:rsid w:val="00E80021"/>
    <w:rsid w:val="00E87041"/>
    <w:rsid w:val="00E9399B"/>
    <w:rsid w:val="00E97427"/>
    <w:rsid w:val="00EA06C1"/>
    <w:rsid w:val="00EA09FF"/>
    <w:rsid w:val="00EA2EC7"/>
    <w:rsid w:val="00EA64C4"/>
    <w:rsid w:val="00EB24A1"/>
    <w:rsid w:val="00EB2B9D"/>
    <w:rsid w:val="00EB38FB"/>
    <w:rsid w:val="00EB58FB"/>
    <w:rsid w:val="00EB7C72"/>
    <w:rsid w:val="00ED1B19"/>
    <w:rsid w:val="00EE1175"/>
    <w:rsid w:val="00F01897"/>
    <w:rsid w:val="00F02FF3"/>
    <w:rsid w:val="00F03B12"/>
    <w:rsid w:val="00F04435"/>
    <w:rsid w:val="00F05A3E"/>
    <w:rsid w:val="00F170C9"/>
    <w:rsid w:val="00F21EBB"/>
    <w:rsid w:val="00F22B55"/>
    <w:rsid w:val="00F24A09"/>
    <w:rsid w:val="00F275E1"/>
    <w:rsid w:val="00F345B0"/>
    <w:rsid w:val="00F35643"/>
    <w:rsid w:val="00F452E4"/>
    <w:rsid w:val="00F5195D"/>
    <w:rsid w:val="00F51AE9"/>
    <w:rsid w:val="00F55630"/>
    <w:rsid w:val="00F564A8"/>
    <w:rsid w:val="00F62037"/>
    <w:rsid w:val="00F6262D"/>
    <w:rsid w:val="00F7157E"/>
    <w:rsid w:val="00F73091"/>
    <w:rsid w:val="00F81217"/>
    <w:rsid w:val="00F81460"/>
    <w:rsid w:val="00F82B04"/>
    <w:rsid w:val="00F84F96"/>
    <w:rsid w:val="00F854E2"/>
    <w:rsid w:val="00F856D2"/>
    <w:rsid w:val="00F865BB"/>
    <w:rsid w:val="00F97D64"/>
    <w:rsid w:val="00FA4910"/>
    <w:rsid w:val="00FB1607"/>
    <w:rsid w:val="00FB3833"/>
    <w:rsid w:val="00FC1E1E"/>
    <w:rsid w:val="00FC2F43"/>
    <w:rsid w:val="00FC5C8F"/>
    <w:rsid w:val="00FD6B1A"/>
    <w:rsid w:val="00FE3663"/>
    <w:rsid w:val="00FE7DF6"/>
    <w:rsid w:val="00FF7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7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E41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1E41F0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rsid w:val="007F6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7F6A3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F6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7F6A33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1E41F0"/>
    <w:pPr>
      <w:ind w:firstLineChars="200" w:firstLine="420"/>
    </w:pPr>
  </w:style>
  <w:style w:type="paragraph" w:styleId="a6">
    <w:name w:val="Normal (Web)"/>
    <w:basedOn w:val="a"/>
    <w:uiPriority w:val="99"/>
    <w:semiHidden/>
    <w:rsid w:val="001E41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40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404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0411">
          <w:marLeft w:val="129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0.wmf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jpe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302</Words>
  <Characters>1727</Characters>
  <Application>Microsoft Office Word</Application>
  <DocSecurity>0</DocSecurity>
  <Lines>14</Lines>
  <Paragraphs>4</Paragraphs>
  <ScaleCrop>false</ScaleCrop>
  <Company>微软中国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cp:lastPrinted>2016-01-14T03:16:00Z</cp:lastPrinted>
  <dcterms:created xsi:type="dcterms:W3CDTF">2015-12-15T01:22:00Z</dcterms:created>
  <dcterms:modified xsi:type="dcterms:W3CDTF">2016-01-20T03:32:00Z</dcterms:modified>
</cp:coreProperties>
</file>