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2" w:type="dxa"/>
        <w:tblInd w:w="648" w:type="dxa"/>
        <w:tblLook w:val="0000" w:firstRow="0" w:lastRow="0" w:firstColumn="0" w:lastColumn="0" w:noHBand="0" w:noVBand="0"/>
      </w:tblPr>
      <w:tblGrid>
        <w:gridCol w:w="1434"/>
        <w:gridCol w:w="8498"/>
      </w:tblGrid>
      <w:tr w:rsidR="001E4BF3" w:rsidTr="00A6187A">
        <w:trPr>
          <w:trHeight w:val="613"/>
        </w:trPr>
        <w:tc>
          <w:tcPr>
            <w:tcW w:w="1419" w:type="dxa"/>
            <w:vMerge w:val="restart"/>
          </w:tcPr>
          <w:p w:rsidR="00B27B93" w:rsidRDefault="004164F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0" t="0" r="17780" b="10795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4CF4421E" id="Line 9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0" t="0" r="0" b="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机制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5</w:t>
                                  </w:r>
                                  <w:r w:rsidR="00703D26">
                                    <w:t>1</w:t>
                                  </w:r>
                                  <w:r w:rsidR="008356BE">
                                    <w:t>--156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">
                      <v:stroke miterlimit="2"/>
                      <v:textbox>
                        <w:txbxContent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机制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="00703D26">
                              <w:t>1</w:t>
                            </w:r>
                            <w:r w:rsidR="008356BE">
                              <w:t>--156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1E4BF3" w:rsidTr="00A6187A"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 w:rsidP="008356BE">
            <w:pPr>
              <w:ind w:firstLineChars="200" w:firstLine="482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</w:t>
            </w:r>
            <w:r w:rsidR="00B24DC6">
              <w:rPr>
                <w:rFonts w:hint="eastAsia"/>
                <w:b/>
                <w:bCs/>
                <w:sz w:val="24"/>
              </w:rPr>
              <w:t>二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</w:t>
            </w:r>
            <w:r w:rsidR="00B24DC6">
              <w:rPr>
                <w:rFonts w:hint="eastAsia"/>
                <w:b/>
                <w:bCs/>
                <w:sz w:val="24"/>
              </w:rPr>
              <w:t>选</w:t>
            </w:r>
            <w:r>
              <w:rPr>
                <w:rFonts w:hint="eastAsia"/>
                <w:b/>
                <w:bCs/>
                <w:sz w:val="24"/>
              </w:rPr>
              <w:t>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 w:rsidR="00B24DC6">
              <w:rPr>
                <w:rFonts w:hint="eastAsia"/>
                <w:b/>
                <w:bCs/>
                <w:sz w:val="24"/>
              </w:rPr>
              <w:t>A</w:t>
            </w:r>
            <w:r w:rsidR="008356BE">
              <w:rPr>
                <w:rFonts w:hint="eastAsia"/>
                <w:b/>
                <w:bCs/>
                <w:sz w:val="24"/>
              </w:rPr>
              <w:t>（</w:t>
            </w:r>
            <w:r w:rsidR="008356BE"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8356BE">
              <w:rPr>
                <w:rFonts w:hint="eastAsia"/>
                <w:b/>
                <w:bCs/>
                <w:sz w:val="24"/>
              </w:rPr>
              <w:t>）、</w:t>
            </w:r>
            <w:r w:rsidR="008356BE">
              <w:rPr>
                <w:rFonts w:hint="eastAsia"/>
                <w:b/>
                <w:bCs/>
                <w:sz w:val="24"/>
              </w:rPr>
              <w:t>B</w:t>
            </w:r>
          </w:p>
        </w:tc>
      </w:tr>
      <w:tr w:rsidR="00B27B93" w:rsidTr="00A6187A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4164F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0" t="0" r="0" b="18415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6497FB26" id="Line 10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0" t="0" r="11430" b="18415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2C9928B2" id="Line 9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0" t="0" r="13335" b="18415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3FB68718" id="Line 9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</w:t>
            </w:r>
            <w:r w:rsidR="0053603C">
              <w:rPr>
                <w:rFonts w:hint="eastAsia"/>
              </w:rPr>
              <w:t>4110</w:t>
            </w:r>
            <w:r w:rsidR="00F97948">
              <w:t xml:space="preserve">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5F4FAD">
              <w:rPr>
                <w:rFonts w:hint="eastAsia"/>
              </w:rPr>
              <w:t>工程热</w:t>
            </w:r>
            <w:r w:rsidR="00F97948">
              <w:rPr>
                <w:rFonts w:hint="eastAsia"/>
              </w:rPr>
              <w:t>力学</w:t>
            </w:r>
            <w:r w:rsidR="00F97948">
              <w:t xml:space="preserve">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</w:t>
            </w:r>
            <w:r w:rsidR="005F4FAD">
              <w:rPr>
                <w:rFonts w:hint="eastAsia"/>
              </w:rPr>
              <w:t>2</w:t>
            </w:r>
            <w:r w:rsidR="00F97948">
              <w:t xml:space="preserve">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4164F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0" t="0" r="0" b="1841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0DA55844" id="Line 10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0" t="0" r="13335" b="1841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7796D2E9" id="Line 9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0" t="0" r="11430" b="1841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02C5F702" id="Line 10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 w:rsidRPr="00776A35" w:rsidTr="00A6187A">
        <w:trPr>
          <w:trHeight w:val="12030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10"/>
              <w:gridCol w:w="1147"/>
              <w:gridCol w:w="1049"/>
              <w:gridCol w:w="1116"/>
              <w:gridCol w:w="975"/>
              <w:gridCol w:w="1079"/>
              <w:gridCol w:w="995"/>
              <w:gridCol w:w="2264"/>
            </w:tblGrid>
            <w:tr w:rsidR="00703D26" w:rsidRPr="00776A35" w:rsidTr="00703D26">
              <w:trPr>
                <w:trHeight w:val="457"/>
              </w:trPr>
              <w:tc>
                <w:tcPr>
                  <w:tcW w:w="570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题号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proofErr w:type="gramStart"/>
                  <w:r w:rsidRPr="00776A35">
                    <w:rPr>
                      <w:rFonts w:hint="eastAsia"/>
                      <w:color w:val="000000" w:themeColor="text1"/>
                    </w:rPr>
                    <w:t>一</w:t>
                  </w:r>
                  <w:proofErr w:type="gramEnd"/>
                </w:p>
              </w:tc>
              <w:tc>
                <w:tcPr>
                  <w:tcW w:w="539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二</w:t>
                  </w:r>
                </w:p>
              </w:tc>
              <w:tc>
                <w:tcPr>
                  <w:tcW w:w="573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三</w:t>
                  </w:r>
                </w:p>
              </w:tc>
              <w:tc>
                <w:tcPr>
                  <w:tcW w:w="501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四</w:t>
                  </w:r>
                </w:p>
              </w:tc>
              <w:tc>
                <w:tcPr>
                  <w:tcW w:w="554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五</w:t>
                  </w:r>
                </w:p>
              </w:tc>
              <w:tc>
                <w:tcPr>
                  <w:tcW w:w="511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总分</w:t>
                  </w:r>
                </w:p>
              </w:tc>
              <w:tc>
                <w:tcPr>
                  <w:tcW w:w="1164" w:type="pct"/>
                  <w:vAlign w:val="center"/>
                </w:tcPr>
                <w:p w:rsidR="000F07FA" w:rsidRPr="00776A35" w:rsidRDefault="000F07FA" w:rsidP="00A6187A">
                  <w:pPr>
                    <w:adjustRightInd w:val="0"/>
                    <w:snapToGrid w:val="0"/>
                    <w:jc w:val="center"/>
                    <w:rPr>
                      <w:color w:val="000000" w:themeColor="text1"/>
                    </w:rPr>
                  </w:pPr>
                  <w:r w:rsidRPr="00776A35">
                    <w:rPr>
                      <w:rFonts w:hint="eastAsia"/>
                      <w:color w:val="000000" w:themeColor="text1"/>
                    </w:rPr>
                    <w:t>签名</w:t>
                  </w:r>
                </w:p>
              </w:tc>
            </w:tr>
            <w:tr w:rsidR="00703D26" w:rsidRPr="00776A35" w:rsidTr="00703D26">
              <w:trPr>
                <w:trHeight w:val="463"/>
              </w:trPr>
              <w:tc>
                <w:tcPr>
                  <w:tcW w:w="570" w:type="pct"/>
                  <w:vAlign w:val="center"/>
                </w:tcPr>
                <w:p w:rsidR="000F07FA" w:rsidRPr="00776A35" w:rsidRDefault="004164F4" w:rsidP="00A6187A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0" o:spid="_x0000_s1027" style="position:absolute;left:0;text-align:left;margin-left:-54.5pt;margin-top:15.1pt;width:27.05pt;height:4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" stroked="f">
                            <v:textbo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0F07FA" w:rsidRPr="00776A35">
                    <w:rPr>
                      <w:rFonts w:hint="eastAsia"/>
                      <w:color w:val="000000" w:themeColor="text1"/>
                    </w:rPr>
                    <w:t>得分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539" w:type="pct"/>
                  <w:vAlign w:val="center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573" w:type="pct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501" w:type="pct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554" w:type="pct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511" w:type="pct"/>
                  <w:vAlign w:val="center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1164" w:type="pct"/>
                  <w:vAlign w:val="center"/>
                </w:tcPr>
                <w:p w:rsidR="000F07FA" w:rsidRPr="00776A35" w:rsidRDefault="000F07FA" w:rsidP="00A6187A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B27B93" w:rsidRPr="00776A35" w:rsidRDefault="00F97948">
            <w:pPr>
              <w:rPr>
                <w:color w:val="000000" w:themeColor="text1"/>
              </w:rPr>
            </w:pPr>
            <w:r w:rsidRPr="00776A35">
              <w:rPr>
                <w:rFonts w:hint="eastAsia"/>
                <w:color w:val="000000" w:themeColor="text1"/>
              </w:rPr>
              <w:t>备注：（允许使用计算器）</w:t>
            </w:r>
          </w:p>
          <w:p w:rsidR="0064569C" w:rsidRPr="0064569C" w:rsidRDefault="00F12643" w:rsidP="002A5DDC">
            <w:pPr>
              <w:numPr>
                <w:ilvl w:val="0"/>
                <w:numId w:val="1"/>
              </w:numPr>
              <w:tabs>
                <w:tab w:val="left" w:pos="612"/>
              </w:tabs>
              <w:spacing w:beforeLines="50" w:before="156" w:afterLines="50" w:after="156" w:line="400" w:lineRule="exact"/>
              <w:ind w:left="361" w:hangingChars="150" w:hanging="361"/>
              <w:rPr>
                <w:szCs w:val="20"/>
              </w:rPr>
            </w:pPr>
            <w:r w:rsidRPr="0064569C">
              <w:rPr>
                <w:rFonts w:hint="eastAsia"/>
                <w:b/>
                <w:color w:val="000000" w:themeColor="text1"/>
                <w:sz w:val="24"/>
              </w:rPr>
              <w:t>填空题（每</w:t>
            </w:r>
            <w:r w:rsidR="00C85EF5" w:rsidRPr="0064569C">
              <w:rPr>
                <w:rFonts w:hint="eastAsia"/>
                <w:b/>
                <w:color w:val="000000" w:themeColor="text1"/>
                <w:sz w:val="24"/>
              </w:rPr>
              <w:t>空</w:t>
            </w:r>
            <w:r w:rsidR="00C85EF5" w:rsidRPr="0064569C">
              <w:rPr>
                <w:rFonts w:hint="eastAsia"/>
                <w:b/>
                <w:color w:val="000000" w:themeColor="text1"/>
                <w:sz w:val="24"/>
              </w:rPr>
              <w:t>1</w:t>
            </w:r>
            <w:r w:rsidRPr="0064569C">
              <w:rPr>
                <w:rFonts w:hint="eastAsia"/>
                <w:b/>
                <w:color w:val="000000" w:themeColor="text1"/>
                <w:sz w:val="24"/>
              </w:rPr>
              <w:t>分，共计</w:t>
            </w:r>
            <w:r w:rsidR="00897281" w:rsidRPr="0064569C">
              <w:rPr>
                <w:b/>
                <w:color w:val="000000" w:themeColor="text1"/>
                <w:sz w:val="24"/>
              </w:rPr>
              <w:t>1</w:t>
            </w:r>
            <w:r w:rsidR="0064569C">
              <w:rPr>
                <w:rFonts w:hint="eastAsia"/>
                <w:b/>
                <w:color w:val="000000" w:themeColor="text1"/>
                <w:sz w:val="24"/>
              </w:rPr>
              <w:t>4</w:t>
            </w:r>
            <w:r w:rsidRPr="0064569C">
              <w:rPr>
                <w:rFonts w:hint="eastAsia"/>
                <w:b/>
                <w:color w:val="000000" w:themeColor="text1"/>
                <w:sz w:val="24"/>
              </w:rPr>
              <w:t>分）</w:t>
            </w:r>
          </w:p>
          <w:p w:rsidR="00016E7C" w:rsidRPr="0064569C" w:rsidRDefault="007001E8" w:rsidP="0064569C">
            <w:pPr>
              <w:tabs>
                <w:tab w:val="left" w:pos="612"/>
              </w:tabs>
              <w:spacing w:beforeLines="50" w:before="156" w:line="360" w:lineRule="exact"/>
              <w:ind w:left="210" w:hangingChars="100" w:hanging="210"/>
              <w:rPr>
                <w:szCs w:val="20"/>
              </w:rPr>
            </w:pPr>
            <w:r w:rsidRPr="0064569C">
              <w:rPr>
                <w:rFonts w:hint="eastAsia"/>
                <w:szCs w:val="20"/>
              </w:rPr>
              <w:t>1</w:t>
            </w:r>
            <w:r w:rsidRPr="0064569C">
              <w:rPr>
                <w:rFonts w:hint="eastAsia"/>
                <w:color w:val="000000" w:themeColor="text1"/>
              </w:rPr>
              <w:t>、</w:t>
            </w:r>
            <w:r w:rsidR="0099531E" w:rsidRPr="0064569C">
              <w:rPr>
                <w:rFonts w:hint="eastAsia"/>
                <w:szCs w:val="20"/>
              </w:rPr>
              <w:t>热力系与外界发生</w:t>
            </w:r>
            <w:r w:rsidR="00016E7C" w:rsidRPr="0064569C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="00016E7C" w:rsidRPr="0064569C">
              <w:rPr>
                <w:color w:val="000000" w:themeColor="text1"/>
                <w:u w:val="single"/>
              </w:rPr>
              <w:t xml:space="preserve">           </w:t>
            </w:r>
            <w:r w:rsidR="0099531E" w:rsidRPr="0064569C">
              <w:rPr>
                <w:rFonts w:hint="eastAsia"/>
                <w:szCs w:val="20"/>
              </w:rPr>
              <w:t>交换而引起的</w:t>
            </w:r>
            <w:proofErr w:type="gramStart"/>
            <w:r w:rsidR="0099531E" w:rsidRPr="0064569C">
              <w:rPr>
                <w:rFonts w:hint="eastAsia"/>
                <w:szCs w:val="20"/>
              </w:rPr>
              <w:t>熵变化</w:t>
            </w:r>
            <w:proofErr w:type="gramEnd"/>
            <w:r w:rsidR="0099531E" w:rsidRPr="0064569C">
              <w:rPr>
                <w:rFonts w:hint="eastAsia"/>
                <w:szCs w:val="20"/>
              </w:rPr>
              <w:t>称为熵流</w:t>
            </w:r>
            <w:r w:rsidR="00016E7C" w:rsidRPr="0064569C">
              <w:rPr>
                <w:rFonts w:ascii="宋体" w:hAnsi="宋体" w:hint="eastAsia"/>
                <w:szCs w:val="20"/>
              </w:rPr>
              <w:t>Δ</w:t>
            </w:r>
            <w:r w:rsidR="00016E7C" w:rsidRPr="0064569C">
              <w:rPr>
                <w:rFonts w:hint="eastAsia"/>
                <w:szCs w:val="20"/>
              </w:rPr>
              <w:t>S</w:t>
            </w:r>
            <w:r w:rsidR="00016E7C" w:rsidRPr="0064569C">
              <w:rPr>
                <w:szCs w:val="20"/>
                <w:vertAlign w:val="subscript"/>
              </w:rPr>
              <w:t>f</w:t>
            </w:r>
            <w:r w:rsidR="0099531E" w:rsidRPr="0064569C">
              <w:rPr>
                <w:rFonts w:hint="eastAsia"/>
                <w:szCs w:val="20"/>
              </w:rPr>
              <w:t>。</w:t>
            </w:r>
            <w:proofErr w:type="gramStart"/>
            <w:r w:rsidR="00016E7C" w:rsidRPr="0064569C">
              <w:rPr>
                <w:rFonts w:hint="eastAsia"/>
                <w:szCs w:val="20"/>
              </w:rPr>
              <w:t>熵</w:t>
            </w:r>
            <w:proofErr w:type="gramEnd"/>
            <w:r w:rsidR="00016E7C" w:rsidRPr="0064569C">
              <w:rPr>
                <w:rFonts w:hint="eastAsia"/>
                <w:szCs w:val="20"/>
              </w:rPr>
              <w:t>产值</w:t>
            </w:r>
            <w:r w:rsidR="00016E7C" w:rsidRPr="0064569C">
              <w:rPr>
                <w:rFonts w:ascii="宋体" w:hAnsi="宋体" w:hint="eastAsia"/>
                <w:szCs w:val="20"/>
              </w:rPr>
              <w:t>Δ</w:t>
            </w:r>
            <w:r w:rsidR="00016E7C" w:rsidRPr="0064569C">
              <w:rPr>
                <w:rFonts w:hint="eastAsia"/>
                <w:szCs w:val="20"/>
              </w:rPr>
              <w:t>S</w:t>
            </w:r>
            <w:r w:rsidR="00016E7C" w:rsidRPr="0064569C">
              <w:rPr>
                <w:szCs w:val="20"/>
                <w:vertAlign w:val="subscript"/>
              </w:rPr>
              <w:t>g</w:t>
            </w:r>
            <w:r w:rsidR="00016E7C" w:rsidRPr="0064569C">
              <w:rPr>
                <w:rFonts w:hint="eastAsia"/>
                <w:szCs w:val="20"/>
              </w:rPr>
              <w:t>恒</w:t>
            </w:r>
            <w:r w:rsidR="00016E7C" w:rsidRPr="0064569C">
              <w:rPr>
                <w:color w:val="000000" w:themeColor="text1"/>
                <w:u w:val="single"/>
              </w:rPr>
              <w:t xml:space="preserve">        </w:t>
            </w:r>
            <w:r w:rsidRPr="0064569C">
              <w:rPr>
                <w:color w:val="000000" w:themeColor="text1"/>
                <w:u w:val="single"/>
              </w:rPr>
              <w:t>(</w:t>
            </w:r>
            <w:r w:rsidRPr="0064569C">
              <w:rPr>
                <w:rFonts w:hint="eastAsia"/>
                <w:color w:val="000000" w:themeColor="text1"/>
              </w:rPr>
              <w:t>填：大于零、小于零或等于零）</w:t>
            </w:r>
          </w:p>
          <w:p w:rsidR="002254FF" w:rsidRPr="007001E8" w:rsidRDefault="002254FF" w:rsidP="0064569C">
            <w:pPr>
              <w:pStyle w:val="ac"/>
              <w:numPr>
                <w:ilvl w:val="0"/>
                <w:numId w:val="4"/>
              </w:numPr>
              <w:spacing w:line="360" w:lineRule="exact"/>
              <w:ind w:firstLineChars="0"/>
              <w:rPr>
                <w:color w:val="000000" w:themeColor="text1"/>
                <w:szCs w:val="20"/>
              </w:rPr>
            </w:pPr>
            <w:r w:rsidRPr="007001E8">
              <w:rPr>
                <w:rFonts w:hint="eastAsia"/>
                <w:color w:val="000000" w:themeColor="text1"/>
              </w:rPr>
              <w:t>定温、定</w:t>
            </w:r>
            <w:proofErr w:type="gramStart"/>
            <w:r w:rsidRPr="007001E8">
              <w:rPr>
                <w:rFonts w:hint="eastAsia"/>
                <w:color w:val="000000" w:themeColor="text1"/>
              </w:rPr>
              <w:t>熵两过程</w:t>
            </w:r>
            <w:proofErr w:type="gramEnd"/>
            <w:r w:rsidRPr="007001E8">
              <w:rPr>
                <w:rFonts w:hint="eastAsia"/>
                <w:color w:val="000000" w:themeColor="text1"/>
              </w:rPr>
              <w:t>的</w:t>
            </w:r>
            <w:r w:rsidRPr="007001E8">
              <w:rPr>
                <w:rFonts w:hint="eastAsia"/>
                <w:color w:val="000000" w:themeColor="text1"/>
              </w:rPr>
              <w:t>P-V</w:t>
            </w:r>
            <w:r w:rsidRPr="007001E8">
              <w:rPr>
                <w:rFonts w:hint="eastAsia"/>
                <w:color w:val="000000" w:themeColor="text1"/>
              </w:rPr>
              <w:t>图曲线，</w:t>
            </w:r>
            <w:r w:rsidRPr="007001E8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7001E8">
              <w:rPr>
                <w:color w:val="000000" w:themeColor="text1"/>
                <w:u w:val="single"/>
              </w:rPr>
              <w:t xml:space="preserve">           </w:t>
            </w:r>
            <w:r w:rsidRPr="007001E8">
              <w:rPr>
                <w:rFonts w:hint="eastAsia"/>
                <w:color w:val="000000" w:themeColor="text1"/>
              </w:rPr>
              <w:t>过程的曲线更陡峭。</w:t>
            </w:r>
          </w:p>
          <w:p w:rsidR="002254FF" w:rsidRPr="002254FF" w:rsidRDefault="002254FF" w:rsidP="0064569C">
            <w:pPr>
              <w:spacing w:line="360" w:lineRule="exact"/>
              <w:ind w:left="420" w:hangingChars="200" w:hanging="420"/>
              <w:rPr>
                <w:color w:val="000000" w:themeColor="text1"/>
                <w:u w:val="single"/>
              </w:rPr>
            </w:pPr>
            <w:r w:rsidRPr="002254FF">
              <w:rPr>
                <w:rFonts w:hint="eastAsia"/>
                <w:color w:val="000000" w:themeColor="text1"/>
              </w:rPr>
              <w:t>3</w:t>
            </w:r>
            <w:r w:rsidRPr="002254FF">
              <w:rPr>
                <w:rFonts w:hint="eastAsia"/>
                <w:color w:val="000000" w:themeColor="text1"/>
              </w:rPr>
              <w:t>、</w:t>
            </w:r>
            <w:r w:rsidR="00B813EC">
              <w:rPr>
                <w:rFonts w:hint="eastAsia"/>
                <w:color w:val="000000" w:themeColor="text1"/>
              </w:rPr>
              <w:t>有一</w:t>
            </w:r>
            <w:r w:rsidR="00B813EC" w:rsidRPr="00B813EC">
              <w:rPr>
                <w:rFonts w:hint="eastAsia"/>
                <w:color w:val="000000" w:themeColor="text1"/>
              </w:rPr>
              <w:t>均质等截面</w:t>
            </w:r>
            <w:r w:rsidR="00B813EC">
              <w:rPr>
                <w:rFonts w:hint="eastAsia"/>
                <w:color w:val="000000" w:themeColor="text1"/>
              </w:rPr>
              <w:t>长</w:t>
            </w:r>
            <w:r w:rsidR="00B813EC" w:rsidRPr="00B813EC">
              <w:rPr>
                <w:rFonts w:hint="eastAsia"/>
                <w:color w:val="000000" w:themeColor="text1"/>
              </w:rPr>
              <w:t>杆</w:t>
            </w:r>
            <w:r w:rsidR="00B813EC">
              <w:rPr>
                <w:rFonts w:hint="eastAsia"/>
                <w:color w:val="000000" w:themeColor="text1"/>
              </w:rPr>
              <w:t>，</w:t>
            </w:r>
            <w:r w:rsidR="00B813EC" w:rsidRPr="00B813EC">
              <w:rPr>
                <w:rFonts w:hint="eastAsia"/>
                <w:color w:val="000000" w:themeColor="text1"/>
              </w:rPr>
              <w:t>两端分别</w:t>
            </w:r>
            <w:r w:rsidR="00B813EC">
              <w:rPr>
                <w:rFonts w:hint="eastAsia"/>
                <w:color w:val="000000" w:themeColor="text1"/>
              </w:rPr>
              <w:t>由</w:t>
            </w:r>
            <w:r w:rsidR="00B813EC" w:rsidRPr="00B813EC">
              <w:rPr>
                <w:rFonts w:hint="eastAsia"/>
                <w:color w:val="000000" w:themeColor="text1"/>
              </w:rPr>
              <w:t>温度</w:t>
            </w:r>
            <w:r w:rsidR="00B813EC">
              <w:rPr>
                <w:rFonts w:hint="eastAsia"/>
                <w:color w:val="000000" w:themeColor="text1"/>
              </w:rPr>
              <w:t>为</w:t>
            </w:r>
            <w:r w:rsidR="00B813EC" w:rsidRPr="00B813EC">
              <w:rPr>
                <w:rFonts w:hint="eastAsia"/>
                <w:color w:val="000000" w:themeColor="text1"/>
              </w:rPr>
              <w:t>t</w:t>
            </w:r>
            <w:r w:rsidR="00B813EC" w:rsidRPr="00B813EC">
              <w:rPr>
                <w:rFonts w:hint="eastAsia"/>
                <w:color w:val="000000" w:themeColor="text1"/>
                <w:vertAlign w:val="subscript"/>
              </w:rPr>
              <w:t>1</w:t>
            </w:r>
            <w:r w:rsidR="00B813EC" w:rsidRPr="00B813EC">
              <w:rPr>
                <w:rFonts w:hint="eastAsia"/>
                <w:color w:val="000000" w:themeColor="text1"/>
              </w:rPr>
              <w:t>，</w:t>
            </w:r>
            <w:r w:rsidR="00B813EC" w:rsidRPr="00B813EC">
              <w:rPr>
                <w:rFonts w:hint="eastAsia"/>
                <w:color w:val="000000" w:themeColor="text1"/>
              </w:rPr>
              <w:t>t</w:t>
            </w:r>
            <w:r w:rsidR="00B813EC" w:rsidRPr="00B813EC">
              <w:rPr>
                <w:rFonts w:hint="eastAsia"/>
                <w:color w:val="000000" w:themeColor="text1"/>
                <w:vertAlign w:val="subscript"/>
              </w:rPr>
              <w:t>2</w:t>
            </w:r>
            <w:r w:rsidR="00B813EC" w:rsidRPr="00B813EC">
              <w:rPr>
                <w:rFonts w:hint="eastAsia"/>
                <w:color w:val="000000" w:themeColor="text1"/>
              </w:rPr>
              <w:t>的两热源保持</w:t>
            </w:r>
            <w:r w:rsidR="00B813EC" w:rsidRPr="00B813EC">
              <w:rPr>
                <w:rFonts w:hint="eastAsia"/>
                <w:color w:val="000000" w:themeColor="text1"/>
              </w:rPr>
              <w:t>t</w:t>
            </w:r>
            <w:r w:rsidR="00B813EC" w:rsidRPr="00B813EC">
              <w:rPr>
                <w:rFonts w:hint="eastAsia"/>
                <w:color w:val="000000" w:themeColor="text1"/>
                <w:vertAlign w:val="subscript"/>
              </w:rPr>
              <w:t>1</w:t>
            </w:r>
            <w:r w:rsidR="00B813EC" w:rsidRPr="00B813EC">
              <w:rPr>
                <w:rFonts w:hint="eastAsia"/>
                <w:color w:val="000000" w:themeColor="text1"/>
              </w:rPr>
              <w:t>和</w:t>
            </w:r>
            <w:r w:rsidR="00B813EC" w:rsidRPr="00B813EC">
              <w:rPr>
                <w:rFonts w:hint="eastAsia"/>
                <w:color w:val="000000" w:themeColor="text1"/>
              </w:rPr>
              <w:t>t</w:t>
            </w:r>
            <w:r w:rsidR="00B813EC" w:rsidRPr="00B813EC">
              <w:rPr>
                <w:rFonts w:hint="eastAsia"/>
                <w:color w:val="000000" w:themeColor="text1"/>
                <w:vertAlign w:val="subscript"/>
              </w:rPr>
              <w:t>2</w:t>
            </w:r>
            <w:r w:rsidR="00B813EC" w:rsidRPr="00B813EC">
              <w:rPr>
                <w:rFonts w:hint="eastAsia"/>
                <w:color w:val="000000" w:themeColor="text1"/>
              </w:rPr>
              <w:t>不变，</w:t>
            </w:r>
            <w:r w:rsidR="00B813EC">
              <w:rPr>
                <w:rFonts w:hint="eastAsia"/>
                <w:color w:val="000000" w:themeColor="text1"/>
              </w:rPr>
              <w:t>如</w:t>
            </w:r>
            <w:r w:rsidR="00B813EC" w:rsidRPr="00B813EC">
              <w:rPr>
                <w:rFonts w:hint="eastAsia"/>
                <w:color w:val="000000" w:themeColor="text1"/>
              </w:rPr>
              <w:t>取此杆为</w:t>
            </w:r>
            <w:r w:rsidR="00B813EC">
              <w:rPr>
                <w:rFonts w:hint="eastAsia"/>
                <w:color w:val="000000" w:themeColor="text1"/>
              </w:rPr>
              <w:t>热力</w:t>
            </w:r>
            <w:r w:rsidR="00B813EC" w:rsidRPr="00B813EC">
              <w:rPr>
                <w:rFonts w:hint="eastAsia"/>
                <w:color w:val="000000" w:themeColor="text1"/>
              </w:rPr>
              <w:t>系统，则系统处于</w:t>
            </w:r>
            <w:r w:rsidR="00B813EC" w:rsidRPr="00E37F50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          </w:t>
            </w:r>
            <w:r w:rsidR="00B813EC" w:rsidRPr="00B813EC">
              <w:rPr>
                <w:rFonts w:ascii="宋体" w:hAnsi="宋体" w:hint="eastAsia"/>
                <w:color w:val="000000" w:themeColor="text1"/>
                <w:szCs w:val="21"/>
              </w:rPr>
              <w:t>状态</w:t>
            </w:r>
            <w:r w:rsidR="00B813EC" w:rsidRPr="00E37F50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1E35C3" w:rsidRPr="00E37F50" w:rsidRDefault="001E35C3" w:rsidP="0064569C">
            <w:pPr>
              <w:spacing w:line="360" w:lineRule="exact"/>
              <w:rPr>
                <w:color w:val="000000" w:themeColor="text1"/>
              </w:rPr>
            </w:pPr>
            <w:r w:rsidRPr="00E37F50">
              <w:rPr>
                <w:rFonts w:hint="eastAsia"/>
                <w:color w:val="000000" w:themeColor="text1"/>
              </w:rPr>
              <w:t>4</w:t>
            </w:r>
            <w:r w:rsidRPr="00E37F50">
              <w:rPr>
                <w:rFonts w:hint="eastAsia"/>
                <w:color w:val="000000" w:themeColor="text1"/>
              </w:rPr>
              <w:t>、热力</w:t>
            </w:r>
            <w:proofErr w:type="gramStart"/>
            <w:r w:rsidRPr="00E37F50">
              <w:rPr>
                <w:rFonts w:hint="eastAsia"/>
                <w:color w:val="000000" w:themeColor="text1"/>
              </w:rPr>
              <w:t>循环按目的</w:t>
            </w:r>
            <w:proofErr w:type="gramEnd"/>
            <w:r w:rsidRPr="00E37F50">
              <w:rPr>
                <w:rFonts w:hint="eastAsia"/>
                <w:color w:val="000000" w:themeColor="text1"/>
              </w:rPr>
              <w:t>来分，有正向循环和逆向循环两类。正向循环的目的</w:t>
            </w:r>
            <w:r w:rsidRPr="00E37F50"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  <w:r w:rsidRPr="00E37F50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Pr="00E37F50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                          </w:t>
            </w:r>
            <w:r w:rsidRPr="00E37F50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776A35" w:rsidRDefault="00CB6EB6" w:rsidP="0064569C">
            <w:pPr>
              <w:tabs>
                <w:tab w:val="left" w:pos="612"/>
              </w:tabs>
              <w:spacing w:line="360" w:lineRule="exact"/>
              <w:rPr>
                <w:color w:val="000000" w:themeColor="text1"/>
              </w:rPr>
            </w:pPr>
            <w:r w:rsidRPr="00CB6EB6">
              <w:rPr>
                <w:rFonts w:hint="eastAsia"/>
                <w:color w:val="000000" w:themeColor="text1"/>
              </w:rPr>
              <w:t>5</w:t>
            </w:r>
            <w:r w:rsidRPr="00CB6EB6">
              <w:rPr>
                <w:rFonts w:hint="eastAsia"/>
                <w:color w:val="000000" w:themeColor="text1"/>
              </w:rPr>
              <w:t>、</w:t>
            </w:r>
            <w:r w:rsidR="00BD13D6">
              <w:rPr>
                <w:rFonts w:hint="eastAsia"/>
                <w:color w:val="000000" w:themeColor="text1"/>
              </w:rPr>
              <w:t>热量和功量正负号规定，当热力系</w:t>
            </w:r>
            <w:r w:rsidR="00814C54">
              <w:rPr>
                <w:rFonts w:hint="eastAsia"/>
                <w:color w:val="000000" w:themeColor="text1"/>
              </w:rPr>
              <w:t>从外界吸热时，热量为</w:t>
            </w:r>
            <w:r w:rsidR="00814C54" w:rsidRPr="002254FF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="00814C54" w:rsidRPr="002254FF">
              <w:rPr>
                <w:color w:val="000000" w:themeColor="text1"/>
                <w:u w:val="single"/>
              </w:rPr>
              <w:t xml:space="preserve">       </w:t>
            </w:r>
            <w:r w:rsidR="00814C54" w:rsidRPr="00814C54">
              <w:rPr>
                <w:rFonts w:hint="eastAsia"/>
                <w:color w:val="000000" w:themeColor="text1"/>
              </w:rPr>
              <w:t>，</w:t>
            </w:r>
            <w:r w:rsidR="00814C54">
              <w:rPr>
                <w:rFonts w:hint="eastAsia"/>
                <w:color w:val="000000" w:themeColor="text1"/>
              </w:rPr>
              <w:t>外界向系统做功时，功量为</w:t>
            </w:r>
            <w:r w:rsidR="00814C54" w:rsidRPr="002254FF">
              <w:rPr>
                <w:color w:val="000000" w:themeColor="text1"/>
                <w:u w:val="single"/>
              </w:rPr>
              <w:t xml:space="preserve">        </w:t>
            </w:r>
            <w:r w:rsidR="00814C54" w:rsidRPr="002254FF">
              <w:rPr>
                <w:rFonts w:hint="eastAsia"/>
                <w:color w:val="000000" w:themeColor="text1"/>
              </w:rPr>
              <w:t>。</w:t>
            </w:r>
          </w:p>
          <w:p w:rsidR="00506BDF" w:rsidRDefault="00506BDF" w:rsidP="0064569C">
            <w:pPr>
              <w:spacing w:line="360" w:lineRule="exact"/>
              <w:ind w:left="315" w:hangingChars="150" w:hanging="315"/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</w:rPr>
              <w:t>状态参数只</w:t>
            </w:r>
            <w:proofErr w:type="gramStart"/>
            <w:r>
              <w:rPr>
                <w:rFonts w:hint="eastAsia"/>
              </w:rPr>
              <w:t>跟过程</w:t>
            </w:r>
            <w:proofErr w:type="gramEnd"/>
            <w:r w:rsidRPr="00F12643">
              <w:rPr>
                <w:rFonts w:hint="eastAsia"/>
                <w:u w:val="single"/>
              </w:rPr>
              <w:t xml:space="preserve"> </w:t>
            </w:r>
            <w:r w:rsidRPr="00F12643">
              <w:rPr>
                <w:u w:val="single"/>
              </w:rPr>
              <w:t xml:space="preserve">    </w:t>
            </w:r>
            <w:r w:rsidRPr="00F12643">
              <w:rPr>
                <w:rFonts w:hint="eastAsia"/>
                <w:u w:val="single"/>
              </w:rPr>
              <w:t xml:space="preserve"> </w:t>
            </w:r>
            <w:r w:rsidRPr="00F12643">
              <w:rPr>
                <w:u w:val="single"/>
              </w:rPr>
              <w:t xml:space="preserve">  </w:t>
            </w:r>
            <w:r>
              <w:rPr>
                <w:rFonts w:hint="eastAsia"/>
              </w:rPr>
              <w:t>有关，而</w:t>
            </w:r>
            <w:proofErr w:type="gramStart"/>
            <w:r>
              <w:rPr>
                <w:rFonts w:hint="eastAsia"/>
              </w:rPr>
              <w:t>跟经</w:t>
            </w:r>
            <w:proofErr w:type="gramEnd"/>
            <w:r>
              <w:rPr>
                <w:rFonts w:hint="eastAsia"/>
              </w:rPr>
              <w:t>历的路线</w:t>
            </w:r>
            <w:r w:rsidRPr="00506BDF">
              <w:rPr>
                <w:rFonts w:hint="eastAsia"/>
              </w:rPr>
              <w:t>无关</w:t>
            </w:r>
            <w:r w:rsidR="00D42AD6">
              <w:rPr>
                <w:rFonts w:hint="eastAsia"/>
              </w:rPr>
              <w:t>。</w:t>
            </w:r>
            <w:r>
              <w:rPr>
                <w:rFonts w:hint="eastAsia"/>
              </w:rPr>
              <w:t>工程热力学中常用的状态参数有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、</w:t>
            </w:r>
            <w:r w:rsidRPr="00506BDF">
              <w:rPr>
                <w:rFonts w:ascii="宋体" w:hAnsi="宋体" w:hint="eastAsia"/>
                <w:i/>
              </w:rPr>
              <w:t>v</w:t>
            </w:r>
            <w:r>
              <w:rPr>
                <w:rFonts w:hint="eastAsia"/>
              </w:rPr>
              <w:t>、</w:t>
            </w:r>
            <w:r w:rsidR="007611E3" w:rsidRPr="007611E3">
              <w:t>u</w:t>
            </w:r>
            <w:r w:rsidRPr="007611E3">
              <w:t xml:space="preserve"> </w:t>
            </w:r>
            <w:r w:rsidRPr="00F12643">
              <w:rPr>
                <w:rFonts w:hint="eastAsia"/>
              </w:rPr>
              <w:t>，</w:t>
            </w:r>
            <w:r w:rsidR="007611E3" w:rsidRPr="007611E3">
              <w:t>h</w:t>
            </w:r>
            <w:r w:rsidR="007611E3" w:rsidRPr="007611E3">
              <w:rPr>
                <w:rFonts w:hint="eastAsia"/>
              </w:rPr>
              <w:t>和</w:t>
            </w:r>
            <w:r w:rsidRPr="00F12643">
              <w:rPr>
                <w:rFonts w:hint="eastAsia"/>
                <w:u w:val="single"/>
              </w:rPr>
              <w:t xml:space="preserve"> </w:t>
            </w:r>
            <w:r w:rsidRPr="00F12643">
              <w:rPr>
                <w:u w:val="single"/>
              </w:rPr>
              <w:t xml:space="preserve">      </w:t>
            </w:r>
            <w:r w:rsidR="007611E3" w:rsidRPr="00F12643">
              <w:rPr>
                <w:rFonts w:hint="eastAsia"/>
                <w:u w:val="single"/>
              </w:rPr>
              <w:t xml:space="preserve"> </w:t>
            </w:r>
            <w:r w:rsidR="007611E3" w:rsidRPr="00F12643">
              <w:rPr>
                <w:u w:val="single"/>
              </w:rPr>
              <w:t xml:space="preserve">   </w:t>
            </w:r>
            <w:r w:rsidRPr="00F12643">
              <w:rPr>
                <w:rFonts w:hint="eastAsia"/>
              </w:rPr>
              <w:t>。</w:t>
            </w:r>
          </w:p>
          <w:p w:rsidR="00506BDF" w:rsidRPr="00814C54" w:rsidRDefault="003B0A0F" w:rsidP="0064569C">
            <w:pPr>
              <w:tabs>
                <w:tab w:val="left" w:pos="612"/>
              </w:tabs>
              <w:spacing w:line="36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rFonts w:hint="eastAsia"/>
                <w:color w:val="000000" w:themeColor="text1"/>
              </w:rPr>
              <w:t>、</w:t>
            </w:r>
            <w:r w:rsidR="00D42AD6" w:rsidRPr="00D42AD6">
              <w:rPr>
                <w:rFonts w:hint="eastAsia"/>
                <w:color w:val="000000" w:themeColor="text1"/>
              </w:rPr>
              <w:t>卡诺循环</w:t>
            </w:r>
            <w:r w:rsidR="00D42AD6">
              <w:rPr>
                <w:rFonts w:hint="eastAsia"/>
                <w:color w:val="000000" w:themeColor="text1"/>
              </w:rPr>
              <w:t>的</w:t>
            </w:r>
            <w:r w:rsidR="00D42AD6" w:rsidRPr="00D42AD6">
              <w:rPr>
                <w:rFonts w:hint="eastAsia"/>
                <w:color w:val="000000" w:themeColor="text1"/>
              </w:rPr>
              <w:t>组成</w:t>
            </w:r>
            <w:r w:rsidR="00D42AD6" w:rsidRPr="00E37F50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D42AD6" w:rsidRPr="00E37F50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                                                                 </w:t>
            </w:r>
            <w:r w:rsidR="00D42AD6" w:rsidRPr="00E37F50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814C54" w:rsidRPr="00D42AD6" w:rsidRDefault="00D42AD6" w:rsidP="0064569C">
            <w:pPr>
              <w:spacing w:line="360" w:lineRule="exact"/>
              <w:ind w:left="420" w:hangingChars="200" w:hanging="420"/>
              <w:rPr>
                <w:color w:val="000000" w:themeColor="text1"/>
              </w:rPr>
            </w:pPr>
            <w:r w:rsidRPr="00D42AD6">
              <w:rPr>
                <w:rFonts w:hint="eastAsia"/>
                <w:color w:val="000000" w:themeColor="text1"/>
              </w:rPr>
              <w:t>8</w:t>
            </w:r>
            <w:r w:rsidRPr="00D42AD6">
              <w:rPr>
                <w:rFonts w:hint="eastAsia"/>
                <w:color w:val="000000" w:themeColor="text1"/>
              </w:rPr>
              <w:t>、根据卡诺定理，在相同高、低温热源间工作的一切不可逆机的</w:t>
            </w:r>
            <w:r>
              <w:rPr>
                <w:rFonts w:hint="eastAsia"/>
                <w:color w:val="000000" w:themeColor="text1"/>
              </w:rPr>
              <w:t>热</w:t>
            </w:r>
            <w:r w:rsidRPr="00D42AD6">
              <w:rPr>
                <w:rFonts w:hint="eastAsia"/>
                <w:color w:val="000000" w:themeColor="text1"/>
              </w:rPr>
              <w:t>效率</w:t>
            </w:r>
            <w:r>
              <w:rPr>
                <w:rFonts w:ascii="宋体" w:hAnsi="宋体" w:hint="eastAsia"/>
                <w:color w:val="000000" w:themeColor="text1"/>
              </w:rPr>
              <w:t>η</w:t>
            </w:r>
            <w:r w:rsidRPr="00D42AD6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Pr="00D42AD6">
              <w:rPr>
                <w:rFonts w:hint="eastAsia"/>
                <w:color w:val="000000" w:themeColor="text1"/>
                <w:vertAlign w:val="subscript"/>
              </w:rPr>
              <w:t>不可逆机</w:t>
            </w:r>
            <w:r w:rsidRPr="00D42AD6">
              <w:rPr>
                <w:rFonts w:hint="eastAsia"/>
                <w:color w:val="000000" w:themeColor="text1"/>
              </w:rPr>
              <w:t>和可逆机的</w:t>
            </w:r>
            <w:r>
              <w:rPr>
                <w:rFonts w:hint="eastAsia"/>
                <w:color w:val="000000" w:themeColor="text1"/>
              </w:rPr>
              <w:t>热</w:t>
            </w:r>
            <w:r w:rsidRPr="00D42AD6">
              <w:rPr>
                <w:rFonts w:hint="eastAsia"/>
                <w:color w:val="000000" w:themeColor="text1"/>
              </w:rPr>
              <w:t>效率</w:t>
            </w:r>
            <w:r>
              <w:rPr>
                <w:rFonts w:ascii="宋体" w:hAnsi="宋体" w:hint="eastAsia"/>
                <w:color w:val="000000" w:themeColor="text1"/>
              </w:rPr>
              <w:t>η</w:t>
            </w:r>
            <w:r w:rsidRPr="00D42AD6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Pr="00D42AD6">
              <w:rPr>
                <w:rFonts w:hint="eastAsia"/>
                <w:color w:val="000000" w:themeColor="text1"/>
                <w:vertAlign w:val="subscript"/>
              </w:rPr>
              <w:t>可逆机</w:t>
            </w:r>
            <w:r w:rsidRPr="00D42AD6">
              <w:rPr>
                <w:rFonts w:hint="eastAsia"/>
                <w:color w:val="000000" w:themeColor="text1"/>
              </w:rPr>
              <w:t>的</w:t>
            </w:r>
            <w:r w:rsidR="00D81DC7">
              <w:rPr>
                <w:rFonts w:hint="eastAsia"/>
                <w:color w:val="000000" w:themeColor="text1"/>
              </w:rPr>
              <w:t>大小</w:t>
            </w:r>
            <w:r w:rsidRPr="00D42AD6">
              <w:rPr>
                <w:rFonts w:hint="eastAsia"/>
                <w:color w:val="000000" w:themeColor="text1"/>
              </w:rPr>
              <w:t>关系为</w:t>
            </w:r>
            <w:r w:rsidRPr="00D42AD6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                     </w:t>
            </w:r>
            <w:r w:rsidRPr="00D42AD6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677418" w:rsidRDefault="00677418" w:rsidP="0064569C">
            <w:pPr>
              <w:spacing w:line="360" w:lineRule="exact"/>
              <w:ind w:left="420" w:hangingChars="200" w:hanging="420"/>
              <w:rPr>
                <w:color w:val="000000" w:themeColor="text1"/>
              </w:rPr>
            </w:pPr>
            <w:r w:rsidRPr="00677418">
              <w:rPr>
                <w:color w:val="000000" w:themeColor="text1"/>
              </w:rPr>
              <w:t>9</w:t>
            </w:r>
            <w:r w:rsidRPr="00677418">
              <w:rPr>
                <w:rFonts w:hint="eastAsia"/>
                <w:color w:val="000000" w:themeColor="text1"/>
              </w:rPr>
              <w:t>、某压气机采用三级压缩，已知：</w:t>
            </w:r>
            <w:proofErr w:type="gramStart"/>
            <w:r w:rsidRPr="00677418">
              <w:rPr>
                <w:rFonts w:hint="eastAsia"/>
                <w:color w:val="000000" w:themeColor="text1"/>
              </w:rPr>
              <w:t>初压</w:t>
            </w:r>
            <w:proofErr w:type="gramEnd"/>
            <w:r w:rsidRPr="00677418">
              <w:rPr>
                <w:rFonts w:hint="eastAsia"/>
                <w:color w:val="000000" w:themeColor="text1"/>
              </w:rPr>
              <w:t>P</w:t>
            </w:r>
            <w:r w:rsidRPr="00677418">
              <w:rPr>
                <w:rFonts w:hint="eastAsia"/>
                <w:color w:val="000000" w:themeColor="text1"/>
                <w:vertAlign w:val="subscript"/>
              </w:rPr>
              <w:t>1</w:t>
            </w:r>
            <w:r w:rsidRPr="00677418">
              <w:rPr>
                <w:rFonts w:hint="eastAsia"/>
                <w:color w:val="000000" w:themeColor="text1"/>
              </w:rPr>
              <w:t>=</w:t>
            </w:r>
            <w:r w:rsidRPr="00677418">
              <w:rPr>
                <w:color w:val="000000" w:themeColor="text1"/>
              </w:rPr>
              <w:t>1</w:t>
            </w:r>
            <w:r w:rsidRPr="00677418">
              <w:rPr>
                <w:rFonts w:hint="eastAsia"/>
                <w:color w:val="000000" w:themeColor="text1"/>
              </w:rPr>
              <w:t>MPa</w:t>
            </w:r>
            <w:r w:rsidRPr="00677418">
              <w:rPr>
                <w:rFonts w:hint="eastAsia"/>
                <w:color w:val="000000" w:themeColor="text1"/>
              </w:rPr>
              <w:t>，</w:t>
            </w:r>
            <w:proofErr w:type="gramStart"/>
            <w:r w:rsidRPr="00677418">
              <w:rPr>
                <w:rFonts w:hint="eastAsia"/>
                <w:color w:val="000000" w:themeColor="text1"/>
              </w:rPr>
              <w:t>要求终</w:t>
            </w:r>
            <w:proofErr w:type="gramEnd"/>
            <w:r w:rsidRPr="00677418">
              <w:rPr>
                <w:rFonts w:hint="eastAsia"/>
                <w:color w:val="000000" w:themeColor="text1"/>
              </w:rPr>
              <w:t>压</w:t>
            </w:r>
            <w:r w:rsidRPr="00677418">
              <w:rPr>
                <w:rFonts w:hint="eastAsia"/>
                <w:color w:val="000000" w:themeColor="text1"/>
              </w:rPr>
              <w:t>P</w:t>
            </w:r>
            <w:r w:rsidRPr="00677418">
              <w:rPr>
                <w:color w:val="000000" w:themeColor="text1"/>
                <w:vertAlign w:val="subscript"/>
              </w:rPr>
              <w:t>2</w:t>
            </w:r>
            <w:r w:rsidRPr="00677418">
              <w:rPr>
                <w:rFonts w:hint="eastAsia"/>
                <w:color w:val="000000" w:themeColor="text1"/>
              </w:rPr>
              <w:t>=</w:t>
            </w:r>
            <w:r w:rsidRPr="00677418">
              <w:rPr>
                <w:color w:val="000000" w:themeColor="text1"/>
              </w:rPr>
              <w:t>27</w:t>
            </w:r>
            <w:r w:rsidRPr="00677418">
              <w:rPr>
                <w:rFonts w:hint="eastAsia"/>
                <w:color w:val="000000" w:themeColor="text1"/>
              </w:rPr>
              <w:t>MPa</w:t>
            </w:r>
            <w:r w:rsidRPr="00677418">
              <w:rPr>
                <w:rFonts w:hint="eastAsia"/>
                <w:color w:val="000000" w:themeColor="text1"/>
              </w:rPr>
              <w:t>，当各级压气机采用相同的增压比时压气机的耗功量最少，此时增压比</w:t>
            </w:r>
            <w:r w:rsidRPr="00677418">
              <w:rPr>
                <w:rFonts w:ascii="宋体" w:hAnsi="宋体" w:hint="eastAsia"/>
                <w:color w:val="000000" w:themeColor="text1"/>
              </w:rPr>
              <w:t>π</w:t>
            </w:r>
            <w:r w:rsidRPr="00677418">
              <w:rPr>
                <w:rFonts w:hint="eastAsia"/>
                <w:color w:val="000000" w:themeColor="text1"/>
              </w:rPr>
              <w:t>=</w:t>
            </w:r>
            <w:r w:rsidRPr="00677418">
              <w:rPr>
                <w:rFonts w:hint="eastAsia"/>
                <w:color w:val="000000" w:themeColor="text1"/>
                <w:u w:val="single"/>
              </w:rPr>
              <w:t xml:space="preserve"> </w:t>
            </w:r>
            <w:r w:rsidRPr="00677418">
              <w:rPr>
                <w:color w:val="000000" w:themeColor="text1"/>
                <w:u w:val="single"/>
              </w:rPr>
              <w:t xml:space="preserve">               </w:t>
            </w:r>
            <w:r w:rsidRPr="00677418">
              <w:rPr>
                <w:rFonts w:hint="eastAsia"/>
                <w:color w:val="000000" w:themeColor="text1"/>
              </w:rPr>
              <w:t>。</w:t>
            </w:r>
          </w:p>
          <w:p w:rsidR="0039103A" w:rsidRDefault="0039103A" w:rsidP="0064569C">
            <w:pPr>
              <w:adjustRightInd w:val="0"/>
              <w:snapToGrid w:val="0"/>
              <w:spacing w:line="360" w:lineRule="exact"/>
              <w:ind w:left="420" w:hangingChars="20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一台逆循环装置可供暖和制冷两用，已知耗功</w:t>
            </w:r>
            <w:r>
              <w:rPr>
                <w:rFonts w:ascii="宋体" w:hAnsi="宋体"/>
                <w:color w:val="000000"/>
                <w:szCs w:val="21"/>
                <w:lang w:val="en-GB"/>
              </w:rPr>
              <w:t>5</w:t>
            </w:r>
            <w:r w:rsidRPr="001B7603">
              <w:rPr>
                <w:rFonts w:ascii="宋体" w:hAnsi="宋体"/>
                <w:color w:val="000000"/>
                <w:szCs w:val="21"/>
                <w:lang w:val="en-GB"/>
              </w:rPr>
              <w:t>kJ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  <w:lang w:val="en-GB"/>
              </w:rPr>
              <w:t>同时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从一大水池中取热</w:t>
            </w:r>
            <w:r>
              <w:rPr>
                <w:rFonts w:ascii="宋体" w:hAnsi="宋体"/>
                <w:color w:val="000000"/>
                <w:szCs w:val="21"/>
                <w:lang w:val="en-GB"/>
              </w:rPr>
              <w:t>15</w:t>
            </w:r>
            <w:r w:rsidRPr="001B7603">
              <w:rPr>
                <w:rFonts w:ascii="宋体" w:hAnsi="宋体"/>
                <w:color w:val="000000"/>
                <w:szCs w:val="21"/>
                <w:lang w:val="en-GB"/>
              </w:rPr>
              <w:t>kJ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。如果装置的目的是</w:t>
            </w:r>
            <w:r>
              <w:rPr>
                <w:rFonts w:ascii="宋体" w:hAnsi="宋体" w:hint="eastAsia"/>
                <w:color w:val="000000"/>
                <w:szCs w:val="21"/>
                <w:lang w:val="en-GB"/>
              </w:rPr>
              <w:t>向高温环境供暖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，则</w:t>
            </w:r>
            <w:r>
              <w:rPr>
                <w:rFonts w:ascii="宋体" w:hAnsi="宋体" w:hint="eastAsia"/>
                <w:color w:val="000000"/>
                <w:szCs w:val="21"/>
                <w:lang w:val="en-GB"/>
              </w:rPr>
              <w:t>供暖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系数为ε</w:t>
            </w:r>
            <w:r>
              <w:rPr>
                <w:rFonts w:ascii="宋体" w:hAnsi="宋体" w:hint="eastAsia"/>
                <w:color w:val="000000"/>
                <w:szCs w:val="21"/>
                <w:lang w:val="en-GB"/>
              </w:rPr>
              <w:t>′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=</w:t>
            </w:r>
            <w:r w:rsidRPr="00010598">
              <w:rPr>
                <w:rFonts w:ascii="宋体" w:hAnsi="宋体"/>
                <w:b/>
                <w:color w:val="000000"/>
                <w:szCs w:val="21"/>
                <w:u w:val="single"/>
                <w:lang w:val="en-GB"/>
              </w:rPr>
              <w:t>_</w:t>
            </w:r>
            <w:r>
              <w:rPr>
                <w:rFonts w:ascii="宋体" w:hAnsi="宋体"/>
                <w:b/>
                <w:color w:val="000000"/>
                <w:szCs w:val="21"/>
                <w:u w:val="single"/>
                <w:lang w:val="en-GB"/>
              </w:rPr>
              <w:t xml:space="preserve">        </w:t>
            </w:r>
            <w:r w:rsidRPr="00010598">
              <w:rPr>
                <w:rFonts w:ascii="宋体" w:hAnsi="宋体" w:hint="eastAsia"/>
                <w:b/>
                <w:color w:val="000000"/>
                <w:szCs w:val="21"/>
                <w:u w:val="single"/>
                <w:lang w:val="en-GB"/>
              </w:rPr>
              <w:t xml:space="preserve"> </w:t>
            </w:r>
            <w:r w:rsidRPr="00010598">
              <w:rPr>
                <w:rFonts w:ascii="楷体" w:eastAsia="楷体" w:hAnsi="楷体"/>
                <w:b/>
                <w:color w:val="000000"/>
                <w:szCs w:val="21"/>
                <w:u w:val="single"/>
                <w:lang w:val="en-GB"/>
              </w:rPr>
              <w:t>_</w:t>
            </w:r>
            <w:r w:rsidRPr="00010598">
              <w:rPr>
                <w:rFonts w:ascii="楷体" w:eastAsia="楷体" w:hAnsi="楷体" w:hint="eastAsia"/>
                <w:b/>
                <w:color w:val="000000"/>
                <w:szCs w:val="21"/>
                <w:u w:val="single"/>
                <w:lang w:val="en-GB"/>
              </w:rPr>
              <w:t>_</w:t>
            </w:r>
            <w:r w:rsidRPr="001B7603">
              <w:rPr>
                <w:rFonts w:ascii="宋体" w:hAnsi="宋体" w:hint="eastAsia"/>
                <w:color w:val="000000"/>
                <w:szCs w:val="21"/>
                <w:lang w:val="en-GB"/>
              </w:rPr>
              <w:t>，</w:t>
            </w:r>
          </w:p>
          <w:p w:rsidR="007611E3" w:rsidRPr="00D81DC7" w:rsidRDefault="00112D4D" w:rsidP="0064569C">
            <w:pPr>
              <w:spacing w:line="360" w:lineRule="exact"/>
              <w:ind w:left="420" w:hangingChars="200" w:hanging="420"/>
              <w:rPr>
                <w:color w:val="FF0000"/>
              </w:rPr>
            </w:pPr>
            <w:r w:rsidRPr="00112D4D">
              <w:rPr>
                <w:rFonts w:hint="eastAsia"/>
              </w:rPr>
              <w:t>1</w:t>
            </w:r>
            <w:r w:rsidR="0064569C">
              <w:rPr>
                <w:rFonts w:hint="eastAsia"/>
              </w:rPr>
              <w:t>1</w:t>
            </w:r>
            <w:r w:rsidRPr="00112D4D">
              <w:rPr>
                <w:rFonts w:hint="eastAsia"/>
              </w:rPr>
              <w:t>、</w:t>
            </w:r>
            <w:r w:rsidRPr="00B82987">
              <w:rPr>
                <w:rFonts w:hint="eastAsia"/>
                <w:szCs w:val="21"/>
              </w:rPr>
              <w:t>一个热力系统如果和外界只有能量交换而</w:t>
            </w:r>
            <w:proofErr w:type="gramStart"/>
            <w:r w:rsidRPr="00B82987">
              <w:rPr>
                <w:rFonts w:hint="eastAsia"/>
                <w:szCs w:val="21"/>
              </w:rPr>
              <w:t>无物质</w:t>
            </w:r>
            <w:proofErr w:type="gramEnd"/>
            <w:r w:rsidRPr="00B82987">
              <w:rPr>
                <w:rFonts w:hint="eastAsia"/>
                <w:szCs w:val="21"/>
              </w:rPr>
              <w:t>交换，则该系统称为</w:t>
            </w:r>
            <w:r w:rsidRPr="00D42AD6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                     </w:t>
            </w:r>
            <w:r w:rsidRPr="0073695A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  <w:r w:rsidRPr="00B82987">
              <w:rPr>
                <w:rFonts w:hint="eastAsia"/>
                <w:szCs w:val="21"/>
              </w:rPr>
              <w:t>。</w:t>
            </w:r>
          </w:p>
          <w:p w:rsidR="0064569C" w:rsidRPr="0064569C" w:rsidRDefault="0005627C" w:rsidP="005F1071">
            <w:pPr>
              <w:numPr>
                <w:ilvl w:val="0"/>
                <w:numId w:val="1"/>
              </w:numPr>
              <w:tabs>
                <w:tab w:val="left" w:pos="612"/>
              </w:tabs>
              <w:adjustRightInd w:val="0"/>
              <w:snapToGrid w:val="0"/>
              <w:spacing w:beforeLines="50" w:before="156" w:afterLines="50" w:after="156" w:line="400" w:lineRule="exact"/>
              <w:ind w:left="482" w:hangingChars="200" w:hanging="482"/>
            </w:pPr>
            <w:r w:rsidRPr="00924321">
              <w:rPr>
                <w:rFonts w:hint="eastAsia"/>
                <w:b/>
                <w:color w:val="000000" w:themeColor="text1"/>
                <w:sz w:val="24"/>
              </w:rPr>
              <w:t>选择题（每空</w:t>
            </w:r>
            <w:r w:rsidRPr="00924321">
              <w:rPr>
                <w:rFonts w:hint="eastAsia"/>
                <w:b/>
                <w:color w:val="000000" w:themeColor="text1"/>
                <w:sz w:val="24"/>
              </w:rPr>
              <w:t>2</w:t>
            </w:r>
            <w:r w:rsidRPr="00924321">
              <w:rPr>
                <w:rFonts w:hint="eastAsia"/>
                <w:b/>
                <w:color w:val="000000" w:themeColor="text1"/>
                <w:sz w:val="24"/>
              </w:rPr>
              <w:t>分，共计</w:t>
            </w:r>
            <w:r w:rsidRPr="00924321">
              <w:rPr>
                <w:rFonts w:hint="eastAsia"/>
                <w:b/>
                <w:color w:val="000000" w:themeColor="text1"/>
                <w:sz w:val="24"/>
              </w:rPr>
              <w:t>1</w:t>
            </w:r>
            <w:r w:rsidR="00CA4B1F" w:rsidRPr="00924321">
              <w:rPr>
                <w:b/>
                <w:color w:val="000000" w:themeColor="text1"/>
                <w:sz w:val="24"/>
              </w:rPr>
              <w:t>0</w:t>
            </w:r>
            <w:r w:rsidRPr="00924321">
              <w:rPr>
                <w:rFonts w:hint="eastAsia"/>
                <w:b/>
                <w:color w:val="000000" w:themeColor="text1"/>
                <w:sz w:val="24"/>
              </w:rPr>
              <w:t>分）</w:t>
            </w:r>
          </w:p>
          <w:p w:rsidR="00353C94" w:rsidRDefault="008A1893" w:rsidP="00BE2433">
            <w:pPr>
              <w:tabs>
                <w:tab w:val="left" w:pos="612"/>
              </w:tabs>
              <w:adjustRightInd w:val="0"/>
              <w:snapToGrid w:val="0"/>
              <w:spacing w:line="360" w:lineRule="exact"/>
              <w:ind w:left="420" w:hangingChars="200" w:hanging="420"/>
            </w:pPr>
            <w:r w:rsidRPr="00924321">
              <w:rPr>
                <w:rFonts w:hAnsi="宋体"/>
                <w:szCs w:val="21"/>
              </w:rPr>
              <w:t>1</w:t>
            </w:r>
            <w:r w:rsidRPr="00924321">
              <w:rPr>
                <w:rFonts w:hAnsi="宋体" w:hint="eastAsia"/>
                <w:szCs w:val="21"/>
              </w:rPr>
              <w:t>、</w:t>
            </w:r>
            <w:r w:rsidR="00353C94">
              <w:rPr>
                <w:rFonts w:hint="eastAsia"/>
              </w:rPr>
              <w:t>某制冷机在热源</w:t>
            </w:r>
            <w:r w:rsidR="00353C94">
              <w:rPr>
                <w:rFonts w:hint="eastAsia"/>
              </w:rPr>
              <w:t>T</w:t>
            </w:r>
            <w:r w:rsidR="00353C94" w:rsidRPr="00924321">
              <w:rPr>
                <w:rFonts w:hint="eastAsia"/>
                <w:vertAlign w:val="subscript"/>
              </w:rPr>
              <w:t>1</w:t>
            </w:r>
            <w:r w:rsidR="00353C94">
              <w:rPr>
                <w:rFonts w:hint="eastAsia"/>
              </w:rPr>
              <w:t>= 300K</w:t>
            </w:r>
            <w:r w:rsidR="00353C94">
              <w:rPr>
                <w:rFonts w:hint="eastAsia"/>
              </w:rPr>
              <w:t>，及冷源</w:t>
            </w:r>
            <w:r w:rsidR="00353C94">
              <w:rPr>
                <w:rFonts w:hint="eastAsia"/>
              </w:rPr>
              <w:t>T</w:t>
            </w:r>
            <w:r w:rsidR="00353C94" w:rsidRPr="00924321">
              <w:rPr>
                <w:rFonts w:hint="eastAsia"/>
                <w:vertAlign w:val="subscript"/>
              </w:rPr>
              <w:t>2</w:t>
            </w:r>
            <w:r w:rsidR="00353C94">
              <w:rPr>
                <w:rFonts w:hint="eastAsia"/>
              </w:rPr>
              <w:t>= 250K</w:t>
            </w:r>
            <w:r w:rsidR="00353C94">
              <w:rPr>
                <w:rFonts w:hint="eastAsia"/>
              </w:rPr>
              <w:t>之间工作，其制冷量为</w:t>
            </w:r>
            <w:r w:rsidR="00DE5DF4">
              <w:t>75</w:t>
            </w:r>
            <w:r w:rsidR="00353C94">
              <w:rPr>
                <w:rFonts w:hint="eastAsia"/>
              </w:rPr>
              <w:t>0 KJ</w:t>
            </w:r>
            <w:r w:rsidR="00353C94">
              <w:rPr>
                <w:rFonts w:hint="eastAsia"/>
              </w:rPr>
              <w:t>，消耗功为</w:t>
            </w:r>
            <w:r w:rsidR="00DE5DF4">
              <w:t>4</w:t>
            </w:r>
            <w:r w:rsidR="00353C94">
              <w:rPr>
                <w:rFonts w:hint="eastAsia"/>
              </w:rPr>
              <w:t>50 KJ</w:t>
            </w:r>
            <w:r w:rsidR="00353C94">
              <w:rPr>
                <w:rFonts w:hint="eastAsia"/>
              </w:rPr>
              <w:t>，此制冷机是</w:t>
            </w:r>
            <w:r w:rsidR="00353C94" w:rsidRPr="00924321">
              <w:rPr>
                <w:rFonts w:hint="eastAsia"/>
                <w:color w:val="000000"/>
                <w:szCs w:val="21"/>
                <w:u w:val="single"/>
              </w:rPr>
              <w:t xml:space="preserve">   </w:t>
            </w:r>
            <w:r w:rsidR="00353C94" w:rsidRPr="00924321">
              <w:rPr>
                <w:color w:val="000000"/>
                <w:szCs w:val="21"/>
                <w:u w:val="single"/>
              </w:rPr>
              <w:t xml:space="preserve"> </w:t>
            </w:r>
            <w:r w:rsidR="00DE5DF4" w:rsidRPr="00924321">
              <w:rPr>
                <w:rFonts w:hint="eastAsia"/>
                <w:color w:val="000000"/>
                <w:szCs w:val="21"/>
                <w:u w:val="single"/>
              </w:rPr>
              <w:t xml:space="preserve"> </w:t>
            </w:r>
            <w:r w:rsidR="00DE5DF4" w:rsidRPr="00924321">
              <w:rPr>
                <w:color w:val="000000"/>
                <w:szCs w:val="21"/>
                <w:u w:val="single"/>
              </w:rPr>
              <w:t xml:space="preserve">     </w:t>
            </w:r>
            <w:r w:rsidR="00353C94" w:rsidRPr="00924321">
              <w:rPr>
                <w:color w:val="000000"/>
                <w:szCs w:val="21"/>
                <w:u w:val="single"/>
              </w:rPr>
              <w:t xml:space="preserve">    </w:t>
            </w:r>
            <w:r w:rsidR="00353C94" w:rsidRPr="00924321">
              <w:rPr>
                <w:rFonts w:hint="eastAsia"/>
                <w:color w:val="000000"/>
                <w:szCs w:val="21"/>
              </w:rPr>
              <w:t>。</w:t>
            </w:r>
          </w:p>
          <w:p w:rsidR="00353C94" w:rsidRDefault="00353C94" w:rsidP="0064569C">
            <w:pPr>
              <w:adjustRightInd w:val="0"/>
              <w:snapToGrid w:val="0"/>
              <w:spacing w:line="360" w:lineRule="exact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）可逆的</w:t>
            </w:r>
            <w:r w:rsidRPr="00DF35E3">
              <w:rPr>
                <w:rFonts w:hint="eastAsia"/>
                <w:color w:val="000000"/>
                <w:szCs w:val="21"/>
              </w:rPr>
              <w:t>；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）不可逆的</w:t>
            </w:r>
            <w:r w:rsidRPr="00DF35E3">
              <w:rPr>
                <w:rFonts w:hint="eastAsia"/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）不可能的</w:t>
            </w:r>
            <w:r w:rsidRPr="00DF35E3">
              <w:rPr>
                <w:rFonts w:hint="eastAsia"/>
                <w:color w:val="000000"/>
                <w:szCs w:val="21"/>
              </w:rPr>
              <w:t>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）可逆或不可逆的。</w:t>
            </w:r>
            <w:r>
              <w:rPr>
                <w:rFonts w:hint="eastAsia"/>
              </w:rPr>
              <w:t xml:space="preserve"> </w:t>
            </w:r>
          </w:p>
          <w:p w:rsidR="00B370F9" w:rsidRPr="00B370F9" w:rsidRDefault="008A1893" w:rsidP="0064569C">
            <w:pPr>
              <w:spacing w:line="360" w:lineRule="exact"/>
              <w:ind w:left="420" w:hangingChars="200" w:hanging="420"/>
              <w:rPr>
                <w:color w:val="000000" w:themeColor="text1"/>
                <w:szCs w:val="21"/>
              </w:rPr>
            </w:pPr>
            <w:r w:rsidRPr="00B370F9">
              <w:rPr>
                <w:color w:val="000000" w:themeColor="text1"/>
                <w:szCs w:val="21"/>
              </w:rPr>
              <w:t>2</w:t>
            </w:r>
            <w:r w:rsidRPr="00B370F9">
              <w:rPr>
                <w:rFonts w:hint="eastAsia"/>
                <w:color w:val="000000" w:themeColor="text1"/>
                <w:szCs w:val="21"/>
              </w:rPr>
              <w:t>、</w:t>
            </w:r>
            <w:r w:rsidR="001312C3">
              <w:rPr>
                <w:rFonts w:hint="eastAsia"/>
                <w:color w:val="000000" w:themeColor="text1"/>
                <w:szCs w:val="21"/>
              </w:rPr>
              <w:t>同时工作在温度恒定的</w:t>
            </w:r>
            <w:r w:rsidR="001312C3" w:rsidRPr="001312C3">
              <w:rPr>
                <w:rFonts w:hint="eastAsia"/>
                <w:szCs w:val="21"/>
              </w:rPr>
              <w:t>T</w:t>
            </w:r>
            <w:r w:rsidR="001312C3" w:rsidRPr="001312C3">
              <w:rPr>
                <w:rFonts w:hint="eastAsia"/>
                <w:szCs w:val="21"/>
                <w:vertAlign w:val="subscript"/>
              </w:rPr>
              <w:t>1</w:t>
            </w:r>
            <w:r w:rsidR="001312C3" w:rsidRPr="001312C3">
              <w:rPr>
                <w:rFonts w:hint="eastAsia"/>
                <w:szCs w:val="21"/>
              </w:rPr>
              <w:t>和</w:t>
            </w:r>
            <w:r w:rsidR="001312C3" w:rsidRPr="001312C3">
              <w:rPr>
                <w:rFonts w:hint="eastAsia"/>
                <w:szCs w:val="21"/>
              </w:rPr>
              <w:t>T</w:t>
            </w:r>
            <w:r w:rsidR="001312C3" w:rsidRPr="001312C3">
              <w:rPr>
                <w:szCs w:val="21"/>
                <w:vertAlign w:val="subscript"/>
              </w:rPr>
              <w:t>2</w:t>
            </w:r>
            <w:r w:rsidR="001312C3" w:rsidRPr="001312C3">
              <w:rPr>
                <w:rFonts w:hint="eastAsia"/>
                <w:szCs w:val="21"/>
              </w:rPr>
              <w:t>之间的</w:t>
            </w:r>
            <w:r w:rsidR="0066542E" w:rsidRPr="001312C3">
              <w:rPr>
                <w:rFonts w:hint="eastAsia"/>
                <w:szCs w:val="21"/>
              </w:rPr>
              <w:t>概</w:t>
            </w:r>
            <w:r w:rsidR="0066542E">
              <w:rPr>
                <w:rFonts w:hint="eastAsia"/>
                <w:color w:val="000000" w:themeColor="text1"/>
                <w:szCs w:val="21"/>
              </w:rPr>
              <w:t>括性</w:t>
            </w:r>
            <w:r w:rsidR="0066542E" w:rsidRPr="00B370F9">
              <w:rPr>
                <w:rFonts w:ascii="宋体" w:hAnsi="宋体" w:hint="eastAsia"/>
                <w:color w:val="000000" w:themeColor="text1"/>
                <w:szCs w:val="21"/>
              </w:rPr>
              <w:t>卡诺</w:t>
            </w:r>
            <w:r w:rsidR="00EF0534" w:rsidRPr="00B370F9">
              <w:rPr>
                <w:rFonts w:hint="eastAsia"/>
                <w:color w:val="000000" w:themeColor="text1"/>
                <w:szCs w:val="21"/>
              </w:rPr>
              <w:t>循环热机的</w:t>
            </w:r>
            <w:r w:rsidR="001312C3">
              <w:rPr>
                <w:rFonts w:hint="eastAsia"/>
                <w:color w:val="000000" w:themeColor="text1"/>
                <w:szCs w:val="21"/>
              </w:rPr>
              <w:t>热</w:t>
            </w:r>
            <w:r w:rsidR="00EF0534" w:rsidRPr="00B370F9">
              <w:rPr>
                <w:rFonts w:hint="eastAsia"/>
                <w:color w:val="000000" w:themeColor="text1"/>
                <w:szCs w:val="21"/>
              </w:rPr>
              <w:t>效率</w:t>
            </w:r>
            <w:r w:rsidR="00B370F9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B370F9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="001312C3" w:rsidRPr="001312C3">
              <w:rPr>
                <w:rFonts w:ascii="宋体" w:hAnsi="宋体" w:hint="eastAsia"/>
                <w:color w:val="000000" w:themeColor="text1"/>
                <w:vertAlign w:val="subscript"/>
              </w:rPr>
              <w:t>概括性</w:t>
            </w:r>
            <w:r w:rsidR="00B370F9" w:rsidRPr="00B370F9">
              <w:rPr>
                <w:rFonts w:hint="eastAsia"/>
                <w:color w:val="000000" w:themeColor="text1"/>
                <w:szCs w:val="21"/>
              </w:rPr>
              <w:t>和</w:t>
            </w:r>
            <w:r w:rsidR="001312C3" w:rsidRPr="00B370F9">
              <w:rPr>
                <w:rFonts w:ascii="宋体" w:hAnsi="宋体" w:hint="eastAsia"/>
                <w:color w:val="000000" w:themeColor="text1"/>
                <w:szCs w:val="21"/>
              </w:rPr>
              <w:t>卡诺</w:t>
            </w:r>
            <w:r w:rsidR="001312C3" w:rsidRPr="00B370F9">
              <w:rPr>
                <w:rFonts w:hint="eastAsia"/>
                <w:color w:val="000000" w:themeColor="text1"/>
                <w:szCs w:val="21"/>
              </w:rPr>
              <w:t>循环</w:t>
            </w:r>
            <w:r w:rsidR="00B370F9" w:rsidRPr="00B370F9">
              <w:rPr>
                <w:rFonts w:ascii="宋体" w:hAnsi="宋体" w:hint="eastAsia"/>
                <w:color w:val="000000" w:themeColor="text1"/>
                <w:szCs w:val="21"/>
              </w:rPr>
              <w:t>的热效率</w:t>
            </w:r>
            <w:r w:rsidR="00B370F9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B370F9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proofErr w:type="gramStart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卡诺机</w:t>
            </w:r>
            <w:proofErr w:type="gramEnd"/>
            <w:r w:rsidR="00B370F9" w:rsidRPr="00B370F9">
              <w:rPr>
                <w:color w:val="000000" w:themeColor="text1"/>
              </w:rPr>
              <w:t xml:space="preserve"> </w:t>
            </w:r>
            <w:r w:rsidR="00B370F9" w:rsidRPr="00B370F9">
              <w:rPr>
                <w:rFonts w:hint="eastAsia"/>
                <w:color w:val="000000" w:themeColor="text1"/>
              </w:rPr>
              <w:t>的关系为</w:t>
            </w:r>
            <w:r w:rsidR="00B370F9" w:rsidRPr="00B370F9">
              <w:rPr>
                <w:rFonts w:hint="eastAsia"/>
                <w:color w:val="000000" w:themeColor="text1"/>
                <w:szCs w:val="21"/>
                <w:u w:val="single"/>
              </w:rPr>
              <w:t xml:space="preserve">         </w:t>
            </w:r>
            <w:r w:rsidR="00B370F9" w:rsidRPr="00B370F9">
              <w:rPr>
                <w:color w:val="000000" w:themeColor="text1"/>
                <w:szCs w:val="21"/>
                <w:u w:val="single"/>
              </w:rPr>
              <w:t xml:space="preserve">     </w:t>
            </w:r>
            <w:r w:rsidR="00B370F9" w:rsidRPr="00B370F9">
              <w:rPr>
                <w:rFonts w:hint="eastAsia"/>
                <w:color w:val="000000" w:themeColor="text1"/>
                <w:szCs w:val="21"/>
                <w:u w:val="single"/>
              </w:rPr>
              <w:t xml:space="preserve"> </w:t>
            </w:r>
            <w:r w:rsidR="00B370F9" w:rsidRPr="00B370F9">
              <w:rPr>
                <w:rFonts w:hint="eastAsia"/>
                <w:color w:val="000000" w:themeColor="text1"/>
                <w:szCs w:val="21"/>
              </w:rPr>
              <w:t>。</w:t>
            </w:r>
          </w:p>
          <w:p w:rsidR="00CB4C16" w:rsidRPr="00B370F9" w:rsidRDefault="00EF0534" w:rsidP="0064569C">
            <w:pPr>
              <w:spacing w:line="360" w:lineRule="exact"/>
              <w:ind w:firstLineChars="100" w:firstLine="210"/>
              <w:rPr>
                <w:color w:val="000000" w:themeColor="text1"/>
                <w:szCs w:val="21"/>
              </w:rPr>
            </w:pPr>
            <w:r w:rsidRPr="00B370F9">
              <w:rPr>
                <w:rFonts w:hint="eastAsia"/>
                <w:color w:val="000000" w:themeColor="text1"/>
                <w:szCs w:val="21"/>
              </w:rPr>
              <w:t>（</w:t>
            </w:r>
            <w:r w:rsidRPr="00B370F9">
              <w:rPr>
                <w:rFonts w:hint="eastAsia"/>
                <w:color w:val="000000" w:themeColor="text1"/>
                <w:szCs w:val="21"/>
              </w:rPr>
              <w:t>A</w:t>
            </w:r>
            <w:r w:rsidRPr="00B370F9">
              <w:rPr>
                <w:rFonts w:hint="eastAsia"/>
                <w:color w:val="000000" w:themeColor="text1"/>
                <w:szCs w:val="21"/>
              </w:rPr>
              <w:t>）</w:t>
            </w:r>
            <w:r w:rsidR="001312C3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1312C3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="001312C3" w:rsidRPr="001312C3">
              <w:rPr>
                <w:rFonts w:ascii="宋体" w:hAnsi="宋体" w:hint="eastAsia"/>
                <w:color w:val="000000" w:themeColor="text1"/>
                <w:vertAlign w:val="subscript"/>
              </w:rPr>
              <w:t>概括性</w:t>
            </w:r>
            <w:r w:rsidR="00B370F9" w:rsidRPr="00B370F9">
              <w:rPr>
                <w:color w:val="000000" w:themeColor="text1"/>
              </w:rPr>
              <w:t>&gt;</w:t>
            </w:r>
            <w:r w:rsidR="00B370F9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B370F9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proofErr w:type="gramStart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卡诺机</w:t>
            </w:r>
            <w:proofErr w:type="gramEnd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 xml:space="preserve">    </w:t>
            </w:r>
            <w:r w:rsidRPr="00B370F9">
              <w:rPr>
                <w:rFonts w:hint="eastAsia"/>
                <w:color w:val="000000" w:themeColor="text1"/>
                <w:szCs w:val="21"/>
              </w:rPr>
              <w:t>（</w:t>
            </w:r>
            <w:r w:rsidRPr="00B370F9">
              <w:rPr>
                <w:color w:val="000000" w:themeColor="text1"/>
                <w:szCs w:val="21"/>
              </w:rPr>
              <w:t>B</w:t>
            </w:r>
            <w:r w:rsidRPr="00B370F9">
              <w:rPr>
                <w:rFonts w:hint="eastAsia"/>
                <w:color w:val="000000" w:themeColor="text1"/>
                <w:szCs w:val="21"/>
              </w:rPr>
              <w:t>）</w:t>
            </w:r>
            <w:r w:rsidR="001312C3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1312C3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="001312C3" w:rsidRPr="001312C3">
              <w:rPr>
                <w:rFonts w:ascii="宋体" w:hAnsi="宋体" w:hint="eastAsia"/>
                <w:color w:val="000000" w:themeColor="text1"/>
                <w:vertAlign w:val="subscript"/>
              </w:rPr>
              <w:t>概括性</w:t>
            </w:r>
            <w:r w:rsidR="00B370F9" w:rsidRPr="00B370F9">
              <w:rPr>
                <w:color w:val="000000" w:themeColor="text1"/>
              </w:rPr>
              <w:t>&lt;</w:t>
            </w:r>
            <w:r w:rsidR="00B370F9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B370F9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proofErr w:type="gramStart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卡诺</w:t>
            </w:r>
            <w:proofErr w:type="gramEnd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机</w:t>
            </w:r>
            <w:r w:rsidR="006468A7" w:rsidRPr="00B370F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6468A7" w:rsidRPr="00B370F9">
              <w:rPr>
                <w:color w:val="000000" w:themeColor="text1"/>
                <w:szCs w:val="21"/>
              </w:rPr>
              <w:t xml:space="preserve">  </w:t>
            </w:r>
            <w:r w:rsidRPr="00B370F9">
              <w:rPr>
                <w:rFonts w:hint="eastAsia"/>
                <w:color w:val="000000" w:themeColor="text1"/>
                <w:szCs w:val="21"/>
              </w:rPr>
              <w:t>（</w:t>
            </w:r>
            <w:r w:rsidRPr="00B370F9">
              <w:rPr>
                <w:color w:val="000000" w:themeColor="text1"/>
                <w:szCs w:val="21"/>
              </w:rPr>
              <w:t>C</w:t>
            </w:r>
            <w:r w:rsidRPr="00B370F9">
              <w:rPr>
                <w:rFonts w:hint="eastAsia"/>
                <w:color w:val="000000" w:themeColor="text1"/>
                <w:szCs w:val="21"/>
              </w:rPr>
              <w:t>）</w:t>
            </w:r>
            <w:r w:rsidR="001312C3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1312C3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r w:rsidR="001312C3" w:rsidRPr="001312C3">
              <w:rPr>
                <w:rFonts w:ascii="宋体" w:hAnsi="宋体" w:hint="eastAsia"/>
                <w:color w:val="000000" w:themeColor="text1"/>
                <w:vertAlign w:val="subscript"/>
              </w:rPr>
              <w:t>概括性</w:t>
            </w:r>
            <w:r w:rsidR="00B370F9" w:rsidRPr="00B370F9">
              <w:rPr>
                <w:rFonts w:hint="eastAsia"/>
                <w:color w:val="000000" w:themeColor="text1"/>
              </w:rPr>
              <w:t>=</w:t>
            </w:r>
            <w:r w:rsidR="00B370F9" w:rsidRPr="00B370F9">
              <w:rPr>
                <w:rFonts w:ascii="宋体" w:hAnsi="宋体" w:hint="eastAsia"/>
                <w:color w:val="000000" w:themeColor="text1"/>
              </w:rPr>
              <w:t>η</w:t>
            </w:r>
            <w:r w:rsidR="00B370F9" w:rsidRPr="00B370F9">
              <w:rPr>
                <w:rFonts w:ascii="宋体" w:hAnsi="宋体"/>
                <w:color w:val="000000" w:themeColor="text1"/>
                <w:vertAlign w:val="subscript"/>
              </w:rPr>
              <w:t>t</w:t>
            </w:r>
            <w:proofErr w:type="gramStart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卡诺</w:t>
            </w:r>
            <w:proofErr w:type="gramEnd"/>
            <w:r w:rsidR="00B370F9" w:rsidRPr="00B370F9">
              <w:rPr>
                <w:rFonts w:ascii="宋体" w:hAnsi="宋体" w:hint="eastAsia"/>
                <w:color w:val="000000" w:themeColor="text1"/>
                <w:szCs w:val="21"/>
                <w:vertAlign w:val="subscript"/>
              </w:rPr>
              <w:t>机</w:t>
            </w:r>
            <w:r w:rsidRPr="00B370F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6468A7" w:rsidRPr="00B370F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6468A7" w:rsidRPr="00B370F9">
              <w:rPr>
                <w:color w:val="000000" w:themeColor="text1"/>
                <w:szCs w:val="21"/>
              </w:rPr>
              <w:t xml:space="preserve"> </w:t>
            </w:r>
            <w:r w:rsidRPr="00B370F9">
              <w:rPr>
                <w:rFonts w:hint="eastAsia"/>
                <w:color w:val="000000" w:themeColor="text1"/>
                <w:szCs w:val="21"/>
              </w:rPr>
              <w:t>（</w:t>
            </w:r>
            <w:r w:rsidRPr="00B370F9">
              <w:rPr>
                <w:color w:val="000000" w:themeColor="text1"/>
                <w:szCs w:val="21"/>
              </w:rPr>
              <w:t>D</w:t>
            </w:r>
            <w:r w:rsidRPr="00B370F9">
              <w:rPr>
                <w:rFonts w:hint="eastAsia"/>
                <w:color w:val="000000" w:themeColor="text1"/>
                <w:szCs w:val="21"/>
              </w:rPr>
              <w:t>）</w:t>
            </w:r>
            <w:r w:rsidR="00B370F9" w:rsidRPr="00B370F9">
              <w:rPr>
                <w:rFonts w:hint="eastAsia"/>
                <w:color w:val="000000" w:themeColor="text1"/>
                <w:szCs w:val="21"/>
              </w:rPr>
              <w:t>不</w:t>
            </w:r>
            <w:r w:rsidR="001312C3">
              <w:rPr>
                <w:rFonts w:hint="eastAsia"/>
                <w:color w:val="000000" w:themeColor="text1"/>
                <w:szCs w:val="21"/>
              </w:rPr>
              <w:t>确</w:t>
            </w:r>
            <w:r w:rsidR="00B370F9" w:rsidRPr="00B370F9">
              <w:rPr>
                <w:rFonts w:hint="eastAsia"/>
                <w:color w:val="000000" w:themeColor="text1"/>
                <w:szCs w:val="21"/>
              </w:rPr>
              <w:t>定</w:t>
            </w:r>
            <w:r w:rsidRPr="00B370F9"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  <w:p w:rsidR="00C27421" w:rsidRPr="00C76F39" w:rsidRDefault="00CB06AF" w:rsidP="0064569C">
            <w:pPr>
              <w:spacing w:line="360" w:lineRule="exact"/>
              <w:rPr>
                <w:color w:val="000000" w:themeColor="text1"/>
                <w:szCs w:val="21"/>
              </w:rPr>
            </w:pPr>
            <w:r w:rsidRPr="00C76F39">
              <w:rPr>
                <w:color w:val="000000" w:themeColor="text1"/>
                <w:szCs w:val="21"/>
              </w:rPr>
              <w:t>3</w:t>
            </w:r>
            <w:r w:rsidRPr="00C76F39">
              <w:rPr>
                <w:rFonts w:hint="eastAsia"/>
                <w:color w:val="000000" w:themeColor="text1"/>
                <w:szCs w:val="21"/>
              </w:rPr>
              <w:t>、</w:t>
            </w:r>
            <w:r w:rsidR="00B370F9" w:rsidRPr="00C76F39">
              <w:rPr>
                <w:rFonts w:hint="eastAsia"/>
                <w:color w:val="000000" w:themeColor="text1"/>
                <w:szCs w:val="21"/>
              </w:rPr>
              <w:t>制冷</w:t>
            </w:r>
            <w:r w:rsidR="00C27421" w:rsidRPr="00C76F39">
              <w:rPr>
                <w:rFonts w:hint="eastAsia"/>
                <w:color w:val="000000" w:themeColor="text1"/>
                <w:szCs w:val="21"/>
              </w:rPr>
              <w:t>循环的</w:t>
            </w:r>
            <w:r w:rsidR="00B370F9" w:rsidRPr="00C76F39">
              <w:rPr>
                <w:rFonts w:hint="eastAsia"/>
                <w:color w:val="000000" w:themeColor="text1"/>
                <w:szCs w:val="21"/>
              </w:rPr>
              <w:t>制冷</w:t>
            </w:r>
            <w:r w:rsidR="00C27421" w:rsidRPr="00C76F39">
              <w:rPr>
                <w:rFonts w:hint="eastAsia"/>
                <w:color w:val="000000" w:themeColor="text1"/>
                <w:szCs w:val="21"/>
              </w:rPr>
              <w:t>系数ε是</w:t>
            </w:r>
            <w:r w:rsidR="00C27421" w:rsidRPr="00C76F39">
              <w:rPr>
                <w:rFonts w:hint="eastAsia"/>
                <w:color w:val="000000" w:themeColor="text1"/>
                <w:szCs w:val="21"/>
              </w:rPr>
              <w:t>_________</w:t>
            </w:r>
            <w:r w:rsidR="00C27421" w:rsidRPr="00C76F39">
              <w:rPr>
                <w:rFonts w:hint="eastAsia"/>
                <w:color w:val="000000" w:themeColor="text1"/>
                <w:szCs w:val="21"/>
              </w:rPr>
              <w:t>。</w:t>
            </w:r>
            <w:r w:rsidR="00C27421" w:rsidRPr="00C76F39"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  <w:p w:rsidR="00EF0534" w:rsidRPr="00C76F39" w:rsidRDefault="00C27421" w:rsidP="0064569C">
            <w:pPr>
              <w:spacing w:line="360" w:lineRule="exact"/>
              <w:ind w:firstLineChars="100" w:firstLine="210"/>
              <w:rPr>
                <w:color w:val="000000" w:themeColor="text1"/>
              </w:rPr>
            </w:pPr>
            <w:r w:rsidRPr="00C76F39">
              <w:rPr>
                <w:rFonts w:hint="eastAsia"/>
                <w:color w:val="000000" w:themeColor="text1"/>
                <w:szCs w:val="21"/>
              </w:rPr>
              <w:t>（</w:t>
            </w:r>
            <w:r w:rsidRPr="00C76F39">
              <w:rPr>
                <w:rFonts w:hint="eastAsia"/>
                <w:color w:val="000000" w:themeColor="text1"/>
                <w:szCs w:val="21"/>
              </w:rPr>
              <w:t>A</w:t>
            </w:r>
            <w:r w:rsidRPr="00C76F39">
              <w:rPr>
                <w:rFonts w:hint="eastAsia"/>
                <w:color w:val="000000" w:themeColor="text1"/>
                <w:szCs w:val="21"/>
              </w:rPr>
              <w:t>）</w:t>
            </w:r>
            <w:r w:rsidR="00C76F39">
              <w:rPr>
                <w:rFonts w:hint="eastAsia"/>
                <w:color w:val="000000" w:themeColor="text1"/>
                <w:szCs w:val="21"/>
              </w:rPr>
              <w:t>只</w:t>
            </w:r>
            <w:r w:rsidRPr="00C76F39">
              <w:rPr>
                <w:rFonts w:hint="eastAsia"/>
                <w:color w:val="000000" w:themeColor="text1"/>
                <w:szCs w:val="21"/>
              </w:rPr>
              <w:t>能大于</w:t>
            </w:r>
            <w:r w:rsidRPr="00C76F39">
              <w:rPr>
                <w:rFonts w:hint="eastAsia"/>
                <w:color w:val="000000" w:themeColor="text1"/>
                <w:szCs w:val="21"/>
              </w:rPr>
              <w:t xml:space="preserve">1 </w:t>
            </w:r>
            <w:r w:rsidRPr="00C76F39">
              <w:rPr>
                <w:color w:val="000000" w:themeColor="text1"/>
                <w:szCs w:val="21"/>
              </w:rPr>
              <w:t xml:space="preserve">     </w:t>
            </w:r>
            <w:r w:rsidRPr="00C76F39">
              <w:rPr>
                <w:rFonts w:hint="eastAsia"/>
                <w:color w:val="000000" w:themeColor="text1"/>
                <w:szCs w:val="21"/>
              </w:rPr>
              <w:t>（</w:t>
            </w:r>
            <w:r w:rsidRPr="00C76F39">
              <w:rPr>
                <w:rFonts w:hint="eastAsia"/>
                <w:color w:val="000000" w:themeColor="text1"/>
                <w:szCs w:val="21"/>
              </w:rPr>
              <w:t>B</w:t>
            </w:r>
            <w:r w:rsidRPr="00C76F39">
              <w:rPr>
                <w:rFonts w:hint="eastAsia"/>
                <w:color w:val="000000" w:themeColor="text1"/>
                <w:szCs w:val="21"/>
              </w:rPr>
              <w:t>）等于</w:t>
            </w:r>
            <w:r w:rsidRPr="00C76F39">
              <w:rPr>
                <w:rFonts w:hint="eastAsia"/>
                <w:color w:val="000000" w:themeColor="text1"/>
                <w:szCs w:val="21"/>
              </w:rPr>
              <w:t xml:space="preserve">1  </w:t>
            </w:r>
            <w:r w:rsidRPr="00C76F39">
              <w:rPr>
                <w:color w:val="000000" w:themeColor="text1"/>
                <w:szCs w:val="21"/>
              </w:rPr>
              <w:t xml:space="preserve">           </w:t>
            </w:r>
            <w:r w:rsidRPr="00C76F39">
              <w:rPr>
                <w:rFonts w:hint="eastAsia"/>
                <w:color w:val="000000" w:themeColor="text1"/>
                <w:szCs w:val="21"/>
              </w:rPr>
              <w:t>（</w:t>
            </w:r>
            <w:r w:rsidRPr="00C76F39">
              <w:rPr>
                <w:rFonts w:hint="eastAsia"/>
                <w:color w:val="000000" w:themeColor="text1"/>
                <w:szCs w:val="21"/>
              </w:rPr>
              <w:t>C</w:t>
            </w:r>
            <w:r w:rsidRPr="00C76F39">
              <w:rPr>
                <w:rFonts w:hint="eastAsia"/>
                <w:color w:val="000000" w:themeColor="text1"/>
                <w:szCs w:val="21"/>
              </w:rPr>
              <w:t>）小于</w:t>
            </w:r>
            <w:r w:rsidRPr="00C76F39">
              <w:rPr>
                <w:rFonts w:hint="eastAsia"/>
                <w:color w:val="000000" w:themeColor="text1"/>
                <w:szCs w:val="21"/>
              </w:rPr>
              <w:t xml:space="preserve">1 </w:t>
            </w:r>
            <w:r w:rsidRPr="00C76F39">
              <w:rPr>
                <w:color w:val="000000" w:themeColor="text1"/>
                <w:szCs w:val="21"/>
              </w:rPr>
              <w:t xml:space="preserve">       </w:t>
            </w:r>
            <w:r w:rsidRPr="00C76F39">
              <w:rPr>
                <w:rFonts w:hint="eastAsia"/>
                <w:color w:val="000000" w:themeColor="text1"/>
                <w:szCs w:val="21"/>
              </w:rPr>
              <w:t>（</w:t>
            </w:r>
            <w:r w:rsidRPr="00C76F39">
              <w:rPr>
                <w:rFonts w:hint="eastAsia"/>
                <w:color w:val="000000" w:themeColor="text1"/>
                <w:szCs w:val="21"/>
              </w:rPr>
              <w:t>D</w:t>
            </w:r>
            <w:r w:rsidRPr="00C76F39">
              <w:rPr>
                <w:rFonts w:hint="eastAsia"/>
                <w:color w:val="000000" w:themeColor="text1"/>
                <w:szCs w:val="21"/>
              </w:rPr>
              <w:t>）</w:t>
            </w:r>
            <w:r w:rsidR="00C76F39">
              <w:rPr>
                <w:rFonts w:hint="eastAsia"/>
                <w:color w:val="000000" w:themeColor="text1"/>
                <w:szCs w:val="21"/>
              </w:rPr>
              <w:t>以上三种情况</w:t>
            </w:r>
            <w:r w:rsidR="00C76F39" w:rsidRPr="00C76F39">
              <w:rPr>
                <w:rFonts w:hint="eastAsia"/>
                <w:color w:val="000000" w:themeColor="text1"/>
                <w:szCs w:val="21"/>
              </w:rPr>
              <w:t>都有可能</w:t>
            </w:r>
          </w:p>
          <w:p w:rsidR="00D81DCF" w:rsidRPr="00D81DCF" w:rsidRDefault="001921B9" w:rsidP="0064569C">
            <w:pPr>
              <w:pStyle w:val="a9"/>
              <w:spacing w:line="360" w:lineRule="exact"/>
              <w:rPr>
                <w:rFonts w:ascii="Times New Roman" w:hAnsi="Times New Roman" w:cs="Times New Roman"/>
              </w:rPr>
            </w:pPr>
            <w:r w:rsidRPr="00D81DCF">
              <w:t>4</w:t>
            </w:r>
            <w:r w:rsidRPr="00D81DCF">
              <w:rPr>
                <w:rFonts w:hint="eastAsia"/>
              </w:rPr>
              <w:t>、</w:t>
            </w:r>
            <w:r w:rsidR="00D81DCF" w:rsidRPr="00D81DCF">
              <w:rPr>
                <w:rFonts w:ascii="Times New Roman" w:hAnsi="Times New Roman" w:cs="Times New Roman" w:hint="eastAsia"/>
              </w:rPr>
              <w:t>初态</w:t>
            </w:r>
            <w:r w:rsidR="00D81DCF" w:rsidRPr="00D81DCF">
              <w:rPr>
                <w:rFonts w:ascii="Times New Roman" w:hAnsi="Times New Roman" w:cs="Times New Roman" w:hint="eastAsia"/>
              </w:rPr>
              <w:t>1</w:t>
            </w:r>
            <w:r w:rsidR="00D81DCF" w:rsidRPr="00D81DCF">
              <w:rPr>
                <w:rFonts w:ascii="Times New Roman" w:hAnsi="Times New Roman" w:cs="Times New Roman" w:hint="eastAsia"/>
              </w:rPr>
              <w:t>和终态</w:t>
            </w:r>
            <w:r w:rsidR="00D81DCF" w:rsidRPr="00D81DCF">
              <w:rPr>
                <w:rFonts w:ascii="Times New Roman" w:hAnsi="Times New Roman" w:cs="Times New Roman" w:hint="eastAsia"/>
              </w:rPr>
              <w:t>2</w:t>
            </w:r>
            <w:r w:rsidR="00D81DCF" w:rsidRPr="00D81DCF">
              <w:rPr>
                <w:rFonts w:ascii="Times New Roman" w:hAnsi="Times New Roman" w:cs="Times New Roman" w:hint="eastAsia"/>
              </w:rPr>
              <w:t>间，有一可逆过程和</w:t>
            </w:r>
            <w:proofErr w:type="gramStart"/>
            <w:r w:rsidR="00D81DCF" w:rsidRPr="00D81DCF">
              <w:rPr>
                <w:rFonts w:ascii="Times New Roman" w:hAnsi="Times New Roman" w:cs="Times New Roman" w:hint="eastAsia"/>
              </w:rPr>
              <w:t>一</w:t>
            </w:r>
            <w:proofErr w:type="gramEnd"/>
            <w:r w:rsidR="00D81DCF" w:rsidRPr="00D81DCF">
              <w:rPr>
                <w:rFonts w:ascii="Times New Roman" w:hAnsi="Times New Roman" w:cs="Times New Roman" w:hint="eastAsia"/>
              </w:rPr>
              <w:t>不可逆过程，</w:t>
            </w:r>
            <w:proofErr w:type="gramStart"/>
            <w:r w:rsidR="00D81DCF" w:rsidRPr="00D81DCF">
              <w:rPr>
                <w:rFonts w:ascii="Times New Roman" w:hAnsi="Times New Roman" w:cs="Times New Roman" w:hint="eastAsia"/>
              </w:rPr>
              <w:t>两过</w:t>
            </w:r>
            <w:proofErr w:type="gramEnd"/>
            <w:r w:rsidR="00D81DCF" w:rsidRPr="00D81DCF">
              <w:rPr>
                <w:rFonts w:ascii="Times New Roman" w:hAnsi="Times New Roman" w:cs="Times New Roman" w:hint="eastAsia"/>
              </w:rPr>
              <w:t>程的工质为同量的同一气体，</w:t>
            </w:r>
            <w:r w:rsidR="00D81DCF" w:rsidRPr="00DF35E3">
              <w:rPr>
                <w:rFonts w:hint="eastAsia"/>
                <w:color w:val="000000"/>
                <w:u w:val="single"/>
              </w:rPr>
              <w:t xml:space="preserve">   </w:t>
            </w:r>
            <w:r w:rsidR="00D81DCF" w:rsidRPr="00DF35E3">
              <w:rPr>
                <w:color w:val="000000"/>
                <w:u w:val="single"/>
              </w:rPr>
              <w:t xml:space="preserve"> </w:t>
            </w:r>
            <w:r w:rsidR="00D81DCF">
              <w:rPr>
                <w:rFonts w:hint="eastAsia"/>
                <w:color w:val="000000"/>
                <w:u w:val="single"/>
              </w:rPr>
              <w:t xml:space="preserve"> </w:t>
            </w:r>
            <w:r w:rsidR="00D81DCF">
              <w:rPr>
                <w:color w:val="000000"/>
                <w:u w:val="single"/>
              </w:rPr>
              <w:t xml:space="preserve">     </w:t>
            </w:r>
            <w:r w:rsidR="00D81DCF" w:rsidRPr="00DF35E3">
              <w:rPr>
                <w:color w:val="000000"/>
                <w:u w:val="single"/>
              </w:rPr>
              <w:t xml:space="preserve">    </w:t>
            </w:r>
            <w:r w:rsidR="00D81DCF" w:rsidRPr="00DF35E3">
              <w:rPr>
                <w:rFonts w:hint="eastAsia"/>
                <w:color w:val="000000"/>
              </w:rPr>
              <w:t>。</w:t>
            </w:r>
            <w:r w:rsidR="00D81DCF" w:rsidRPr="00D81DCF">
              <w:rPr>
                <w:rFonts w:ascii="Times New Roman" w:hAnsi="Times New Roman" w:cs="Times New Roman"/>
              </w:rPr>
              <w:t xml:space="preserve"> </w:t>
            </w:r>
          </w:p>
          <w:p w:rsidR="00D81DCF" w:rsidRPr="00D81DCF" w:rsidRDefault="00D81DCF" w:rsidP="0064569C">
            <w:pPr>
              <w:spacing w:line="360" w:lineRule="exact"/>
              <w:ind w:leftChars="1" w:left="2" w:firstLineChars="200" w:firstLine="420"/>
              <w:rPr>
                <w:szCs w:val="21"/>
              </w:rPr>
            </w:pPr>
            <w:r w:rsidRPr="00D81DCF">
              <w:rPr>
                <w:rFonts w:hint="eastAsia"/>
                <w:szCs w:val="21"/>
              </w:rPr>
              <w:t>(</w:t>
            </w:r>
            <w:r w:rsidRPr="00D81DCF">
              <w:rPr>
                <w:szCs w:val="21"/>
              </w:rPr>
              <w:t>A</w:t>
            </w:r>
            <w:r w:rsidRPr="00D81DCF">
              <w:rPr>
                <w:rFonts w:hint="eastAsia"/>
                <w:szCs w:val="21"/>
              </w:rPr>
              <w:t xml:space="preserve">) </w:t>
            </w:r>
            <w:r w:rsidRPr="00D81DCF">
              <w:rPr>
                <w:rFonts w:hint="eastAsia"/>
                <w:szCs w:val="21"/>
              </w:rPr>
              <w:t>可逆过程工质的熵变量可以计算，不可逆过程工质的熵变量无法计算</w:t>
            </w:r>
          </w:p>
          <w:p w:rsidR="00D81DCF" w:rsidRPr="00D81DCF" w:rsidRDefault="00D81DCF" w:rsidP="0064569C">
            <w:pPr>
              <w:spacing w:line="360" w:lineRule="exact"/>
              <w:ind w:firstLineChars="200" w:firstLine="420"/>
              <w:rPr>
                <w:szCs w:val="21"/>
              </w:rPr>
            </w:pPr>
            <w:r w:rsidRPr="00D81DCF">
              <w:rPr>
                <w:rFonts w:hint="eastAsia"/>
                <w:szCs w:val="21"/>
              </w:rPr>
              <w:t>(</w:t>
            </w:r>
            <w:r w:rsidRPr="00D81DCF">
              <w:rPr>
                <w:szCs w:val="21"/>
              </w:rPr>
              <w:t>B</w:t>
            </w:r>
            <w:r w:rsidRPr="00D81DCF">
              <w:rPr>
                <w:rFonts w:hint="eastAsia"/>
                <w:szCs w:val="21"/>
              </w:rPr>
              <w:t xml:space="preserve">) </w:t>
            </w:r>
            <w:r w:rsidRPr="00D81DCF">
              <w:rPr>
                <w:rFonts w:hint="eastAsia"/>
                <w:szCs w:val="21"/>
              </w:rPr>
              <w:t>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不可逆</w:t>
            </w:r>
            <w:r w:rsidRPr="00D81DCF">
              <w:rPr>
                <w:szCs w:val="21"/>
                <w:vertAlign w:val="subscript"/>
              </w:rPr>
              <w:t>)</w:t>
            </w:r>
            <w:r w:rsidRPr="00D81DCF">
              <w:rPr>
                <w:szCs w:val="21"/>
              </w:rPr>
              <w:t>&lt;</w:t>
            </w:r>
            <w:r w:rsidRPr="00D81DCF">
              <w:rPr>
                <w:rFonts w:hint="eastAsia"/>
                <w:szCs w:val="21"/>
              </w:rPr>
              <w:t xml:space="preserve"> </w:t>
            </w:r>
            <w:r w:rsidRPr="00D81DCF">
              <w:rPr>
                <w:rFonts w:hint="eastAsia"/>
                <w:szCs w:val="21"/>
              </w:rPr>
              <w:t>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可逆</w:t>
            </w:r>
            <w:r w:rsidRPr="00D81DCF">
              <w:rPr>
                <w:szCs w:val="21"/>
                <w:vertAlign w:val="subscript"/>
              </w:rPr>
              <w:t>)</w:t>
            </w:r>
            <w:r w:rsidRPr="00D81DCF">
              <w:rPr>
                <w:rFonts w:hint="eastAsia"/>
                <w:szCs w:val="21"/>
                <w:vertAlign w:val="subscript"/>
              </w:rPr>
              <w:t xml:space="preserve">     </w:t>
            </w:r>
            <w:r>
              <w:rPr>
                <w:szCs w:val="21"/>
                <w:vertAlign w:val="subscript"/>
              </w:rPr>
              <w:t xml:space="preserve">   </w:t>
            </w:r>
            <w:r w:rsidRPr="00D81DCF">
              <w:rPr>
                <w:szCs w:val="21"/>
              </w:rPr>
              <w:t xml:space="preserve"> </w:t>
            </w:r>
            <w:r w:rsidRPr="00D81DCF">
              <w:rPr>
                <w:rFonts w:hint="eastAsia"/>
                <w:szCs w:val="21"/>
              </w:rPr>
              <w:t>(</w:t>
            </w:r>
            <w:r w:rsidRPr="00D81DCF">
              <w:rPr>
                <w:szCs w:val="21"/>
              </w:rPr>
              <w:t>C</w:t>
            </w:r>
            <w:r w:rsidRPr="00D81DCF">
              <w:rPr>
                <w:rFonts w:hint="eastAsia"/>
                <w:szCs w:val="21"/>
              </w:rPr>
              <w:t xml:space="preserve">) </w:t>
            </w:r>
            <w:r w:rsidRPr="00D81DCF">
              <w:rPr>
                <w:rFonts w:hint="eastAsia"/>
                <w:szCs w:val="21"/>
              </w:rPr>
              <w:t>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不可逆</w:t>
            </w:r>
            <w:r w:rsidRPr="00D81DCF">
              <w:rPr>
                <w:szCs w:val="21"/>
                <w:vertAlign w:val="subscript"/>
              </w:rPr>
              <w:t>)</w:t>
            </w:r>
            <w:r w:rsidRPr="00D81DCF">
              <w:rPr>
                <w:rFonts w:hint="eastAsia"/>
                <w:szCs w:val="21"/>
              </w:rPr>
              <w:t xml:space="preserve">= </w:t>
            </w:r>
            <w:r w:rsidRPr="00D81DCF">
              <w:rPr>
                <w:rFonts w:hint="eastAsia"/>
                <w:szCs w:val="21"/>
              </w:rPr>
              <w:t>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可逆</w:t>
            </w:r>
            <w:r w:rsidRPr="00D81DCF">
              <w:rPr>
                <w:szCs w:val="21"/>
                <w:vertAlign w:val="subscript"/>
              </w:rPr>
              <w:t>)</w:t>
            </w:r>
            <w:r w:rsidRPr="00D81DCF">
              <w:rPr>
                <w:rFonts w:hint="eastAsia"/>
                <w:szCs w:val="21"/>
                <w:vertAlign w:val="subscript"/>
              </w:rPr>
              <w:t xml:space="preserve">      </w:t>
            </w:r>
            <w:r w:rsidRPr="00D81DCF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D81DCF">
              <w:rPr>
                <w:rFonts w:hint="eastAsia"/>
                <w:szCs w:val="21"/>
              </w:rPr>
              <w:t>D</w:t>
            </w:r>
            <w:r w:rsidRPr="00D81DCF">
              <w:rPr>
                <w:rFonts w:hint="eastAsia"/>
                <w:szCs w:val="21"/>
              </w:rPr>
              <w:t>）△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不可逆</w:t>
            </w:r>
            <w:r w:rsidRPr="00D81DCF">
              <w:rPr>
                <w:szCs w:val="21"/>
                <w:vertAlign w:val="subscript"/>
              </w:rPr>
              <w:t>)</w:t>
            </w:r>
            <w:r w:rsidRPr="00D81DCF">
              <w:rPr>
                <w:szCs w:val="21"/>
              </w:rPr>
              <w:t>&gt;</w:t>
            </w:r>
            <w:r w:rsidRPr="00D81DCF">
              <w:rPr>
                <w:rFonts w:hint="eastAsia"/>
                <w:szCs w:val="21"/>
              </w:rPr>
              <w:t xml:space="preserve"> </w:t>
            </w:r>
            <w:r w:rsidRPr="00D81DCF">
              <w:rPr>
                <w:rFonts w:hint="eastAsia"/>
                <w:szCs w:val="21"/>
              </w:rPr>
              <w:t>△</w:t>
            </w:r>
            <w:r w:rsidRPr="00D81DCF">
              <w:rPr>
                <w:szCs w:val="21"/>
              </w:rPr>
              <w:t>S</w:t>
            </w:r>
            <w:r w:rsidRPr="00D81DCF">
              <w:rPr>
                <w:szCs w:val="21"/>
                <w:vertAlign w:val="subscript"/>
              </w:rPr>
              <w:t>12(</w:t>
            </w:r>
            <w:r w:rsidRPr="00D81DCF">
              <w:rPr>
                <w:rFonts w:hint="eastAsia"/>
                <w:szCs w:val="21"/>
                <w:vertAlign w:val="subscript"/>
              </w:rPr>
              <w:t>不可逆</w:t>
            </w:r>
            <w:r w:rsidRPr="00D81DCF">
              <w:rPr>
                <w:szCs w:val="21"/>
                <w:vertAlign w:val="subscript"/>
              </w:rPr>
              <w:t>)</w:t>
            </w:r>
          </w:p>
          <w:p w:rsidR="00725143" w:rsidRPr="00F1259E" w:rsidRDefault="00725143" w:rsidP="0064569C">
            <w:pPr>
              <w:adjustRightInd w:val="0"/>
              <w:snapToGrid w:val="0"/>
              <w:spacing w:line="360" w:lineRule="exact"/>
              <w:rPr>
                <w:rFonts w:ascii="宋体" w:hAnsi="宋体"/>
              </w:rPr>
            </w:pPr>
            <w:r w:rsidRPr="00725143">
              <w:rPr>
                <w:rFonts w:hint="eastAsia"/>
                <w:szCs w:val="21"/>
              </w:rPr>
              <w:lastRenderedPageBreak/>
              <w:t>5</w:t>
            </w:r>
            <w:r w:rsidRPr="00725143">
              <w:rPr>
                <w:rFonts w:hint="eastAsia"/>
                <w:szCs w:val="21"/>
              </w:rPr>
              <w:t>、</w:t>
            </w:r>
            <w:r w:rsidRPr="00F1259E">
              <w:rPr>
                <w:rFonts w:ascii="宋体" w:hAnsi="宋体" w:hint="eastAsia"/>
              </w:rPr>
              <w:t>在T-S图上，任意一个逆向循环其</w:t>
            </w:r>
            <w:r w:rsidRPr="00B370F9">
              <w:rPr>
                <w:rFonts w:hint="eastAsia"/>
                <w:color w:val="000000" w:themeColor="text1"/>
                <w:szCs w:val="21"/>
                <w:u w:val="single"/>
              </w:rPr>
              <w:t xml:space="preserve">        </w:t>
            </w:r>
            <w:r w:rsidRPr="00B370F9">
              <w:rPr>
                <w:color w:val="000000" w:themeColor="text1"/>
                <w:szCs w:val="21"/>
                <w:u w:val="single"/>
              </w:rPr>
              <w:t xml:space="preserve">     </w:t>
            </w:r>
            <w:r w:rsidRPr="00B370F9">
              <w:rPr>
                <w:rFonts w:hint="eastAsia"/>
                <w:color w:val="000000" w:themeColor="text1"/>
                <w:szCs w:val="21"/>
                <w:u w:val="single"/>
              </w:rPr>
              <w:t xml:space="preserve"> </w:t>
            </w:r>
            <w:r w:rsidRPr="00B370F9">
              <w:rPr>
                <w:rFonts w:hint="eastAsia"/>
                <w:color w:val="000000" w:themeColor="text1"/>
                <w:szCs w:val="21"/>
              </w:rPr>
              <w:t>。</w:t>
            </w:r>
          </w:p>
          <w:p w:rsidR="00725143" w:rsidRDefault="00725143" w:rsidP="0064569C">
            <w:pPr>
              <w:widowControl/>
              <w:adjustRightInd w:val="0"/>
              <w:snapToGrid w:val="0"/>
              <w:spacing w:line="360" w:lineRule="exact"/>
              <w:ind w:firstLineChars="100" w:firstLine="210"/>
              <w:jc w:val="left"/>
            </w:pPr>
            <w:r>
              <w:rPr>
                <w:rFonts w:hint="eastAsia"/>
              </w:rPr>
              <w:t>（</w:t>
            </w:r>
            <w:r w:rsidRPr="00F1259E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Pr="00F1259E">
              <w:rPr>
                <w:rFonts w:hint="eastAsia"/>
              </w:rPr>
              <w:t>吸热大于放热</w:t>
            </w:r>
            <w:r w:rsidRPr="00F1259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Pr="00F1259E"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  <w:r w:rsidRPr="00F1259E">
              <w:rPr>
                <w:rFonts w:hint="eastAsia"/>
              </w:rPr>
              <w:t>吸热等于放热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125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F1259E"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  <w:r w:rsidRPr="00F1259E">
              <w:rPr>
                <w:rFonts w:hint="eastAsia"/>
              </w:rPr>
              <w:t>吸热小于放热</w:t>
            </w:r>
            <w:r w:rsidRPr="00F1259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 w:rsidRPr="00F1259E">
              <w:rPr>
                <w:rFonts w:hint="eastAsia"/>
              </w:rPr>
              <w:t>D</w:t>
            </w:r>
            <w:r>
              <w:rPr>
                <w:rFonts w:hint="eastAsia"/>
              </w:rPr>
              <w:t>）</w:t>
            </w:r>
            <w:r w:rsidRPr="00F1259E">
              <w:rPr>
                <w:rFonts w:hint="eastAsia"/>
              </w:rPr>
              <w:t>吸热和放热关系不定</w:t>
            </w:r>
          </w:p>
          <w:p w:rsidR="00D666DA" w:rsidRPr="00776A35" w:rsidRDefault="00D666DA" w:rsidP="005241FF">
            <w:pPr>
              <w:pStyle w:val="a9"/>
              <w:snapToGrid w:val="0"/>
              <w:spacing w:beforeLines="50" w:before="156" w:afterLines="50" w:after="156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76A35">
              <w:rPr>
                <w:rFonts w:hint="eastAsia"/>
                <w:b/>
                <w:color w:val="000000" w:themeColor="text1"/>
              </w:rPr>
              <w:t>三</w:t>
            </w:r>
            <w:r w:rsidRPr="00776A35">
              <w:rPr>
                <w:rFonts w:hint="eastAsia"/>
                <w:b/>
                <w:color w:val="000000" w:themeColor="text1"/>
                <w:sz w:val="24"/>
                <w:szCs w:val="24"/>
              </w:rPr>
              <w:t>、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判断题：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(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对的打“√”，错的打“×”，每小题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2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分，共</w:t>
            </w:r>
            <w:r w:rsidR="00BF640E" w:rsidRPr="00776A3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分</w:t>
            </w:r>
            <w:r w:rsidRPr="00776A35">
              <w:rPr>
                <w:rFonts w:ascii="Times New Roman" w:hAnsi="Times New Roman" w:cs="Times New Roman" w:hint="eastAsia"/>
                <w:b/>
                <w:color w:val="000000" w:themeColor="text1"/>
                <w:sz w:val="24"/>
                <w:szCs w:val="24"/>
              </w:rPr>
              <w:t>)</w:t>
            </w:r>
          </w:p>
          <w:p w:rsidR="007611E3" w:rsidRPr="00B370F9" w:rsidRDefault="007611E3" w:rsidP="0064569C">
            <w:pPr>
              <w:spacing w:line="360" w:lineRule="exact"/>
              <w:ind w:left="420" w:hangingChars="200" w:hanging="420"/>
              <w:rPr>
                <w:color w:val="000000" w:themeColor="text1"/>
              </w:rPr>
            </w:pPr>
            <w:r w:rsidRPr="00B370F9">
              <w:rPr>
                <w:rFonts w:hint="eastAsia"/>
                <w:color w:val="000000" w:themeColor="text1"/>
              </w:rPr>
              <w:t>1</w:t>
            </w:r>
            <w:r w:rsidRPr="00B370F9">
              <w:rPr>
                <w:rFonts w:hint="eastAsia"/>
                <w:color w:val="000000" w:themeColor="text1"/>
              </w:rPr>
              <w:t>、</w:t>
            </w:r>
            <w:r w:rsidRPr="00B370F9">
              <w:rPr>
                <w:rFonts w:hint="eastAsia"/>
                <w:color w:val="000000" w:themeColor="text1"/>
                <w:szCs w:val="21"/>
              </w:rPr>
              <w:t>对一定大小汽缸的活塞式压气机，</w:t>
            </w:r>
            <w:proofErr w:type="gramStart"/>
            <w:r w:rsidRPr="00B370F9">
              <w:rPr>
                <w:rFonts w:hint="eastAsia"/>
                <w:color w:val="000000" w:themeColor="text1"/>
                <w:szCs w:val="21"/>
              </w:rPr>
              <w:t>因余歇容积</w:t>
            </w:r>
            <w:proofErr w:type="gramEnd"/>
            <w:r w:rsidRPr="00B370F9">
              <w:rPr>
                <w:rFonts w:hint="eastAsia"/>
                <w:color w:val="000000" w:themeColor="text1"/>
                <w:szCs w:val="21"/>
              </w:rPr>
              <w:t>的存在，压缩每千克气体的理论耗功</w:t>
            </w:r>
            <w:r w:rsidR="00353C94">
              <w:rPr>
                <w:rFonts w:hint="eastAsia"/>
                <w:color w:val="000000" w:themeColor="text1"/>
                <w:szCs w:val="21"/>
              </w:rPr>
              <w:t>增大</w:t>
            </w:r>
            <w:r w:rsidRPr="00B370F9">
              <w:rPr>
                <w:rFonts w:hint="eastAsia"/>
                <w:color w:val="000000" w:themeColor="text1"/>
                <w:szCs w:val="21"/>
              </w:rPr>
              <w:t>，</w:t>
            </w:r>
            <w:r w:rsidR="00B370F9" w:rsidRPr="00B370F9">
              <w:rPr>
                <w:rFonts w:hint="eastAsia"/>
                <w:color w:val="000000" w:themeColor="text1"/>
                <w:szCs w:val="21"/>
              </w:rPr>
              <w:t>但</w:t>
            </w:r>
            <w:r w:rsidRPr="00B370F9">
              <w:rPr>
                <w:rFonts w:hint="eastAsia"/>
                <w:color w:val="000000" w:themeColor="text1"/>
                <w:szCs w:val="21"/>
              </w:rPr>
              <w:t>压气机产量下降</w:t>
            </w:r>
            <w:r w:rsidR="00B370F9" w:rsidRPr="00B370F9">
              <w:rPr>
                <w:rFonts w:hint="eastAsia"/>
                <w:color w:val="000000" w:themeColor="text1"/>
              </w:rPr>
              <w:t>。（</w:t>
            </w:r>
            <w:r w:rsidR="00B370F9" w:rsidRPr="00B370F9">
              <w:rPr>
                <w:rFonts w:hint="eastAsia"/>
                <w:color w:val="000000" w:themeColor="text1"/>
              </w:rPr>
              <w:t xml:space="preserve">  </w:t>
            </w:r>
            <w:r w:rsidR="00B370F9" w:rsidRPr="00B370F9">
              <w:rPr>
                <w:color w:val="000000" w:themeColor="text1"/>
              </w:rPr>
              <w:t xml:space="preserve">  </w:t>
            </w:r>
            <w:r w:rsidR="00B370F9" w:rsidRPr="00B370F9">
              <w:rPr>
                <w:rFonts w:hint="eastAsia"/>
                <w:color w:val="000000" w:themeColor="text1"/>
              </w:rPr>
              <w:t xml:space="preserve">    </w:t>
            </w:r>
            <w:r w:rsidR="00B370F9" w:rsidRPr="00B370F9">
              <w:rPr>
                <w:rFonts w:hint="eastAsia"/>
                <w:color w:val="000000" w:themeColor="text1"/>
              </w:rPr>
              <w:t>）</w:t>
            </w:r>
          </w:p>
          <w:p w:rsidR="007611E3" w:rsidRPr="00072FB3" w:rsidRDefault="00072FB3" w:rsidP="0064569C">
            <w:pPr>
              <w:spacing w:line="360" w:lineRule="exact"/>
              <w:rPr>
                <w:color w:val="000000" w:themeColor="text1"/>
              </w:rPr>
            </w:pPr>
            <w:r w:rsidRPr="00072FB3">
              <w:rPr>
                <w:rFonts w:hint="eastAsia"/>
                <w:color w:val="000000" w:themeColor="text1"/>
              </w:rPr>
              <w:t>2</w:t>
            </w:r>
            <w:r w:rsidRPr="00072FB3">
              <w:rPr>
                <w:rFonts w:hint="eastAsia"/>
                <w:color w:val="000000" w:themeColor="text1"/>
              </w:rPr>
              <w:t>、</w:t>
            </w:r>
            <w:r w:rsidR="00DE5DF4" w:rsidRPr="001F3C78">
              <w:rPr>
                <w:rFonts w:hint="eastAsia"/>
                <w:szCs w:val="21"/>
              </w:rPr>
              <w:t>一个可逆过程一定是</w:t>
            </w:r>
            <w:proofErr w:type="gramStart"/>
            <w:r w:rsidR="00DE5DF4" w:rsidRPr="001F3C78">
              <w:rPr>
                <w:rFonts w:hint="eastAsia"/>
                <w:szCs w:val="21"/>
              </w:rPr>
              <w:t>准平衡</w:t>
            </w:r>
            <w:proofErr w:type="gramEnd"/>
            <w:r w:rsidR="00DE5DF4" w:rsidRPr="001F3C78">
              <w:rPr>
                <w:rFonts w:hint="eastAsia"/>
                <w:szCs w:val="21"/>
              </w:rPr>
              <w:t>过程，没有</w:t>
            </w:r>
            <w:r w:rsidR="00DE5DF4">
              <w:rPr>
                <w:rFonts w:hint="eastAsia"/>
                <w:szCs w:val="21"/>
              </w:rPr>
              <w:t>任何形式能量耗散</w:t>
            </w:r>
            <w:r w:rsidR="00DE5DF4" w:rsidRPr="001F3C78">
              <w:rPr>
                <w:rFonts w:hint="eastAsia"/>
                <w:szCs w:val="21"/>
              </w:rPr>
              <w:t>的</w:t>
            </w:r>
            <w:proofErr w:type="gramStart"/>
            <w:r w:rsidR="00DE5DF4" w:rsidRPr="001F3C78">
              <w:rPr>
                <w:rFonts w:hint="eastAsia"/>
                <w:szCs w:val="21"/>
              </w:rPr>
              <w:t>准平</w:t>
            </w:r>
            <w:proofErr w:type="gramEnd"/>
            <w:r w:rsidR="00DE5DF4" w:rsidRPr="001F3C78">
              <w:rPr>
                <w:rFonts w:hint="eastAsia"/>
                <w:szCs w:val="21"/>
              </w:rPr>
              <w:t>衡过程</w:t>
            </w:r>
            <w:r w:rsidR="00DE5DF4">
              <w:rPr>
                <w:rFonts w:hint="eastAsia"/>
                <w:szCs w:val="21"/>
              </w:rPr>
              <w:t>一定也是</w:t>
            </w:r>
            <w:r w:rsidR="00DE5DF4" w:rsidRPr="001F3C78">
              <w:rPr>
                <w:rFonts w:hint="eastAsia"/>
                <w:szCs w:val="21"/>
              </w:rPr>
              <w:t>可逆过程。</w:t>
            </w:r>
            <w:r w:rsidRPr="00072FB3">
              <w:rPr>
                <w:rFonts w:hint="eastAsia"/>
                <w:color w:val="000000" w:themeColor="text1"/>
              </w:rPr>
              <w:t>。（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color w:val="000000" w:themeColor="text1"/>
              </w:rPr>
              <w:t xml:space="preserve">      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rFonts w:hint="eastAsia"/>
                <w:color w:val="000000" w:themeColor="text1"/>
              </w:rPr>
              <w:t>）</w:t>
            </w:r>
          </w:p>
          <w:p w:rsidR="007611E3" w:rsidRDefault="00C57126" w:rsidP="0064569C">
            <w:pPr>
              <w:spacing w:line="360" w:lineRule="exact"/>
            </w:pPr>
            <w:r w:rsidRPr="00C57126">
              <w:rPr>
                <w:rFonts w:hint="eastAsia"/>
              </w:rPr>
              <w:t>3</w:t>
            </w:r>
            <w:r w:rsidRPr="00C57126">
              <w:rPr>
                <w:rFonts w:hint="eastAsia"/>
              </w:rPr>
              <w:t>、</w:t>
            </w:r>
            <w:r>
              <w:rPr>
                <w:rFonts w:hint="eastAsia"/>
              </w:rPr>
              <w:t>工作在</w:t>
            </w:r>
            <w:r>
              <w:t>10</w:t>
            </w:r>
            <w:r>
              <w:rPr>
                <w:rFonts w:hint="eastAsia"/>
              </w:rPr>
              <w:t>00K</w:t>
            </w:r>
            <w:r>
              <w:rPr>
                <w:rFonts w:hint="eastAsia"/>
              </w:rPr>
              <w:t>和</w:t>
            </w:r>
            <w:r>
              <w:t>300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热源之间的不可</w:t>
            </w:r>
            <w:r w:rsidRPr="00072FB3">
              <w:rPr>
                <w:rFonts w:hint="eastAsia"/>
                <w:color w:val="000000" w:themeColor="text1"/>
              </w:rPr>
              <w:t>逆</w:t>
            </w:r>
            <w:r>
              <w:rPr>
                <w:rFonts w:hint="eastAsia"/>
              </w:rPr>
              <w:t>热机，其热效率一定大于</w:t>
            </w:r>
            <w:r>
              <w:rPr>
                <w:rFonts w:hint="eastAsia"/>
              </w:rPr>
              <w:t>70%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 w:rsidRPr="00072FB3">
              <w:rPr>
                <w:rFonts w:hint="eastAsia"/>
                <w:color w:val="000000" w:themeColor="text1"/>
              </w:rPr>
              <w:t>（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color w:val="000000" w:themeColor="text1"/>
              </w:rPr>
              <w:t xml:space="preserve">      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rFonts w:hint="eastAsia"/>
                <w:color w:val="000000" w:themeColor="text1"/>
              </w:rPr>
              <w:t>）</w:t>
            </w:r>
          </w:p>
          <w:p w:rsidR="00C57126" w:rsidRDefault="00C57126" w:rsidP="0064569C">
            <w:pPr>
              <w:spacing w:line="360" w:lineRule="exact"/>
              <w:rPr>
                <w:color w:val="000000" w:themeColor="text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cs="宋体" w:hint="eastAsia"/>
                <w:kern w:val="0"/>
                <w:szCs w:val="21"/>
              </w:rPr>
              <w:t>通用</w:t>
            </w:r>
            <w:r w:rsidRPr="00E727AC">
              <w:rPr>
                <w:rFonts w:hint="eastAsia"/>
                <w:szCs w:val="21"/>
              </w:rPr>
              <w:t>摩尔气体常量</w:t>
            </w:r>
            <w:r w:rsidRPr="00E727AC"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和气体常数</w:t>
            </w:r>
            <w:proofErr w:type="spellStart"/>
            <w:r>
              <w:rPr>
                <w:rFonts w:hint="eastAsia"/>
                <w:szCs w:val="21"/>
              </w:rPr>
              <w:t>R</w:t>
            </w:r>
            <w:r w:rsidRPr="006A60BF">
              <w:rPr>
                <w:szCs w:val="21"/>
                <w:vertAlign w:val="subscript"/>
              </w:rPr>
              <w:t>g</w:t>
            </w:r>
            <w:proofErr w:type="spellEnd"/>
            <w:r w:rsidRPr="001C3C35">
              <w:rPr>
                <w:rFonts w:cs="宋体" w:hint="eastAsia"/>
                <w:kern w:val="0"/>
              </w:rPr>
              <w:t xml:space="preserve"> </w:t>
            </w:r>
            <w:r>
              <w:rPr>
                <w:rFonts w:cs="宋体" w:hint="eastAsia"/>
                <w:kern w:val="0"/>
              </w:rPr>
              <w:t>的关系为</w:t>
            </w:r>
            <w:r w:rsidRPr="00C57126">
              <w:rPr>
                <w:rFonts w:cs="宋体" w:hint="eastAsia"/>
                <w:kern w:val="0"/>
              </w:rPr>
              <w:t>R</w:t>
            </w:r>
            <w:r w:rsidRPr="00C57126">
              <w:rPr>
                <w:rFonts w:cs="宋体"/>
                <w:kern w:val="0"/>
              </w:rPr>
              <w:t>=</w:t>
            </w:r>
            <w:proofErr w:type="spellStart"/>
            <w:r w:rsidRPr="00C57126">
              <w:rPr>
                <w:rFonts w:cs="宋体"/>
                <w:kern w:val="0"/>
              </w:rPr>
              <w:t>R</w:t>
            </w:r>
            <w:r w:rsidRPr="00C57126">
              <w:rPr>
                <w:rFonts w:cs="宋体"/>
                <w:kern w:val="0"/>
                <w:vertAlign w:val="subscript"/>
              </w:rPr>
              <w:t>g</w:t>
            </w:r>
            <w:proofErr w:type="spellEnd"/>
            <w:r w:rsidRPr="00C57126">
              <w:rPr>
                <w:rFonts w:cs="宋体"/>
                <w:kern w:val="0"/>
              </w:rPr>
              <w:t>/M</w:t>
            </w:r>
            <w:r>
              <w:rPr>
                <w:rFonts w:cs="宋体" w:hint="eastAsia"/>
                <w:kern w:val="0"/>
              </w:rPr>
              <w:t>。</w:t>
            </w:r>
            <w:r w:rsidRPr="00072FB3">
              <w:rPr>
                <w:rFonts w:hint="eastAsia"/>
                <w:color w:val="000000" w:themeColor="text1"/>
              </w:rPr>
              <w:t>（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color w:val="000000" w:themeColor="text1"/>
              </w:rPr>
              <w:t xml:space="preserve">      </w:t>
            </w:r>
            <w:r w:rsidRPr="00072FB3">
              <w:rPr>
                <w:rFonts w:hint="eastAsia"/>
                <w:color w:val="000000" w:themeColor="text1"/>
              </w:rPr>
              <w:t xml:space="preserve"> </w:t>
            </w:r>
            <w:r w:rsidRPr="00072FB3">
              <w:rPr>
                <w:rFonts w:hint="eastAsia"/>
                <w:color w:val="000000" w:themeColor="text1"/>
              </w:rPr>
              <w:t>）</w:t>
            </w:r>
          </w:p>
          <w:p w:rsidR="00353C94" w:rsidRDefault="00353C94" w:rsidP="0064569C">
            <w:pPr>
              <w:spacing w:line="360" w:lineRule="exact"/>
              <w:rPr>
                <w:color w:val="FF0000"/>
              </w:rPr>
            </w:pPr>
            <w:r>
              <w:rPr>
                <w:szCs w:val="21"/>
              </w:rPr>
              <w:t>5</w:t>
            </w:r>
            <w:r w:rsidRPr="00573EAF">
              <w:rPr>
                <w:rFonts w:hint="eastAsia"/>
                <w:szCs w:val="21"/>
              </w:rPr>
              <w:t>、卡诺循环的热效率</w:t>
            </w:r>
            <w:r>
              <w:rPr>
                <w:rFonts w:hint="eastAsia"/>
                <w:szCs w:val="21"/>
              </w:rPr>
              <w:t>不</w:t>
            </w:r>
            <w:r w:rsidRPr="00573EAF">
              <w:rPr>
                <w:rFonts w:hint="eastAsia"/>
                <w:szCs w:val="21"/>
              </w:rPr>
              <w:t>仅取决于其热源和冷源的温度，而</w:t>
            </w:r>
            <w:r>
              <w:rPr>
                <w:rFonts w:hint="eastAsia"/>
                <w:szCs w:val="21"/>
              </w:rPr>
              <w:t>且</w:t>
            </w:r>
            <w:r w:rsidRPr="00573EAF">
              <w:rPr>
                <w:rFonts w:hint="eastAsia"/>
                <w:szCs w:val="21"/>
              </w:rPr>
              <w:t>与工质的性质</w:t>
            </w:r>
            <w:r>
              <w:rPr>
                <w:rFonts w:hint="eastAsia"/>
                <w:szCs w:val="21"/>
              </w:rPr>
              <w:t>还有</w:t>
            </w:r>
            <w:r w:rsidRPr="00573EAF">
              <w:rPr>
                <w:rFonts w:hint="eastAsia"/>
                <w:szCs w:val="21"/>
              </w:rPr>
              <w:t>关</w:t>
            </w:r>
            <w:r>
              <w:rPr>
                <w:rFonts w:hint="eastAsia"/>
                <w:szCs w:val="21"/>
              </w:rPr>
              <w:t>系</w:t>
            </w:r>
            <w:r w:rsidRPr="00573EAF">
              <w:rPr>
                <w:rFonts w:hint="eastAsia"/>
                <w:szCs w:val="21"/>
              </w:rPr>
              <w:t>。</w:t>
            </w:r>
            <w:r w:rsidRPr="00573EAF">
              <w:rPr>
                <w:szCs w:val="21"/>
              </w:rPr>
              <w:t xml:space="preserve">(   </w:t>
            </w:r>
            <w:r>
              <w:rPr>
                <w:szCs w:val="21"/>
              </w:rPr>
              <w:t xml:space="preserve">   </w:t>
            </w:r>
            <w:r w:rsidRPr="00573EAF">
              <w:rPr>
                <w:szCs w:val="21"/>
              </w:rPr>
              <w:t xml:space="preserve">   )</w:t>
            </w:r>
            <w:r w:rsidRPr="00573EAF">
              <w:rPr>
                <w:rFonts w:hint="eastAsia"/>
                <w:szCs w:val="21"/>
              </w:rPr>
              <w:t xml:space="preserve">    </w:t>
            </w:r>
          </w:p>
          <w:p w:rsidR="00BF640E" w:rsidRPr="00776A35" w:rsidRDefault="00353C94" w:rsidP="0064569C">
            <w:pPr>
              <w:spacing w:line="360" w:lineRule="exact"/>
              <w:rPr>
                <w:color w:val="FF0000"/>
              </w:rPr>
            </w:pPr>
            <w:r w:rsidRPr="00353C94">
              <w:t>6</w:t>
            </w:r>
            <w:r w:rsidR="00D666DA" w:rsidRPr="00353C94">
              <w:rPr>
                <w:rFonts w:hint="eastAsia"/>
              </w:rPr>
              <w:t>、</w:t>
            </w:r>
            <w:r w:rsidRPr="00353C94">
              <w:rPr>
                <w:rFonts w:hint="eastAsia"/>
              </w:rPr>
              <w:t>从同一初态</w:t>
            </w:r>
            <w:r w:rsidRPr="00353C94">
              <w:rPr>
                <w:rFonts w:hint="eastAsia"/>
              </w:rPr>
              <w:t>1</w:t>
            </w:r>
            <w:r w:rsidRPr="00353C94">
              <w:rPr>
                <w:rFonts w:hint="eastAsia"/>
              </w:rPr>
              <w:t>分别经二个不同过程最终到达相同的终态</w:t>
            </w:r>
            <w:r w:rsidRPr="00353C94">
              <w:rPr>
                <w:rFonts w:hint="eastAsia"/>
              </w:rPr>
              <w:t>2</w:t>
            </w:r>
            <w:r w:rsidRPr="00353C94">
              <w:rPr>
                <w:rFonts w:hint="eastAsia"/>
              </w:rPr>
              <w:t>，这二个过程的</w:t>
            </w:r>
            <w:proofErr w:type="gramStart"/>
            <w:r w:rsidRPr="00353C94">
              <w:rPr>
                <w:rFonts w:hint="eastAsia"/>
              </w:rPr>
              <w:t>作功</w:t>
            </w:r>
            <w:proofErr w:type="gramEnd"/>
            <w:r w:rsidRPr="00353C94">
              <w:rPr>
                <w:rFonts w:hint="eastAsia"/>
              </w:rPr>
              <w:t>量一定相同</w:t>
            </w:r>
            <w:r w:rsidRPr="00353C94">
              <w:rPr>
                <w:rFonts w:hint="eastAsia"/>
                <w:szCs w:val="21"/>
              </w:rPr>
              <w:t>。</w:t>
            </w:r>
            <w:r w:rsidRPr="00353C94">
              <w:rPr>
                <w:szCs w:val="21"/>
              </w:rPr>
              <w:t xml:space="preserve">(  </w:t>
            </w:r>
            <w:r w:rsidRPr="00573EAF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Pr="00573EAF">
              <w:rPr>
                <w:szCs w:val="21"/>
              </w:rPr>
              <w:t xml:space="preserve">   )</w:t>
            </w:r>
            <w:r w:rsidRPr="00573EAF">
              <w:rPr>
                <w:rFonts w:hint="eastAsia"/>
                <w:szCs w:val="21"/>
              </w:rPr>
              <w:t xml:space="preserve">   </w:t>
            </w:r>
          </w:p>
          <w:p w:rsidR="00D666DA" w:rsidRPr="00776A35" w:rsidRDefault="00D666DA" w:rsidP="005241FF">
            <w:pPr>
              <w:tabs>
                <w:tab w:val="left" w:pos="4140"/>
              </w:tabs>
              <w:spacing w:beforeLines="50" w:before="156" w:afterLines="50" w:after="156"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776A35">
              <w:rPr>
                <w:rFonts w:ascii="宋体" w:hAnsi="宋体" w:hint="eastAsia"/>
                <w:b/>
                <w:color w:val="000000" w:themeColor="text1"/>
                <w:sz w:val="24"/>
              </w:rPr>
              <w:t>四、简答题（共计</w:t>
            </w:r>
            <w:r w:rsidRPr="00776A35">
              <w:rPr>
                <w:rFonts w:ascii="宋体" w:hAnsi="宋体"/>
                <w:b/>
                <w:color w:val="000000" w:themeColor="text1"/>
                <w:sz w:val="24"/>
              </w:rPr>
              <w:t>1</w:t>
            </w:r>
            <w:r w:rsidR="0064569C">
              <w:rPr>
                <w:rFonts w:ascii="宋体" w:hAnsi="宋体" w:hint="eastAsia"/>
                <w:b/>
                <w:color w:val="000000" w:themeColor="text1"/>
                <w:sz w:val="24"/>
              </w:rPr>
              <w:t>4</w:t>
            </w:r>
            <w:r w:rsidRPr="00776A35">
              <w:rPr>
                <w:rFonts w:ascii="宋体" w:hAnsi="宋体" w:hint="eastAsia"/>
                <w:b/>
                <w:color w:val="000000" w:themeColor="text1"/>
                <w:sz w:val="24"/>
              </w:rPr>
              <w:t>分）</w:t>
            </w:r>
          </w:p>
          <w:p w:rsidR="008E0D83" w:rsidRPr="005241FF" w:rsidRDefault="00D666DA" w:rsidP="00BE2433">
            <w:pPr>
              <w:tabs>
                <w:tab w:val="left" w:pos="4140"/>
              </w:tabs>
              <w:spacing w:line="360" w:lineRule="exact"/>
              <w:ind w:left="420" w:hangingChars="200" w:hanging="420"/>
            </w:pPr>
            <w:r w:rsidRPr="005241FF">
              <w:t>1</w:t>
            </w:r>
            <w:r w:rsidR="008E0D83" w:rsidRPr="005241FF">
              <w:rPr>
                <w:rFonts w:hint="eastAsia"/>
              </w:rPr>
              <w:t>、</w:t>
            </w:r>
            <w:r w:rsidR="005241FF" w:rsidRPr="005241FF">
              <w:rPr>
                <w:rFonts w:hint="eastAsia"/>
              </w:rPr>
              <w:t>两个质量</w:t>
            </w:r>
            <w:r w:rsidR="005241FF" w:rsidRPr="005241FF">
              <w:t>m</w:t>
            </w:r>
            <w:r w:rsidR="005241FF" w:rsidRPr="005241FF">
              <w:rPr>
                <w:rFonts w:hint="eastAsia"/>
              </w:rPr>
              <w:t>和比热</w:t>
            </w:r>
            <w:r w:rsidR="005241FF" w:rsidRPr="005241FF">
              <w:t>c</w:t>
            </w:r>
            <w:r w:rsidR="005241FF" w:rsidRPr="005241FF">
              <w:rPr>
                <w:rFonts w:hint="eastAsia"/>
              </w:rPr>
              <w:t>相同，温度分别为</w:t>
            </w:r>
            <w:r w:rsidR="005241FF" w:rsidRPr="005241FF">
              <w:rPr>
                <w:i/>
                <w:iCs/>
              </w:rPr>
              <w:t>T</w:t>
            </w:r>
            <w:r w:rsidR="005241FF" w:rsidRPr="005241FF">
              <w:rPr>
                <w:vertAlign w:val="subscript"/>
              </w:rPr>
              <w:t>A</w:t>
            </w:r>
            <w:r w:rsidR="005241FF" w:rsidRPr="005241FF">
              <w:rPr>
                <w:rFonts w:hint="eastAsia"/>
              </w:rPr>
              <w:t>和</w:t>
            </w:r>
            <w:r w:rsidR="005241FF" w:rsidRPr="005241FF">
              <w:rPr>
                <w:i/>
                <w:iCs/>
              </w:rPr>
              <w:t>T</w:t>
            </w:r>
            <w:r w:rsidR="005241FF" w:rsidRPr="005241FF">
              <w:rPr>
                <w:vertAlign w:val="subscript"/>
              </w:rPr>
              <w:t>B</w:t>
            </w:r>
            <w:r w:rsidR="005241FF" w:rsidRPr="005241FF">
              <w:rPr>
                <w:rFonts w:hint="eastAsia"/>
              </w:rPr>
              <w:t>的二固体热物体进行直接接触热交换，请推导说明达到热平衡的过程是一个不可逆过程。（</w:t>
            </w:r>
            <w:r w:rsidR="005241FF" w:rsidRPr="005241FF">
              <w:t>7</w:t>
            </w:r>
            <w:r w:rsidR="005241FF" w:rsidRPr="005241FF">
              <w:rPr>
                <w:rFonts w:hint="eastAsia"/>
              </w:rPr>
              <w:t>分）</w:t>
            </w: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64569C" w:rsidRPr="00776A35" w:rsidRDefault="0064569C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BE2433" w:rsidRPr="00776A35" w:rsidRDefault="00BE2433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D666DA" w:rsidRPr="00776A35" w:rsidRDefault="00D666DA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D666DA" w:rsidRPr="00776A35" w:rsidRDefault="00D666DA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8E0D83" w:rsidRPr="008E0D83" w:rsidRDefault="008E0D83" w:rsidP="00BE2433">
            <w:pPr>
              <w:tabs>
                <w:tab w:val="left" w:pos="4140"/>
              </w:tabs>
              <w:spacing w:line="360" w:lineRule="exact"/>
              <w:ind w:left="420" w:hangingChars="200" w:hanging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Pr="008E0D83">
              <w:rPr>
                <w:rFonts w:hint="eastAsia"/>
                <w:color w:val="000000" w:themeColor="text1"/>
              </w:rPr>
              <w:t>、</w:t>
            </w:r>
            <w:r w:rsidR="00D81DCF" w:rsidRPr="00D81DCF">
              <w:rPr>
                <w:rFonts w:hint="eastAsia"/>
                <w:color w:val="000000" w:themeColor="text1"/>
              </w:rPr>
              <w:t>请将满足条件：工质既膨胀，又降温，又放热的多变过程表示在</w:t>
            </w:r>
            <w:r w:rsidR="00D81DCF" w:rsidRPr="00D81DCF">
              <w:rPr>
                <w:rFonts w:hint="eastAsia"/>
                <w:color w:val="000000" w:themeColor="text1"/>
              </w:rPr>
              <w:t>P-V</w:t>
            </w:r>
            <w:r w:rsidR="00D81DCF" w:rsidRPr="00D81DCF">
              <w:rPr>
                <w:rFonts w:hint="eastAsia"/>
                <w:color w:val="000000" w:themeColor="text1"/>
              </w:rPr>
              <w:t>图及</w:t>
            </w:r>
            <w:r w:rsidR="00D81DCF" w:rsidRPr="00D81DCF">
              <w:rPr>
                <w:rFonts w:hint="eastAsia"/>
                <w:color w:val="000000" w:themeColor="text1"/>
              </w:rPr>
              <w:t>T-S</w:t>
            </w:r>
            <w:r w:rsidR="00D81DCF" w:rsidRPr="00D81DCF">
              <w:rPr>
                <w:rFonts w:hint="eastAsia"/>
                <w:color w:val="000000" w:themeColor="text1"/>
              </w:rPr>
              <w:t>图上，并判断</w:t>
            </w:r>
            <w:r w:rsidR="00D81DCF" w:rsidRPr="00D81DCF">
              <w:rPr>
                <w:rFonts w:hint="eastAsia"/>
                <w:color w:val="000000" w:themeColor="text1"/>
              </w:rPr>
              <w:t>q</w:t>
            </w:r>
            <w:r w:rsidR="00D81DCF" w:rsidRPr="00D81DCF">
              <w:rPr>
                <w:rFonts w:hint="eastAsia"/>
                <w:color w:val="000000" w:themeColor="text1"/>
              </w:rPr>
              <w:t>，</w:t>
            </w:r>
            <w:r w:rsidR="00D81DCF" w:rsidRPr="00D81DCF">
              <w:rPr>
                <w:rFonts w:hint="eastAsia"/>
                <w:color w:val="000000" w:themeColor="text1"/>
              </w:rPr>
              <w:t>w</w:t>
            </w:r>
            <w:r w:rsidR="00D81DCF" w:rsidRPr="00D81DCF">
              <w:rPr>
                <w:rFonts w:hint="eastAsia"/>
                <w:color w:val="000000" w:themeColor="text1"/>
              </w:rPr>
              <w:t>，△</w:t>
            </w:r>
            <w:r w:rsidR="00D81DCF" w:rsidRPr="00D81DCF">
              <w:rPr>
                <w:rFonts w:hint="eastAsia"/>
                <w:color w:val="000000" w:themeColor="text1"/>
              </w:rPr>
              <w:t>u</w:t>
            </w:r>
            <w:r w:rsidR="00D81DCF" w:rsidRPr="00D81DCF">
              <w:rPr>
                <w:rFonts w:hint="eastAsia"/>
                <w:color w:val="000000" w:themeColor="text1"/>
              </w:rPr>
              <w:t>的正负</w:t>
            </w:r>
            <w:r w:rsidRPr="008E0D83">
              <w:rPr>
                <w:rFonts w:hint="eastAsia"/>
                <w:color w:val="000000" w:themeColor="text1"/>
              </w:rPr>
              <w:t>。（</w:t>
            </w:r>
            <w:r w:rsidR="0064569C">
              <w:rPr>
                <w:rFonts w:hint="eastAsia"/>
                <w:color w:val="000000" w:themeColor="text1"/>
              </w:rPr>
              <w:t>7</w:t>
            </w:r>
            <w:r w:rsidRPr="008E0D83">
              <w:rPr>
                <w:rFonts w:hint="eastAsia"/>
                <w:color w:val="000000" w:themeColor="text1"/>
              </w:rPr>
              <w:t>分）</w:t>
            </w:r>
          </w:p>
          <w:p w:rsidR="00D666DA" w:rsidRPr="00776A35" w:rsidRDefault="00D666DA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8E0D83" w:rsidRDefault="008E0D83" w:rsidP="00D666DA">
            <w:pPr>
              <w:tabs>
                <w:tab w:val="left" w:pos="4140"/>
              </w:tabs>
              <w:ind w:left="420" w:hangingChars="200" w:hanging="420"/>
              <w:rPr>
                <w:color w:val="FF0000"/>
              </w:rPr>
            </w:pPr>
          </w:p>
          <w:p w:rsidR="009A549B" w:rsidRDefault="009A549B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64569C" w:rsidRPr="00776A35" w:rsidRDefault="0064569C" w:rsidP="00D666DA">
            <w:pPr>
              <w:tabs>
                <w:tab w:val="left" w:pos="4140"/>
              </w:tabs>
              <w:spacing w:line="400" w:lineRule="exact"/>
              <w:rPr>
                <w:color w:val="FF0000"/>
              </w:rPr>
            </w:pPr>
          </w:p>
          <w:p w:rsidR="00D81DCF" w:rsidRDefault="00D81DCF" w:rsidP="00D666DA">
            <w:pPr>
              <w:tabs>
                <w:tab w:val="left" w:pos="4140"/>
              </w:tabs>
              <w:spacing w:line="400" w:lineRule="exact"/>
              <w:rPr>
                <w:color w:val="000000" w:themeColor="text1"/>
              </w:rPr>
            </w:pPr>
          </w:p>
          <w:p w:rsidR="0064569C" w:rsidRPr="00776A35" w:rsidRDefault="0064569C" w:rsidP="00D666DA">
            <w:pPr>
              <w:tabs>
                <w:tab w:val="left" w:pos="4140"/>
              </w:tabs>
              <w:spacing w:line="400" w:lineRule="exact"/>
              <w:rPr>
                <w:color w:val="000000" w:themeColor="text1"/>
              </w:rPr>
            </w:pPr>
          </w:p>
          <w:p w:rsidR="00D666DA" w:rsidRPr="00776A35" w:rsidRDefault="00D666DA" w:rsidP="008B5E63">
            <w:pPr>
              <w:tabs>
                <w:tab w:val="left" w:pos="4140"/>
              </w:tabs>
              <w:spacing w:line="400" w:lineRule="exact"/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  <w:r w:rsidRPr="00776A35">
              <w:rPr>
                <w:rFonts w:hint="eastAsia"/>
                <w:b/>
                <w:color w:val="000000" w:themeColor="text1"/>
                <w:sz w:val="28"/>
                <w:szCs w:val="28"/>
              </w:rPr>
              <w:t>五、计算题</w:t>
            </w:r>
            <w:r w:rsidRPr="00776A35">
              <w:rPr>
                <w:rFonts w:ascii="宋体" w:hAnsi="宋体" w:hint="eastAsia"/>
                <w:b/>
                <w:color w:val="000000" w:themeColor="text1"/>
                <w:sz w:val="24"/>
              </w:rPr>
              <w:t>（共计</w:t>
            </w:r>
            <w:r w:rsidR="00897281" w:rsidRPr="00776A35">
              <w:rPr>
                <w:rFonts w:ascii="宋体" w:hAnsi="宋体"/>
                <w:b/>
                <w:color w:val="000000" w:themeColor="text1"/>
                <w:sz w:val="24"/>
              </w:rPr>
              <w:t>5</w:t>
            </w:r>
            <w:r w:rsidR="0064569C">
              <w:rPr>
                <w:rFonts w:ascii="宋体" w:hAnsi="宋体" w:hint="eastAsia"/>
                <w:b/>
                <w:color w:val="000000" w:themeColor="text1"/>
                <w:sz w:val="24"/>
              </w:rPr>
              <w:t>0</w:t>
            </w:r>
            <w:r w:rsidRPr="00776A35">
              <w:rPr>
                <w:rFonts w:ascii="宋体" w:hAnsi="宋体" w:hint="eastAsia"/>
                <w:b/>
                <w:color w:val="000000" w:themeColor="text1"/>
                <w:sz w:val="24"/>
              </w:rPr>
              <w:t>分）</w:t>
            </w:r>
          </w:p>
          <w:p w:rsidR="00BE2433" w:rsidRDefault="008B5E63" w:rsidP="00BE2433">
            <w:pPr>
              <w:tabs>
                <w:tab w:val="left" w:pos="3795"/>
              </w:tabs>
              <w:ind w:left="315" w:hangingChars="150" w:hanging="315"/>
            </w:pPr>
            <w:r>
              <w:rPr>
                <w:rFonts w:ascii="宋体" w:hint="eastAsia"/>
                <w:color w:val="000000" w:themeColor="text1"/>
                <w:szCs w:val="21"/>
              </w:rPr>
              <w:t>1</w:t>
            </w:r>
            <w:r w:rsidR="00FE52ED" w:rsidRPr="00FE52ED">
              <w:rPr>
                <w:rFonts w:ascii="宋体" w:hint="eastAsia"/>
                <w:color w:val="000000" w:themeColor="text1"/>
                <w:szCs w:val="21"/>
              </w:rPr>
              <w:t>、</w:t>
            </w:r>
            <w:r w:rsidR="00BE2433" w:rsidRPr="008B7C35">
              <w:rPr>
                <w:rFonts w:hint="eastAsia"/>
              </w:rPr>
              <w:t>活塞式内燃机三种理想循环在初态相同，</w:t>
            </w:r>
            <w:proofErr w:type="spellStart"/>
            <w:r w:rsidR="00BE2433" w:rsidRPr="008B7C35">
              <w:t>Pmax</w:t>
            </w:r>
            <w:proofErr w:type="spellEnd"/>
            <w:r w:rsidR="00BE2433" w:rsidRPr="008B7C35">
              <w:rPr>
                <w:rFonts w:hint="eastAsia"/>
              </w:rPr>
              <w:t>、</w:t>
            </w:r>
            <w:proofErr w:type="spellStart"/>
            <w:r w:rsidR="00BE2433" w:rsidRPr="008B7C35">
              <w:t>Tmax</w:t>
            </w:r>
            <w:proofErr w:type="spellEnd"/>
            <w:r w:rsidR="00BE2433" w:rsidRPr="008B7C35">
              <w:rPr>
                <w:rFonts w:hint="eastAsia"/>
              </w:rPr>
              <w:t>相同情况下，试分别在同一个</w:t>
            </w:r>
            <w:r w:rsidR="00BE2433" w:rsidRPr="008B7C35">
              <w:t>p-v</w:t>
            </w:r>
            <w:r w:rsidR="00BE2433" w:rsidRPr="008B7C35">
              <w:rPr>
                <w:rFonts w:hint="eastAsia"/>
              </w:rPr>
              <w:t>图和同一个</w:t>
            </w:r>
          </w:p>
          <w:p w:rsidR="00BE2433" w:rsidRPr="008B7C35" w:rsidRDefault="00BE2433" w:rsidP="00BE2433">
            <w:pPr>
              <w:tabs>
                <w:tab w:val="left" w:pos="3795"/>
              </w:tabs>
              <w:ind w:leftChars="100" w:left="210" w:firstLineChars="100" w:firstLine="210"/>
            </w:pPr>
            <w:r w:rsidRPr="008B7C35">
              <w:rPr>
                <w:rFonts w:hint="eastAsia"/>
              </w:rPr>
              <w:t>T-S</w:t>
            </w:r>
            <w:r w:rsidRPr="008B7C35">
              <w:rPr>
                <w:rFonts w:hint="eastAsia"/>
              </w:rPr>
              <w:t>图上画出它们的比较循环，并</w:t>
            </w:r>
            <w:r>
              <w:rPr>
                <w:rFonts w:hint="eastAsia"/>
              </w:rPr>
              <w:t>分析</w:t>
            </w:r>
            <w:r w:rsidRPr="008B7C35">
              <w:rPr>
                <w:rFonts w:hint="eastAsia"/>
              </w:rPr>
              <w:t>判断它们热效率的大小？说明理由。</w:t>
            </w:r>
            <w:r w:rsidRPr="00C81665">
              <w:rPr>
                <w:rFonts w:hint="eastAsia"/>
              </w:rPr>
              <w:t>（</w:t>
            </w:r>
            <w:r w:rsidRPr="00C8166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C81665">
              <w:rPr>
                <w:rFonts w:hint="eastAsia"/>
              </w:rPr>
              <w:t>分</w:t>
            </w:r>
            <w:r>
              <w:rPr>
                <w:rFonts w:hint="eastAsia"/>
                <w:b/>
              </w:rPr>
              <w:t>）</w:t>
            </w:r>
          </w:p>
          <w:p w:rsidR="00BE2433" w:rsidRPr="00776A35" w:rsidRDefault="00BE2433" w:rsidP="00BE2433">
            <w:pPr>
              <w:ind w:left="420" w:hangingChars="200" w:hanging="420"/>
              <w:rPr>
                <w:color w:val="FF0000"/>
              </w:rPr>
            </w:pPr>
          </w:p>
          <w:p w:rsidR="00BE2433" w:rsidRDefault="00BE2433" w:rsidP="00FE52ED">
            <w:pPr>
              <w:spacing w:line="360" w:lineRule="exact"/>
              <w:ind w:left="480" w:hanging="480"/>
              <w:rPr>
                <w:rFonts w:ascii="宋体"/>
                <w:color w:val="000000" w:themeColor="text1"/>
                <w:szCs w:val="21"/>
              </w:rPr>
            </w:pPr>
          </w:p>
          <w:p w:rsidR="00BE2433" w:rsidRDefault="00BE2433" w:rsidP="00FE52ED">
            <w:pPr>
              <w:spacing w:line="360" w:lineRule="exact"/>
              <w:ind w:left="480" w:hanging="480"/>
              <w:rPr>
                <w:rFonts w:ascii="宋体"/>
                <w:color w:val="000000" w:themeColor="text1"/>
                <w:szCs w:val="21"/>
              </w:rPr>
            </w:pPr>
          </w:p>
          <w:p w:rsidR="00BE2433" w:rsidRDefault="00BE2433" w:rsidP="00FE52ED">
            <w:pPr>
              <w:spacing w:line="360" w:lineRule="exact"/>
              <w:ind w:left="480" w:hanging="480"/>
              <w:rPr>
                <w:rFonts w:ascii="宋体"/>
                <w:color w:val="000000" w:themeColor="text1"/>
                <w:szCs w:val="21"/>
              </w:rPr>
            </w:pPr>
          </w:p>
          <w:p w:rsidR="00BE2433" w:rsidRDefault="00BE2433" w:rsidP="00FE52ED">
            <w:pPr>
              <w:spacing w:line="360" w:lineRule="exact"/>
              <w:ind w:left="480" w:hanging="480"/>
              <w:rPr>
                <w:rFonts w:ascii="宋体"/>
                <w:color w:val="000000" w:themeColor="text1"/>
                <w:szCs w:val="21"/>
              </w:rPr>
            </w:pPr>
          </w:p>
          <w:p w:rsidR="00BE2433" w:rsidRDefault="00BE2433" w:rsidP="00FE52ED">
            <w:pPr>
              <w:spacing w:line="360" w:lineRule="exact"/>
              <w:ind w:left="480" w:hanging="480"/>
              <w:rPr>
                <w:rFonts w:ascii="宋体"/>
                <w:color w:val="000000" w:themeColor="text1"/>
                <w:szCs w:val="21"/>
              </w:rPr>
            </w:pPr>
          </w:p>
          <w:p w:rsidR="00BE2433" w:rsidRDefault="00BE2433" w:rsidP="00BE2433">
            <w:pPr>
              <w:spacing w:line="360" w:lineRule="exact"/>
              <w:rPr>
                <w:rFonts w:ascii="宋体"/>
                <w:color w:val="000000" w:themeColor="text1"/>
                <w:szCs w:val="21"/>
              </w:rPr>
            </w:pPr>
          </w:p>
          <w:p w:rsidR="0096592A" w:rsidRDefault="0096592A" w:rsidP="00BE2433">
            <w:pPr>
              <w:spacing w:line="360" w:lineRule="exact"/>
              <w:rPr>
                <w:rFonts w:ascii="宋体"/>
                <w:color w:val="000000" w:themeColor="text1"/>
                <w:szCs w:val="21"/>
              </w:rPr>
            </w:pPr>
          </w:p>
          <w:p w:rsidR="00FE52ED" w:rsidRPr="00EB21D1" w:rsidRDefault="00BE2433" w:rsidP="00FE52ED">
            <w:pPr>
              <w:spacing w:line="360" w:lineRule="exact"/>
              <w:ind w:left="480" w:hanging="480"/>
              <w:rPr>
                <w:szCs w:val="21"/>
              </w:rPr>
            </w:pPr>
            <w:r>
              <w:rPr>
                <w:rFonts w:ascii="宋体"/>
                <w:color w:val="000000" w:themeColor="text1"/>
                <w:szCs w:val="21"/>
              </w:rPr>
              <w:lastRenderedPageBreak/>
              <w:t>2</w:t>
            </w:r>
            <w:r>
              <w:rPr>
                <w:rFonts w:ascii="宋体" w:hint="eastAsia"/>
                <w:color w:val="000000" w:themeColor="text1"/>
                <w:szCs w:val="21"/>
              </w:rPr>
              <w:t>、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已知某体积为</w:t>
            </w:r>
            <w:r w:rsidR="00FE52ED" w:rsidRPr="00EB21D1">
              <w:rPr>
                <w:color w:val="000000" w:themeColor="text1"/>
                <w:szCs w:val="21"/>
              </w:rPr>
              <w:t>V=1m</w:t>
            </w:r>
            <w:r w:rsidR="00FE52ED" w:rsidRPr="00EB21D1">
              <w:rPr>
                <w:color w:val="000000" w:themeColor="text1"/>
                <w:szCs w:val="21"/>
                <w:vertAlign w:val="superscript"/>
              </w:rPr>
              <w:t>3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的绝热容器原为真空，不小心有一小孔，周围空气缓慢漏入，直到内部压力与外部环境压力相同，假定容器仍可看作绝热容器。已知大气压力</w:t>
            </w:r>
            <w:r w:rsidR="00EB21D1">
              <w:rPr>
                <w:rFonts w:hint="eastAsia"/>
                <w:color w:val="000000" w:themeColor="text1"/>
                <w:szCs w:val="21"/>
              </w:rPr>
              <w:t>P</w:t>
            </w:r>
            <w:r w:rsidR="00FE52ED" w:rsidRPr="00EB21D1">
              <w:rPr>
                <w:color w:val="000000" w:themeColor="text1"/>
                <w:szCs w:val="21"/>
                <w:vertAlign w:val="subscript"/>
              </w:rPr>
              <w:t>0</w:t>
            </w:r>
            <w:r w:rsidR="00FE52ED" w:rsidRPr="00EB21D1">
              <w:rPr>
                <w:color w:val="000000" w:themeColor="text1"/>
                <w:szCs w:val="21"/>
              </w:rPr>
              <w:t>=1</w:t>
            </w:r>
            <w:r w:rsidR="00FE52ED" w:rsidRPr="00EB21D1">
              <w:rPr>
                <w:rFonts w:ascii="宋体" w:hAnsi="宋体" w:hint="eastAsia"/>
                <w:color w:val="000000" w:themeColor="text1"/>
                <w:szCs w:val="21"/>
              </w:rPr>
              <w:t>×</w:t>
            </w:r>
            <w:r w:rsidR="00FE52ED" w:rsidRPr="00EB21D1">
              <w:rPr>
                <w:color w:val="000000" w:themeColor="text1"/>
                <w:szCs w:val="21"/>
              </w:rPr>
              <w:t>10</w:t>
            </w:r>
            <w:r w:rsidR="00FE52ED" w:rsidRPr="00EB21D1">
              <w:rPr>
                <w:color w:val="000000" w:themeColor="text1"/>
                <w:szCs w:val="21"/>
                <w:vertAlign w:val="superscript"/>
              </w:rPr>
              <w:t>5</w:t>
            </w:r>
            <w:r w:rsidR="00FE52ED" w:rsidRPr="00EB21D1">
              <w:rPr>
                <w:color w:val="000000" w:themeColor="text1"/>
                <w:szCs w:val="21"/>
              </w:rPr>
              <w:t>Pa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，</w:t>
            </w:r>
            <w:r w:rsidR="00FE52ED" w:rsidRPr="00EB21D1">
              <w:rPr>
                <w:color w:val="000000" w:themeColor="text1"/>
                <w:szCs w:val="21"/>
              </w:rPr>
              <w:t>T</w:t>
            </w:r>
            <w:r w:rsidR="00FE52ED" w:rsidRPr="00EB21D1">
              <w:rPr>
                <w:color w:val="000000" w:themeColor="text1"/>
                <w:szCs w:val="21"/>
                <w:vertAlign w:val="subscript"/>
              </w:rPr>
              <w:t>0</w:t>
            </w:r>
            <w:r w:rsidR="00FE52ED" w:rsidRPr="00EB21D1">
              <w:rPr>
                <w:color w:val="000000" w:themeColor="text1"/>
                <w:szCs w:val="21"/>
              </w:rPr>
              <w:t>=300K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，空气的</w:t>
            </w:r>
            <w:r w:rsidR="00FE52ED" w:rsidRPr="00EB21D1">
              <w:rPr>
                <w:i/>
                <w:iCs/>
                <w:szCs w:val="21"/>
              </w:rPr>
              <w:t>R</w:t>
            </w:r>
            <w:r w:rsidR="00FE52ED" w:rsidRPr="00EB21D1">
              <w:rPr>
                <w:szCs w:val="21"/>
              </w:rPr>
              <w:t>=</w:t>
            </w:r>
            <w:r w:rsidR="00882E09">
              <w:rPr>
                <w:rFonts w:hint="eastAsia"/>
                <w:szCs w:val="21"/>
              </w:rPr>
              <w:t>0.</w:t>
            </w:r>
            <w:r w:rsidR="00FE52ED" w:rsidRPr="00EB21D1">
              <w:rPr>
                <w:szCs w:val="21"/>
              </w:rPr>
              <w:t>287</w:t>
            </w:r>
            <w:r w:rsidR="00882E09">
              <w:rPr>
                <w:rFonts w:hint="eastAsia"/>
                <w:szCs w:val="21"/>
              </w:rPr>
              <w:t>K</w:t>
            </w:r>
            <w:r w:rsidR="00FE52ED" w:rsidRPr="00EB21D1">
              <w:rPr>
                <w:szCs w:val="21"/>
              </w:rPr>
              <w:t>J/</w:t>
            </w:r>
            <w:proofErr w:type="spellStart"/>
            <w:r w:rsidR="00FE52ED" w:rsidRPr="00EB21D1">
              <w:rPr>
                <w:szCs w:val="21"/>
              </w:rPr>
              <w:t>kg.K</w:t>
            </w:r>
            <w:proofErr w:type="spellEnd"/>
            <w:r w:rsidR="00FE52ED" w:rsidRPr="00EB21D1">
              <w:rPr>
                <w:szCs w:val="21"/>
              </w:rPr>
              <w:t xml:space="preserve">, </w:t>
            </w:r>
            <w:r w:rsidR="00FE52ED" w:rsidRPr="00EB21D1">
              <w:rPr>
                <w:rFonts w:hint="eastAsia"/>
                <w:szCs w:val="21"/>
              </w:rPr>
              <w:t>比热比</w:t>
            </w:r>
            <w:r w:rsidR="00FE52ED" w:rsidRPr="00EB21D1">
              <w:rPr>
                <w:i/>
                <w:iCs/>
                <w:szCs w:val="21"/>
              </w:rPr>
              <w:t>k</w:t>
            </w:r>
            <w:r w:rsidR="00FE52ED" w:rsidRPr="00EB21D1">
              <w:rPr>
                <w:szCs w:val="21"/>
              </w:rPr>
              <w:t>=1.4</w:t>
            </w:r>
            <w:r w:rsidR="00FE52ED" w:rsidRPr="00EB21D1">
              <w:rPr>
                <w:rFonts w:hint="eastAsia"/>
                <w:szCs w:val="21"/>
              </w:rPr>
              <w:t>，</w:t>
            </w:r>
            <w:r w:rsidR="00FE52ED" w:rsidRPr="00EB21D1">
              <w:rPr>
                <w:i/>
                <w:iCs/>
                <w:szCs w:val="21"/>
              </w:rPr>
              <w:t>c</w:t>
            </w:r>
            <w:r w:rsidR="00FE52ED" w:rsidRPr="00EB21D1">
              <w:rPr>
                <w:szCs w:val="21"/>
                <w:vertAlign w:val="subscript"/>
              </w:rPr>
              <w:t>v</w:t>
            </w:r>
            <w:r w:rsidR="00FE52ED" w:rsidRPr="00EB21D1">
              <w:rPr>
                <w:szCs w:val="21"/>
              </w:rPr>
              <w:t>=</w:t>
            </w:r>
            <w:r w:rsidR="00882E09">
              <w:rPr>
                <w:rFonts w:hint="eastAsia"/>
                <w:szCs w:val="21"/>
              </w:rPr>
              <w:t>0.</w:t>
            </w:r>
            <w:r w:rsidR="00FE52ED" w:rsidRPr="00EB21D1">
              <w:rPr>
                <w:szCs w:val="21"/>
              </w:rPr>
              <w:t>717</w:t>
            </w:r>
            <w:r w:rsidR="00882E09">
              <w:rPr>
                <w:rFonts w:hint="eastAsia"/>
                <w:szCs w:val="21"/>
              </w:rPr>
              <w:t>K</w:t>
            </w:r>
            <w:r w:rsidR="00FE52ED" w:rsidRPr="00EB21D1">
              <w:rPr>
                <w:szCs w:val="21"/>
              </w:rPr>
              <w:t>J/</w:t>
            </w:r>
            <w:proofErr w:type="spellStart"/>
            <w:r w:rsidR="00FE52ED" w:rsidRPr="00EB21D1">
              <w:rPr>
                <w:szCs w:val="21"/>
              </w:rPr>
              <w:t>kg.K</w:t>
            </w:r>
            <w:proofErr w:type="spellEnd"/>
            <w:r w:rsidR="00882E09">
              <w:rPr>
                <w:rFonts w:hint="eastAsia"/>
                <w:szCs w:val="21"/>
              </w:rPr>
              <w:t>，</w:t>
            </w:r>
            <w:r w:rsidR="00882E09" w:rsidRPr="00EB21D1">
              <w:rPr>
                <w:i/>
                <w:iCs/>
                <w:szCs w:val="21"/>
              </w:rPr>
              <w:t xml:space="preserve"> </w:t>
            </w:r>
            <w:proofErr w:type="spellStart"/>
            <w:r w:rsidR="00882E09" w:rsidRPr="00EB21D1">
              <w:rPr>
                <w:i/>
                <w:iCs/>
                <w:szCs w:val="21"/>
              </w:rPr>
              <w:t>c</w:t>
            </w:r>
            <w:r w:rsidR="00882E09" w:rsidRPr="00882E09">
              <w:rPr>
                <w:rFonts w:hint="eastAsia"/>
                <w:i/>
                <w:iCs/>
                <w:szCs w:val="21"/>
                <w:vertAlign w:val="subscript"/>
              </w:rPr>
              <w:t>P</w:t>
            </w:r>
            <w:proofErr w:type="spellEnd"/>
            <w:r w:rsidR="00882E09" w:rsidRPr="00EB21D1">
              <w:rPr>
                <w:szCs w:val="21"/>
              </w:rPr>
              <w:t>=</w:t>
            </w:r>
            <w:r w:rsidR="00882E09">
              <w:rPr>
                <w:rFonts w:hint="eastAsia"/>
                <w:szCs w:val="21"/>
              </w:rPr>
              <w:t>1.004K</w:t>
            </w:r>
            <w:r w:rsidR="00882E09" w:rsidRPr="00EB21D1">
              <w:rPr>
                <w:szCs w:val="21"/>
              </w:rPr>
              <w:t>J/</w:t>
            </w:r>
            <w:proofErr w:type="spellStart"/>
            <w:r w:rsidR="00882E09" w:rsidRPr="00EB21D1">
              <w:rPr>
                <w:szCs w:val="21"/>
              </w:rPr>
              <w:t>kg.K</w:t>
            </w:r>
            <w:proofErr w:type="spellEnd"/>
          </w:p>
          <w:p w:rsidR="00FE52ED" w:rsidRPr="00EB21D1" w:rsidRDefault="00FE52ED" w:rsidP="00FE52ED">
            <w:pPr>
              <w:ind w:firstLineChars="300" w:firstLine="630"/>
              <w:rPr>
                <w:color w:val="000000" w:themeColor="text1"/>
                <w:szCs w:val="21"/>
              </w:rPr>
            </w:pPr>
            <w:r w:rsidRPr="00EB21D1">
              <w:rPr>
                <w:rFonts w:hint="eastAsia"/>
                <w:color w:val="000000" w:themeColor="text1"/>
                <w:szCs w:val="21"/>
              </w:rPr>
              <w:t>求：</w:t>
            </w:r>
            <w:r w:rsidR="0064569C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64569C">
              <w:rPr>
                <w:rFonts w:hint="eastAsia"/>
                <w:color w:val="000000" w:themeColor="text1"/>
                <w:szCs w:val="21"/>
              </w:rPr>
              <w:t>（</w:t>
            </w:r>
            <w:r w:rsidRPr="00EB21D1">
              <w:rPr>
                <w:rFonts w:hint="eastAsia"/>
                <w:color w:val="000000" w:themeColor="text1"/>
                <w:szCs w:val="21"/>
              </w:rPr>
              <w:t>1</w:t>
            </w:r>
            <w:r w:rsidRPr="00EB21D1">
              <w:rPr>
                <w:rFonts w:hint="eastAsia"/>
                <w:color w:val="000000" w:themeColor="text1"/>
                <w:szCs w:val="21"/>
              </w:rPr>
              <w:t>）容器内空气的终温；</w:t>
            </w:r>
          </w:p>
          <w:p w:rsidR="009A549B" w:rsidRPr="00FE52ED" w:rsidRDefault="0064569C" w:rsidP="0064569C">
            <w:pPr>
              <w:ind w:firstLineChars="600" w:firstLine="126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（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2</w:t>
            </w:r>
            <w:r w:rsidR="00FE52ED" w:rsidRPr="00EB21D1">
              <w:rPr>
                <w:rFonts w:hint="eastAsia"/>
                <w:color w:val="000000" w:themeColor="text1"/>
                <w:szCs w:val="21"/>
              </w:rPr>
              <w:t>）漏入的空气量；</w:t>
            </w:r>
            <w:r>
              <w:rPr>
                <w:rFonts w:hint="eastAsia"/>
                <w:color w:val="000000" w:themeColor="text1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Cs w:val="21"/>
              </w:rPr>
              <w:t>分）</w:t>
            </w:r>
          </w:p>
          <w:p w:rsidR="00FE52ED" w:rsidRDefault="00FE52ED" w:rsidP="00D666DA">
            <w:pPr>
              <w:pageBreakBefore/>
              <w:rPr>
                <w:rFonts w:ascii="宋体"/>
                <w:color w:val="FF0000"/>
                <w:szCs w:val="21"/>
              </w:rPr>
            </w:pPr>
          </w:p>
          <w:p w:rsidR="00D666DA" w:rsidRPr="00776A35" w:rsidRDefault="00D666DA" w:rsidP="00D666DA">
            <w:pPr>
              <w:rPr>
                <w:color w:val="FF0000"/>
              </w:rPr>
            </w:pPr>
          </w:p>
          <w:p w:rsidR="009A549B" w:rsidRDefault="009A549B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Default="00BE2433" w:rsidP="00D666DA">
            <w:pPr>
              <w:rPr>
                <w:color w:val="FF0000"/>
              </w:rPr>
            </w:pPr>
          </w:p>
          <w:p w:rsidR="00BE2433" w:rsidRPr="00776A35" w:rsidRDefault="00BE2433" w:rsidP="00D666DA">
            <w:pPr>
              <w:rPr>
                <w:color w:val="FF0000"/>
              </w:rPr>
            </w:pPr>
          </w:p>
          <w:p w:rsidR="00D666DA" w:rsidRPr="00776A35" w:rsidRDefault="00D666DA" w:rsidP="00D666DA">
            <w:pPr>
              <w:rPr>
                <w:color w:val="FF0000"/>
              </w:rPr>
            </w:pPr>
          </w:p>
          <w:p w:rsidR="00167474" w:rsidRPr="008B5E63" w:rsidRDefault="00BE2433" w:rsidP="008B5E63">
            <w:pPr>
              <w:spacing w:line="400" w:lineRule="exact"/>
              <w:ind w:left="420" w:hangingChars="200" w:hanging="42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B5E63" w:rsidRPr="00FE52ED">
              <w:rPr>
                <w:rFonts w:ascii="宋体" w:hint="eastAsia"/>
                <w:color w:val="000000" w:themeColor="text1"/>
                <w:szCs w:val="21"/>
              </w:rPr>
              <w:t>、</w:t>
            </w:r>
            <w:r w:rsidR="00167474" w:rsidRPr="008B5E63">
              <w:rPr>
                <w:rFonts w:hint="eastAsia"/>
                <w:szCs w:val="21"/>
              </w:rPr>
              <w:t>压气机中压缩空气，压缩前参数为：</w:t>
            </w:r>
            <w:r w:rsidR="00167474" w:rsidRPr="008B5E63">
              <w:rPr>
                <w:rFonts w:hint="eastAsia"/>
                <w:szCs w:val="21"/>
              </w:rPr>
              <w:t>P</w:t>
            </w:r>
            <w:r w:rsidR="00167474" w:rsidRPr="008B5E63">
              <w:rPr>
                <w:rFonts w:hint="eastAsia"/>
                <w:szCs w:val="21"/>
                <w:vertAlign w:val="subscript"/>
              </w:rPr>
              <w:t>1</w:t>
            </w:r>
            <w:r w:rsidR="00167474" w:rsidRPr="008B5E63">
              <w:rPr>
                <w:rFonts w:hint="eastAsia"/>
                <w:szCs w:val="21"/>
              </w:rPr>
              <w:t>=1bar</w:t>
            </w:r>
            <w:r w:rsidR="00167474" w:rsidRPr="008B5E63">
              <w:rPr>
                <w:rFonts w:hint="eastAsia"/>
                <w:szCs w:val="21"/>
              </w:rPr>
              <w:t>，</w:t>
            </w:r>
            <w:r w:rsidR="00167474" w:rsidRPr="008B5E63">
              <w:rPr>
                <w:rFonts w:hint="eastAsia"/>
                <w:szCs w:val="21"/>
              </w:rPr>
              <w:t>v</w:t>
            </w:r>
            <w:r w:rsidR="00167474" w:rsidRPr="008B5E63">
              <w:rPr>
                <w:rFonts w:hint="eastAsia"/>
                <w:szCs w:val="21"/>
                <w:vertAlign w:val="subscript"/>
              </w:rPr>
              <w:t>1</w:t>
            </w:r>
            <w:r w:rsidR="00167474" w:rsidRPr="008B5E63">
              <w:rPr>
                <w:rFonts w:hint="eastAsia"/>
                <w:szCs w:val="21"/>
              </w:rPr>
              <w:t>=</w:t>
            </w:r>
            <w:r w:rsidR="007E7876" w:rsidRPr="008B5E63">
              <w:rPr>
                <w:szCs w:val="21"/>
              </w:rPr>
              <w:t>1</w:t>
            </w:r>
            <w:r w:rsidR="00167474" w:rsidRPr="008B5E63">
              <w:rPr>
                <w:rFonts w:hint="eastAsia"/>
                <w:szCs w:val="21"/>
              </w:rPr>
              <w:t>m</w:t>
            </w:r>
            <w:r w:rsidR="00167474" w:rsidRPr="008B5E63">
              <w:rPr>
                <w:rFonts w:hint="eastAsia"/>
                <w:szCs w:val="21"/>
                <w:vertAlign w:val="superscript"/>
              </w:rPr>
              <w:t>3</w:t>
            </w:r>
            <w:r w:rsidR="00167474" w:rsidRPr="008B5E63">
              <w:rPr>
                <w:rFonts w:hint="eastAsia"/>
                <w:szCs w:val="21"/>
              </w:rPr>
              <w:t>/Kg</w:t>
            </w:r>
            <w:r w:rsidR="00167474" w:rsidRPr="008B5E63">
              <w:rPr>
                <w:rFonts w:hint="eastAsia"/>
                <w:szCs w:val="21"/>
              </w:rPr>
              <w:t>，压缩后参数为</w:t>
            </w:r>
            <w:r w:rsidR="00167474" w:rsidRPr="008B5E63">
              <w:rPr>
                <w:rFonts w:hint="eastAsia"/>
                <w:szCs w:val="21"/>
              </w:rPr>
              <w:t>P</w:t>
            </w:r>
            <w:r w:rsidR="00167474" w:rsidRPr="008B5E63">
              <w:rPr>
                <w:rFonts w:hint="eastAsia"/>
                <w:szCs w:val="21"/>
                <w:vertAlign w:val="subscript"/>
              </w:rPr>
              <w:t>2</w:t>
            </w:r>
            <w:r w:rsidR="00167474" w:rsidRPr="008B5E63">
              <w:rPr>
                <w:rFonts w:hint="eastAsia"/>
                <w:szCs w:val="21"/>
              </w:rPr>
              <w:t>=</w:t>
            </w:r>
            <w:r w:rsidR="007E7876" w:rsidRPr="008B5E63">
              <w:rPr>
                <w:szCs w:val="21"/>
              </w:rPr>
              <w:t>8</w:t>
            </w:r>
            <w:r w:rsidR="00167474" w:rsidRPr="008B5E63">
              <w:rPr>
                <w:rFonts w:hint="eastAsia"/>
                <w:szCs w:val="21"/>
              </w:rPr>
              <w:t xml:space="preserve"> bar</w:t>
            </w:r>
            <w:r w:rsidR="00167474" w:rsidRPr="008B5E63">
              <w:rPr>
                <w:rFonts w:hint="eastAsia"/>
                <w:szCs w:val="21"/>
              </w:rPr>
              <w:t>，</w:t>
            </w:r>
            <w:r w:rsidR="00167474" w:rsidRPr="008B5E63">
              <w:rPr>
                <w:rFonts w:hint="eastAsia"/>
                <w:szCs w:val="21"/>
              </w:rPr>
              <w:t>v</w:t>
            </w:r>
            <w:r w:rsidR="00167474" w:rsidRPr="008B5E63">
              <w:rPr>
                <w:rFonts w:hint="eastAsia"/>
                <w:szCs w:val="21"/>
                <w:vertAlign w:val="subscript"/>
              </w:rPr>
              <w:t>2</w:t>
            </w:r>
            <w:r w:rsidR="00167474" w:rsidRPr="008B5E63">
              <w:rPr>
                <w:rFonts w:hint="eastAsia"/>
                <w:szCs w:val="21"/>
              </w:rPr>
              <w:t>=0.</w:t>
            </w:r>
            <w:r w:rsidR="007E7876" w:rsidRPr="008B5E63">
              <w:rPr>
                <w:szCs w:val="21"/>
              </w:rPr>
              <w:t>2</w:t>
            </w:r>
            <w:r w:rsidR="00167474" w:rsidRPr="008B5E63">
              <w:rPr>
                <w:rFonts w:hint="eastAsia"/>
                <w:szCs w:val="21"/>
              </w:rPr>
              <w:t>m</w:t>
            </w:r>
            <w:r w:rsidR="00167474" w:rsidRPr="008B5E63">
              <w:rPr>
                <w:rFonts w:hint="eastAsia"/>
                <w:szCs w:val="21"/>
                <w:vertAlign w:val="superscript"/>
              </w:rPr>
              <w:t>3</w:t>
            </w:r>
            <w:r w:rsidR="00167474" w:rsidRPr="008B5E63">
              <w:rPr>
                <w:rFonts w:hint="eastAsia"/>
                <w:szCs w:val="21"/>
              </w:rPr>
              <w:t>/Kg</w:t>
            </w:r>
            <w:r w:rsidR="00167474" w:rsidRPr="008B5E63">
              <w:rPr>
                <w:rFonts w:hint="eastAsia"/>
                <w:szCs w:val="21"/>
              </w:rPr>
              <w:t>。若压缩过程中每千克空气内能增加为</w:t>
            </w:r>
            <w:r w:rsidR="00167474" w:rsidRPr="008B5E63">
              <w:rPr>
                <w:rFonts w:hint="eastAsia"/>
                <w:szCs w:val="21"/>
              </w:rPr>
              <w:t>1</w:t>
            </w:r>
            <w:r w:rsidR="007E7876" w:rsidRPr="008B5E63">
              <w:rPr>
                <w:szCs w:val="21"/>
              </w:rPr>
              <w:t>50</w:t>
            </w:r>
            <w:r w:rsidR="00167474" w:rsidRPr="008B5E63">
              <w:rPr>
                <w:rFonts w:hint="eastAsia"/>
                <w:szCs w:val="21"/>
              </w:rPr>
              <w:t>KJ/Kg</w:t>
            </w:r>
            <w:r w:rsidR="00167474" w:rsidRPr="008B5E63">
              <w:rPr>
                <w:rFonts w:hint="eastAsia"/>
                <w:szCs w:val="21"/>
              </w:rPr>
              <w:t>，同时对外放热</w:t>
            </w:r>
            <w:r w:rsidR="00167474" w:rsidRPr="008B5E63">
              <w:rPr>
                <w:rFonts w:hint="eastAsia"/>
                <w:szCs w:val="21"/>
              </w:rPr>
              <w:t>50KJ/Kg</w:t>
            </w:r>
            <w:r w:rsidR="00167474" w:rsidRPr="008B5E63">
              <w:rPr>
                <w:rFonts w:hint="eastAsia"/>
                <w:szCs w:val="21"/>
              </w:rPr>
              <w:t>，压气机每分钟生产</w:t>
            </w:r>
            <w:r w:rsidR="00167474" w:rsidRPr="008B5E63">
              <w:rPr>
                <w:rFonts w:hint="eastAsia"/>
                <w:szCs w:val="21"/>
              </w:rPr>
              <w:t>10Kg</w:t>
            </w:r>
            <w:r w:rsidR="00167474" w:rsidRPr="008B5E63">
              <w:rPr>
                <w:rFonts w:hint="eastAsia"/>
                <w:szCs w:val="21"/>
              </w:rPr>
              <w:t>压缩空气。求：（</w:t>
            </w:r>
            <w:r w:rsidR="00167474" w:rsidRPr="008B5E63">
              <w:rPr>
                <w:rFonts w:hint="eastAsia"/>
                <w:szCs w:val="21"/>
              </w:rPr>
              <w:t>1</w:t>
            </w:r>
            <w:r w:rsidR="00167474" w:rsidRPr="008B5E63">
              <w:rPr>
                <w:rFonts w:hint="eastAsia"/>
                <w:szCs w:val="21"/>
              </w:rPr>
              <w:t>）压缩过程中对每千克空气所作的功；</w:t>
            </w:r>
          </w:p>
          <w:p w:rsidR="00167474" w:rsidRPr="00167474" w:rsidRDefault="00167474" w:rsidP="003C6FD3">
            <w:pPr>
              <w:spacing w:line="400" w:lineRule="exact"/>
              <w:ind w:firstLineChars="500" w:firstLine="1050"/>
              <w:rPr>
                <w:szCs w:val="21"/>
              </w:rPr>
            </w:pPr>
            <w:r w:rsidRPr="00167474">
              <w:rPr>
                <w:rFonts w:hint="eastAsia"/>
                <w:szCs w:val="21"/>
              </w:rPr>
              <w:t>（</w:t>
            </w:r>
            <w:r w:rsidRPr="00167474">
              <w:rPr>
                <w:rFonts w:hint="eastAsia"/>
                <w:szCs w:val="21"/>
              </w:rPr>
              <w:t>2</w:t>
            </w:r>
            <w:r w:rsidRPr="00167474">
              <w:rPr>
                <w:rFonts w:hint="eastAsia"/>
                <w:szCs w:val="21"/>
              </w:rPr>
              <w:t>）每生产</w:t>
            </w:r>
            <w:r w:rsidRPr="00167474">
              <w:rPr>
                <w:rFonts w:hint="eastAsia"/>
                <w:szCs w:val="21"/>
              </w:rPr>
              <w:t>1Kg</w:t>
            </w:r>
            <w:r w:rsidRPr="00167474">
              <w:rPr>
                <w:rFonts w:hint="eastAsia"/>
                <w:szCs w:val="21"/>
              </w:rPr>
              <w:t>压缩空气所需的功（技术功）；</w:t>
            </w:r>
          </w:p>
          <w:p w:rsidR="0064569C" w:rsidRPr="00FE52ED" w:rsidRDefault="00167474" w:rsidP="0064569C">
            <w:pPr>
              <w:ind w:firstLineChars="500" w:firstLine="1050"/>
              <w:rPr>
                <w:color w:val="000000" w:themeColor="text1"/>
                <w:szCs w:val="21"/>
              </w:rPr>
            </w:pPr>
            <w:r w:rsidRPr="00167474">
              <w:rPr>
                <w:rFonts w:hint="eastAsia"/>
                <w:szCs w:val="21"/>
              </w:rPr>
              <w:t>（</w:t>
            </w:r>
            <w:r w:rsidRPr="00167474">
              <w:rPr>
                <w:rFonts w:hint="eastAsia"/>
                <w:szCs w:val="21"/>
              </w:rPr>
              <w:t>3</w:t>
            </w:r>
            <w:r w:rsidRPr="00167474">
              <w:rPr>
                <w:rFonts w:hint="eastAsia"/>
                <w:szCs w:val="21"/>
              </w:rPr>
              <w:t>）带动此压气机所用电动机的功率？</w:t>
            </w:r>
            <w:r w:rsidR="0064569C">
              <w:rPr>
                <w:rFonts w:hint="eastAsia"/>
                <w:color w:val="000000" w:themeColor="text1"/>
                <w:szCs w:val="21"/>
              </w:rPr>
              <w:t>（</w:t>
            </w:r>
            <w:r w:rsidR="0064569C">
              <w:rPr>
                <w:rFonts w:hint="eastAsia"/>
                <w:color w:val="000000" w:themeColor="text1"/>
                <w:szCs w:val="21"/>
              </w:rPr>
              <w:t>10</w:t>
            </w:r>
            <w:r w:rsidR="0064569C">
              <w:rPr>
                <w:rFonts w:hint="eastAsia"/>
                <w:color w:val="000000" w:themeColor="text1"/>
                <w:szCs w:val="21"/>
              </w:rPr>
              <w:t>分）</w:t>
            </w:r>
          </w:p>
          <w:p w:rsidR="00D666DA" w:rsidRPr="0064569C" w:rsidRDefault="00D666DA" w:rsidP="003C6FD3">
            <w:pPr>
              <w:spacing w:line="400" w:lineRule="exact"/>
              <w:ind w:firstLineChars="500" w:firstLine="1100"/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D666DA" w:rsidRPr="00776A35" w:rsidRDefault="00D666DA" w:rsidP="00167474">
            <w:pPr>
              <w:spacing w:line="400" w:lineRule="exact"/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D666DA" w:rsidRPr="00776A35" w:rsidRDefault="00D666DA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BE2433" w:rsidRDefault="00BE2433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64569C" w:rsidRDefault="0064569C" w:rsidP="00D666DA">
            <w:pPr>
              <w:rPr>
                <w:rFonts w:ascii="Calibri" w:hAnsi="Calibri" w:cs="Calibri"/>
                <w:noProof/>
                <w:color w:val="FF0000"/>
                <w:sz w:val="22"/>
                <w:szCs w:val="22"/>
              </w:rPr>
            </w:pPr>
          </w:p>
          <w:p w:rsidR="001017F8" w:rsidRPr="00AB564A" w:rsidRDefault="00BE2433" w:rsidP="001017F8">
            <w:pPr>
              <w:ind w:left="420" w:hangingChars="200" w:hanging="420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lastRenderedPageBreak/>
              <w:t>4</w:t>
            </w:r>
            <w:r w:rsidR="001017F8" w:rsidRPr="007F5A50">
              <w:rPr>
                <w:rFonts w:hint="eastAsia"/>
                <w:szCs w:val="21"/>
              </w:rPr>
              <w:t>、</w:t>
            </w:r>
            <w:r w:rsidR="001017F8" w:rsidRPr="00AB564A">
              <w:rPr>
                <w:rFonts w:ascii="宋体" w:hAnsi="宋体" w:hint="eastAsia"/>
                <w:szCs w:val="21"/>
              </w:rPr>
              <w:t>两个质量相等皆为</w:t>
            </w:r>
            <w:r w:rsidR="001017F8" w:rsidRPr="00AB564A">
              <w:rPr>
                <w:rFonts w:ascii="宋体" w:hAnsi="宋体"/>
                <w:szCs w:val="21"/>
              </w:rPr>
              <w:t>m</w:t>
            </w:r>
            <w:r w:rsidR="001017F8" w:rsidRPr="00AB564A">
              <w:rPr>
                <w:rFonts w:ascii="宋体" w:hAnsi="宋体" w:hint="eastAsia"/>
                <w:szCs w:val="21"/>
              </w:rPr>
              <w:t>、比热相同且为定值</w:t>
            </w:r>
            <w:r w:rsidR="001017F8" w:rsidRPr="00AB564A">
              <w:rPr>
                <w:rFonts w:ascii="宋体" w:hAnsi="宋体"/>
                <w:szCs w:val="21"/>
              </w:rPr>
              <w:t>c</w:t>
            </w:r>
            <w:r w:rsidR="001017F8" w:rsidRPr="00AB564A">
              <w:rPr>
                <w:rFonts w:ascii="宋体" w:hAnsi="宋体" w:hint="eastAsia"/>
                <w:szCs w:val="21"/>
              </w:rPr>
              <w:t>的物体。设</w:t>
            </w:r>
            <w:r w:rsidR="001017F8" w:rsidRPr="00AB564A">
              <w:rPr>
                <w:rFonts w:ascii="宋体" w:hAnsi="宋体"/>
                <w:szCs w:val="21"/>
              </w:rPr>
              <w:t>A</w:t>
            </w:r>
            <w:r w:rsidR="001017F8" w:rsidRPr="00AB564A">
              <w:rPr>
                <w:rFonts w:ascii="宋体" w:hAnsi="宋体" w:hint="eastAsia"/>
                <w:szCs w:val="21"/>
              </w:rPr>
              <w:t>物体初温为</w:t>
            </w:r>
            <w:r w:rsidR="001017F8" w:rsidRPr="00AB564A">
              <w:rPr>
                <w:rFonts w:ascii="宋体" w:hAnsi="宋体"/>
                <w:i/>
                <w:szCs w:val="21"/>
              </w:rPr>
              <w:t>T</w:t>
            </w:r>
            <w:r w:rsidR="001017F8" w:rsidRPr="00AB564A">
              <w:rPr>
                <w:rFonts w:ascii="宋体" w:hAnsi="宋体"/>
                <w:szCs w:val="21"/>
                <w:vertAlign w:val="subscript"/>
              </w:rPr>
              <w:t>A</w:t>
            </w:r>
            <w:r w:rsidR="001017F8" w:rsidRPr="00AB564A">
              <w:rPr>
                <w:rFonts w:ascii="宋体" w:hAnsi="宋体"/>
                <w:szCs w:val="21"/>
              </w:rPr>
              <w:t>,B</w:t>
            </w:r>
            <w:r w:rsidR="001017F8" w:rsidRPr="00AB564A">
              <w:rPr>
                <w:rFonts w:ascii="宋体" w:hAnsi="宋体" w:hint="eastAsia"/>
                <w:szCs w:val="21"/>
              </w:rPr>
              <w:t>物体初温为</w:t>
            </w:r>
            <w:r w:rsidR="001017F8" w:rsidRPr="00AB564A">
              <w:rPr>
                <w:rFonts w:ascii="宋体" w:hAnsi="宋体"/>
                <w:i/>
                <w:szCs w:val="21"/>
              </w:rPr>
              <w:t>T</w:t>
            </w:r>
            <w:r w:rsidR="001017F8" w:rsidRPr="00AB564A">
              <w:rPr>
                <w:rFonts w:ascii="宋体" w:hAnsi="宋体"/>
                <w:szCs w:val="21"/>
                <w:vertAlign w:val="subscript"/>
              </w:rPr>
              <w:t>B</w:t>
            </w:r>
            <w:r w:rsidR="001017F8" w:rsidRPr="00AB564A">
              <w:rPr>
                <w:rFonts w:ascii="宋体" w:hAnsi="宋体"/>
                <w:szCs w:val="21"/>
              </w:rPr>
              <w:t>,</w:t>
            </w:r>
            <w:r w:rsidR="001017F8" w:rsidRPr="00AB564A">
              <w:rPr>
                <w:rFonts w:ascii="宋体" w:hAnsi="宋体" w:hint="eastAsia"/>
                <w:szCs w:val="21"/>
              </w:rPr>
              <w:t>用它们作可逆热机的有限热源和有限冷源，热机工作到两物体温度相等为止。</w:t>
            </w:r>
          </w:p>
          <w:p w:rsidR="001017F8" w:rsidRPr="00AB564A" w:rsidRDefault="001017F8" w:rsidP="001017F8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AB564A">
              <w:rPr>
                <w:rFonts w:ascii="宋体" w:hAnsi="宋体" w:hint="eastAsia"/>
                <w:szCs w:val="21"/>
              </w:rPr>
              <w:t xml:space="preserve">  （1）</w:t>
            </w:r>
            <w:r w:rsidRPr="00AB564A">
              <w:rPr>
                <w:rFonts w:ascii="宋体" w:hAnsi="宋体"/>
                <w:szCs w:val="21"/>
              </w:rPr>
              <w:t xml:space="preserve"> </w:t>
            </w:r>
            <w:r w:rsidRPr="00AB564A">
              <w:rPr>
                <w:rFonts w:ascii="宋体" w:hAnsi="宋体" w:hint="eastAsia"/>
                <w:szCs w:val="21"/>
              </w:rPr>
              <w:t>证明平衡时的温度</w:t>
            </w:r>
            <w:r w:rsidRPr="00AB564A">
              <w:rPr>
                <w:rFonts w:ascii="宋体" w:hAnsi="宋体"/>
                <w:position w:val="-16"/>
                <w:szCs w:val="21"/>
              </w:rPr>
              <w:object w:dxaOrig="156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22.5pt" o:ole="">
                  <v:imagedata r:id="rId9" o:title=""/>
                </v:shape>
                <o:OLEObject Type="Embed" ProgID="Equation.3" ShapeID="_x0000_i1025" DrawAspect="Content" ObjectID="_1559629917" r:id="rId10"/>
              </w:object>
            </w:r>
          </w:p>
          <w:p w:rsidR="001017F8" w:rsidRPr="00AB564A" w:rsidRDefault="001017F8" w:rsidP="001017F8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AB564A">
              <w:rPr>
                <w:rFonts w:ascii="宋体" w:hAnsi="宋体" w:hint="eastAsia"/>
                <w:szCs w:val="21"/>
              </w:rPr>
              <w:t xml:space="preserve">  （2） 求热机</w:t>
            </w:r>
            <w:proofErr w:type="gramStart"/>
            <w:r w:rsidRPr="00AB564A">
              <w:rPr>
                <w:rFonts w:ascii="宋体" w:hAnsi="宋体" w:hint="eastAsia"/>
                <w:szCs w:val="21"/>
              </w:rPr>
              <w:t>作出</w:t>
            </w:r>
            <w:proofErr w:type="gramEnd"/>
            <w:r w:rsidRPr="00AB564A">
              <w:rPr>
                <w:rFonts w:ascii="宋体" w:hAnsi="宋体" w:hint="eastAsia"/>
                <w:szCs w:val="21"/>
              </w:rPr>
              <w:t>的最大功量；</w:t>
            </w:r>
          </w:p>
          <w:p w:rsidR="001017F8" w:rsidRDefault="001017F8" w:rsidP="001017F8">
            <w:pPr>
              <w:ind w:firstLineChars="100" w:firstLine="210"/>
              <w:rPr>
                <w:szCs w:val="21"/>
              </w:rPr>
            </w:pPr>
            <w:r w:rsidRPr="00AB564A">
              <w:rPr>
                <w:rFonts w:ascii="宋体" w:hAnsi="宋体" w:hint="eastAsia"/>
                <w:szCs w:val="21"/>
              </w:rPr>
              <w:t>（3） 如果两物体直接接触进行热交换至热</w:t>
            </w:r>
            <w:r w:rsidRPr="007F5A50">
              <w:rPr>
                <w:rFonts w:hint="eastAsia"/>
                <w:szCs w:val="21"/>
              </w:rPr>
              <w:t>量相等时，求平衡温度及两物体总</w:t>
            </w:r>
            <w:proofErr w:type="gramStart"/>
            <w:r w:rsidRPr="007F5A50">
              <w:rPr>
                <w:rFonts w:hint="eastAsia"/>
                <w:szCs w:val="21"/>
              </w:rPr>
              <w:t>熵变化</w:t>
            </w:r>
            <w:proofErr w:type="gramEnd"/>
            <w:r w:rsidRPr="007F5A50">
              <w:rPr>
                <w:rFonts w:hint="eastAsia"/>
                <w:szCs w:val="21"/>
              </w:rPr>
              <w:t>量。</w:t>
            </w:r>
            <w:r w:rsidR="00BE2433">
              <w:rPr>
                <w:rFonts w:hint="eastAsia"/>
                <w:color w:val="000000" w:themeColor="text1"/>
                <w:szCs w:val="21"/>
              </w:rPr>
              <w:t>（</w:t>
            </w:r>
            <w:r w:rsidR="00BE2433">
              <w:rPr>
                <w:rFonts w:hint="eastAsia"/>
                <w:color w:val="000000" w:themeColor="text1"/>
                <w:szCs w:val="21"/>
              </w:rPr>
              <w:t>10</w:t>
            </w:r>
            <w:r w:rsidR="00BE2433">
              <w:rPr>
                <w:rFonts w:hint="eastAsia"/>
                <w:color w:val="000000" w:themeColor="text1"/>
                <w:szCs w:val="21"/>
              </w:rPr>
              <w:t>分）</w:t>
            </w:r>
          </w:p>
          <w:p w:rsidR="00D666DA" w:rsidRDefault="00D666DA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Pr="00ED78D2" w:rsidRDefault="00BE2433" w:rsidP="0064569C">
            <w:pPr>
              <w:ind w:left="420" w:hangingChars="200" w:hanging="420"/>
              <w:rPr>
                <w:rFonts w:eastAsiaTheme="minorEastAsia"/>
                <w:szCs w:val="21"/>
              </w:rPr>
            </w:pPr>
            <w:r>
              <w:rPr>
                <w:color w:val="000000" w:themeColor="text1"/>
                <w:szCs w:val="21"/>
              </w:rPr>
              <w:t>5</w:t>
            </w:r>
            <w:r w:rsidR="0064569C" w:rsidRPr="00B16FAE">
              <w:rPr>
                <w:rFonts w:hint="eastAsia"/>
                <w:color w:val="000000" w:themeColor="text1"/>
                <w:szCs w:val="21"/>
              </w:rPr>
              <w:t>、</w:t>
            </w:r>
            <w:r w:rsidR="0064569C" w:rsidRPr="00ED78D2">
              <w:rPr>
                <w:rFonts w:eastAsiaTheme="minorEastAsia"/>
                <w:szCs w:val="21"/>
              </w:rPr>
              <w:t>利用逆向</w:t>
            </w:r>
            <w:proofErr w:type="gramStart"/>
            <w:r w:rsidR="0064569C" w:rsidRPr="00ED78D2">
              <w:rPr>
                <w:rFonts w:eastAsiaTheme="minorEastAsia"/>
                <w:szCs w:val="21"/>
              </w:rPr>
              <w:t>卡诺机作为</w:t>
            </w:r>
            <w:proofErr w:type="gramEnd"/>
            <w:r w:rsidR="0064569C" w:rsidRPr="00ED78D2">
              <w:rPr>
                <w:rFonts w:eastAsiaTheme="minorEastAsia"/>
                <w:szCs w:val="21"/>
              </w:rPr>
              <w:t>热泵向房间供暖，设室外温度为－</w:t>
            </w:r>
            <w:smartTag w:uri="urn:schemas-microsoft-com:office:smarttags" w:element="chmetcnv">
              <w:smartTagPr>
                <w:attr w:name="UnitName" w:val="℃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64569C" w:rsidRPr="00ED78D2">
                <w:rPr>
                  <w:rFonts w:eastAsiaTheme="minorEastAsia"/>
                  <w:szCs w:val="21"/>
                </w:rPr>
                <w:t>5℃</w:t>
              </w:r>
            </w:smartTag>
            <w:r w:rsidR="0064569C" w:rsidRPr="00ED78D2">
              <w:rPr>
                <w:rFonts w:eastAsiaTheme="minorEastAsia"/>
                <w:szCs w:val="21"/>
              </w:rPr>
              <w:t>，室内温度保持</w:t>
            </w:r>
            <w:smartTag w:uri="urn:schemas-microsoft-com:office:smarttags" w:element="chmetcnv">
              <w:smartTagPr>
                <w:attr w:name="UnitName" w:val="℃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64569C" w:rsidRPr="00ED78D2">
                <w:rPr>
                  <w:rFonts w:eastAsiaTheme="minorEastAsia"/>
                  <w:szCs w:val="21"/>
                </w:rPr>
                <w:t>20℃</w:t>
              </w:r>
            </w:smartTag>
            <w:r w:rsidR="0064569C" w:rsidRPr="00ED78D2">
              <w:rPr>
                <w:rFonts w:eastAsiaTheme="minorEastAsia"/>
                <w:szCs w:val="21"/>
              </w:rPr>
              <w:t>，要求每小时向室内供热</w:t>
            </w:r>
            <w:r w:rsidR="0064569C" w:rsidRPr="00ED78D2">
              <w:rPr>
                <w:rFonts w:eastAsiaTheme="minorEastAsia"/>
                <w:szCs w:val="21"/>
              </w:rPr>
              <w:t>2.5×10</w:t>
            </w:r>
            <w:r w:rsidR="0064569C" w:rsidRPr="00916A46">
              <w:rPr>
                <w:rFonts w:eastAsiaTheme="minorEastAsia"/>
                <w:szCs w:val="21"/>
                <w:vertAlign w:val="superscript"/>
              </w:rPr>
              <w:t>4</w:t>
            </w:r>
            <w:r w:rsidR="0064569C" w:rsidRPr="00ED78D2">
              <w:rPr>
                <w:rFonts w:eastAsiaTheme="minorEastAsia"/>
                <w:szCs w:val="21"/>
              </w:rPr>
              <w:t xml:space="preserve"> KJ</w:t>
            </w:r>
            <w:r w:rsidR="0064569C" w:rsidRPr="00ED78D2">
              <w:rPr>
                <w:rFonts w:eastAsiaTheme="minorEastAsia"/>
                <w:szCs w:val="21"/>
              </w:rPr>
              <w:t>，试求：</w:t>
            </w:r>
          </w:p>
          <w:p w:rsidR="0064569C" w:rsidRPr="00B16FAE" w:rsidRDefault="0064569C" w:rsidP="0064569C">
            <w:pPr>
              <w:ind w:firstLineChars="300" w:firstLine="63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(1)</w:t>
            </w:r>
            <w:r>
              <w:rPr>
                <w:rFonts w:eastAsiaTheme="minorEastAsia"/>
                <w:szCs w:val="21"/>
              </w:rPr>
              <w:t xml:space="preserve"> </w:t>
            </w:r>
            <w:r w:rsidRPr="00ED78D2">
              <w:rPr>
                <w:rFonts w:eastAsiaTheme="minorEastAsia"/>
                <w:szCs w:val="21"/>
              </w:rPr>
              <w:t>循环的供暖系数为多少？</w:t>
            </w:r>
            <w:r w:rsidRPr="00B16FAE">
              <w:rPr>
                <w:rFonts w:eastAsiaTheme="minorEastAsia"/>
                <w:szCs w:val="21"/>
              </w:rPr>
              <w:t xml:space="preserve"> </w:t>
            </w:r>
          </w:p>
          <w:p w:rsidR="0064569C" w:rsidRDefault="0064569C" w:rsidP="0064569C">
            <w:pPr>
              <w:ind w:firstLineChars="300" w:firstLine="63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 xml:space="preserve">(2) </w:t>
            </w:r>
            <w:r w:rsidRPr="00B16FAE">
              <w:rPr>
                <w:rFonts w:eastAsiaTheme="minorEastAsia"/>
                <w:szCs w:val="21"/>
              </w:rPr>
              <w:t>每小时从室外吸热量？</w:t>
            </w:r>
            <w:r>
              <w:rPr>
                <w:rFonts w:eastAsiaTheme="minorEastAsia"/>
                <w:szCs w:val="21"/>
              </w:rPr>
              <w:t xml:space="preserve"> </w:t>
            </w:r>
          </w:p>
          <w:p w:rsidR="0064569C" w:rsidRPr="00ED78D2" w:rsidRDefault="0064569C" w:rsidP="0064569C">
            <w:pPr>
              <w:ind w:firstLineChars="300" w:firstLine="63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(</w:t>
            </w:r>
            <w:r>
              <w:rPr>
                <w:rFonts w:eastAsiaTheme="minorEastAsia"/>
                <w:szCs w:val="21"/>
              </w:rPr>
              <w:t xml:space="preserve">3) </w:t>
            </w:r>
            <w:r w:rsidRPr="00ED78D2">
              <w:rPr>
                <w:rFonts w:eastAsiaTheme="minorEastAsia"/>
                <w:szCs w:val="21"/>
              </w:rPr>
              <w:t>热泵由电机驱动，设电机效率为</w:t>
            </w:r>
            <w:r w:rsidRPr="00ED78D2">
              <w:rPr>
                <w:rFonts w:eastAsiaTheme="minorEastAsia"/>
                <w:szCs w:val="21"/>
              </w:rPr>
              <w:t>95%</w:t>
            </w:r>
            <w:r w:rsidRPr="00ED78D2">
              <w:rPr>
                <w:rFonts w:eastAsiaTheme="minorEastAsia"/>
                <w:szCs w:val="21"/>
              </w:rPr>
              <w:t>，求电机的为多少？</w:t>
            </w:r>
          </w:p>
          <w:p w:rsidR="0064569C" w:rsidRPr="00ED78D2" w:rsidRDefault="0064569C" w:rsidP="0064569C">
            <w:pPr>
              <w:ind w:firstLineChars="300" w:firstLine="63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 xml:space="preserve">(4) </w:t>
            </w:r>
            <w:r w:rsidRPr="00ED78D2">
              <w:rPr>
                <w:rFonts w:eastAsiaTheme="minorEastAsia"/>
                <w:szCs w:val="21"/>
              </w:rPr>
              <w:t>如果直接用电炉取暖，每小时的耗电量为几度（</w:t>
            </w:r>
            <w:proofErr w:type="spellStart"/>
            <w:r w:rsidRPr="00ED78D2">
              <w:rPr>
                <w:rFonts w:eastAsiaTheme="minorEastAsia"/>
                <w:szCs w:val="21"/>
              </w:rPr>
              <w:t>KWh</w:t>
            </w:r>
            <w:proofErr w:type="spellEnd"/>
            <w:r w:rsidRPr="00ED78D2">
              <w:rPr>
                <w:rFonts w:eastAsiaTheme="minorEastAsia"/>
                <w:szCs w:val="21"/>
              </w:rPr>
              <w:t>）</w:t>
            </w:r>
            <w:r w:rsidRPr="00ED78D2">
              <w:rPr>
                <w:rFonts w:eastAsiaTheme="minorEastAsia"/>
                <w:szCs w:val="21"/>
              </w:rPr>
              <w:t>? (</w:t>
            </w:r>
            <w:r>
              <w:rPr>
                <w:rFonts w:eastAsiaTheme="minorEastAsia" w:hint="eastAsia"/>
                <w:szCs w:val="21"/>
              </w:rPr>
              <w:t>1</w:t>
            </w:r>
            <w:r w:rsidR="00BE2433">
              <w:rPr>
                <w:rFonts w:eastAsiaTheme="minorEastAsia"/>
                <w:szCs w:val="21"/>
              </w:rPr>
              <w:t>0</w:t>
            </w:r>
            <w:r w:rsidRPr="00ED78D2">
              <w:rPr>
                <w:rFonts w:eastAsiaTheme="minorEastAsia"/>
                <w:szCs w:val="21"/>
              </w:rPr>
              <w:t>分</w:t>
            </w:r>
            <w:r w:rsidRPr="00ED78D2">
              <w:rPr>
                <w:rFonts w:eastAsiaTheme="minorEastAsia"/>
                <w:szCs w:val="21"/>
              </w:rPr>
              <w:t>)</w:t>
            </w:r>
          </w:p>
          <w:p w:rsidR="0064569C" w:rsidRDefault="0064569C" w:rsidP="0064569C">
            <w:pPr>
              <w:ind w:firstLineChars="100" w:firstLine="210"/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64569C" w:rsidRDefault="0064569C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1017F8">
            <w:pPr>
              <w:rPr>
                <w:color w:val="FF0000"/>
                <w:szCs w:val="21"/>
              </w:rPr>
            </w:pPr>
          </w:p>
          <w:p w:rsidR="00BE2433" w:rsidRDefault="00BE2433" w:rsidP="00BE2433">
            <w:pPr>
              <w:rPr>
                <w:color w:val="FF0000"/>
                <w:szCs w:val="21"/>
              </w:rPr>
            </w:pPr>
          </w:p>
          <w:p w:rsidR="00BE2433" w:rsidRDefault="00BE2433" w:rsidP="00BE2433">
            <w:pPr>
              <w:rPr>
                <w:color w:val="FF0000"/>
                <w:szCs w:val="21"/>
              </w:rPr>
            </w:pPr>
          </w:p>
          <w:p w:rsidR="00BE2433" w:rsidRDefault="00BE2433" w:rsidP="00BE2433">
            <w:pPr>
              <w:rPr>
                <w:color w:val="FF0000"/>
                <w:szCs w:val="21"/>
              </w:rPr>
            </w:pPr>
          </w:p>
          <w:p w:rsidR="00BE2433" w:rsidRDefault="00BE2433" w:rsidP="00BE2433">
            <w:pPr>
              <w:rPr>
                <w:color w:val="FF0000"/>
                <w:szCs w:val="21"/>
              </w:rPr>
            </w:pPr>
          </w:p>
          <w:p w:rsidR="00BE2433" w:rsidRDefault="00BE2433" w:rsidP="00BE2433">
            <w:pPr>
              <w:rPr>
                <w:color w:val="FF0000"/>
                <w:szCs w:val="21"/>
              </w:rPr>
            </w:pPr>
          </w:p>
          <w:p w:rsidR="00847E53" w:rsidRPr="001017F8" w:rsidRDefault="00847E53" w:rsidP="00BE2433">
            <w:pPr>
              <w:rPr>
                <w:color w:val="FF0000"/>
                <w:szCs w:val="21"/>
              </w:rPr>
            </w:pPr>
          </w:p>
        </w:tc>
      </w:tr>
    </w:tbl>
    <w:p w:rsidR="00B27B93" w:rsidRPr="00776A35" w:rsidRDefault="00B27B93">
      <w:pPr>
        <w:ind w:firstLine="435"/>
        <w:rPr>
          <w:color w:val="FF0000"/>
        </w:rPr>
      </w:pPr>
    </w:p>
    <w:p w:rsidR="00847E53" w:rsidRDefault="004164F4" w:rsidP="00847E53">
      <w:pPr>
        <w:ind w:firstLine="435"/>
        <w:sectPr w:rsidR="00847E53">
          <w:footerReference w:type="default" r:id="rId11"/>
          <w:pgSz w:w="11906" w:h="16838"/>
          <w:pgMar w:top="873" w:right="663" w:bottom="873" w:left="663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0" t="0" r="0" b="1841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450D9EF0" id="Line 33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0" t="0" r="0" b="1841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04644C26" id="Line 3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r w:rsidR="00847E53">
        <w:t xml:space="preserve">      </w:t>
      </w:r>
      <w:r w:rsidR="00F97948">
        <w:rPr>
          <w:rFonts w:hint="eastAsia"/>
        </w:rPr>
        <w:t>出卷人</w:t>
      </w:r>
      <w:r w:rsidR="00F97948">
        <w:rPr>
          <w:rFonts w:hint="eastAsia"/>
        </w:rPr>
        <w:t xml:space="preserve">  </w:t>
      </w:r>
      <w:r w:rsidR="00847E53">
        <w:rPr>
          <w:rFonts w:hint="eastAsia"/>
        </w:rPr>
        <w:t>材料与力学考研室</w:t>
      </w:r>
    </w:p>
    <w:p w:rsidR="00795630" w:rsidRPr="00B51F44" w:rsidRDefault="00795630" w:rsidP="00795630">
      <w:pPr>
        <w:ind w:leftChars="200" w:left="479" w:hangingChars="21" w:hanging="59"/>
        <w:rPr>
          <w:sz w:val="24"/>
          <w:lang w:val="en-GB"/>
        </w:rPr>
      </w:pPr>
      <w:r>
        <w:rPr>
          <w:rFonts w:hint="eastAsia"/>
          <w:sz w:val="28"/>
          <w:szCs w:val="28"/>
        </w:rPr>
        <w:lastRenderedPageBreak/>
        <w:t>说明：</w:t>
      </w:r>
      <w:r w:rsidRPr="00B51F44">
        <w:rPr>
          <w:rFonts w:hint="eastAsia"/>
          <w:sz w:val="24"/>
          <w:lang w:val="en-GB"/>
        </w:rPr>
        <w:t>已知下列公式（不一定都用上）：</w:t>
      </w:r>
    </w:p>
    <w:p w:rsidR="00795630" w:rsidRPr="00C6642F" w:rsidRDefault="00795630" w:rsidP="00795630">
      <w:pPr>
        <w:ind w:leftChars="114" w:left="839" w:hangingChars="250" w:hanging="600"/>
        <w:rPr>
          <w:sz w:val="24"/>
          <w:szCs w:val="20"/>
          <w:lang w:val="en-GB"/>
        </w:rPr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795630" w:rsidRDefault="00795630" w:rsidP="00795630">
      <w:pPr>
        <w:rPr>
          <w:szCs w:val="21"/>
          <w:lang w:val="en-GB"/>
        </w:rPr>
      </w:pPr>
    </w:p>
    <w:p w:rsidR="00795630" w:rsidRDefault="00795630" w:rsidP="00795630">
      <w:pPr>
        <w:ind w:firstLineChars="100" w:firstLine="210"/>
        <w:rPr>
          <w:szCs w:val="21"/>
          <w:lang w:val="en-GB"/>
        </w:rPr>
      </w:pPr>
      <w:r w:rsidRPr="00931B39">
        <w:rPr>
          <w:szCs w:val="21"/>
          <w:lang w:val="en-GB"/>
        </w:rPr>
        <w:object w:dxaOrig="1260" w:dyaOrig="320">
          <v:shape id="_x0000_i1076" type="#_x0000_t75" style="width:63pt;height:16.5pt" o:ole="">
            <v:imagedata r:id="rId12" o:title=""/>
          </v:shape>
          <o:OLEObject Type="Embed" ProgID="Equation.DSMT4" ShapeID="_x0000_i1076" DrawAspect="Content" ObjectID="_1559629918" r:id="rId13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80" w:dyaOrig="300">
          <v:shape id="_x0000_i1077" type="#_x0000_t75" style="width:78pt;height:19.5pt" o:ole="">
            <v:imagedata r:id="rId14" o:title=""/>
          </v:shape>
          <o:OLEObject Type="Embed" ProgID="Equation.3" ShapeID="_x0000_i1077" DrawAspect="Content" ObjectID="_1559629919" r:id="rId15"/>
        </w:object>
      </w:r>
      <w:r>
        <w:rPr>
          <w:rFonts w:hint="eastAsia"/>
          <w:szCs w:val="21"/>
          <w:lang w:val="en-GB"/>
        </w:rPr>
        <w:t xml:space="preserve">     </w:t>
      </w:r>
      <w:r w:rsidRPr="004C33B0">
        <w:rPr>
          <w:position w:val="-12"/>
          <w:szCs w:val="21"/>
          <w:lang w:val="en-GB"/>
        </w:rPr>
        <w:object w:dxaOrig="1320" w:dyaOrig="360">
          <v:shape id="_x0000_i1078" type="#_x0000_t75" style="width:66pt;height:18pt" o:ole="">
            <v:imagedata r:id="rId16" o:title=""/>
          </v:shape>
          <o:OLEObject Type="Embed" ProgID="Equation.3" ShapeID="_x0000_i1078" DrawAspect="Content" ObjectID="_1559629920" r:id="rId17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60" w:dyaOrig="300">
          <v:shape id="_x0000_i1079" type="#_x0000_t75" style="width:76.5pt;height:19.5pt" o:ole="">
            <v:imagedata r:id="rId18" o:title=""/>
          </v:shape>
          <o:OLEObject Type="Embed" ProgID="Equation.3" ShapeID="_x0000_i1079" DrawAspect="Content" ObjectID="_1559629921" r:id="rId19"/>
        </w:object>
      </w:r>
      <w:r>
        <w:rPr>
          <w:rFonts w:hint="eastAsia"/>
          <w:szCs w:val="21"/>
          <w:lang w:val="en-GB"/>
        </w:rPr>
        <w:t xml:space="preserve">    </w:t>
      </w:r>
      <w:r w:rsidRPr="00400FFD">
        <w:rPr>
          <w:position w:val="-26"/>
          <w:szCs w:val="21"/>
          <w:lang w:val="en-GB"/>
        </w:rPr>
        <w:object w:dxaOrig="960" w:dyaOrig="600">
          <v:shape id="_x0000_i1080" type="#_x0000_t75" style="width:48pt;height:30pt" o:ole="">
            <v:imagedata r:id="rId20" o:title=""/>
          </v:shape>
          <o:OLEObject Type="Embed" ProgID="Equation.3" ShapeID="_x0000_i1080" DrawAspect="Content" ObjectID="_1559629922" r:id="rId21"/>
        </w:object>
      </w:r>
    </w:p>
    <w:p w:rsidR="00795630" w:rsidRDefault="00795630" w:rsidP="00795630">
      <w:pPr>
        <w:ind w:firstLineChars="100" w:firstLine="210"/>
        <w:rPr>
          <w:szCs w:val="21"/>
          <w:lang w:val="en-GB"/>
        </w:rPr>
      </w:pPr>
      <w:r w:rsidRPr="00137748">
        <w:rPr>
          <w:position w:val="-32"/>
          <w:szCs w:val="21"/>
          <w:lang w:val="en-GB"/>
        </w:rPr>
        <w:object w:dxaOrig="5640" w:dyaOrig="760">
          <v:shape id="_x0000_i1081" type="#_x0000_t75" style="width:273.75pt;height:37.5pt" o:ole="">
            <v:imagedata r:id="rId22" o:title=""/>
          </v:shape>
          <o:OLEObject Type="Embed" ProgID="Equation.DSMT4" ShapeID="_x0000_i1081" DrawAspect="Content" ObjectID="_1559629923" r:id="rId23"/>
        </w:object>
      </w:r>
    </w:p>
    <w:p w:rsidR="00795630" w:rsidRDefault="00795630" w:rsidP="00795630">
      <w:pPr>
        <w:ind w:firstLineChars="100" w:firstLine="211"/>
        <w:rPr>
          <w:b/>
          <w:szCs w:val="21"/>
        </w:rPr>
      </w:pPr>
      <w:r w:rsidRPr="00364FAF">
        <w:rPr>
          <w:b/>
          <w:position w:val="-24"/>
          <w:szCs w:val="21"/>
        </w:rPr>
        <w:object w:dxaOrig="2560" w:dyaOrig="639">
          <v:shape id="_x0000_i1082" type="#_x0000_t75" style="width:140.25pt;height:35.25pt" o:ole="">
            <v:imagedata r:id="rId24" o:title=""/>
          </v:shape>
          <o:OLEObject Type="Embed" ProgID="Equation.3" ShapeID="_x0000_i1082" DrawAspect="Content" ObjectID="_1559629924" r:id="rId25"/>
        </w:object>
      </w:r>
      <w:r>
        <w:rPr>
          <w:rFonts w:hint="eastAsia"/>
          <w:b/>
          <w:szCs w:val="21"/>
        </w:rPr>
        <w:t>，</w:t>
      </w:r>
      <w:r w:rsidRPr="00CC55BA">
        <w:rPr>
          <w:b/>
          <w:position w:val="-20"/>
          <w:szCs w:val="21"/>
        </w:rPr>
        <w:object w:dxaOrig="2200" w:dyaOrig="540">
          <v:shape id="_x0000_i1083" type="#_x0000_t75" style="width:120.75pt;height:30pt" o:ole="">
            <v:imagedata r:id="rId26" o:title=""/>
          </v:shape>
          <o:OLEObject Type="Embed" ProgID="Equation.3" ShapeID="_x0000_i1083" DrawAspect="Content" ObjectID="_1559629925" r:id="rId27"/>
        </w:object>
      </w:r>
    </w:p>
    <w:p w:rsidR="00795630" w:rsidRDefault="00795630" w:rsidP="00795630">
      <w:pPr>
        <w:ind w:firstLineChars="100" w:firstLine="211"/>
        <w:rPr>
          <w:b/>
          <w:szCs w:val="21"/>
        </w:rPr>
      </w:pPr>
      <w:r w:rsidRPr="00364FAF">
        <w:rPr>
          <w:b/>
          <w:position w:val="-12"/>
          <w:szCs w:val="21"/>
        </w:rPr>
        <w:object w:dxaOrig="1440" w:dyaOrig="380">
          <v:shape id="_x0000_i1084" type="#_x0000_t75" style="width:78.75pt;height:21pt" o:ole="">
            <v:imagedata r:id="rId28" o:title=""/>
          </v:shape>
          <o:OLEObject Type="Embed" ProgID="Equation.3" ShapeID="_x0000_i1084" DrawAspect="Content" ObjectID="_1559629926" r:id="rId29"/>
        </w:object>
      </w:r>
    </w:p>
    <w:p w:rsidR="00795630" w:rsidRDefault="00795630" w:rsidP="00795630">
      <w:pPr>
        <w:ind w:firstLineChars="98" w:firstLine="207"/>
        <w:rPr>
          <w:b/>
          <w:szCs w:val="21"/>
        </w:rPr>
      </w:pPr>
      <w:r w:rsidRPr="003E0D39">
        <w:rPr>
          <w:b/>
          <w:position w:val="-30"/>
          <w:szCs w:val="21"/>
        </w:rPr>
        <w:object w:dxaOrig="6280" w:dyaOrig="700">
          <v:shape id="_x0000_i1085" type="#_x0000_t75" style="width:313.5pt;height:35.25pt" o:ole="">
            <v:imagedata r:id="rId30" o:title=""/>
          </v:shape>
          <o:OLEObject Type="Embed" ProgID="Equation.3" ShapeID="_x0000_i1085" DrawAspect="Content" ObjectID="_1559629927" r:id="rId31"/>
        </w:object>
      </w:r>
      <w:r>
        <w:rPr>
          <w:rFonts w:hint="eastAsia"/>
          <w:b/>
          <w:szCs w:val="21"/>
        </w:rPr>
        <w:t>，</w:t>
      </w:r>
      <w:r w:rsidRPr="00364FAF">
        <w:rPr>
          <w:b/>
          <w:position w:val="-10"/>
          <w:szCs w:val="21"/>
        </w:rPr>
        <w:object w:dxaOrig="1240" w:dyaOrig="360">
          <v:shape id="_x0000_i1086" type="#_x0000_t75" style="width:68.25pt;height:19.5pt" o:ole="">
            <v:imagedata r:id="rId32" o:title=""/>
          </v:shape>
          <o:OLEObject Type="Embed" ProgID="Equation.3" ShapeID="_x0000_i1086" DrawAspect="Content" ObjectID="_1559629928" r:id="rId33"/>
        </w:object>
      </w:r>
      <w:r>
        <w:rPr>
          <w:rFonts w:hint="eastAsia"/>
          <w:b/>
          <w:szCs w:val="21"/>
        </w:rPr>
        <w:t>，</w:t>
      </w:r>
      <w:r w:rsidRPr="00364FAF">
        <w:rPr>
          <w:b/>
          <w:position w:val="-12"/>
          <w:szCs w:val="21"/>
        </w:rPr>
        <w:object w:dxaOrig="1240" w:dyaOrig="380">
          <v:shape id="_x0000_i1087" type="#_x0000_t75" style="width:68.25pt;height:21pt" o:ole="">
            <v:imagedata r:id="rId34" o:title=""/>
          </v:shape>
          <o:OLEObject Type="Embed" ProgID="Equation.3" ShapeID="_x0000_i1087" DrawAspect="Content" ObjectID="_1559629929" r:id="rId35"/>
        </w:object>
      </w:r>
    </w:p>
    <w:p w:rsidR="00795630" w:rsidRDefault="00795630" w:rsidP="00795630">
      <w:pPr>
        <w:ind w:firstLineChars="100" w:firstLine="210"/>
        <w:rPr>
          <w:szCs w:val="21"/>
          <w:lang w:val="en-GB"/>
        </w:rPr>
      </w:pPr>
      <w:r w:rsidRPr="00486855">
        <w:rPr>
          <w:position w:val="-24"/>
          <w:szCs w:val="21"/>
          <w:lang w:val="en-GB"/>
        </w:rPr>
        <w:object w:dxaOrig="1160" w:dyaOrig="580">
          <v:shape id="_x0000_i1088" type="#_x0000_t75" style="width:69.75pt;height:36pt" o:ole="">
            <v:imagedata r:id="rId36" o:title=""/>
          </v:shape>
          <o:OLEObject Type="Embed" ProgID="Equation.3" ShapeID="_x0000_i1088" DrawAspect="Content" ObjectID="_1559629930" r:id="rId37"/>
        </w:object>
      </w:r>
      <w:r>
        <w:rPr>
          <w:rFonts w:hint="eastAsia"/>
          <w:szCs w:val="21"/>
          <w:lang w:val="en-GB"/>
        </w:rPr>
        <w:t xml:space="preserve">     </w:t>
      </w:r>
      <w:r w:rsidRPr="00292253">
        <w:rPr>
          <w:position w:val="-24"/>
          <w:szCs w:val="21"/>
          <w:lang w:val="en-GB"/>
        </w:rPr>
        <w:object w:dxaOrig="1120" w:dyaOrig="580">
          <v:shape id="_x0000_i1089" type="#_x0000_t75" style="width:72.75pt;height:38.25pt" o:ole="">
            <v:imagedata r:id="rId38" o:title=""/>
          </v:shape>
          <o:OLEObject Type="Embed" ProgID="Equation.3" ShapeID="_x0000_i1089" DrawAspect="Content" ObjectID="_1559629931" r:id="rId39"/>
        </w:object>
      </w:r>
      <w:r>
        <w:rPr>
          <w:rFonts w:hint="eastAsia"/>
          <w:szCs w:val="21"/>
          <w:lang w:val="en-GB"/>
        </w:rPr>
        <w:t xml:space="preserve">    </w:t>
      </w:r>
      <w:r w:rsidRPr="009041A9">
        <w:rPr>
          <w:position w:val="-42"/>
          <w:szCs w:val="21"/>
          <w:lang w:val="en-GB"/>
        </w:rPr>
        <w:object w:dxaOrig="960" w:dyaOrig="999">
          <v:shape id="_x0000_i1090" type="#_x0000_t75" style="width:48pt;height:50.25pt" o:ole="">
            <v:imagedata r:id="rId40" o:title=""/>
          </v:shape>
          <o:OLEObject Type="Embed" ProgID="Equation.3" ShapeID="_x0000_i1090" DrawAspect="Content" ObjectID="_1559629932" r:id="rId41"/>
        </w:object>
      </w:r>
    </w:p>
    <w:p w:rsidR="00795630" w:rsidRPr="00BE7C90" w:rsidRDefault="00795630" w:rsidP="00795630">
      <w:pPr>
        <w:ind w:firstLineChars="100" w:firstLine="210"/>
        <w:rPr>
          <w:rFonts w:ascii="宋体" w:hAnsi="宋体"/>
          <w:sz w:val="24"/>
          <w:lang w:val="en-GB"/>
        </w:rPr>
      </w:pPr>
      <w:r>
        <w:rPr>
          <w:rFonts w:hint="eastAsia"/>
          <w:szCs w:val="21"/>
          <w:lang w:val="en-GB"/>
        </w:rPr>
        <w:t>多变过程：</w:t>
      </w:r>
      <w:proofErr w:type="spellStart"/>
      <w:r w:rsidRPr="00BE7C90">
        <w:rPr>
          <w:rFonts w:ascii="宋体" w:hAnsi="宋体" w:hint="eastAsia"/>
          <w:i/>
          <w:iCs/>
          <w:sz w:val="24"/>
          <w:lang w:val="en-GB"/>
        </w:rPr>
        <w:t>Pv</w:t>
      </w:r>
      <w:r w:rsidRPr="00BE7C90">
        <w:rPr>
          <w:rFonts w:ascii="宋体" w:hAnsi="宋体" w:hint="eastAsia"/>
          <w:i/>
          <w:iCs/>
          <w:sz w:val="24"/>
          <w:vertAlign w:val="superscript"/>
          <w:lang w:val="en-GB"/>
        </w:rPr>
        <w:t>n</w:t>
      </w:r>
      <w:proofErr w:type="spellEnd"/>
      <w:r w:rsidRPr="00BE7C90">
        <w:rPr>
          <w:rFonts w:ascii="宋体" w:hAnsi="宋体" w:hint="eastAsia"/>
          <w:sz w:val="24"/>
          <w:lang w:val="en-GB"/>
        </w:rPr>
        <w:t>=C</w:t>
      </w:r>
      <w:r>
        <w:rPr>
          <w:rFonts w:ascii="宋体" w:hAnsi="宋体" w:hint="eastAsia"/>
          <w:sz w:val="24"/>
          <w:lang w:val="en-GB"/>
        </w:rPr>
        <w:t xml:space="preserve">       </w:t>
      </w:r>
      <w:r w:rsidRPr="00154379">
        <w:rPr>
          <w:rFonts w:ascii="宋体" w:hAnsi="宋体"/>
          <w:position w:val="-34"/>
          <w:sz w:val="24"/>
          <w:lang w:val="en-GB"/>
        </w:rPr>
        <w:object w:dxaOrig="1960" w:dyaOrig="900">
          <v:shape id="_x0000_i1091" type="#_x0000_t75" style="width:65.25pt;height:30.75pt" o:ole="">
            <v:imagedata r:id="rId42" o:title=""/>
          </v:shape>
          <o:OLEObject Type="Embed" ProgID="Equation.3" ShapeID="_x0000_i1091" DrawAspect="Content" ObjectID="_1559629933" r:id="rId43"/>
        </w:object>
      </w:r>
    </w:p>
    <w:p w:rsidR="00795630" w:rsidRDefault="00795630" w:rsidP="00795630">
      <w:pPr>
        <w:ind w:firstLineChars="750" w:firstLine="1575"/>
        <w:rPr>
          <w:b/>
          <w:szCs w:val="21"/>
        </w:rPr>
      </w:pPr>
      <w:r>
        <w:rPr>
          <w:rFonts w:hint="eastAsia"/>
          <w:szCs w:val="21"/>
          <w:lang w:val="en-GB"/>
        </w:rPr>
        <w:t xml:space="preserve">  </w:t>
      </w:r>
      <w:r w:rsidRPr="009C66C1">
        <w:rPr>
          <w:position w:val="-32"/>
          <w:szCs w:val="21"/>
          <w:lang w:val="en-GB"/>
        </w:rPr>
        <w:object w:dxaOrig="1120" w:dyaOrig="780">
          <v:shape id="_x0000_i1092" type="#_x0000_t75" style="width:55.5pt;height:38.25pt" o:ole="">
            <v:imagedata r:id="rId44" o:title=""/>
          </v:shape>
          <o:OLEObject Type="Embed" ProgID="Equation.DSMT4" ShapeID="_x0000_i1092" DrawAspect="Content" ObjectID="_1559629934" r:id="rId45"/>
        </w:object>
      </w:r>
      <w:r>
        <w:rPr>
          <w:rFonts w:hint="eastAsia"/>
          <w:szCs w:val="21"/>
          <w:lang w:val="en-GB"/>
        </w:rPr>
        <w:t xml:space="preserve">    </w:t>
      </w:r>
      <w:r w:rsidRPr="00236677">
        <w:rPr>
          <w:position w:val="-32"/>
          <w:szCs w:val="21"/>
          <w:lang w:val="en-GB"/>
        </w:rPr>
        <w:object w:dxaOrig="1240" w:dyaOrig="780">
          <v:shape id="_x0000_i1093" type="#_x0000_t75" style="width:63.75pt;height:40.5pt" o:ole="">
            <v:imagedata r:id="rId46" o:title=""/>
          </v:shape>
          <o:OLEObject Type="Embed" ProgID="Equation.DSMT4" ShapeID="_x0000_i1093" DrawAspect="Content" ObjectID="_1559629935" r:id="rId47"/>
        </w:object>
      </w:r>
      <w:r>
        <w:rPr>
          <w:rFonts w:hint="eastAsia"/>
          <w:szCs w:val="21"/>
          <w:lang w:val="en-GB"/>
        </w:rPr>
        <w:t xml:space="preserve">     </w:t>
      </w:r>
      <w:r w:rsidRPr="00236677">
        <w:rPr>
          <w:position w:val="-32"/>
          <w:szCs w:val="21"/>
          <w:lang w:val="en-GB"/>
        </w:rPr>
        <w:object w:dxaOrig="1280" w:dyaOrig="859">
          <v:shape id="_x0000_i1094" type="#_x0000_t75" style="width:66pt;height:44.25pt" o:ole="">
            <v:imagedata r:id="rId48" o:title=""/>
          </v:shape>
          <o:OLEObject Type="Embed" ProgID="Equation.DSMT4" ShapeID="_x0000_i1094" DrawAspect="Content" ObjectID="_1559629936" r:id="rId49"/>
        </w:object>
      </w:r>
      <w:r>
        <w:rPr>
          <w:rFonts w:hint="eastAsia"/>
          <w:szCs w:val="21"/>
          <w:lang w:val="en-GB"/>
        </w:rPr>
        <w:t xml:space="preserve">     </w:t>
      </w:r>
    </w:p>
    <w:p w:rsidR="00795630" w:rsidRDefault="00795630" w:rsidP="00795630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         </w:t>
      </w:r>
      <w:r w:rsidRPr="001174E9">
        <w:rPr>
          <w:position w:val="-30"/>
          <w:szCs w:val="21"/>
          <w:lang w:val="en-GB"/>
        </w:rPr>
        <w:object w:dxaOrig="5060" w:dyaOrig="720">
          <v:shape id="_x0000_i1095" type="#_x0000_t75" style="width:269.25pt;height:37.5pt" o:ole="">
            <v:imagedata r:id="rId50" o:title=""/>
          </v:shape>
          <o:OLEObject Type="Embed" ProgID="Equation.DSMT4" ShapeID="_x0000_i1095" DrawAspect="Content" ObjectID="_1559629937" r:id="rId51"/>
        </w:object>
      </w:r>
      <w:r>
        <w:rPr>
          <w:rFonts w:hint="eastAsia"/>
          <w:szCs w:val="21"/>
          <w:lang w:val="en-GB"/>
        </w:rPr>
        <w:t xml:space="preserve">     </w:t>
      </w:r>
      <w:r w:rsidRPr="00236677">
        <w:rPr>
          <w:position w:val="-12"/>
          <w:szCs w:val="21"/>
          <w:lang w:val="en-GB"/>
        </w:rPr>
        <w:object w:dxaOrig="980" w:dyaOrig="380">
          <v:shape id="_x0000_i1096" type="#_x0000_t75" style="width:48.75pt;height:18.75pt" o:ole="">
            <v:imagedata r:id="rId52" o:title=""/>
          </v:shape>
          <o:OLEObject Type="Embed" ProgID="Equation.DSMT4" ShapeID="_x0000_i1096" DrawAspect="Content" ObjectID="_1559629938" r:id="rId53"/>
        </w:object>
      </w:r>
      <w:r>
        <w:rPr>
          <w:rFonts w:hint="eastAsia"/>
          <w:szCs w:val="21"/>
          <w:lang w:val="en-GB"/>
        </w:rPr>
        <w:t xml:space="preserve">        </w:t>
      </w:r>
    </w:p>
    <w:p w:rsidR="00795630" w:rsidRDefault="00795630" w:rsidP="00795630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等容过程：</w:t>
      </w:r>
      <w:r w:rsidRPr="00931B39">
        <w:rPr>
          <w:szCs w:val="21"/>
          <w:lang w:val="en-GB"/>
        </w:rPr>
        <w:object w:dxaOrig="5580" w:dyaOrig="680">
          <v:shape id="_x0000_i1097" type="#_x0000_t75" style="width:275.25pt;height:33pt" o:ole="">
            <v:imagedata r:id="rId54" o:title=""/>
          </v:shape>
          <o:OLEObject Type="Embed" ProgID="Equation.DSMT4" ShapeID="_x0000_i1097" DrawAspect="Content" ObjectID="_1559629939" r:id="rId55"/>
        </w:object>
      </w:r>
    </w:p>
    <w:p w:rsidR="00795630" w:rsidRDefault="00795630" w:rsidP="00795630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等压过程：</w:t>
      </w:r>
      <w:r w:rsidRPr="00931B39">
        <w:rPr>
          <w:szCs w:val="21"/>
          <w:lang w:val="en-GB"/>
        </w:rPr>
        <w:object w:dxaOrig="5520" w:dyaOrig="680">
          <v:shape id="_x0000_i1098" type="#_x0000_t75" style="width:266.25pt;height:32.25pt" o:ole="">
            <v:imagedata r:id="rId56" o:title=""/>
          </v:shape>
          <o:OLEObject Type="Embed" ProgID="Equation.DSMT4" ShapeID="_x0000_i1098" DrawAspect="Content" ObjectID="_1559629940" r:id="rId57"/>
        </w:object>
      </w:r>
    </w:p>
    <w:p w:rsidR="00795630" w:rsidRDefault="00795630" w:rsidP="00795630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等温过程：</w:t>
      </w:r>
      <w:r w:rsidRPr="00931B39">
        <w:rPr>
          <w:szCs w:val="21"/>
          <w:lang w:val="en-GB"/>
        </w:rPr>
        <w:object w:dxaOrig="3420" w:dyaOrig="680">
          <v:shape id="_x0000_i1099" type="#_x0000_t75" style="width:167.25pt;height:33pt" o:ole="">
            <v:imagedata r:id="rId58" o:title=""/>
          </v:shape>
          <o:OLEObject Type="Embed" ProgID="Equation.DSMT4" ShapeID="_x0000_i1099" DrawAspect="Content" ObjectID="_1559629941" r:id="rId59"/>
        </w:object>
      </w:r>
    </w:p>
    <w:p w:rsidR="00795630" w:rsidRDefault="00795630" w:rsidP="00795630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</w:t>
      </w:r>
    </w:p>
    <w:p w:rsidR="00795630" w:rsidRDefault="00795630" w:rsidP="00795630">
      <w:pPr>
        <w:ind w:firstLineChars="100" w:firstLine="210"/>
        <w:rPr>
          <w:b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Pr="00446F2C">
        <w:rPr>
          <w:rFonts w:ascii="宋体" w:hAnsi="宋体" w:hint="eastAsia"/>
          <w:bCs/>
          <w:sz w:val="24"/>
        </w:rPr>
        <w:t>ΔS</w:t>
      </w:r>
      <w:r w:rsidRPr="00446F2C">
        <w:rPr>
          <w:rFonts w:ascii="宋体" w:hAnsi="宋体" w:hint="eastAsia"/>
          <w:bCs/>
          <w:sz w:val="24"/>
          <w:vertAlign w:val="subscript"/>
        </w:rPr>
        <w:t>孤立系</w:t>
      </w:r>
      <w:r w:rsidRPr="00446F2C">
        <w:rPr>
          <w:rFonts w:ascii="宋体" w:hAnsi="宋体" w:hint="eastAsia"/>
          <w:bCs/>
          <w:sz w:val="24"/>
        </w:rPr>
        <w:t>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克"/>
        </w:smartTagPr>
        <w:r w:rsidRPr="00446F2C">
          <w:rPr>
            <w:rFonts w:ascii="宋体" w:hAnsi="宋体" w:hint="eastAsia"/>
            <w:bCs/>
            <w:sz w:val="24"/>
          </w:rPr>
          <w:t xml:space="preserve">0 </w:t>
        </w:r>
        <w:r>
          <w:rPr>
            <w:rFonts w:ascii="宋体" w:hAnsi="宋体" w:hint="eastAsia"/>
            <w:bCs/>
            <w:szCs w:val="21"/>
          </w:rPr>
          <w:t xml:space="preserve">               克</w:t>
        </w:r>
      </w:smartTag>
      <w:r>
        <w:rPr>
          <w:rFonts w:ascii="宋体" w:hAnsi="宋体" w:hint="eastAsia"/>
          <w:bCs/>
          <w:szCs w:val="21"/>
        </w:rPr>
        <w:t xml:space="preserve">劳修斯积分式 </w:t>
      </w:r>
      <w:r w:rsidRPr="00B36102">
        <w:rPr>
          <w:b/>
          <w:position w:val="-24"/>
          <w:szCs w:val="21"/>
        </w:rPr>
        <w:object w:dxaOrig="900" w:dyaOrig="620">
          <v:shape id="_x0000_i1100" type="#_x0000_t75" style="width:42.75pt;height:29.25pt" o:ole="">
            <v:imagedata r:id="rId60" o:title=""/>
          </v:shape>
          <o:OLEObject Type="Embed" ProgID="Equation.3" ShapeID="_x0000_i1100" DrawAspect="Content" ObjectID="_1559629942" r:id="rId61"/>
        </w:object>
      </w:r>
    </w:p>
    <w:p w:rsidR="00795630" w:rsidRPr="00C46921" w:rsidRDefault="00795630" w:rsidP="00795630">
      <w:pPr>
        <w:ind w:firstLineChars="100" w:firstLine="210"/>
        <w:rPr>
          <w:szCs w:val="21"/>
        </w:rPr>
      </w:pPr>
      <w:r w:rsidRPr="00C46921">
        <w:rPr>
          <w:rFonts w:hint="eastAsia"/>
          <w:szCs w:val="21"/>
        </w:rPr>
        <w:t>混合加热循环效率：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κ-1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λ-1+κλ(ρ-1)</m:t>
                </m:r>
              </m:e>
            </m:d>
          </m:den>
        </m:f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ρ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</w:p>
    <w:p w:rsidR="00795630" w:rsidRPr="007E6322" w:rsidRDefault="00795630" w:rsidP="00795630">
      <w:pPr>
        <w:ind w:firstLineChars="100" w:firstLine="211"/>
        <w:rPr>
          <w:b/>
          <w:szCs w:val="21"/>
        </w:rPr>
      </w:pPr>
    </w:p>
    <w:p w:rsidR="00795630" w:rsidRDefault="00795630" w:rsidP="00795630">
      <w:pPr>
        <w:ind w:firstLineChars="100" w:firstLine="240"/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795630" w:rsidRDefault="00795630" w:rsidP="00795630">
      <w:pPr>
        <w:ind w:firstLine="435"/>
      </w:pPr>
      <w:bookmarkStart w:id="0" w:name="_GoBack"/>
      <w:bookmarkEnd w:id="0"/>
    </w:p>
    <w:p w:rsidR="00BC7A45" w:rsidRDefault="00BC7A45">
      <w:pPr>
        <w:ind w:firstLine="435"/>
      </w:pPr>
    </w:p>
    <w:sectPr w:rsidR="00BC7A45" w:rsidSect="008514D1">
      <w:footerReference w:type="default" r:id="rId62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DB9" w:rsidRDefault="00333DB9">
      <w:r>
        <w:separator/>
      </w:r>
    </w:p>
  </w:endnote>
  <w:endnote w:type="continuationSeparator" w:id="0">
    <w:p w:rsidR="00333DB9" w:rsidRDefault="0033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53" w:rsidRDefault="00847E53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795630">
      <w:rPr>
        <w:noProof/>
      </w:rPr>
      <w:t>4</w:t>
    </w:r>
    <w:r>
      <w:fldChar w:fldCharType="end"/>
    </w:r>
    <w:r>
      <w:rPr>
        <w:rFonts w:hint="eastAsia"/>
      </w:rPr>
      <w:t>页，共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22" w:rsidRPr="00231C22" w:rsidRDefault="00231C22" w:rsidP="00231C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DB9" w:rsidRDefault="00333DB9">
      <w:r>
        <w:separator/>
      </w:r>
    </w:p>
  </w:footnote>
  <w:footnote w:type="continuationSeparator" w:id="0">
    <w:p w:rsidR="00333DB9" w:rsidRDefault="00333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A52296C4"/>
    <w:lvl w:ilvl="0">
      <w:start w:val="1"/>
      <w:numFmt w:val="japaneseCounting"/>
      <w:lvlText w:val="%1、"/>
      <w:lvlJc w:val="left"/>
      <w:pPr>
        <w:tabs>
          <w:tab w:val="num" w:pos="-414"/>
        </w:tabs>
        <w:ind w:left="-414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-294"/>
        </w:tabs>
        <w:ind w:left="-294" w:hanging="420"/>
      </w:pPr>
    </w:lvl>
    <w:lvl w:ilvl="2">
      <w:start w:val="1"/>
      <w:numFmt w:val="lowerRoman"/>
      <w:lvlText w:val="%3."/>
      <w:lvlJc w:val="right"/>
      <w:pPr>
        <w:tabs>
          <w:tab w:val="num" w:pos="126"/>
        </w:tabs>
        <w:ind w:left="126" w:hanging="420"/>
      </w:pPr>
    </w:lvl>
    <w:lvl w:ilvl="3">
      <w:start w:val="1"/>
      <w:numFmt w:val="decimal"/>
      <w:lvlText w:val="%4."/>
      <w:lvlJc w:val="left"/>
      <w:pPr>
        <w:tabs>
          <w:tab w:val="num" w:pos="546"/>
        </w:tabs>
        <w:ind w:left="546" w:hanging="420"/>
      </w:pPr>
    </w:lvl>
    <w:lvl w:ilvl="4">
      <w:start w:val="1"/>
      <w:numFmt w:val="lowerLetter"/>
      <w:lvlText w:val="%5)"/>
      <w:lvlJc w:val="left"/>
      <w:pPr>
        <w:tabs>
          <w:tab w:val="num" w:pos="966"/>
        </w:tabs>
        <w:ind w:left="966" w:hanging="420"/>
      </w:pPr>
    </w:lvl>
    <w:lvl w:ilvl="5">
      <w:start w:val="1"/>
      <w:numFmt w:val="lowerRoman"/>
      <w:lvlText w:val="%6."/>
      <w:lvlJc w:val="right"/>
      <w:pPr>
        <w:tabs>
          <w:tab w:val="num" w:pos="1386"/>
        </w:tabs>
        <w:ind w:left="1386" w:hanging="420"/>
      </w:pPr>
    </w:lvl>
    <w:lvl w:ilvl="6">
      <w:start w:val="1"/>
      <w:numFmt w:val="decimal"/>
      <w:lvlText w:val="%7."/>
      <w:lvlJc w:val="left"/>
      <w:pPr>
        <w:tabs>
          <w:tab w:val="num" w:pos="1806"/>
        </w:tabs>
        <w:ind w:left="1806" w:hanging="420"/>
      </w:pPr>
    </w:lvl>
    <w:lvl w:ilvl="7">
      <w:start w:val="1"/>
      <w:numFmt w:val="lowerLetter"/>
      <w:lvlText w:val="%8)"/>
      <w:lvlJc w:val="left"/>
      <w:pPr>
        <w:tabs>
          <w:tab w:val="num" w:pos="2226"/>
        </w:tabs>
        <w:ind w:left="2226" w:hanging="420"/>
      </w:pPr>
    </w:lvl>
    <w:lvl w:ilvl="8">
      <w:start w:val="1"/>
      <w:numFmt w:val="lowerRoman"/>
      <w:lvlText w:val="%9."/>
      <w:lvlJc w:val="right"/>
      <w:pPr>
        <w:tabs>
          <w:tab w:val="num" w:pos="2646"/>
        </w:tabs>
        <w:ind w:left="2646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>
      <w:start w:val="2"/>
      <w:numFmt w:val="decimal"/>
      <w:lvlText w:val="%2．"/>
      <w:lvlJc w:val="left"/>
      <w:pPr>
        <w:tabs>
          <w:tab w:val="num" w:pos="958"/>
        </w:tabs>
        <w:ind w:left="958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00FE43A2"/>
    <w:multiLevelType w:val="hybridMultilevel"/>
    <w:tmpl w:val="75581D90"/>
    <w:lvl w:ilvl="0" w:tplc="77B4D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12575"/>
    <w:multiLevelType w:val="hybridMultilevel"/>
    <w:tmpl w:val="C58E74CE"/>
    <w:lvl w:ilvl="0" w:tplc="6DAA863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C14BFD"/>
    <w:multiLevelType w:val="hybridMultilevel"/>
    <w:tmpl w:val="911A26AA"/>
    <w:lvl w:ilvl="0" w:tplc="C8F28E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63F73B4F"/>
    <w:multiLevelType w:val="hybridMultilevel"/>
    <w:tmpl w:val="1BDC2520"/>
    <w:lvl w:ilvl="0" w:tplc="C85E696A">
      <w:start w:val="1"/>
      <w:numFmt w:val="decimal"/>
      <w:lvlText w:val="（%1）"/>
      <w:lvlJc w:val="left"/>
      <w:pPr>
        <w:tabs>
          <w:tab w:val="num" w:pos="2279"/>
        </w:tabs>
        <w:ind w:left="2279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399"/>
        </w:tabs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19"/>
        </w:tabs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59"/>
        </w:tabs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9"/>
        </w:tabs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9"/>
        </w:tabs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19"/>
        </w:tabs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39"/>
        </w:tabs>
        <w:ind w:left="5339" w:hanging="420"/>
      </w:pPr>
    </w:lvl>
  </w:abstractNum>
  <w:abstractNum w:abstractNumId="6" w15:restartNumberingAfterBreak="0">
    <w:nsid w:val="692C7C66"/>
    <w:multiLevelType w:val="hybridMultilevel"/>
    <w:tmpl w:val="D2ACAAA2"/>
    <w:lvl w:ilvl="0" w:tplc="485AF9A4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012BFD"/>
    <w:rsid w:val="00016E7C"/>
    <w:rsid w:val="0005627C"/>
    <w:rsid w:val="00072FB3"/>
    <w:rsid w:val="00077F13"/>
    <w:rsid w:val="000A1DAE"/>
    <w:rsid w:val="000A78C2"/>
    <w:rsid w:val="000B7F2B"/>
    <w:rsid w:val="000C003C"/>
    <w:rsid w:val="000F07FA"/>
    <w:rsid w:val="000F5C8C"/>
    <w:rsid w:val="000F728C"/>
    <w:rsid w:val="001017F8"/>
    <w:rsid w:val="00103F9E"/>
    <w:rsid w:val="00105D45"/>
    <w:rsid w:val="00112D4D"/>
    <w:rsid w:val="001174E9"/>
    <w:rsid w:val="0012754B"/>
    <w:rsid w:val="00130F3B"/>
    <w:rsid w:val="001312C3"/>
    <w:rsid w:val="001332E1"/>
    <w:rsid w:val="00137748"/>
    <w:rsid w:val="0014114A"/>
    <w:rsid w:val="001448F3"/>
    <w:rsid w:val="00155F30"/>
    <w:rsid w:val="001633F4"/>
    <w:rsid w:val="00167474"/>
    <w:rsid w:val="00174311"/>
    <w:rsid w:val="00182314"/>
    <w:rsid w:val="001921B9"/>
    <w:rsid w:val="00197A5E"/>
    <w:rsid w:val="001B1300"/>
    <w:rsid w:val="001E35C3"/>
    <w:rsid w:val="001E4BF3"/>
    <w:rsid w:val="001F00A0"/>
    <w:rsid w:val="0020751A"/>
    <w:rsid w:val="00220B86"/>
    <w:rsid w:val="002254FF"/>
    <w:rsid w:val="00231C22"/>
    <w:rsid w:val="00236677"/>
    <w:rsid w:val="002800E4"/>
    <w:rsid w:val="0028148B"/>
    <w:rsid w:val="00286B2B"/>
    <w:rsid w:val="002B63AC"/>
    <w:rsid w:val="002C0277"/>
    <w:rsid w:val="002C7B9D"/>
    <w:rsid w:val="00333DB9"/>
    <w:rsid w:val="00353C94"/>
    <w:rsid w:val="00364FAF"/>
    <w:rsid w:val="00374426"/>
    <w:rsid w:val="0037659F"/>
    <w:rsid w:val="00385B2B"/>
    <w:rsid w:val="0039103A"/>
    <w:rsid w:val="003B0A0F"/>
    <w:rsid w:val="003B1339"/>
    <w:rsid w:val="003C6FD3"/>
    <w:rsid w:val="003E0D67"/>
    <w:rsid w:val="003F01F5"/>
    <w:rsid w:val="003F693A"/>
    <w:rsid w:val="00415593"/>
    <w:rsid w:val="004164F4"/>
    <w:rsid w:val="0042597F"/>
    <w:rsid w:val="00426498"/>
    <w:rsid w:val="00434902"/>
    <w:rsid w:val="004639BA"/>
    <w:rsid w:val="00485E35"/>
    <w:rsid w:val="004A43C0"/>
    <w:rsid w:val="004B7608"/>
    <w:rsid w:val="004D0952"/>
    <w:rsid w:val="004D2C43"/>
    <w:rsid w:val="004D3FDC"/>
    <w:rsid w:val="004D4299"/>
    <w:rsid w:val="004D6057"/>
    <w:rsid w:val="004E55C3"/>
    <w:rsid w:val="004F41BF"/>
    <w:rsid w:val="004F6F2F"/>
    <w:rsid w:val="004F7E07"/>
    <w:rsid w:val="00506BDF"/>
    <w:rsid w:val="005241FF"/>
    <w:rsid w:val="005315B3"/>
    <w:rsid w:val="0053603C"/>
    <w:rsid w:val="00557DBF"/>
    <w:rsid w:val="00566BC5"/>
    <w:rsid w:val="005E1EA9"/>
    <w:rsid w:val="005E3FF9"/>
    <w:rsid w:val="005F46EC"/>
    <w:rsid w:val="005F4FAD"/>
    <w:rsid w:val="0060668B"/>
    <w:rsid w:val="00610844"/>
    <w:rsid w:val="00620E40"/>
    <w:rsid w:val="006276AA"/>
    <w:rsid w:val="00630E02"/>
    <w:rsid w:val="00636693"/>
    <w:rsid w:val="00640A92"/>
    <w:rsid w:val="0064569C"/>
    <w:rsid w:val="006468A7"/>
    <w:rsid w:val="0066322D"/>
    <w:rsid w:val="00663662"/>
    <w:rsid w:val="0066542E"/>
    <w:rsid w:val="00677418"/>
    <w:rsid w:val="006A2812"/>
    <w:rsid w:val="006A34C8"/>
    <w:rsid w:val="006B3C4E"/>
    <w:rsid w:val="006B5881"/>
    <w:rsid w:val="006B7E53"/>
    <w:rsid w:val="006D02AA"/>
    <w:rsid w:val="006D5BEF"/>
    <w:rsid w:val="006E58CC"/>
    <w:rsid w:val="006F01AB"/>
    <w:rsid w:val="007001E8"/>
    <w:rsid w:val="00703D26"/>
    <w:rsid w:val="00704D0B"/>
    <w:rsid w:val="00725143"/>
    <w:rsid w:val="0073695A"/>
    <w:rsid w:val="007611E3"/>
    <w:rsid w:val="00774789"/>
    <w:rsid w:val="00774B77"/>
    <w:rsid w:val="00776A35"/>
    <w:rsid w:val="00795630"/>
    <w:rsid w:val="007A3134"/>
    <w:rsid w:val="007A3705"/>
    <w:rsid w:val="007C7904"/>
    <w:rsid w:val="007E6483"/>
    <w:rsid w:val="007E7876"/>
    <w:rsid w:val="007F60AE"/>
    <w:rsid w:val="00814C54"/>
    <w:rsid w:val="00815CCC"/>
    <w:rsid w:val="0082112C"/>
    <w:rsid w:val="00822D3E"/>
    <w:rsid w:val="008356BE"/>
    <w:rsid w:val="00847E53"/>
    <w:rsid w:val="008514D1"/>
    <w:rsid w:val="00852340"/>
    <w:rsid w:val="00862344"/>
    <w:rsid w:val="00865674"/>
    <w:rsid w:val="00882E09"/>
    <w:rsid w:val="00897281"/>
    <w:rsid w:val="008A1893"/>
    <w:rsid w:val="008A3078"/>
    <w:rsid w:val="008B1A89"/>
    <w:rsid w:val="008B3011"/>
    <w:rsid w:val="008B5E63"/>
    <w:rsid w:val="008B610F"/>
    <w:rsid w:val="008C5051"/>
    <w:rsid w:val="008D735A"/>
    <w:rsid w:val="008E0D83"/>
    <w:rsid w:val="00900587"/>
    <w:rsid w:val="00914B1C"/>
    <w:rsid w:val="00924321"/>
    <w:rsid w:val="00951211"/>
    <w:rsid w:val="009569FA"/>
    <w:rsid w:val="0096592A"/>
    <w:rsid w:val="009937D9"/>
    <w:rsid w:val="0099531E"/>
    <w:rsid w:val="009A010C"/>
    <w:rsid w:val="009A07DA"/>
    <w:rsid w:val="009A549B"/>
    <w:rsid w:val="009C66C1"/>
    <w:rsid w:val="009D1915"/>
    <w:rsid w:val="009D2144"/>
    <w:rsid w:val="009E761F"/>
    <w:rsid w:val="009F1265"/>
    <w:rsid w:val="00A06C66"/>
    <w:rsid w:val="00A208DD"/>
    <w:rsid w:val="00A31EDD"/>
    <w:rsid w:val="00A459FB"/>
    <w:rsid w:val="00A60351"/>
    <w:rsid w:val="00A6187A"/>
    <w:rsid w:val="00A73A17"/>
    <w:rsid w:val="00A77AC7"/>
    <w:rsid w:val="00A827BB"/>
    <w:rsid w:val="00A858F2"/>
    <w:rsid w:val="00A975F4"/>
    <w:rsid w:val="00AD4EAE"/>
    <w:rsid w:val="00AF3676"/>
    <w:rsid w:val="00B01226"/>
    <w:rsid w:val="00B156C7"/>
    <w:rsid w:val="00B16FAE"/>
    <w:rsid w:val="00B24DC6"/>
    <w:rsid w:val="00B278F0"/>
    <w:rsid w:val="00B27B93"/>
    <w:rsid w:val="00B370F9"/>
    <w:rsid w:val="00B813EC"/>
    <w:rsid w:val="00B9298E"/>
    <w:rsid w:val="00BB1BE8"/>
    <w:rsid w:val="00BC261E"/>
    <w:rsid w:val="00BC68F3"/>
    <w:rsid w:val="00BC7A45"/>
    <w:rsid w:val="00BD13D6"/>
    <w:rsid w:val="00BD158E"/>
    <w:rsid w:val="00BE2433"/>
    <w:rsid w:val="00BF63C8"/>
    <w:rsid w:val="00BF640E"/>
    <w:rsid w:val="00C01A15"/>
    <w:rsid w:val="00C20056"/>
    <w:rsid w:val="00C27421"/>
    <w:rsid w:val="00C33DE8"/>
    <w:rsid w:val="00C35C95"/>
    <w:rsid w:val="00C379C0"/>
    <w:rsid w:val="00C40D15"/>
    <w:rsid w:val="00C53155"/>
    <w:rsid w:val="00C55938"/>
    <w:rsid w:val="00C57126"/>
    <w:rsid w:val="00C6177C"/>
    <w:rsid w:val="00C76F39"/>
    <w:rsid w:val="00C77CB3"/>
    <w:rsid w:val="00C85EF5"/>
    <w:rsid w:val="00C86E28"/>
    <w:rsid w:val="00C92AE7"/>
    <w:rsid w:val="00CA1C84"/>
    <w:rsid w:val="00CA4B1F"/>
    <w:rsid w:val="00CA6310"/>
    <w:rsid w:val="00CB06AF"/>
    <w:rsid w:val="00CB4C16"/>
    <w:rsid w:val="00CB6EB6"/>
    <w:rsid w:val="00CC2EDA"/>
    <w:rsid w:val="00CC49C9"/>
    <w:rsid w:val="00CD7F97"/>
    <w:rsid w:val="00D02F89"/>
    <w:rsid w:val="00D07725"/>
    <w:rsid w:val="00D12282"/>
    <w:rsid w:val="00D24DD3"/>
    <w:rsid w:val="00D36EC9"/>
    <w:rsid w:val="00D42AD6"/>
    <w:rsid w:val="00D51A06"/>
    <w:rsid w:val="00D6156A"/>
    <w:rsid w:val="00D666DA"/>
    <w:rsid w:val="00D81DC7"/>
    <w:rsid w:val="00D81DCF"/>
    <w:rsid w:val="00DA22E4"/>
    <w:rsid w:val="00DB101F"/>
    <w:rsid w:val="00DD1325"/>
    <w:rsid w:val="00DD6590"/>
    <w:rsid w:val="00DE5DF4"/>
    <w:rsid w:val="00DF266A"/>
    <w:rsid w:val="00E37F50"/>
    <w:rsid w:val="00E37F59"/>
    <w:rsid w:val="00E47428"/>
    <w:rsid w:val="00E4759B"/>
    <w:rsid w:val="00E52EEB"/>
    <w:rsid w:val="00E6561F"/>
    <w:rsid w:val="00EB21D1"/>
    <w:rsid w:val="00EC4702"/>
    <w:rsid w:val="00EE18F7"/>
    <w:rsid w:val="00EE2095"/>
    <w:rsid w:val="00EE5B71"/>
    <w:rsid w:val="00EF0534"/>
    <w:rsid w:val="00F1190C"/>
    <w:rsid w:val="00F12643"/>
    <w:rsid w:val="00F152F2"/>
    <w:rsid w:val="00F204A7"/>
    <w:rsid w:val="00F32F29"/>
    <w:rsid w:val="00F44AFA"/>
    <w:rsid w:val="00F479BB"/>
    <w:rsid w:val="00F47FFA"/>
    <w:rsid w:val="00F6562E"/>
    <w:rsid w:val="00F97948"/>
    <w:rsid w:val="00FA621C"/>
    <w:rsid w:val="00FA6941"/>
    <w:rsid w:val="00FB1142"/>
    <w:rsid w:val="00FB7706"/>
    <w:rsid w:val="00FD2A06"/>
    <w:rsid w:val="00FE443E"/>
    <w:rsid w:val="00FE52ED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5A5E130-408B-42F2-9363-29E8B117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8514D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rsid w:val="008514D1"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8514D1"/>
    <w:rPr>
      <w:kern w:val="2"/>
      <w:sz w:val="18"/>
      <w:szCs w:val="18"/>
    </w:rPr>
  </w:style>
  <w:style w:type="paragraph" w:styleId="a5">
    <w:name w:val="header"/>
    <w:basedOn w:val="a"/>
    <w:link w:val="a6"/>
    <w:rsid w:val="008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8514D1"/>
    <w:rPr>
      <w:kern w:val="2"/>
      <w:sz w:val="18"/>
      <w:szCs w:val="18"/>
    </w:rPr>
  </w:style>
  <w:style w:type="paragraph" w:customStyle="1" w:styleId="1">
    <w:name w:val="纯文本1"/>
    <w:basedOn w:val="a"/>
    <w:rsid w:val="008514D1"/>
    <w:rPr>
      <w:rFonts w:ascii="宋体" w:hAnsi="Courier New" w:cs="黑体"/>
      <w:szCs w:val="21"/>
    </w:rPr>
  </w:style>
  <w:style w:type="character" w:customStyle="1" w:styleId="10">
    <w:name w:val="占位符文本1"/>
    <w:basedOn w:val="a0"/>
    <w:rsid w:val="008514D1"/>
    <w:rPr>
      <w:color w:val="808080"/>
    </w:rPr>
  </w:style>
  <w:style w:type="paragraph" w:styleId="a7">
    <w:name w:val="Normal (Web)"/>
    <w:basedOn w:val="a"/>
    <w:uiPriority w:val="99"/>
    <w:semiHidden/>
    <w:unhideWhenUsed/>
    <w:rsid w:val="00557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E47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F693A"/>
    <w:rPr>
      <w:b/>
      <w:bCs/>
      <w:kern w:val="2"/>
      <w:sz w:val="32"/>
      <w:szCs w:val="32"/>
    </w:rPr>
  </w:style>
  <w:style w:type="paragraph" w:styleId="a9">
    <w:name w:val="Plain Text"/>
    <w:basedOn w:val="a"/>
    <w:link w:val="aa"/>
    <w:rsid w:val="000F07FA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F07FA"/>
    <w:rPr>
      <w:rFonts w:ascii="宋体" w:hAnsi="Courier New" w:cs="Courier New"/>
      <w:kern w:val="2"/>
      <w:sz w:val="21"/>
      <w:szCs w:val="21"/>
    </w:rPr>
  </w:style>
  <w:style w:type="character" w:styleId="ab">
    <w:name w:val="Placeholder Text"/>
    <w:basedOn w:val="a0"/>
    <w:uiPriority w:val="99"/>
    <w:semiHidden/>
    <w:rsid w:val="006468A7"/>
    <w:rPr>
      <w:color w:val="808080"/>
    </w:rPr>
  </w:style>
  <w:style w:type="paragraph" w:styleId="HTML">
    <w:name w:val="HTML Preformatted"/>
    <w:basedOn w:val="a"/>
    <w:link w:val="HTML0"/>
    <w:rsid w:val="00C35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C35C95"/>
    <w:rPr>
      <w:rFonts w:ascii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9D1915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9F12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F12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7D15D7-FDB3-4896-A903-9858968F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YJ Wang</cp:lastModifiedBy>
  <cp:revision>23</cp:revision>
  <cp:lastPrinted>2017-01-10T18:30:00Z</cp:lastPrinted>
  <dcterms:created xsi:type="dcterms:W3CDTF">2017-06-20T19:58:00Z</dcterms:created>
  <dcterms:modified xsi:type="dcterms:W3CDTF">2017-06-22T01:45:00Z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