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74" w:rsidRPr="00AD452B" w:rsidRDefault="00BB2A74">
      <w:pPr>
        <w:rPr>
          <w:rFonts w:ascii="黑体" w:eastAsia="黑体" w:hAnsi="黑体" w:hint="eastAsia"/>
        </w:rPr>
      </w:pPr>
      <w:r w:rsidRPr="00AD452B">
        <w:rPr>
          <w:rFonts w:ascii="黑体" w:eastAsia="黑体" w:hAnsi="黑体" w:hint="eastAsia"/>
          <w:noProof/>
        </w:rPr>
        <w:drawing>
          <wp:inline distT="0" distB="0" distL="0" distR="0" wp14:anchorId="4444C2E3" wp14:editId="1CF565DE">
            <wp:extent cx="5274310" cy="28164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74" w:rsidRPr="00AD452B" w:rsidRDefault="00BB2A74" w:rsidP="00BB2A74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黑体" w:hint="eastAsia"/>
          <w:kern w:val="0"/>
          <w:sz w:val="24"/>
          <w:szCs w:val="24"/>
        </w:rPr>
      </w:pPr>
      <w:r w:rsidRPr="00AD452B">
        <w:rPr>
          <w:rFonts w:ascii="黑体" w:eastAsia="黑体" w:hAnsi="黑体" w:cs="黑体" w:hint="eastAsia"/>
          <w:kern w:val="0"/>
          <w:sz w:val="24"/>
          <w:szCs w:val="24"/>
        </w:rPr>
        <w:t>藻类植物</w:t>
      </w:r>
    </w:p>
    <w:tbl>
      <w:tblPr>
        <w:tblStyle w:val="a5"/>
        <w:tblW w:w="11217" w:type="dxa"/>
        <w:tblInd w:w="-1200" w:type="dxa"/>
        <w:tblLook w:val="04A0" w:firstRow="1" w:lastRow="0" w:firstColumn="1" w:lastColumn="0" w:noHBand="0" w:noVBand="1"/>
      </w:tblPr>
      <w:tblGrid>
        <w:gridCol w:w="851"/>
        <w:gridCol w:w="1308"/>
        <w:gridCol w:w="1843"/>
        <w:gridCol w:w="1275"/>
        <w:gridCol w:w="1418"/>
        <w:gridCol w:w="1843"/>
        <w:gridCol w:w="1014"/>
        <w:gridCol w:w="1665"/>
      </w:tblGrid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名称</w:t>
            </w:r>
          </w:p>
        </w:tc>
        <w:tc>
          <w:tcPr>
            <w:tcW w:w="1308" w:type="dxa"/>
          </w:tcPr>
          <w:p w:rsidR="00942A36" w:rsidRPr="00AD452B" w:rsidRDefault="00942A36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鞭毛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色素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同化产物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细胞壁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生殖</w:t>
            </w:r>
          </w:p>
        </w:tc>
        <w:tc>
          <w:tcPr>
            <w:tcW w:w="1014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世代交替</w:t>
            </w:r>
          </w:p>
        </w:tc>
        <w:tc>
          <w:tcPr>
            <w:tcW w:w="166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代表类群</w:t>
            </w:r>
          </w:p>
        </w:tc>
      </w:tr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蓝藻门</w:t>
            </w:r>
          </w:p>
        </w:tc>
        <w:tc>
          <w:tcPr>
            <w:tcW w:w="1308" w:type="dxa"/>
          </w:tcPr>
          <w:p w:rsidR="00942A36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叶A、藻胆素、少有胡萝卜素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蓝藻淀粉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纤维素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果胶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二裂生殖</w:t>
            </w:r>
          </w:p>
        </w:tc>
        <w:tc>
          <w:tcPr>
            <w:tcW w:w="1014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无</w:t>
            </w:r>
          </w:p>
        </w:tc>
        <w:tc>
          <w:tcPr>
            <w:tcW w:w="166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颤藻、念珠藻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鱼腥藻</w:t>
            </w:r>
          </w:p>
        </w:tc>
      </w:tr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绿藻门</w:t>
            </w:r>
          </w:p>
        </w:tc>
        <w:tc>
          <w:tcPr>
            <w:tcW w:w="1308" w:type="dxa"/>
          </w:tcPr>
          <w:p w:rsidR="00942A36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2或4顶生</w:t>
            </w:r>
          </w:p>
          <w:p w:rsidR="00AD452B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尾鞭型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叶A、叶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B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、胡萝卜素、叶黄素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淀粉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纤维素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果胶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无性、同配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异配、</w:t>
            </w: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卵式</w:t>
            </w:r>
            <w:proofErr w:type="gramEnd"/>
          </w:p>
        </w:tc>
        <w:tc>
          <w:tcPr>
            <w:tcW w:w="1014" w:type="dxa"/>
          </w:tcPr>
          <w:p w:rsidR="00942A36" w:rsidRPr="00AD452B" w:rsidRDefault="00AD452B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异型、同型或无</w:t>
            </w:r>
          </w:p>
        </w:tc>
        <w:tc>
          <w:tcPr>
            <w:tcW w:w="166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衣藻、团藻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水绵、</w:t>
            </w: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轮藻</w:t>
            </w:r>
            <w:proofErr w:type="gramEnd"/>
          </w:p>
        </w:tc>
      </w:tr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金藻门</w:t>
            </w:r>
            <w:proofErr w:type="gramEnd"/>
          </w:p>
        </w:tc>
        <w:tc>
          <w:tcPr>
            <w:tcW w:w="1308" w:type="dxa"/>
          </w:tcPr>
          <w:p w:rsidR="00942A36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1或2顶生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叶A、叶C、胡萝卜素、叶黄素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金藻昆布</w:t>
            </w:r>
            <w:proofErr w:type="gramEnd"/>
            <w:r w:rsidRPr="00AD452B">
              <w:rPr>
                <w:rFonts w:ascii="黑体" w:eastAsia="黑体" w:hAnsi="黑体" w:hint="eastAsia"/>
                <w:sz w:val="18"/>
                <w:szCs w:val="18"/>
              </w:rPr>
              <w:t>糖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油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纤维素、果胶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硅藻具硅质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无性、同配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异配、</w:t>
            </w: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卵式</w:t>
            </w:r>
            <w:proofErr w:type="gramEnd"/>
          </w:p>
        </w:tc>
        <w:tc>
          <w:tcPr>
            <w:tcW w:w="1014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同型或无</w:t>
            </w:r>
          </w:p>
        </w:tc>
        <w:tc>
          <w:tcPr>
            <w:tcW w:w="166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钟罩藻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硅藻</w:t>
            </w:r>
          </w:p>
        </w:tc>
      </w:tr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红藻门</w:t>
            </w:r>
          </w:p>
        </w:tc>
        <w:tc>
          <w:tcPr>
            <w:tcW w:w="1308" w:type="dxa"/>
          </w:tcPr>
          <w:p w:rsidR="00942A36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叶A、叶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D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、胡萝卜素、叶黄素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、藻胆素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红藻淀粉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纤维素、琼胶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卡拉胶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单孢子、四分孢子、</w:t>
            </w: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卵式</w:t>
            </w:r>
            <w:proofErr w:type="gramEnd"/>
          </w:p>
        </w:tc>
        <w:tc>
          <w:tcPr>
            <w:tcW w:w="1014" w:type="dxa"/>
          </w:tcPr>
          <w:p w:rsidR="00942A36" w:rsidRPr="00AD452B" w:rsidRDefault="00AD452B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同型或无</w:t>
            </w:r>
          </w:p>
        </w:tc>
        <w:tc>
          <w:tcPr>
            <w:tcW w:w="166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紫菜</w:t>
            </w:r>
          </w:p>
        </w:tc>
      </w:tr>
      <w:tr w:rsidR="00942A36" w:rsidRPr="00AD452B" w:rsidTr="00AD452B">
        <w:tc>
          <w:tcPr>
            <w:tcW w:w="851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褐藻门</w:t>
            </w:r>
          </w:p>
        </w:tc>
        <w:tc>
          <w:tcPr>
            <w:tcW w:w="1308" w:type="dxa"/>
          </w:tcPr>
          <w:p w:rsidR="00942A36" w:rsidRPr="00AD452B" w:rsidRDefault="00AD452B" w:rsidP="004D12FC">
            <w:pPr>
              <w:widowControl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仅精子2侧生</w:t>
            </w:r>
          </w:p>
        </w:tc>
        <w:tc>
          <w:tcPr>
            <w:tcW w:w="1843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叶A、叶C、胡萝卜素、叶黄素</w:t>
            </w:r>
          </w:p>
        </w:tc>
        <w:tc>
          <w:tcPr>
            <w:tcW w:w="1275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褐藻淀粉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甘露醇</w:t>
            </w:r>
          </w:p>
        </w:tc>
        <w:tc>
          <w:tcPr>
            <w:tcW w:w="1418" w:type="dxa"/>
          </w:tcPr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纤维素</w:t>
            </w:r>
          </w:p>
          <w:p w:rsidR="00942A36" w:rsidRPr="00AD452B" w:rsidRDefault="00942A36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褐藻胶</w:t>
            </w:r>
          </w:p>
        </w:tc>
        <w:tc>
          <w:tcPr>
            <w:tcW w:w="1843" w:type="dxa"/>
          </w:tcPr>
          <w:p w:rsidR="00942A36" w:rsidRPr="00AD452B" w:rsidRDefault="00AD452B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游动孢子、不动孢子、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同配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、</w:t>
            </w:r>
            <w:r w:rsidRPr="00AD452B">
              <w:rPr>
                <w:rFonts w:ascii="黑体" w:eastAsia="黑体" w:hAnsi="黑体" w:hint="eastAsia"/>
                <w:sz w:val="18"/>
                <w:szCs w:val="18"/>
              </w:rPr>
              <w:t>异配、</w:t>
            </w:r>
            <w:proofErr w:type="gramStart"/>
            <w:r w:rsidRPr="00AD452B">
              <w:rPr>
                <w:rFonts w:ascii="黑体" w:eastAsia="黑体" w:hAnsi="黑体" w:hint="eastAsia"/>
                <w:sz w:val="18"/>
                <w:szCs w:val="18"/>
              </w:rPr>
              <w:t>卵式</w:t>
            </w:r>
            <w:proofErr w:type="gramEnd"/>
          </w:p>
        </w:tc>
        <w:tc>
          <w:tcPr>
            <w:tcW w:w="1014" w:type="dxa"/>
          </w:tcPr>
          <w:p w:rsidR="00942A36" w:rsidRPr="00AD452B" w:rsidRDefault="00AD452B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同型或异型</w:t>
            </w:r>
          </w:p>
        </w:tc>
        <w:tc>
          <w:tcPr>
            <w:tcW w:w="1665" w:type="dxa"/>
          </w:tcPr>
          <w:p w:rsidR="00942A36" w:rsidRPr="00AD452B" w:rsidRDefault="00AD452B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AD452B">
              <w:rPr>
                <w:rFonts w:ascii="黑体" w:eastAsia="黑体" w:hAnsi="黑体" w:hint="eastAsia"/>
                <w:sz w:val="18"/>
                <w:szCs w:val="18"/>
              </w:rPr>
              <w:t>海带</w:t>
            </w:r>
          </w:p>
        </w:tc>
      </w:tr>
    </w:tbl>
    <w:p w:rsidR="00BB2A74" w:rsidRPr="00AD452B" w:rsidRDefault="00AD452B" w:rsidP="00AD452B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AD452B">
        <w:rPr>
          <w:rFonts w:ascii="黑体" w:eastAsia="黑体" w:hAnsi="黑体" w:hint="eastAsia"/>
          <w:sz w:val="24"/>
          <w:szCs w:val="24"/>
        </w:rPr>
        <w:t>苔藓门</w:t>
      </w:r>
    </w:p>
    <w:p w:rsidR="001B1367" w:rsidRDefault="001B1367" w:rsidP="00AD452B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具胚，异型世代交替，配子体占优势，孢子体寄生在配子体上</w:t>
      </w:r>
    </w:p>
    <w:p w:rsidR="00AD452B" w:rsidRDefault="001B1367" w:rsidP="00AD452B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孢</w:t>
      </w:r>
      <w:r w:rsidRPr="001B1367">
        <w:rPr>
          <w:rFonts w:ascii="黑体" w:eastAsia="黑体" w:hAnsi="黑体" w:hint="eastAsia"/>
          <w:szCs w:val="21"/>
        </w:rPr>
        <w:t>子体</w:t>
      </w:r>
      <w:r>
        <w:rPr>
          <w:rFonts w:ascii="黑体" w:eastAsia="黑体" w:hAnsi="黑体" w:hint="eastAsia"/>
          <w:szCs w:val="21"/>
        </w:rPr>
        <w:t>组成：</w:t>
      </w:r>
      <w:r w:rsidR="004D12FC">
        <w:rPr>
          <w:rFonts w:ascii="黑体" w:eastAsia="黑体" w:hAnsi="黑体" w:hint="eastAsia"/>
          <w:szCs w:val="21"/>
        </w:rPr>
        <w:t>孢蒴、</w:t>
      </w:r>
      <w:proofErr w:type="gramStart"/>
      <w:r w:rsidR="004D12FC">
        <w:rPr>
          <w:rFonts w:ascii="黑体" w:eastAsia="黑体" w:hAnsi="黑体" w:hint="eastAsia"/>
          <w:szCs w:val="21"/>
        </w:rPr>
        <w:t>蒴</w:t>
      </w:r>
      <w:proofErr w:type="gramEnd"/>
      <w:r w:rsidR="004D12FC">
        <w:rPr>
          <w:rFonts w:ascii="黑体" w:eastAsia="黑体" w:hAnsi="黑体" w:hint="eastAsia"/>
          <w:szCs w:val="21"/>
        </w:rPr>
        <w:t>柄、基足，角苔纲无</w:t>
      </w:r>
      <w:proofErr w:type="gramStart"/>
      <w:r w:rsidR="004D12FC">
        <w:rPr>
          <w:rFonts w:ascii="黑体" w:eastAsia="黑体" w:hAnsi="黑体" w:hint="eastAsia"/>
          <w:szCs w:val="21"/>
        </w:rPr>
        <w:t>蒴</w:t>
      </w:r>
      <w:proofErr w:type="gramEnd"/>
      <w:r w:rsidR="004D12FC">
        <w:rPr>
          <w:rFonts w:ascii="黑体" w:eastAsia="黑体" w:hAnsi="黑体" w:hint="eastAsia"/>
          <w:szCs w:val="21"/>
        </w:rPr>
        <w:t>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2FC" w:rsidTr="004D12FC"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4D12FC">
              <w:rPr>
                <w:rFonts w:ascii="黑体" w:eastAsia="黑体" w:hAnsi="黑体" w:hint="eastAsia"/>
                <w:sz w:val="18"/>
                <w:szCs w:val="18"/>
              </w:rPr>
              <w:t>苔纲</w:t>
            </w:r>
          </w:p>
        </w:tc>
        <w:tc>
          <w:tcPr>
            <w:tcW w:w="2131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4D12FC">
              <w:rPr>
                <w:rFonts w:ascii="黑体" w:eastAsia="黑体" w:hAnsi="黑体" w:hint="eastAsia"/>
                <w:sz w:val="18"/>
                <w:szCs w:val="18"/>
              </w:rPr>
              <w:t>藓纲</w:t>
            </w:r>
          </w:p>
        </w:tc>
        <w:tc>
          <w:tcPr>
            <w:tcW w:w="2131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4D12FC">
              <w:rPr>
                <w:rFonts w:ascii="黑体" w:eastAsia="黑体" w:hAnsi="黑体" w:hint="eastAsia"/>
                <w:sz w:val="18"/>
                <w:szCs w:val="18"/>
              </w:rPr>
              <w:t>角苔纲</w:t>
            </w:r>
          </w:p>
        </w:tc>
      </w:tr>
      <w:tr w:rsidR="004D12FC" w:rsidTr="004D12FC"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4D12FC">
              <w:rPr>
                <w:rFonts w:ascii="黑体" w:eastAsia="黑体" w:hAnsi="黑体" w:hint="eastAsia"/>
                <w:sz w:val="18"/>
                <w:szCs w:val="18"/>
              </w:rPr>
              <w:t>植物体</w:t>
            </w:r>
          </w:p>
        </w:tc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4D12FC">
              <w:rPr>
                <w:rFonts w:ascii="黑体" w:eastAsia="黑体" w:hAnsi="黑体" w:hint="eastAsia"/>
                <w:sz w:val="18"/>
                <w:szCs w:val="18"/>
              </w:rPr>
              <w:t>多为背腹式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，叶状体</w:t>
            </w:r>
          </w:p>
        </w:tc>
        <w:tc>
          <w:tcPr>
            <w:tcW w:w="2131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无背腹，拟茎叶体</w:t>
            </w:r>
          </w:p>
        </w:tc>
        <w:tc>
          <w:tcPr>
            <w:tcW w:w="2131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无背腹，叶状体</w:t>
            </w:r>
          </w:p>
        </w:tc>
      </w:tr>
      <w:tr w:rsidR="004D12FC" w:rsidTr="004D12FC"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孢蒴</w:t>
            </w:r>
          </w:p>
        </w:tc>
        <w:tc>
          <w:tcPr>
            <w:tcW w:w="2130" w:type="dxa"/>
          </w:tcPr>
          <w:p w:rsidR="004D12FC" w:rsidRPr="004D12FC" w:rsidRDefault="004D12FC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多无蒴轴，具弹丝</w:t>
            </w:r>
          </w:p>
        </w:tc>
        <w:tc>
          <w:tcPr>
            <w:tcW w:w="2131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有蒴轴，无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弹丝</w:t>
            </w:r>
          </w:p>
        </w:tc>
        <w:tc>
          <w:tcPr>
            <w:tcW w:w="2131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有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纤细蒴轴，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具假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弹丝</w:t>
            </w:r>
            <w:proofErr w:type="gramEnd"/>
          </w:p>
        </w:tc>
      </w:tr>
      <w:tr w:rsidR="004D12FC" w:rsidTr="004D12FC">
        <w:tc>
          <w:tcPr>
            <w:tcW w:w="2130" w:type="dxa"/>
          </w:tcPr>
          <w:p w:rsidR="004D12FC" w:rsidRPr="00712788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孢子萌发</w:t>
            </w:r>
          </w:p>
        </w:tc>
        <w:tc>
          <w:tcPr>
            <w:tcW w:w="2130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原丝体不发达</w:t>
            </w:r>
          </w:p>
        </w:tc>
        <w:tc>
          <w:tcPr>
            <w:tcW w:w="2131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原丝体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发达</w:t>
            </w:r>
          </w:p>
        </w:tc>
        <w:tc>
          <w:tcPr>
            <w:tcW w:w="2131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原丝体不发达</w:t>
            </w:r>
          </w:p>
        </w:tc>
      </w:tr>
      <w:tr w:rsidR="004D12FC" w:rsidTr="004D12FC">
        <w:tc>
          <w:tcPr>
            <w:tcW w:w="2130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代表植物</w:t>
            </w:r>
          </w:p>
        </w:tc>
        <w:tc>
          <w:tcPr>
            <w:tcW w:w="2130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地钱、浮苔</w:t>
            </w:r>
          </w:p>
        </w:tc>
        <w:tc>
          <w:tcPr>
            <w:tcW w:w="2131" w:type="dxa"/>
          </w:tcPr>
          <w:p w:rsidR="004D12FC" w:rsidRPr="004D12FC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葫芦藓、泥炭藓、黑藓</w:t>
            </w:r>
          </w:p>
        </w:tc>
        <w:tc>
          <w:tcPr>
            <w:tcW w:w="2131" w:type="dxa"/>
          </w:tcPr>
          <w:p w:rsidR="004D12FC" w:rsidRPr="00712788" w:rsidRDefault="00712788" w:rsidP="004D12FC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角苔</w:t>
            </w:r>
          </w:p>
        </w:tc>
      </w:tr>
    </w:tbl>
    <w:p w:rsidR="009944DE" w:rsidRDefault="009944DE" w:rsidP="00AD452B">
      <w:pPr>
        <w:rPr>
          <w:rFonts w:ascii="黑体" w:eastAsia="黑体" w:hAnsi="黑体" w:hint="eastAsia"/>
          <w:szCs w:val="21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E45C0A3" wp14:editId="54FC240D">
            <wp:simplePos x="0" y="0"/>
            <wp:positionH relativeFrom="column">
              <wp:posOffset>533400</wp:posOffset>
            </wp:positionH>
            <wp:positionV relativeFrom="paragraph">
              <wp:posOffset>168910</wp:posOffset>
            </wp:positionV>
            <wp:extent cx="4181475" cy="2091690"/>
            <wp:effectExtent l="0" t="0" r="9525" b="3810"/>
            <wp:wrapNone/>
            <wp:docPr id="3" name="图片 3" descr="http://imgsrc.baidu.com/forum/pic/item/6bbe34facaae7ab19f514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pic/item/6bbe34facaae7ab19f5146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418147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Pr="009944DE" w:rsidRDefault="009944DE" w:rsidP="009944DE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9944DE">
        <w:rPr>
          <w:rFonts w:ascii="黑体" w:eastAsia="黑体" w:hAnsi="黑体" w:hint="eastAsia"/>
          <w:sz w:val="24"/>
          <w:szCs w:val="24"/>
        </w:rPr>
        <w:lastRenderedPageBreak/>
        <w:t>蕨类植物</w:t>
      </w:r>
    </w:p>
    <w:p w:rsidR="009944DE" w:rsidRDefault="008B7349" w:rsidP="00AD452B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生活史孢子体占优势，配子体又称原叶体，孢子体配子体均可独立生活，幼小孢子体寄生于配子体上，受精过程需要水。</w:t>
      </w:r>
      <w:proofErr w:type="gramStart"/>
      <w:r>
        <w:rPr>
          <w:rFonts w:ascii="黑体" w:eastAsia="黑体" w:hAnsi="黑体" w:hint="eastAsia"/>
          <w:szCs w:val="21"/>
        </w:rPr>
        <w:t>植物体具维管</w:t>
      </w:r>
      <w:proofErr w:type="gramEnd"/>
      <w:r>
        <w:rPr>
          <w:rFonts w:ascii="黑体" w:eastAsia="黑体" w:hAnsi="黑体" w:hint="eastAsia"/>
          <w:szCs w:val="21"/>
        </w:rPr>
        <w:t>，通常有根茎叶分化。</w:t>
      </w:r>
    </w:p>
    <w:p w:rsidR="009944DE" w:rsidRDefault="008B7349" w:rsidP="00AD452B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蕨类植物生活史：</w:t>
      </w:r>
    </w:p>
    <w:p w:rsidR="009944DE" w:rsidRDefault="008B7349" w:rsidP="00AD452B">
      <w:pPr>
        <w:rPr>
          <w:rFonts w:ascii="黑体" w:eastAsia="黑体" w:hAnsi="黑体" w:hint="eastAsia"/>
          <w:szCs w:val="21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B52C79" wp14:editId="0377F780">
            <wp:simplePos x="0" y="0"/>
            <wp:positionH relativeFrom="column">
              <wp:posOffset>342900</wp:posOffset>
            </wp:positionH>
            <wp:positionV relativeFrom="paragraph">
              <wp:posOffset>22225</wp:posOffset>
            </wp:positionV>
            <wp:extent cx="4410075" cy="1962150"/>
            <wp:effectExtent l="0" t="0" r="9525" b="0"/>
            <wp:wrapNone/>
            <wp:docPr id="2" name="图片 2" descr="http://www.g12e.com/upload/html/2006/10/10/zlm63222006101016281448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12e.com/upload/html/2006/10/10/zlm632220061010162814487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9944DE" w:rsidRDefault="009944DE" w:rsidP="00AD452B">
      <w:pPr>
        <w:rPr>
          <w:rFonts w:ascii="黑体" w:eastAsia="黑体" w:hAnsi="黑体" w:hint="eastAsia"/>
          <w:szCs w:val="21"/>
        </w:rPr>
      </w:pPr>
    </w:p>
    <w:p w:rsidR="004D12FC" w:rsidRPr="008B7349" w:rsidRDefault="008B7349" w:rsidP="008B7349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8B7349">
        <w:rPr>
          <w:rFonts w:ascii="黑体" w:eastAsia="黑体" w:hAnsi="黑体" w:hint="eastAsia"/>
          <w:sz w:val="24"/>
          <w:szCs w:val="24"/>
        </w:rPr>
        <w:t>裸子植物</w:t>
      </w:r>
    </w:p>
    <w:p w:rsidR="008B7349" w:rsidRDefault="008B7349" w:rsidP="00393BC7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 w:rsidRPr="00393BC7">
        <w:rPr>
          <w:rFonts w:ascii="黑体" w:eastAsia="黑体" w:hAnsi="黑体" w:hint="eastAsia"/>
          <w:szCs w:val="21"/>
        </w:rPr>
        <w:t>孢子体发达</w:t>
      </w:r>
      <w:r w:rsidR="00393BC7">
        <w:rPr>
          <w:rFonts w:ascii="黑体" w:eastAsia="黑体" w:hAnsi="黑体" w:hint="eastAsia"/>
          <w:szCs w:val="21"/>
        </w:rPr>
        <w:t>，均木本</w:t>
      </w:r>
    </w:p>
    <w:p w:rsidR="008B7349" w:rsidRDefault="00393BC7" w:rsidP="008B7349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孢子叶大多聚成孢子叶球</w:t>
      </w:r>
    </w:p>
    <w:p w:rsidR="00393BC7" w:rsidRDefault="00393BC7" w:rsidP="00393BC7">
      <w:pPr>
        <w:pStyle w:val="a4"/>
        <w:numPr>
          <w:ilvl w:val="0"/>
          <w:numId w:val="5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小孢子叶球：小孢子叶聚生而成，生有小孢子囊，内有小包子母细胞（2n），减                   数分裂产生小孢子（单核花粉粒），小孢子再发育成雄配子体（成熟花粉粒）。</w:t>
      </w:r>
    </w:p>
    <w:p w:rsidR="00393BC7" w:rsidRDefault="00393BC7" w:rsidP="00393BC7">
      <w:pPr>
        <w:pStyle w:val="a4"/>
        <w:numPr>
          <w:ilvl w:val="0"/>
          <w:numId w:val="5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大孢子叶球：大</w:t>
      </w:r>
      <w:r>
        <w:rPr>
          <w:rFonts w:ascii="黑体" w:eastAsia="黑体" w:hAnsi="黑体" w:hint="eastAsia"/>
          <w:szCs w:val="21"/>
        </w:rPr>
        <w:t>孢子叶聚生而成</w:t>
      </w:r>
      <w:r w:rsidR="001D49E0">
        <w:rPr>
          <w:rFonts w:ascii="黑体" w:eastAsia="黑体" w:hAnsi="黑体" w:hint="eastAsia"/>
          <w:szCs w:val="21"/>
        </w:rPr>
        <w:t>。大孢子叶腹面生有1至多裸露胚珠，胚珠中1个大包子母细胞（2n）经减数分裂产生4个大孢子。远珠孔端的1个大孢子发育为雌配子体。</w:t>
      </w:r>
    </w:p>
    <w:p w:rsidR="00393BC7" w:rsidRDefault="00393BC7" w:rsidP="008B7349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胚珠裸露，形成种子</w:t>
      </w:r>
    </w:p>
    <w:p w:rsidR="00304D4C" w:rsidRDefault="001D49E0" w:rsidP="00304D4C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配子体退化，寄生于孢子体上，具颈卵器</w:t>
      </w:r>
      <w:r w:rsidR="00304D4C">
        <w:rPr>
          <w:rFonts w:ascii="黑体" w:eastAsia="黑体" w:hAnsi="黑体" w:hint="eastAsia"/>
          <w:szCs w:val="21"/>
        </w:rPr>
        <w:t>、</w:t>
      </w:r>
    </w:p>
    <w:p w:rsidR="00304D4C" w:rsidRDefault="00304D4C" w:rsidP="00304D4C">
      <w:pPr>
        <w:pStyle w:val="a4"/>
        <w:numPr>
          <w:ilvl w:val="0"/>
          <w:numId w:val="7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雄配子体：成熟花粉粒由2个营养细胞、1个生殖细胞和1个管细胞</w:t>
      </w:r>
    </w:p>
    <w:p w:rsidR="00304D4C" w:rsidRPr="00304D4C" w:rsidRDefault="00304D4C" w:rsidP="00304D4C">
      <w:pPr>
        <w:pStyle w:val="a4"/>
        <w:numPr>
          <w:ilvl w:val="0"/>
          <w:numId w:val="7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雌配子体：除百岁兰属、买麻藤属外均具颈卵器。颈卵器仅具2至4个颈细胞、1个卵细胞和1个腹沟细胞，无颈沟细胞。</w:t>
      </w:r>
    </w:p>
    <w:p w:rsidR="00304D4C" w:rsidRDefault="00304D4C" w:rsidP="00304D4C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形成花粉管，受精不受水的限制</w:t>
      </w:r>
    </w:p>
    <w:p w:rsidR="00304D4C" w:rsidRDefault="00304D4C" w:rsidP="00304D4C">
      <w:pPr>
        <w:pStyle w:val="a4"/>
        <w:numPr>
          <w:ilvl w:val="0"/>
          <w:numId w:val="4"/>
        </w:numPr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具多胚现象</w:t>
      </w:r>
    </w:p>
    <w:p w:rsidR="00304D4C" w:rsidRDefault="00304D4C" w:rsidP="00304D4C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裸子植物（松树）生活史：</w:t>
      </w:r>
    </w:p>
    <w:p w:rsidR="00304D4C" w:rsidRDefault="00304D4C" w:rsidP="00304D4C">
      <w:pPr>
        <w:rPr>
          <w:rFonts w:ascii="黑体" w:eastAsia="黑体" w:hAnsi="黑体" w:hint="eastAsia"/>
          <w:szCs w:val="2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48200" cy="2257425"/>
            <wp:effectExtent l="0" t="0" r="0" b="9525"/>
            <wp:docPr id="5" name="图片 5" descr="http://www.g12e.com/upload/html/2006/10/10/zlm80652006101016285040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12e.com/upload/html/2006/10/10/zlm806520061010162850402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4C" w:rsidRDefault="00304D4C" w:rsidP="00304D4C">
      <w:pPr>
        <w:rPr>
          <w:rFonts w:ascii="黑体" w:eastAsia="黑体" w:hAnsi="黑体" w:hint="eastAsia"/>
          <w:szCs w:val="21"/>
        </w:rPr>
      </w:pPr>
    </w:p>
    <w:p w:rsidR="00304D4C" w:rsidRDefault="00304D4C" w:rsidP="00304D4C">
      <w:pPr>
        <w:rPr>
          <w:rFonts w:ascii="黑体" w:eastAsia="黑体" w:hAnsi="黑体" w:hint="eastAsia"/>
          <w:szCs w:val="21"/>
        </w:rPr>
      </w:pPr>
    </w:p>
    <w:p w:rsidR="00DC1509" w:rsidRPr="00DC1509" w:rsidRDefault="00DC1509" w:rsidP="00DC1509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DC1509">
        <w:rPr>
          <w:rFonts w:ascii="黑体" w:eastAsia="黑体" w:hAnsi="黑体" w:hint="eastAsia"/>
          <w:sz w:val="24"/>
          <w:szCs w:val="24"/>
        </w:rPr>
        <w:lastRenderedPageBreak/>
        <w:t>被子植物</w:t>
      </w:r>
    </w:p>
    <w:p w:rsidR="00DC1509" w:rsidRPr="00DC1509" w:rsidRDefault="00DC1509" w:rsidP="00DC1509">
      <w:pPr>
        <w:pStyle w:val="a6"/>
        <w:numPr>
          <w:ilvl w:val="0"/>
          <w:numId w:val="10"/>
        </w:numPr>
        <w:spacing w:before="0" w:beforeAutospacing="0" w:after="0" w:afterAutospacing="0"/>
        <w:ind w:hangingChars="200"/>
        <w:jc w:val="both"/>
        <w:rPr>
          <w:rFonts w:ascii="黑体" w:eastAsia="黑体" w:hAnsi="黑体" w:hint="eastAsia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雄蕊：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单体雄蕊：锦葵科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二体雄蕊：豆科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聚药雄蕊：菊科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多体雄蕊：</w:t>
      </w:r>
      <w:r w:rsidRPr="00DC1509">
        <w:rPr>
          <w:rFonts w:ascii="黑体" w:eastAsia="黑体" w:hAnsi="黑体"/>
          <w:sz w:val="21"/>
          <w:szCs w:val="21"/>
        </w:rPr>
        <w:t>芸香科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二体雄蕊：</w:t>
      </w:r>
      <w:r w:rsidRPr="00DC1509">
        <w:rPr>
          <w:rFonts w:ascii="黑体" w:eastAsia="黑体" w:hAnsi="黑体"/>
          <w:sz w:val="21"/>
          <w:szCs w:val="21"/>
        </w:rPr>
        <w:t>玄参科，唇形科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jc w:val="both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四强雄蕊：十字花科</w:t>
      </w:r>
    </w:p>
    <w:p w:rsidR="00DC1509" w:rsidRDefault="00DC1509" w:rsidP="00DC1509">
      <w:pPr>
        <w:pStyle w:val="a6"/>
        <w:numPr>
          <w:ilvl w:val="0"/>
          <w:numId w:val="10"/>
        </w:numPr>
        <w:spacing w:before="0" w:beforeAutospacing="0" w:after="0" w:afterAutospacing="0"/>
        <w:jc w:val="both"/>
        <w:rPr>
          <w:rFonts w:ascii="黑体" w:eastAsia="黑体" w:hAnsi="黑体" w:hint="eastAsia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具花盘：茄科</w:t>
      </w:r>
      <w:r w:rsidRPr="00DC1509">
        <w:rPr>
          <w:rFonts w:ascii="黑体" w:eastAsia="黑体" w:hAnsi="黑体" w:hint="eastAsia"/>
          <w:sz w:val="21"/>
          <w:szCs w:val="21"/>
        </w:rPr>
        <w:t>、</w:t>
      </w:r>
      <w:r w:rsidRPr="00DC1509">
        <w:rPr>
          <w:rFonts w:ascii="黑体" w:eastAsia="黑体" w:hAnsi="黑体"/>
          <w:sz w:val="21"/>
          <w:szCs w:val="21"/>
        </w:rPr>
        <w:t>芸香科</w:t>
      </w:r>
      <w:r w:rsidRPr="00DC1509">
        <w:rPr>
          <w:rFonts w:ascii="黑体" w:eastAsia="黑体" w:hAnsi="黑体" w:hint="eastAsia"/>
          <w:sz w:val="21"/>
          <w:szCs w:val="21"/>
        </w:rPr>
        <w:t>、</w:t>
      </w:r>
      <w:r w:rsidRPr="00DC1509">
        <w:rPr>
          <w:rFonts w:ascii="黑体" w:eastAsia="黑体" w:hAnsi="黑体"/>
          <w:sz w:val="21"/>
          <w:szCs w:val="21"/>
        </w:rPr>
        <w:t>五加科</w:t>
      </w:r>
      <w:r w:rsidRPr="00DC1509">
        <w:rPr>
          <w:rFonts w:ascii="黑体" w:eastAsia="黑体" w:hAnsi="黑体" w:hint="eastAsia"/>
          <w:sz w:val="21"/>
          <w:szCs w:val="21"/>
        </w:rPr>
        <w:t>、</w:t>
      </w:r>
      <w:r w:rsidRPr="00DC1509">
        <w:rPr>
          <w:rFonts w:ascii="黑体" w:eastAsia="黑体" w:hAnsi="黑体"/>
          <w:sz w:val="21"/>
          <w:szCs w:val="21"/>
        </w:rPr>
        <w:t>伞形科</w:t>
      </w:r>
      <w:r w:rsidRPr="00DC1509">
        <w:rPr>
          <w:rFonts w:ascii="黑体" w:eastAsia="黑体" w:hAnsi="黑体" w:hint="eastAsia"/>
          <w:sz w:val="21"/>
          <w:szCs w:val="21"/>
        </w:rPr>
        <w:t>、</w:t>
      </w:r>
      <w:r w:rsidRPr="00DC1509">
        <w:rPr>
          <w:rFonts w:ascii="黑体" w:eastAsia="黑体" w:hAnsi="黑体"/>
          <w:sz w:val="21"/>
          <w:szCs w:val="21"/>
        </w:rPr>
        <w:t>唇形科</w:t>
      </w:r>
    </w:p>
    <w:p w:rsidR="00DC1509" w:rsidRPr="00DC1509" w:rsidRDefault="00DC1509" w:rsidP="00DC1509">
      <w:pPr>
        <w:pStyle w:val="a6"/>
        <w:numPr>
          <w:ilvl w:val="0"/>
          <w:numId w:val="10"/>
        </w:numPr>
        <w:spacing w:before="0" w:beforeAutospacing="0" w:after="0" w:afterAutospacing="0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胎座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 w:rsidRPr="00DC1509">
        <w:rPr>
          <w:rFonts w:ascii="黑体" w:eastAsia="黑体" w:hAnsi="黑体"/>
          <w:sz w:val="21"/>
          <w:szCs w:val="21"/>
        </w:rPr>
        <w:t>边缘胎座：豆科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侧膜胎座：</w:t>
      </w:r>
      <w:r w:rsidRPr="00DC1509">
        <w:rPr>
          <w:rFonts w:ascii="黑体" w:eastAsia="黑体" w:hAnsi="黑体"/>
          <w:sz w:val="21"/>
          <w:szCs w:val="21"/>
        </w:rPr>
        <w:t>葫芦科，兰科，十字花科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中央特立胎座：石竹科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中轴胎座：</w:t>
      </w:r>
      <w:r w:rsidRPr="00DC1509">
        <w:rPr>
          <w:rFonts w:ascii="黑体" w:eastAsia="黑体" w:hAnsi="黑体"/>
          <w:sz w:val="21"/>
          <w:szCs w:val="21"/>
        </w:rPr>
        <w:t>百合科</w:t>
      </w:r>
    </w:p>
    <w:p w:rsidR="00DC1509" w:rsidRP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顶生胎座：桑科</w:t>
      </w:r>
    </w:p>
    <w:p w:rsidR="00DC1509" w:rsidRDefault="00DC1509" w:rsidP="00DC1509">
      <w:pPr>
        <w:pStyle w:val="a6"/>
        <w:spacing w:before="0" w:beforeAutospacing="0" w:after="0" w:afterAutospacing="0"/>
        <w:ind w:left="420"/>
        <w:rPr>
          <w:rFonts w:ascii="黑体" w:eastAsia="黑体" w:hAnsi="黑体" w:hint="eastAsia"/>
          <w:sz w:val="21"/>
          <w:szCs w:val="21"/>
        </w:rPr>
      </w:pPr>
      <w:proofErr w:type="gramStart"/>
      <w:r>
        <w:rPr>
          <w:rFonts w:ascii="黑体" w:eastAsia="黑体" w:hAnsi="黑体"/>
          <w:sz w:val="21"/>
          <w:szCs w:val="21"/>
        </w:rPr>
        <w:t>基生胎座</w:t>
      </w:r>
      <w:proofErr w:type="gramEnd"/>
      <w:r>
        <w:rPr>
          <w:rFonts w:ascii="黑体" w:eastAsia="黑体" w:hAnsi="黑体"/>
          <w:sz w:val="21"/>
          <w:szCs w:val="21"/>
        </w:rPr>
        <w:t>：菊科</w:t>
      </w:r>
    </w:p>
    <w:p w:rsidR="00956AFE" w:rsidRPr="00956AFE" w:rsidRDefault="00956AFE" w:rsidP="00956AFE">
      <w:pPr>
        <w:pStyle w:val="a6"/>
        <w:numPr>
          <w:ilvl w:val="0"/>
          <w:numId w:val="10"/>
        </w:numPr>
        <w:spacing w:before="0" w:beforeAutospacing="0" w:after="0" w:afterAutospacing="0"/>
        <w:rPr>
          <w:rFonts w:ascii="黑体" w:eastAsia="黑体" w:hAnsi="黑体"/>
          <w:sz w:val="21"/>
          <w:szCs w:val="21"/>
        </w:rPr>
      </w:pPr>
      <w:r w:rsidRPr="00956AFE">
        <w:rPr>
          <w:rFonts w:ascii="黑体" w:eastAsia="黑体" w:hAnsi="黑体"/>
          <w:sz w:val="21"/>
          <w:szCs w:val="21"/>
        </w:rPr>
        <w:t>子房</w:t>
      </w:r>
    </w:p>
    <w:p w:rsidR="00956AFE" w:rsidRPr="00956AFE" w:rsidRDefault="00956AFE" w:rsidP="00956AFE">
      <w:pPr>
        <w:autoSpaceDE w:val="0"/>
        <w:autoSpaceDN w:val="0"/>
        <w:adjustRightInd w:val="0"/>
        <w:ind w:left="420"/>
        <w:jc w:val="left"/>
        <w:rPr>
          <w:rFonts w:ascii="黑体" w:eastAsia="黑体" w:hAnsi="黑体" w:cs="宋体"/>
          <w:kern w:val="0"/>
          <w:szCs w:val="21"/>
        </w:rPr>
      </w:pPr>
      <w:r w:rsidRPr="00956AFE">
        <w:rPr>
          <w:rFonts w:ascii="黑体" w:eastAsia="黑体" w:hAnsi="黑体"/>
          <w:szCs w:val="21"/>
        </w:rPr>
        <w:t>子</w:t>
      </w:r>
      <w:r>
        <w:rPr>
          <w:rFonts w:ascii="黑体" w:eastAsia="黑体" w:hAnsi="黑体"/>
          <w:szCs w:val="21"/>
        </w:rPr>
        <w:t>房上位：</w:t>
      </w:r>
      <w:r w:rsidRPr="00956AFE">
        <w:rPr>
          <w:rFonts w:ascii="黑体" w:eastAsia="黑体" w:hAnsi="黑体" w:cs="宋体" w:hint="eastAsia"/>
          <w:kern w:val="0"/>
          <w:szCs w:val="21"/>
        </w:rPr>
        <w:t>木兰科、毛茛科、十字花科、石竹科、大戟科、</w:t>
      </w:r>
      <w:r>
        <w:rPr>
          <w:rFonts w:ascii="黑体" w:eastAsia="黑体" w:hAnsi="黑体" w:cs="宋体" w:hint="eastAsia"/>
          <w:kern w:val="0"/>
          <w:szCs w:val="21"/>
        </w:rPr>
        <w:t>蔷薇科（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除梨亚科</w:t>
      </w:r>
      <w:proofErr w:type="gramEnd"/>
      <w:r w:rsidRPr="00956AFE">
        <w:rPr>
          <w:rFonts w:ascii="黑体" w:eastAsia="黑体" w:hAnsi="黑体" w:cs="宋体" w:hint="eastAsia"/>
          <w:kern w:val="0"/>
          <w:szCs w:val="21"/>
        </w:rPr>
        <w:t>）、豆科</w:t>
      </w:r>
      <w:r>
        <w:rPr>
          <w:rFonts w:ascii="黑体" w:eastAsia="黑体" w:hAnsi="黑体" w:cs="宋体" w:hint="eastAsia"/>
          <w:kern w:val="0"/>
          <w:szCs w:val="21"/>
        </w:rPr>
        <w:t>、</w:t>
      </w:r>
      <w:r w:rsidRPr="00956AFE">
        <w:rPr>
          <w:rFonts w:ascii="黑体" w:eastAsia="黑体" w:hAnsi="黑体" w:cs="宋体" w:hint="eastAsia"/>
          <w:kern w:val="0"/>
          <w:szCs w:val="21"/>
        </w:rPr>
        <w:t>桑科、杨柳科、葫芦科、锦葵科、芸香科、伞形科、旋花科、茄科、</w:t>
      </w:r>
      <w:r>
        <w:rPr>
          <w:rFonts w:ascii="黑体" w:eastAsia="黑体" w:hAnsi="黑体" w:cs="宋体" w:hint="eastAsia"/>
          <w:kern w:val="0"/>
          <w:szCs w:val="21"/>
        </w:rPr>
        <w:t>唇形科、泽泻科、百合科、莎草科、禾本科</w:t>
      </w:r>
    </w:p>
    <w:p w:rsidR="00956AFE" w:rsidRDefault="00956AFE" w:rsidP="00956AFE">
      <w:pPr>
        <w:pStyle w:val="a6"/>
        <w:spacing w:before="0" w:beforeAutospacing="0" w:after="0" w:afterAutospacing="0"/>
        <w:ind w:left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子房下位：菊科</w:t>
      </w:r>
      <w:r>
        <w:rPr>
          <w:rFonts w:ascii="黑体" w:eastAsia="黑体" w:hAnsi="黑体" w:hint="eastAsia"/>
          <w:sz w:val="21"/>
          <w:szCs w:val="21"/>
        </w:rPr>
        <w:t>、</w:t>
      </w:r>
      <w:r>
        <w:rPr>
          <w:rFonts w:ascii="黑体" w:eastAsia="黑体" w:hAnsi="黑体"/>
          <w:sz w:val="21"/>
          <w:szCs w:val="21"/>
        </w:rPr>
        <w:t>伞形科</w:t>
      </w:r>
      <w:r>
        <w:rPr>
          <w:rFonts w:ascii="黑体" w:eastAsia="黑体" w:hAnsi="黑体" w:hint="eastAsia"/>
          <w:sz w:val="21"/>
          <w:szCs w:val="21"/>
        </w:rPr>
        <w:t>、</w:t>
      </w:r>
      <w:r>
        <w:rPr>
          <w:rFonts w:ascii="黑体" w:eastAsia="黑体" w:hAnsi="黑体"/>
          <w:sz w:val="21"/>
          <w:szCs w:val="21"/>
        </w:rPr>
        <w:t>葫芦科</w:t>
      </w:r>
      <w:r>
        <w:rPr>
          <w:rFonts w:ascii="黑体" w:eastAsia="黑体" w:hAnsi="黑体" w:hint="eastAsia"/>
          <w:sz w:val="21"/>
          <w:szCs w:val="21"/>
        </w:rPr>
        <w:t>、兰科、梨亚科</w:t>
      </w:r>
    </w:p>
    <w:p w:rsidR="00956AFE" w:rsidRPr="00956AFE" w:rsidRDefault="00956AFE" w:rsidP="00956AFE">
      <w:pPr>
        <w:pStyle w:val="a6"/>
        <w:numPr>
          <w:ilvl w:val="0"/>
          <w:numId w:val="10"/>
        </w:numPr>
        <w:spacing w:before="0" w:beforeAutospacing="0" w:after="0" w:afterAutospacing="0"/>
        <w:rPr>
          <w:rFonts w:ascii="黑体" w:eastAsia="黑体" w:hAnsi="黑体"/>
          <w:sz w:val="21"/>
          <w:szCs w:val="21"/>
        </w:rPr>
      </w:pPr>
      <w:r w:rsidRPr="00956AFE">
        <w:rPr>
          <w:rFonts w:ascii="黑体" w:eastAsia="黑体" w:hAnsi="黑体"/>
          <w:sz w:val="21"/>
          <w:szCs w:val="21"/>
        </w:rPr>
        <w:t>果实</w:t>
      </w:r>
      <w:r w:rsidRPr="00956AFE">
        <w:rPr>
          <w:rFonts w:ascii="黑体" w:eastAsia="黑体" w:hAnsi="黑体" w:hint="eastAsia"/>
          <w:sz w:val="21"/>
          <w:szCs w:val="21"/>
        </w:rPr>
        <w:t>：</w:t>
      </w:r>
    </w:p>
    <w:p w:rsidR="00956AFE" w:rsidRPr="00956AFE" w:rsidRDefault="00956AFE" w:rsidP="00956AFE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 w:rsidRPr="00956AFE">
        <w:rPr>
          <w:rFonts w:ascii="黑体" w:eastAsia="黑体" w:hAnsi="黑体"/>
          <w:sz w:val="21"/>
          <w:szCs w:val="21"/>
        </w:rPr>
        <w:t>角果：十字花科</w:t>
      </w:r>
    </w:p>
    <w:p w:rsidR="00956AFE" w:rsidRPr="00956AFE" w:rsidRDefault="00956AFE" w:rsidP="00956AFE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 w:rsidRPr="00956AFE">
        <w:rPr>
          <w:rFonts w:ascii="黑体" w:eastAsia="黑体" w:hAnsi="黑体"/>
          <w:sz w:val="21"/>
          <w:szCs w:val="21"/>
        </w:rPr>
        <w:t>双悬果：伞形科</w:t>
      </w:r>
    </w:p>
    <w:p w:rsidR="00BB24DC" w:rsidRPr="00956AFE" w:rsidRDefault="00956AFE" w:rsidP="00BB24DC">
      <w:pPr>
        <w:pStyle w:val="a6"/>
        <w:spacing w:before="0" w:beforeAutospacing="0" w:after="0" w:afterAutospacing="0"/>
        <w:ind w:left="420"/>
        <w:rPr>
          <w:rFonts w:ascii="黑体" w:eastAsia="黑体" w:hAnsi="黑体"/>
          <w:sz w:val="21"/>
          <w:szCs w:val="21"/>
        </w:rPr>
      </w:pPr>
      <w:r w:rsidRPr="00956AFE">
        <w:rPr>
          <w:rFonts w:ascii="黑体" w:eastAsia="黑体" w:hAnsi="黑体"/>
          <w:sz w:val="21"/>
          <w:szCs w:val="21"/>
        </w:rPr>
        <w:t>荚果：豆科</w:t>
      </w:r>
    </w:p>
    <w:p w:rsidR="00956AFE" w:rsidRDefault="00956AFE" w:rsidP="00956AFE">
      <w:pPr>
        <w:pStyle w:val="a6"/>
        <w:spacing w:before="0" w:beforeAutospacing="0" w:after="0" w:afterAutospacing="0"/>
        <w:ind w:left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蒴果：百合科，石竹科，</w:t>
      </w:r>
      <w:r w:rsidRPr="00956AFE">
        <w:rPr>
          <w:rFonts w:ascii="黑体" w:eastAsia="黑体" w:hAnsi="黑体"/>
          <w:sz w:val="21"/>
          <w:szCs w:val="21"/>
        </w:rPr>
        <w:t>兰科，大戟科</w:t>
      </w:r>
      <w:r>
        <w:rPr>
          <w:rFonts w:ascii="黑体" w:eastAsia="黑体" w:hAnsi="黑体" w:hint="eastAsia"/>
          <w:sz w:val="21"/>
          <w:szCs w:val="21"/>
        </w:rPr>
        <w:t>等</w:t>
      </w:r>
    </w:p>
    <w:p w:rsidR="00BB24DC" w:rsidRDefault="00BB24DC" w:rsidP="00BB24DC">
      <w:pPr>
        <w:pStyle w:val="a6"/>
        <w:spacing w:before="0" w:beforeAutospacing="0" w:after="0" w:afterAutospacing="0"/>
        <w:rPr>
          <w:rFonts w:ascii="黑体" w:eastAsia="黑体" w:hAnsi="黑体" w:hint="eastAsia"/>
          <w:sz w:val="21"/>
          <w:szCs w:val="21"/>
        </w:rPr>
      </w:pPr>
    </w:p>
    <w:p w:rsidR="00BB24DC" w:rsidRPr="00BB24DC" w:rsidRDefault="00BB24DC" w:rsidP="00BB24DC">
      <w:pPr>
        <w:pStyle w:val="a6"/>
        <w:spacing w:before="0" w:beforeAutospacing="0" w:after="0" w:afterAutospacing="0"/>
        <w:rPr>
          <w:rFonts w:ascii="黑体" w:eastAsia="黑体" w:hAnsi="黑体" w:hint="eastAsia"/>
          <w:sz w:val="21"/>
          <w:szCs w:val="21"/>
        </w:rPr>
      </w:pPr>
      <w:r w:rsidRPr="00BB24DC">
        <w:rPr>
          <w:rFonts w:ascii="黑体" w:eastAsia="黑体" w:hAnsi="黑体" w:hint="eastAsia"/>
          <w:color w:val="FF0000"/>
          <w:sz w:val="21"/>
          <w:szCs w:val="21"/>
        </w:rPr>
        <w:t>注：请多翻阅书上第十一章第四节和第五节内容</w:t>
      </w:r>
      <w:bookmarkStart w:id="0" w:name="_GoBack"/>
      <w:bookmarkEnd w:id="0"/>
    </w:p>
    <w:sectPr w:rsidR="00BB24DC" w:rsidRPr="00BB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2E9"/>
    <w:multiLevelType w:val="hybridMultilevel"/>
    <w:tmpl w:val="68E828B4"/>
    <w:lvl w:ilvl="0" w:tplc="EE5831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5D0D74"/>
    <w:multiLevelType w:val="hybridMultilevel"/>
    <w:tmpl w:val="9D3A24C2"/>
    <w:lvl w:ilvl="0" w:tplc="C6122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C04FE"/>
    <w:multiLevelType w:val="hybridMultilevel"/>
    <w:tmpl w:val="E04A0B2C"/>
    <w:lvl w:ilvl="0" w:tplc="91284A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2C72E3"/>
    <w:multiLevelType w:val="hybridMultilevel"/>
    <w:tmpl w:val="BFE2E490"/>
    <w:lvl w:ilvl="0" w:tplc="13C25A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546DA6"/>
    <w:multiLevelType w:val="hybridMultilevel"/>
    <w:tmpl w:val="0A34E1B4"/>
    <w:lvl w:ilvl="0" w:tplc="13C25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F0C67"/>
    <w:multiLevelType w:val="hybridMultilevel"/>
    <w:tmpl w:val="AAD2A90A"/>
    <w:lvl w:ilvl="0" w:tplc="AEA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D17B02"/>
    <w:multiLevelType w:val="hybridMultilevel"/>
    <w:tmpl w:val="9A5648B0"/>
    <w:lvl w:ilvl="0" w:tplc="0FCC4F08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2449B"/>
    <w:multiLevelType w:val="hybridMultilevel"/>
    <w:tmpl w:val="08D2D39E"/>
    <w:lvl w:ilvl="0" w:tplc="C734AE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5E158A"/>
    <w:multiLevelType w:val="hybridMultilevel"/>
    <w:tmpl w:val="54E4319E"/>
    <w:lvl w:ilvl="0" w:tplc="4552E246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68BE7EBA"/>
    <w:multiLevelType w:val="hybridMultilevel"/>
    <w:tmpl w:val="F1FC0E9A"/>
    <w:lvl w:ilvl="0" w:tplc="13C25A5C">
      <w:start w:val="1"/>
      <w:numFmt w:val="decimal"/>
      <w:lvlText w:val="%1、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74"/>
    <w:rsid w:val="001B1367"/>
    <w:rsid w:val="001D49E0"/>
    <w:rsid w:val="00232928"/>
    <w:rsid w:val="00304D4C"/>
    <w:rsid w:val="00393BC7"/>
    <w:rsid w:val="004568F9"/>
    <w:rsid w:val="004D12FC"/>
    <w:rsid w:val="00711478"/>
    <w:rsid w:val="00712788"/>
    <w:rsid w:val="0076136A"/>
    <w:rsid w:val="007D6237"/>
    <w:rsid w:val="008B7349"/>
    <w:rsid w:val="00942A36"/>
    <w:rsid w:val="00956AFE"/>
    <w:rsid w:val="009944DE"/>
    <w:rsid w:val="00AD452B"/>
    <w:rsid w:val="00BB24DC"/>
    <w:rsid w:val="00BB2A74"/>
    <w:rsid w:val="00C57DB6"/>
    <w:rsid w:val="00D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A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A74"/>
    <w:rPr>
      <w:sz w:val="18"/>
      <w:szCs w:val="18"/>
    </w:rPr>
  </w:style>
  <w:style w:type="paragraph" w:styleId="a4">
    <w:name w:val="List Paragraph"/>
    <w:basedOn w:val="a"/>
    <w:uiPriority w:val="34"/>
    <w:qFormat/>
    <w:rsid w:val="00BB2A74"/>
    <w:pPr>
      <w:ind w:firstLineChars="200" w:firstLine="420"/>
    </w:pPr>
  </w:style>
  <w:style w:type="table" w:styleId="a5">
    <w:name w:val="Table Grid"/>
    <w:basedOn w:val="a1"/>
    <w:uiPriority w:val="59"/>
    <w:rsid w:val="00BB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DC1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A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A74"/>
    <w:rPr>
      <w:sz w:val="18"/>
      <w:szCs w:val="18"/>
    </w:rPr>
  </w:style>
  <w:style w:type="paragraph" w:styleId="a4">
    <w:name w:val="List Paragraph"/>
    <w:basedOn w:val="a"/>
    <w:uiPriority w:val="34"/>
    <w:qFormat/>
    <w:rsid w:val="00BB2A74"/>
    <w:pPr>
      <w:ind w:firstLineChars="200" w:firstLine="420"/>
    </w:pPr>
  </w:style>
  <w:style w:type="table" w:styleId="a5">
    <w:name w:val="Table Grid"/>
    <w:basedOn w:val="a1"/>
    <w:uiPriority w:val="59"/>
    <w:rsid w:val="00BB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DC1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5197D-7AAB-4A1D-AE78-81F32C72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自由</dc:creator>
  <cp:lastModifiedBy>自由</cp:lastModifiedBy>
  <cp:revision>1</cp:revision>
  <dcterms:created xsi:type="dcterms:W3CDTF">2012-06-16T16:04:00Z</dcterms:created>
  <dcterms:modified xsi:type="dcterms:W3CDTF">2012-06-16T21:55:00Z</dcterms:modified>
</cp:coreProperties>
</file>