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6D6D" w14:textId="77777777" w:rsidR="00F1298D" w:rsidRPr="00DA2326" w:rsidRDefault="00F1298D" w:rsidP="00F1298D">
      <w:pPr>
        <w:rPr>
          <w:b/>
          <w:bCs/>
          <w:sz w:val="36"/>
          <w:szCs w:val="36"/>
        </w:rPr>
      </w:pPr>
      <w:r w:rsidRPr="00DA2326">
        <w:rPr>
          <w:rFonts w:hint="eastAsia"/>
          <w:b/>
          <w:bCs/>
          <w:sz w:val="36"/>
          <w:szCs w:val="36"/>
        </w:rPr>
        <w:t>文明与冲突</w:t>
      </w:r>
    </w:p>
    <w:p w14:paraId="4EC0A84B" w14:textId="77777777" w:rsidR="00F1298D" w:rsidRDefault="00F1298D" w:rsidP="00F1298D">
      <w:pPr>
        <w:rPr>
          <w:sz w:val="24"/>
        </w:rPr>
      </w:pPr>
      <w:r>
        <w:rPr>
          <w:rFonts w:hint="eastAsia"/>
          <w:sz w:val="24"/>
        </w:rPr>
        <w:t>思考题</w:t>
      </w:r>
      <w:r>
        <w:rPr>
          <w:rFonts w:hint="eastAsia"/>
          <w:sz w:val="24"/>
        </w:rPr>
        <w:t>1</w:t>
      </w:r>
    </w:p>
    <w:p w14:paraId="500519D7" w14:textId="77777777" w:rsidR="00F1298D" w:rsidRPr="00DA2326" w:rsidRDefault="00F1298D" w:rsidP="00F1298D">
      <w:pPr>
        <w:rPr>
          <w:b/>
          <w:bCs/>
          <w:sz w:val="24"/>
        </w:rPr>
      </w:pPr>
      <w:r w:rsidRPr="00DA2326">
        <w:rPr>
          <w:rFonts w:hint="eastAsia"/>
          <w:b/>
          <w:bCs/>
          <w:sz w:val="24"/>
        </w:rPr>
        <w:t>你认为文明之间的差异是否必然存在冲突？我们如何</w:t>
      </w:r>
      <w:proofErr w:type="gramStart"/>
      <w:r w:rsidRPr="00DA2326">
        <w:rPr>
          <w:rFonts w:hint="eastAsia"/>
          <w:b/>
          <w:bCs/>
          <w:sz w:val="24"/>
        </w:rPr>
        <w:t>让面对</w:t>
      </w:r>
      <w:proofErr w:type="gramEnd"/>
      <w:r w:rsidRPr="00DA2326">
        <w:rPr>
          <w:rFonts w:hint="eastAsia"/>
          <w:b/>
          <w:bCs/>
          <w:sz w:val="24"/>
        </w:rPr>
        <w:t>文明之间的差异？</w:t>
      </w:r>
    </w:p>
    <w:p w14:paraId="6EBD29B7" w14:textId="77777777" w:rsidR="00F1298D" w:rsidRDefault="00F1298D" w:rsidP="00F1298D">
      <w:pPr>
        <w:rPr>
          <w:sz w:val="24"/>
        </w:rPr>
      </w:pPr>
      <w:r>
        <w:rPr>
          <w:rFonts w:hint="eastAsia"/>
          <w:sz w:val="24"/>
        </w:rPr>
        <w:t>不是必然的，人们面对文化差异的态度决定了是否会产生矛盾、交流的流失会使矛盾增大</w:t>
      </w:r>
    </w:p>
    <w:p w14:paraId="69F63ECC" w14:textId="77777777" w:rsidR="00F1298D" w:rsidRDefault="00F1298D" w:rsidP="00F1298D">
      <w:pPr>
        <w:rPr>
          <w:sz w:val="24"/>
        </w:rPr>
      </w:pPr>
      <w:r>
        <w:rPr>
          <w:rFonts w:hint="eastAsia"/>
          <w:sz w:val="24"/>
        </w:rPr>
        <w:t>宽容求同存异取其精华去其糟粕求同存异（孙中山）</w:t>
      </w:r>
      <w:r>
        <w:rPr>
          <w:rFonts w:hint="eastAsia"/>
          <w:sz w:val="24"/>
        </w:rPr>
        <w:t xml:space="preserve"> </w:t>
      </w:r>
      <w:r>
        <w:rPr>
          <w:rFonts w:hint="eastAsia"/>
          <w:sz w:val="24"/>
        </w:rPr>
        <w:t>站在对方文明的立场思考问题</w:t>
      </w:r>
      <w:r>
        <w:rPr>
          <w:rFonts w:hint="eastAsia"/>
          <w:sz w:val="24"/>
        </w:rPr>
        <w:t xml:space="preserve"> </w:t>
      </w:r>
      <w:r>
        <w:rPr>
          <w:rFonts w:hint="eastAsia"/>
          <w:sz w:val="24"/>
        </w:rPr>
        <w:t>相互理解</w:t>
      </w:r>
    </w:p>
    <w:p w14:paraId="26D418EA" w14:textId="77777777" w:rsidR="00F1298D" w:rsidRDefault="00F1298D" w:rsidP="00F1298D">
      <w:pPr>
        <w:rPr>
          <w:sz w:val="24"/>
        </w:rPr>
      </w:pPr>
    </w:p>
    <w:p w14:paraId="31CC85B3" w14:textId="77777777" w:rsidR="00F1298D" w:rsidRDefault="00F1298D" w:rsidP="00F1298D">
      <w:pPr>
        <w:rPr>
          <w:sz w:val="24"/>
        </w:rPr>
      </w:pPr>
      <w:r>
        <w:rPr>
          <w:rFonts w:hint="eastAsia"/>
          <w:sz w:val="24"/>
        </w:rPr>
        <w:t>思考题</w:t>
      </w:r>
      <w:r>
        <w:rPr>
          <w:rFonts w:hint="eastAsia"/>
          <w:sz w:val="24"/>
        </w:rPr>
        <w:t>2</w:t>
      </w:r>
    </w:p>
    <w:p w14:paraId="0E3202D1" w14:textId="77777777" w:rsidR="00F1298D" w:rsidRPr="00DA2326" w:rsidRDefault="00F1298D" w:rsidP="00F1298D">
      <w:pPr>
        <w:rPr>
          <w:b/>
          <w:bCs/>
          <w:sz w:val="24"/>
        </w:rPr>
      </w:pPr>
      <w:r w:rsidRPr="00DA2326">
        <w:rPr>
          <w:rFonts w:hint="eastAsia"/>
          <w:b/>
          <w:bCs/>
          <w:sz w:val="24"/>
        </w:rPr>
        <w:t>当前国家形式风云变幻，你认为导致国家之间不信任关系的主要因素是什么？</w:t>
      </w:r>
    </w:p>
    <w:p w14:paraId="2FA2B6C9" w14:textId="77777777" w:rsidR="00F1298D" w:rsidRDefault="00F1298D" w:rsidP="00F1298D">
      <w:pPr>
        <w:rPr>
          <w:sz w:val="24"/>
        </w:rPr>
      </w:pPr>
      <w:r>
        <w:rPr>
          <w:rFonts w:hint="eastAsia"/>
          <w:sz w:val="24"/>
        </w:rPr>
        <w:t>政治因素和文化因素，国家之间因为文化多样性</w:t>
      </w:r>
      <w:r>
        <w:rPr>
          <w:rFonts w:hint="eastAsia"/>
          <w:sz w:val="24"/>
        </w:rPr>
        <w:t xml:space="preserve"> </w:t>
      </w:r>
    </w:p>
    <w:p w14:paraId="104B12F7" w14:textId="77777777" w:rsidR="00F1298D" w:rsidRDefault="00F1298D" w:rsidP="00F1298D">
      <w:pPr>
        <w:rPr>
          <w:sz w:val="24"/>
        </w:rPr>
      </w:pPr>
      <w:r>
        <w:rPr>
          <w:rFonts w:hint="eastAsia"/>
          <w:sz w:val="24"/>
        </w:rPr>
        <w:t>国家根本利益的不同，文明思维方式构建的民族意识也是国家难建立新人的因素。</w:t>
      </w:r>
    </w:p>
    <w:p w14:paraId="2B234E52" w14:textId="77777777" w:rsidR="00F1298D" w:rsidRDefault="00F1298D" w:rsidP="00F1298D">
      <w:pPr>
        <w:rPr>
          <w:sz w:val="24"/>
        </w:rPr>
      </w:pPr>
      <w:r>
        <w:rPr>
          <w:rFonts w:hint="eastAsia"/>
          <w:sz w:val="24"/>
        </w:rPr>
        <w:t>经济利益和政治利益主导引起。利益转变</w:t>
      </w:r>
      <w:r>
        <w:rPr>
          <w:rFonts w:hint="eastAsia"/>
          <w:sz w:val="24"/>
        </w:rPr>
        <w:t xml:space="preserve"> </w:t>
      </w:r>
    </w:p>
    <w:p w14:paraId="0480694C" w14:textId="77777777" w:rsidR="00F1298D" w:rsidRDefault="00F1298D" w:rsidP="00F1298D">
      <w:pPr>
        <w:rPr>
          <w:sz w:val="24"/>
        </w:rPr>
      </w:pPr>
      <w:r>
        <w:rPr>
          <w:rFonts w:hint="eastAsia"/>
          <w:sz w:val="24"/>
        </w:rPr>
        <w:t>历史渊源、国家利益、文化差异</w:t>
      </w:r>
      <w:r>
        <w:rPr>
          <w:rFonts w:hint="eastAsia"/>
          <w:sz w:val="24"/>
        </w:rPr>
        <w:t xml:space="preserve"> </w:t>
      </w:r>
      <w:r>
        <w:rPr>
          <w:rFonts w:hint="eastAsia"/>
          <w:sz w:val="24"/>
        </w:rPr>
        <w:t>对外政策中表现明显</w:t>
      </w:r>
    </w:p>
    <w:p w14:paraId="4D54435A" w14:textId="77777777" w:rsidR="00F1298D" w:rsidRDefault="00F1298D" w:rsidP="00F1298D">
      <w:pPr>
        <w:rPr>
          <w:sz w:val="24"/>
        </w:rPr>
      </w:pPr>
    </w:p>
    <w:p w14:paraId="34A8BD1F" w14:textId="77777777" w:rsidR="00F1298D" w:rsidRDefault="00F1298D" w:rsidP="00F1298D">
      <w:pPr>
        <w:rPr>
          <w:sz w:val="24"/>
        </w:rPr>
      </w:pPr>
      <w:r>
        <w:rPr>
          <w:rFonts w:hint="eastAsia"/>
          <w:sz w:val="24"/>
        </w:rPr>
        <w:t>思考题</w:t>
      </w:r>
      <w:r>
        <w:rPr>
          <w:rFonts w:hint="eastAsia"/>
          <w:sz w:val="24"/>
        </w:rPr>
        <w:t>3</w:t>
      </w:r>
    </w:p>
    <w:p w14:paraId="486C178B" w14:textId="77777777" w:rsidR="00F1298D" w:rsidRPr="00DA2326" w:rsidRDefault="00F1298D" w:rsidP="00F1298D">
      <w:pPr>
        <w:rPr>
          <w:b/>
          <w:bCs/>
          <w:sz w:val="24"/>
        </w:rPr>
      </w:pPr>
      <w:r w:rsidRPr="00DA2326">
        <w:rPr>
          <w:rFonts w:hint="eastAsia"/>
          <w:b/>
          <w:bCs/>
          <w:sz w:val="24"/>
        </w:rPr>
        <w:t>作为当代大学生，结合你的专业，你认为如何通过国际关系间的交流合作来促进中国的繁荣展？</w:t>
      </w:r>
    </w:p>
    <w:p w14:paraId="75CFFBB2" w14:textId="77777777" w:rsidR="00F1298D" w:rsidRDefault="00F1298D" w:rsidP="00F1298D">
      <w:pPr>
        <w:rPr>
          <w:sz w:val="24"/>
        </w:rPr>
      </w:pPr>
      <w:r>
        <w:rPr>
          <w:rFonts w:hint="eastAsia"/>
          <w:sz w:val="24"/>
        </w:rPr>
        <w:t>对自己的文化保持自信，不盲目追随外国的某些潮流，因为外国的东西固然有他的根源，这些根源也是由于他本身的文化。以及他从小的环境，所以我们对我们自己的文化保持自信，对于其他文化理解和尊重</w:t>
      </w:r>
      <w:r w:rsidRPr="00897085">
        <w:rPr>
          <w:rFonts w:hint="eastAsia"/>
          <w:sz w:val="24"/>
        </w:rPr>
        <w:t>。</w:t>
      </w:r>
    </w:p>
    <w:p w14:paraId="46F7D174" w14:textId="77777777" w:rsidR="00F1298D" w:rsidRPr="00897085" w:rsidRDefault="00F1298D" w:rsidP="00F1298D">
      <w:pPr>
        <w:rPr>
          <w:b/>
          <w:bCs/>
          <w:sz w:val="24"/>
        </w:rPr>
      </w:pPr>
      <w:r w:rsidRPr="00897085">
        <w:rPr>
          <w:rFonts w:hint="eastAsia"/>
          <w:b/>
          <w:bCs/>
          <w:sz w:val="24"/>
        </w:rPr>
        <w:t>中国如何在全球治理发挥作用</w:t>
      </w:r>
    </w:p>
    <w:p w14:paraId="2C2B174C" w14:textId="77777777" w:rsidR="00F1298D" w:rsidRDefault="00F1298D" w:rsidP="00F1298D">
      <w:pPr>
        <w:rPr>
          <w:sz w:val="24"/>
        </w:rPr>
      </w:pPr>
      <w:r w:rsidRPr="00897085">
        <w:rPr>
          <w:rFonts w:hint="eastAsia"/>
          <w:sz w:val="24"/>
        </w:rPr>
        <w:t>中国参与全球治理应该遵循五条基本原则。</w:t>
      </w:r>
      <w:r w:rsidRPr="00897085">
        <w:rPr>
          <w:rFonts w:hint="eastAsia"/>
          <w:sz w:val="24"/>
        </w:rPr>
        <w:t xml:space="preserve"> </w:t>
      </w:r>
      <w:r w:rsidRPr="00897085">
        <w:rPr>
          <w:rFonts w:hint="eastAsia"/>
          <w:sz w:val="24"/>
        </w:rPr>
        <w:t>第一，权力和义务相统一的原则。全球治理应该为各方的利益诉求搭建一个平等和协商治理的平台，参与全球治理的各行为体在权利和义务相统一的维度下，对全球善治贡献自己的智慧和力量。第二，共同但有区别的原则。发展中国家和发达国家之间，在物质、科技和文化资源方面有一定的能力差距。所以，发达国家更应该率先主动地向全球治理提供更多优质的全球性公共产品。第三，民主和公正的原则。第四，规范的合法性和经验的合法性并重的问题。只有合乎价值规范，全球治理才能获得长久的深入发展，也只有获得公众的有效认同，全球治理才会具有根植于草根的广泛和持久的生命力。第五，全球治理和国际治理相区别的原则。自愿参与是全球治理的重要主体，全球治理不能强制进行，不能无视国家主权，不能干涉一国的内政。中国所构想的中国全球治理体系，没有任何一个国家可以主导或者掌</w:t>
      </w:r>
      <w:proofErr w:type="gramStart"/>
      <w:r w:rsidRPr="00897085">
        <w:rPr>
          <w:rFonts w:hint="eastAsia"/>
          <w:sz w:val="24"/>
        </w:rPr>
        <w:t>控全球</w:t>
      </w:r>
      <w:proofErr w:type="gramEnd"/>
      <w:r w:rsidRPr="00897085">
        <w:rPr>
          <w:rFonts w:hint="eastAsia"/>
          <w:sz w:val="24"/>
        </w:rPr>
        <w:t>治理范畴，任何规则的制定、秩序的建立都必须有所有参与主体共同协商，而治理的成果则由所有参与者共同分享。中国作为现行国际体系的参与者、建设者和贡献者，旨在解决全球治理的失效、失灵和治理方向的偏差，以共商、共建、共享为自身的全球治理理念，对全球治理体系和能力的现代化进行探索和实践的方向才会有保障。</w:t>
      </w:r>
    </w:p>
    <w:p w14:paraId="3E342D5E" w14:textId="24BE4E90" w:rsidR="00B6463C" w:rsidRPr="00F1298D" w:rsidRDefault="00B6463C" w:rsidP="00B6463C">
      <w:pPr>
        <w:widowControl/>
        <w:shd w:val="clear" w:color="auto" w:fill="FFFFFF"/>
        <w:spacing w:line="270" w:lineRule="atLeast"/>
        <w:jc w:val="left"/>
        <w:rPr>
          <w:rFonts w:ascii="Helvetica" w:eastAsia="宋体" w:hAnsi="Helvetica" w:cs="Helvetica"/>
          <w:color w:val="000000"/>
          <w:kern w:val="0"/>
          <w:sz w:val="27"/>
          <w:szCs w:val="27"/>
        </w:rPr>
      </w:pPr>
    </w:p>
    <w:p w14:paraId="083471AE" w14:textId="77777777" w:rsidR="00F1298D" w:rsidRDefault="00F1298D" w:rsidP="00F1298D">
      <w:pPr>
        <w:rPr>
          <w:rFonts w:ascii="Calibri" w:eastAsia="宋体" w:hAnsi="Calibri" w:cs="Times New Roman"/>
          <w:b/>
          <w:sz w:val="24"/>
          <w:szCs w:val="28"/>
        </w:rPr>
      </w:pPr>
      <w:r>
        <w:rPr>
          <w:rFonts w:ascii="Helvetica" w:hAnsi="Helvetica" w:cs="Helvetica"/>
          <w:b/>
          <w:bCs/>
          <w:color w:val="1D1D1F"/>
          <w:sz w:val="39"/>
          <w:szCs w:val="39"/>
          <w:shd w:val="clear" w:color="auto" w:fill="FFFFFF"/>
        </w:rPr>
        <w:t>英美科技与现代科幻作品</w:t>
      </w:r>
    </w:p>
    <w:p w14:paraId="5EF9C36D" w14:textId="77777777" w:rsidR="00F1298D" w:rsidRPr="00D44BD8" w:rsidRDefault="00F1298D" w:rsidP="00F1298D">
      <w:pPr>
        <w:rPr>
          <w:rFonts w:ascii="Calibri" w:eastAsia="宋体" w:hAnsi="Calibri" w:cs="Times New Roman" w:hint="eastAsia"/>
          <w:bCs/>
          <w:sz w:val="24"/>
          <w:szCs w:val="28"/>
        </w:rPr>
      </w:pPr>
      <w:r w:rsidRPr="00D44BD8">
        <w:rPr>
          <w:rFonts w:ascii="Calibri" w:eastAsia="宋体" w:hAnsi="Calibri" w:cs="Times New Roman" w:hint="eastAsia"/>
          <w:bCs/>
          <w:sz w:val="24"/>
          <w:szCs w:val="28"/>
        </w:rPr>
        <w:t>专题二：</w:t>
      </w:r>
      <w:r w:rsidRPr="00D44BD8">
        <w:rPr>
          <w:rFonts w:ascii="Calibri" w:eastAsia="宋体" w:hAnsi="Calibri" w:cs="Times New Roman" w:hint="eastAsia"/>
          <w:bCs/>
          <w:sz w:val="24"/>
          <w:szCs w:val="28"/>
        </w:rPr>
        <w:t>1.</w:t>
      </w:r>
      <w:r w:rsidRPr="00D44BD8">
        <w:rPr>
          <w:rFonts w:ascii="Calibri" w:eastAsia="宋体" w:hAnsi="Calibri" w:cs="Times New Roman" w:hint="eastAsia"/>
          <w:bCs/>
          <w:sz w:val="24"/>
          <w:szCs w:val="28"/>
        </w:rPr>
        <w:t>论述科幻小说中常见的主题，并举例说明。</w:t>
      </w:r>
      <w:r>
        <w:rPr>
          <w:rFonts w:ascii="Calibri" w:eastAsia="宋体" w:hAnsi="Calibri" w:cs="Times New Roman" w:hint="eastAsia"/>
          <w:bCs/>
          <w:sz w:val="24"/>
          <w:szCs w:val="28"/>
        </w:rPr>
        <w:t>p</w:t>
      </w:r>
      <w:r>
        <w:rPr>
          <w:rFonts w:ascii="Calibri" w:eastAsia="宋体" w:hAnsi="Calibri" w:cs="Times New Roman"/>
          <w:bCs/>
          <w:sz w:val="24"/>
          <w:szCs w:val="28"/>
        </w:rPr>
        <w:t>pt</w:t>
      </w:r>
    </w:p>
    <w:p w14:paraId="2ECB14AD" w14:textId="77777777" w:rsidR="00F1298D" w:rsidRPr="00D44BD8" w:rsidRDefault="00F1298D" w:rsidP="00F1298D">
      <w:pPr>
        <w:rPr>
          <w:rFonts w:ascii="Calibri" w:eastAsia="宋体" w:hAnsi="Calibri" w:cs="Times New Roman" w:hint="eastAsia"/>
          <w:bCs/>
          <w:sz w:val="24"/>
          <w:szCs w:val="28"/>
        </w:rPr>
      </w:pPr>
      <w:r w:rsidRPr="00D44BD8">
        <w:rPr>
          <w:rFonts w:ascii="Calibri" w:eastAsia="宋体" w:hAnsi="Calibri" w:cs="Times New Roman" w:hint="eastAsia"/>
          <w:bCs/>
          <w:sz w:val="24"/>
          <w:szCs w:val="28"/>
        </w:rPr>
        <w:t>2.</w:t>
      </w:r>
      <w:r w:rsidRPr="00D44BD8">
        <w:rPr>
          <w:rFonts w:ascii="Calibri" w:eastAsia="宋体" w:hAnsi="Calibri" w:cs="Times New Roman" w:hint="eastAsia"/>
          <w:bCs/>
          <w:sz w:val="24"/>
          <w:szCs w:val="28"/>
        </w:rPr>
        <w:t>结合小说《弗兰肯斯坦》，分析其作品特色与主题。</w:t>
      </w:r>
      <w:r>
        <w:rPr>
          <w:rFonts w:ascii="Calibri" w:eastAsia="宋体" w:hAnsi="Calibri" w:cs="Times New Roman" w:hint="eastAsia"/>
          <w:bCs/>
          <w:sz w:val="24"/>
          <w:szCs w:val="28"/>
        </w:rPr>
        <w:t>p</w:t>
      </w:r>
      <w:r>
        <w:rPr>
          <w:rFonts w:ascii="Calibri" w:eastAsia="宋体" w:hAnsi="Calibri" w:cs="Times New Roman"/>
          <w:bCs/>
          <w:sz w:val="24"/>
          <w:szCs w:val="28"/>
        </w:rPr>
        <w:t>pt</w:t>
      </w:r>
    </w:p>
    <w:p w14:paraId="3FE4EFCA" w14:textId="77777777" w:rsidR="00F1298D" w:rsidRDefault="00F1298D" w:rsidP="00F1298D">
      <w:pPr>
        <w:rPr>
          <w:rFonts w:ascii="Calibri" w:eastAsia="宋体" w:hAnsi="Calibri" w:cs="Times New Roman"/>
          <w:bCs/>
          <w:sz w:val="24"/>
          <w:szCs w:val="28"/>
        </w:rPr>
      </w:pPr>
      <w:r w:rsidRPr="00D44BD8">
        <w:rPr>
          <w:rFonts w:ascii="Calibri" w:eastAsia="宋体" w:hAnsi="Calibri" w:cs="Times New Roman" w:hint="eastAsia"/>
          <w:bCs/>
          <w:sz w:val="24"/>
          <w:szCs w:val="28"/>
        </w:rPr>
        <w:lastRenderedPageBreak/>
        <w:t>3.</w:t>
      </w:r>
      <w:proofErr w:type="gramStart"/>
      <w:r w:rsidRPr="00D44BD8">
        <w:rPr>
          <w:rFonts w:ascii="Calibri" w:eastAsia="宋体" w:hAnsi="Calibri" w:cs="Times New Roman" w:hint="eastAsia"/>
          <w:bCs/>
          <w:sz w:val="24"/>
          <w:szCs w:val="28"/>
        </w:rPr>
        <w:t>说明并评家</w:t>
      </w:r>
      <w:proofErr w:type="gramEnd"/>
      <w:r w:rsidRPr="00D44BD8">
        <w:rPr>
          <w:rFonts w:ascii="Calibri" w:eastAsia="宋体" w:hAnsi="Calibri" w:cs="Times New Roman" w:hint="eastAsia"/>
          <w:bCs/>
          <w:sz w:val="24"/>
          <w:szCs w:val="28"/>
        </w:rPr>
        <w:t>阿西莫夫的机器人学三大法则。</w:t>
      </w:r>
    </w:p>
    <w:p w14:paraId="4CCFE209" w14:textId="77777777" w:rsidR="00F1298D" w:rsidRPr="00D44BD8" w:rsidRDefault="00F1298D" w:rsidP="00F1298D">
      <w:pPr>
        <w:ind w:left="360"/>
        <w:rPr>
          <w:rFonts w:ascii="Calibri" w:eastAsia="宋体" w:hAnsi="Calibri" w:cs="Times New Roman" w:hint="eastAsia"/>
          <w:bCs/>
          <w:sz w:val="24"/>
          <w:szCs w:val="28"/>
        </w:rPr>
      </w:pPr>
      <w:r w:rsidRPr="00B6463C">
        <w:rPr>
          <w:rFonts w:ascii="Calibri" w:eastAsia="宋体" w:hAnsi="Calibri" w:cs="Times New Roman" w:hint="eastAsia"/>
          <w:bCs/>
          <w:sz w:val="24"/>
          <w:szCs w:val="28"/>
        </w:rPr>
        <w:t>“机器人学三大法则”的提出，是一个从无到有的过程。任何第一个出现的事物都是伟大的，因为它指出了一个新的方向，开辟了一个新的领域。有基础做支撑，后续创造才会事半功倍。尽管“三大法则”很简单，但其给后世的启发是无可限量的。如果哲学是各个社会学科起源的话，那么“三大法则”就是机器人学领域伦理、道德和法律的起源。</w:t>
      </w:r>
    </w:p>
    <w:p w14:paraId="5E1F6250" w14:textId="77777777" w:rsidR="00F1298D" w:rsidRPr="00D44BD8" w:rsidRDefault="00F1298D" w:rsidP="00F1298D">
      <w:pPr>
        <w:rPr>
          <w:rFonts w:ascii="Calibri" w:eastAsia="宋体" w:hAnsi="Calibri" w:cs="Times New Roman" w:hint="eastAsia"/>
          <w:bCs/>
          <w:sz w:val="24"/>
          <w:szCs w:val="28"/>
        </w:rPr>
      </w:pPr>
      <w:r w:rsidRPr="00D44BD8">
        <w:rPr>
          <w:rFonts w:ascii="Calibri" w:eastAsia="宋体" w:hAnsi="Calibri" w:cs="Times New Roman" w:hint="eastAsia"/>
          <w:bCs/>
          <w:sz w:val="24"/>
          <w:szCs w:val="28"/>
        </w:rPr>
        <w:t>4.</w:t>
      </w:r>
      <w:r w:rsidRPr="00D44BD8">
        <w:rPr>
          <w:rFonts w:ascii="Calibri" w:eastAsia="宋体" w:hAnsi="Calibri" w:cs="Times New Roman" w:hint="eastAsia"/>
          <w:bCs/>
          <w:sz w:val="24"/>
          <w:szCs w:val="28"/>
        </w:rPr>
        <w:t>论述科幻文学中常见的科技元素，并举例说明。</w:t>
      </w:r>
      <w:r>
        <w:rPr>
          <w:rFonts w:ascii="Calibri" w:eastAsia="宋体" w:hAnsi="Calibri" w:cs="Times New Roman" w:hint="eastAsia"/>
          <w:bCs/>
          <w:sz w:val="24"/>
          <w:szCs w:val="28"/>
        </w:rPr>
        <w:t>p</w:t>
      </w:r>
      <w:r>
        <w:rPr>
          <w:rFonts w:ascii="Calibri" w:eastAsia="宋体" w:hAnsi="Calibri" w:cs="Times New Roman"/>
          <w:bCs/>
          <w:sz w:val="24"/>
          <w:szCs w:val="28"/>
        </w:rPr>
        <w:t>pt</w:t>
      </w:r>
    </w:p>
    <w:p w14:paraId="750B783E" w14:textId="77777777" w:rsidR="00F1298D" w:rsidRDefault="00F1298D" w:rsidP="00F1298D">
      <w:pPr>
        <w:rPr>
          <w:rFonts w:ascii="Calibri" w:eastAsia="宋体" w:hAnsi="Calibri" w:cs="Times New Roman"/>
          <w:bCs/>
          <w:sz w:val="24"/>
          <w:szCs w:val="28"/>
        </w:rPr>
      </w:pPr>
      <w:r w:rsidRPr="00D44BD8">
        <w:rPr>
          <w:rFonts w:ascii="Calibri" w:eastAsia="宋体" w:hAnsi="Calibri" w:cs="Times New Roman" w:hint="eastAsia"/>
          <w:bCs/>
          <w:sz w:val="24"/>
          <w:szCs w:val="28"/>
        </w:rPr>
        <w:t>5.</w:t>
      </w:r>
      <w:r w:rsidRPr="00D44BD8">
        <w:rPr>
          <w:rFonts w:ascii="Calibri" w:eastAsia="宋体" w:hAnsi="Calibri" w:cs="Times New Roman" w:hint="eastAsia"/>
          <w:bCs/>
          <w:sz w:val="24"/>
          <w:szCs w:val="28"/>
        </w:rPr>
        <w:t>论述机器人科幻作品的主要议题，并举例说明。</w:t>
      </w:r>
      <w:r>
        <w:rPr>
          <w:rFonts w:ascii="Calibri" w:eastAsia="宋体" w:hAnsi="Calibri" w:cs="Times New Roman" w:hint="eastAsia"/>
          <w:bCs/>
          <w:sz w:val="24"/>
          <w:szCs w:val="28"/>
        </w:rPr>
        <w:t>p</w:t>
      </w:r>
      <w:r>
        <w:rPr>
          <w:rFonts w:ascii="Calibri" w:eastAsia="宋体" w:hAnsi="Calibri" w:cs="Times New Roman"/>
          <w:bCs/>
          <w:sz w:val="24"/>
          <w:szCs w:val="28"/>
        </w:rPr>
        <w:t>pt</w:t>
      </w:r>
    </w:p>
    <w:p w14:paraId="28BAF96E" w14:textId="0C299561" w:rsidR="00F1298D" w:rsidRDefault="00F1298D" w:rsidP="00B6463C">
      <w:pPr>
        <w:widowControl/>
        <w:shd w:val="clear" w:color="auto" w:fill="FFFFFF"/>
        <w:spacing w:line="270" w:lineRule="atLeast"/>
        <w:jc w:val="left"/>
        <w:rPr>
          <w:rFonts w:ascii="Helvetica" w:eastAsia="宋体" w:hAnsi="Helvetica" w:cs="Helvetica"/>
          <w:color w:val="000000"/>
          <w:kern w:val="0"/>
          <w:sz w:val="27"/>
          <w:szCs w:val="27"/>
        </w:rPr>
      </w:pPr>
    </w:p>
    <w:p w14:paraId="32546AC1" w14:textId="65FB8350" w:rsidR="00F1298D" w:rsidRDefault="00F1298D" w:rsidP="00B6463C">
      <w:pPr>
        <w:widowControl/>
        <w:shd w:val="clear" w:color="auto" w:fill="FFFFFF"/>
        <w:spacing w:line="270" w:lineRule="atLeast"/>
        <w:jc w:val="left"/>
        <w:rPr>
          <w:rFonts w:ascii="Helvetica" w:eastAsia="宋体" w:hAnsi="Helvetica" w:cs="Helvetica"/>
          <w:color w:val="000000"/>
          <w:kern w:val="0"/>
          <w:sz w:val="27"/>
          <w:szCs w:val="27"/>
        </w:rPr>
      </w:pPr>
      <w:r>
        <w:rPr>
          <w:rFonts w:ascii="Helvetica" w:hAnsi="Helvetica" w:cs="Helvetica"/>
          <w:b/>
          <w:bCs/>
          <w:color w:val="1D1D1F"/>
          <w:sz w:val="39"/>
          <w:szCs w:val="39"/>
          <w:shd w:val="clear" w:color="auto" w:fill="FFFFFF"/>
        </w:rPr>
        <w:t>表演与族裔身份</w:t>
      </w:r>
    </w:p>
    <w:p w14:paraId="58C6DD12" w14:textId="55B23510" w:rsidR="00776366" w:rsidRPr="00776366" w:rsidRDefault="00776366" w:rsidP="00776366">
      <w:pPr>
        <w:widowControl/>
        <w:shd w:val="clear" w:color="auto" w:fill="FFFFFF"/>
        <w:spacing w:line="270" w:lineRule="atLeast"/>
        <w:jc w:val="left"/>
        <w:rPr>
          <w:rFonts w:ascii="Helvetica" w:eastAsia="宋体" w:hAnsi="Helvetica" w:cs="Helvetica" w:hint="eastAsia"/>
          <w:color w:val="000000"/>
          <w:kern w:val="0"/>
          <w:sz w:val="24"/>
        </w:rPr>
      </w:pPr>
      <w:r w:rsidRPr="00776366">
        <w:rPr>
          <w:rFonts w:ascii="Helvetica" w:eastAsia="宋体" w:hAnsi="Helvetica" w:cs="Helvetica" w:hint="eastAsia"/>
          <w:color w:val="000000"/>
          <w:kern w:val="0"/>
          <w:sz w:val="24"/>
        </w:rPr>
        <w:t>•</w:t>
      </w:r>
      <w:r w:rsidRPr="00776366">
        <w:rPr>
          <w:rFonts w:ascii="Helvetica" w:eastAsia="宋体" w:hAnsi="Helvetica" w:cs="Helvetica" w:hint="eastAsia"/>
          <w:color w:val="000000"/>
          <w:kern w:val="0"/>
          <w:sz w:val="24"/>
        </w:rPr>
        <w:t>1.</w:t>
      </w:r>
      <w:r w:rsidRPr="00776366">
        <w:rPr>
          <w:rFonts w:ascii="Helvetica" w:eastAsia="宋体" w:hAnsi="Helvetica" w:cs="Helvetica" w:hint="eastAsia"/>
          <w:color w:val="000000"/>
          <w:kern w:val="0"/>
          <w:sz w:val="24"/>
        </w:rPr>
        <w:t>英美近年来涉及到族裔问题的电影有哪些？请举例（不少于</w:t>
      </w:r>
      <w:r w:rsidRPr="00776366">
        <w:rPr>
          <w:rFonts w:ascii="Helvetica" w:eastAsia="宋体" w:hAnsi="Helvetica" w:cs="Helvetica" w:hint="eastAsia"/>
          <w:color w:val="000000"/>
          <w:kern w:val="0"/>
          <w:sz w:val="24"/>
        </w:rPr>
        <w:t>3</w:t>
      </w:r>
      <w:r w:rsidRPr="00776366">
        <w:rPr>
          <w:rFonts w:ascii="Helvetica" w:eastAsia="宋体" w:hAnsi="Helvetica" w:cs="Helvetica" w:hint="eastAsia"/>
          <w:color w:val="000000"/>
          <w:kern w:val="0"/>
          <w:sz w:val="24"/>
        </w:rPr>
        <w:t>个），并且分析这些电影是如何表现族裔问题的。</w:t>
      </w:r>
    </w:p>
    <w:p w14:paraId="262383EE" w14:textId="75A60043" w:rsidR="00776366" w:rsidRPr="00776366" w:rsidRDefault="00776366" w:rsidP="00776366">
      <w:pPr>
        <w:widowControl/>
        <w:shd w:val="clear" w:color="auto" w:fill="FFFFFF"/>
        <w:spacing w:line="270" w:lineRule="atLeast"/>
        <w:jc w:val="left"/>
        <w:rPr>
          <w:rFonts w:ascii="Helvetica" w:eastAsia="宋体" w:hAnsi="Helvetica" w:cs="Helvetica" w:hint="eastAsia"/>
          <w:color w:val="000000"/>
          <w:kern w:val="0"/>
          <w:sz w:val="24"/>
        </w:rPr>
      </w:pPr>
      <w:r w:rsidRPr="00776366">
        <w:rPr>
          <w:rFonts w:ascii="Helvetica" w:eastAsia="宋体" w:hAnsi="Helvetica" w:cs="Helvetica" w:hint="eastAsia"/>
          <w:color w:val="000000"/>
          <w:kern w:val="0"/>
          <w:sz w:val="24"/>
        </w:rPr>
        <w:t>•</w:t>
      </w:r>
      <w:r w:rsidRPr="00776366">
        <w:rPr>
          <w:rFonts w:ascii="Helvetica" w:eastAsia="宋体" w:hAnsi="Helvetica" w:cs="Helvetica" w:hint="eastAsia"/>
          <w:color w:val="000000"/>
          <w:kern w:val="0"/>
          <w:sz w:val="24"/>
        </w:rPr>
        <w:t>2.</w:t>
      </w:r>
      <w:r w:rsidRPr="00776366">
        <w:rPr>
          <w:rFonts w:ascii="Helvetica" w:eastAsia="宋体" w:hAnsi="Helvetica" w:cs="Helvetica" w:hint="eastAsia"/>
          <w:color w:val="000000"/>
          <w:kern w:val="0"/>
          <w:sz w:val="24"/>
        </w:rPr>
        <w:t>英美电影是如何表现白人族群身份的，白人族群的复杂性表现在哪些方面？请举例（不少于</w:t>
      </w:r>
      <w:r w:rsidRPr="00776366">
        <w:rPr>
          <w:rFonts w:ascii="Helvetica" w:eastAsia="宋体" w:hAnsi="Helvetica" w:cs="Helvetica" w:hint="eastAsia"/>
          <w:color w:val="000000"/>
          <w:kern w:val="0"/>
          <w:sz w:val="24"/>
        </w:rPr>
        <w:t>3</w:t>
      </w:r>
      <w:r w:rsidRPr="00776366">
        <w:rPr>
          <w:rFonts w:ascii="Helvetica" w:eastAsia="宋体" w:hAnsi="Helvetica" w:cs="Helvetica" w:hint="eastAsia"/>
          <w:color w:val="000000"/>
          <w:kern w:val="0"/>
          <w:sz w:val="24"/>
        </w:rPr>
        <w:t>个）说明。</w:t>
      </w:r>
    </w:p>
    <w:p w14:paraId="13E3C1ED" w14:textId="7C64F3E9" w:rsidR="00776366" w:rsidRPr="00776366" w:rsidRDefault="00776366" w:rsidP="00776366">
      <w:pPr>
        <w:widowControl/>
        <w:shd w:val="clear" w:color="auto" w:fill="FFFFFF"/>
        <w:spacing w:line="270" w:lineRule="atLeast"/>
        <w:jc w:val="left"/>
        <w:rPr>
          <w:rFonts w:ascii="Helvetica" w:eastAsia="宋体" w:hAnsi="Helvetica" w:cs="Helvetica" w:hint="eastAsia"/>
          <w:color w:val="000000"/>
          <w:kern w:val="0"/>
          <w:sz w:val="24"/>
        </w:rPr>
      </w:pPr>
      <w:r w:rsidRPr="00776366">
        <w:rPr>
          <w:rFonts w:ascii="Helvetica" w:eastAsia="宋体" w:hAnsi="Helvetica" w:cs="Helvetica" w:hint="eastAsia"/>
          <w:color w:val="000000"/>
          <w:kern w:val="0"/>
          <w:sz w:val="24"/>
        </w:rPr>
        <w:t>•</w:t>
      </w:r>
      <w:r w:rsidRPr="00776366">
        <w:rPr>
          <w:rFonts w:ascii="Helvetica" w:eastAsia="宋体" w:hAnsi="Helvetica" w:cs="Helvetica" w:hint="eastAsia"/>
          <w:color w:val="000000"/>
          <w:kern w:val="0"/>
          <w:sz w:val="24"/>
        </w:rPr>
        <w:t>3.</w:t>
      </w:r>
      <w:r w:rsidRPr="00776366">
        <w:rPr>
          <w:rFonts w:ascii="Helvetica" w:eastAsia="宋体" w:hAnsi="Helvetica" w:cs="Helvetica" w:hint="eastAsia"/>
          <w:color w:val="000000"/>
          <w:kern w:val="0"/>
          <w:sz w:val="24"/>
        </w:rPr>
        <w:t>黑人族群对</w:t>
      </w:r>
      <w:r w:rsidRPr="00776366">
        <w:rPr>
          <w:rFonts w:ascii="Helvetica" w:eastAsia="宋体" w:hAnsi="Helvetica" w:cs="Helvetica" w:hint="eastAsia"/>
          <w:color w:val="000000"/>
          <w:kern w:val="0"/>
          <w:sz w:val="24"/>
        </w:rPr>
        <w:t>20</w:t>
      </w:r>
      <w:r w:rsidRPr="00776366">
        <w:rPr>
          <w:rFonts w:ascii="Helvetica" w:eastAsia="宋体" w:hAnsi="Helvetica" w:cs="Helvetica" w:hint="eastAsia"/>
          <w:color w:val="000000"/>
          <w:kern w:val="0"/>
          <w:sz w:val="24"/>
        </w:rPr>
        <w:t>世纪美国流行乐的贡献有哪些？请举出具有代表性的黑人音乐家（不少于</w:t>
      </w:r>
      <w:r w:rsidRPr="00776366">
        <w:rPr>
          <w:rFonts w:ascii="Helvetica" w:eastAsia="宋体" w:hAnsi="Helvetica" w:cs="Helvetica" w:hint="eastAsia"/>
          <w:color w:val="000000"/>
          <w:kern w:val="0"/>
          <w:sz w:val="24"/>
        </w:rPr>
        <w:t>3</w:t>
      </w:r>
      <w:r w:rsidRPr="00776366">
        <w:rPr>
          <w:rFonts w:ascii="Helvetica" w:eastAsia="宋体" w:hAnsi="Helvetica" w:cs="Helvetica" w:hint="eastAsia"/>
          <w:color w:val="000000"/>
          <w:kern w:val="0"/>
          <w:sz w:val="24"/>
        </w:rPr>
        <w:t>个）并说明其地位。</w:t>
      </w:r>
    </w:p>
    <w:p w14:paraId="67FD879B" w14:textId="47EE2F4D" w:rsidR="00776366" w:rsidRPr="00776366" w:rsidRDefault="00776366" w:rsidP="00776366">
      <w:pPr>
        <w:widowControl/>
        <w:shd w:val="clear" w:color="auto" w:fill="FFFFFF"/>
        <w:spacing w:line="270" w:lineRule="atLeast"/>
        <w:jc w:val="left"/>
        <w:rPr>
          <w:rFonts w:ascii="Helvetica" w:eastAsia="宋体" w:hAnsi="Helvetica" w:cs="Helvetica" w:hint="eastAsia"/>
          <w:color w:val="000000"/>
          <w:kern w:val="0"/>
          <w:sz w:val="24"/>
        </w:rPr>
      </w:pPr>
      <w:r w:rsidRPr="00776366">
        <w:rPr>
          <w:rFonts w:ascii="Helvetica" w:eastAsia="宋体" w:hAnsi="Helvetica" w:cs="Helvetica" w:hint="eastAsia"/>
          <w:color w:val="000000"/>
          <w:kern w:val="0"/>
          <w:sz w:val="24"/>
        </w:rPr>
        <w:t>•</w:t>
      </w:r>
      <w:r w:rsidRPr="00776366">
        <w:rPr>
          <w:rFonts w:ascii="Helvetica" w:eastAsia="宋体" w:hAnsi="Helvetica" w:cs="Helvetica" w:hint="eastAsia"/>
          <w:color w:val="000000"/>
          <w:kern w:val="0"/>
          <w:sz w:val="24"/>
        </w:rPr>
        <w:t>4.20</w:t>
      </w:r>
      <w:r w:rsidRPr="00776366">
        <w:rPr>
          <w:rFonts w:ascii="Helvetica" w:eastAsia="宋体" w:hAnsi="Helvetica" w:cs="Helvetica" w:hint="eastAsia"/>
          <w:color w:val="000000"/>
          <w:kern w:val="0"/>
          <w:sz w:val="24"/>
        </w:rPr>
        <w:t>世纪美国流行乐的主要种类有哪些？每个种类的主要特征是什么？</w:t>
      </w:r>
    </w:p>
    <w:p w14:paraId="649EB42D" w14:textId="179967FB" w:rsidR="00F1298D" w:rsidRPr="00B6463C" w:rsidRDefault="00776366" w:rsidP="00776366">
      <w:pPr>
        <w:widowControl/>
        <w:shd w:val="clear" w:color="auto" w:fill="FFFFFF"/>
        <w:spacing w:line="270" w:lineRule="atLeast"/>
        <w:jc w:val="left"/>
        <w:rPr>
          <w:rFonts w:ascii="Helvetica" w:eastAsia="宋体" w:hAnsi="Helvetica" w:cs="Helvetica" w:hint="eastAsia"/>
          <w:color w:val="000000"/>
          <w:kern w:val="0"/>
          <w:sz w:val="24"/>
        </w:rPr>
      </w:pPr>
      <w:r w:rsidRPr="00776366">
        <w:rPr>
          <w:rFonts w:ascii="Helvetica" w:eastAsia="宋体" w:hAnsi="Helvetica" w:cs="Helvetica" w:hint="eastAsia"/>
          <w:color w:val="000000"/>
          <w:kern w:val="0"/>
          <w:sz w:val="24"/>
        </w:rPr>
        <w:t>•</w:t>
      </w:r>
      <w:r w:rsidRPr="00776366">
        <w:rPr>
          <w:rFonts w:ascii="Helvetica" w:eastAsia="宋体" w:hAnsi="Helvetica" w:cs="Helvetica" w:hint="eastAsia"/>
          <w:color w:val="000000"/>
          <w:kern w:val="0"/>
          <w:sz w:val="24"/>
        </w:rPr>
        <w:t>5.</w:t>
      </w:r>
      <w:r w:rsidRPr="00776366">
        <w:rPr>
          <w:rFonts w:ascii="Helvetica" w:eastAsia="宋体" w:hAnsi="Helvetica" w:cs="Helvetica" w:hint="eastAsia"/>
          <w:color w:val="000000"/>
          <w:kern w:val="0"/>
          <w:sz w:val="24"/>
        </w:rPr>
        <w:t>美国华裔作家的主要代表人物（不少于</w:t>
      </w:r>
      <w:r w:rsidRPr="00776366">
        <w:rPr>
          <w:rFonts w:ascii="Helvetica" w:eastAsia="宋体" w:hAnsi="Helvetica" w:cs="Helvetica" w:hint="eastAsia"/>
          <w:color w:val="000000"/>
          <w:kern w:val="0"/>
          <w:sz w:val="24"/>
        </w:rPr>
        <w:t>3</w:t>
      </w:r>
      <w:r w:rsidRPr="00776366">
        <w:rPr>
          <w:rFonts w:ascii="Helvetica" w:eastAsia="宋体" w:hAnsi="Helvetica" w:cs="Helvetica" w:hint="eastAsia"/>
          <w:color w:val="000000"/>
          <w:kern w:val="0"/>
          <w:sz w:val="24"/>
        </w:rPr>
        <w:t>个）有哪些？其代表作分别是什么？</w:t>
      </w:r>
    </w:p>
    <w:p w14:paraId="53133FF6" w14:textId="2ECC7407" w:rsidR="00B6463C" w:rsidRPr="00B6463C" w:rsidRDefault="00B6463C" w:rsidP="00B6463C">
      <w:pPr>
        <w:widowControl/>
        <w:shd w:val="clear" w:color="auto" w:fill="FFFFFF"/>
        <w:spacing w:line="585" w:lineRule="atLeast"/>
        <w:jc w:val="left"/>
        <w:rPr>
          <w:rFonts w:ascii="Helvetica" w:eastAsia="宋体" w:hAnsi="Helvetica" w:cs="Helvetica" w:hint="eastAsia"/>
          <w:color w:val="1D1D1F"/>
          <w:kern w:val="0"/>
          <w:sz w:val="39"/>
          <w:szCs w:val="39"/>
        </w:rPr>
      </w:pPr>
      <w:r w:rsidRPr="00B6463C">
        <w:rPr>
          <w:rFonts w:ascii="Helvetica" w:eastAsia="宋体" w:hAnsi="Helvetica" w:cs="Helvetica"/>
          <w:b/>
          <w:bCs/>
          <w:color w:val="1D1D1F"/>
          <w:kern w:val="0"/>
          <w:sz w:val="39"/>
          <w:szCs w:val="39"/>
        </w:rPr>
        <w:t>疾病与人类文明</w:t>
      </w:r>
    </w:p>
    <w:p w14:paraId="2D5DD4B3" w14:textId="64ED31D9" w:rsidR="00C47C61" w:rsidRDefault="00C47C61" w:rsidP="00C47C61">
      <w:pPr>
        <w:numPr>
          <w:ilvl w:val="0"/>
          <w:numId w:val="7"/>
        </w:numPr>
        <w:rPr>
          <w:rFonts w:ascii="Calibri" w:eastAsia="宋体" w:hAnsi="Calibri" w:cs="Times New Roman"/>
          <w:b/>
          <w:sz w:val="24"/>
          <w:szCs w:val="28"/>
        </w:rPr>
      </w:pPr>
      <w:r w:rsidRPr="00C47C61">
        <w:rPr>
          <w:rFonts w:ascii="Calibri" w:eastAsia="宋体" w:hAnsi="Calibri" w:cs="Times New Roman" w:hint="eastAsia"/>
          <w:b/>
          <w:sz w:val="24"/>
          <w:szCs w:val="28"/>
        </w:rPr>
        <w:t>请列举人类历史上的几次重大流行病及其传播媒介，请简要概括它们的共同之处。</w:t>
      </w:r>
    </w:p>
    <w:p w14:paraId="7C2E356E" w14:textId="77777777" w:rsidR="00D210A2" w:rsidRPr="00D210A2" w:rsidRDefault="00D210A2" w:rsidP="00D210A2">
      <w:pPr>
        <w:ind w:left="360"/>
        <w:rPr>
          <w:rFonts w:ascii="Calibri" w:eastAsia="宋体" w:hAnsi="Calibri" w:cs="Times New Roman" w:hint="eastAsia"/>
          <w:bCs/>
          <w:sz w:val="24"/>
          <w:szCs w:val="28"/>
        </w:rPr>
      </w:pPr>
      <w:r w:rsidRPr="00D210A2">
        <w:rPr>
          <w:rFonts w:ascii="Calibri" w:eastAsia="宋体" w:hAnsi="Calibri" w:cs="Times New Roman" w:hint="eastAsia"/>
          <w:b/>
          <w:sz w:val="24"/>
          <w:szCs w:val="28"/>
        </w:rPr>
        <w:t xml:space="preserve">　</w:t>
      </w: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1  </w:t>
      </w:r>
      <w:r w:rsidRPr="00D210A2">
        <w:rPr>
          <w:rFonts w:ascii="Calibri" w:eastAsia="宋体" w:hAnsi="Calibri" w:cs="Times New Roman" w:hint="eastAsia"/>
          <w:bCs/>
          <w:sz w:val="24"/>
          <w:szCs w:val="28"/>
        </w:rPr>
        <w:t>黑死病：横扫欧洲的瘟疫之王</w:t>
      </w:r>
    </w:p>
    <w:p w14:paraId="0B9DF584" w14:textId="0103EC50" w:rsidR="00D210A2" w:rsidRPr="00D210A2" w:rsidRDefault="00D210A2" w:rsidP="00290C89">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1.1 </w:t>
      </w:r>
      <w:r w:rsidRPr="00D210A2">
        <w:rPr>
          <w:rFonts w:ascii="Calibri" w:eastAsia="宋体" w:hAnsi="Calibri" w:cs="Times New Roman" w:hint="eastAsia"/>
          <w:bCs/>
          <w:sz w:val="24"/>
          <w:szCs w:val="28"/>
        </w:rPr>
        <w:t>起源：早期为地方病，因战争和商贸往来而大流行</w:t>
      </w:r>
      <w:r w:rsidRPr="00D210A2">
        <w:rPr>
          <w:rFonts w:ascii="Calibri" w:eastAsia="宋体" w:hAnsi="Calibri" w:cs="Times New Roman" w:hint="eastAsia"/>
          <w:bCs/>
          <w:sz w:val="24"/>
          <w:szCs w:val="28"/>
        </w:rPr>
        <w:t xml:space="preserve">1.2 </w:t>
      </w:r>
      <w:r w:rsidRPr="00D210A2">
        <w:rPr>
          <w:rFonts w:ascii="Calibri" w:eastAsia="宋体" w:hAnsi="Calibri" w:cs="Times New Roman" w:hint="eastAsia"/>
          <w:bCs/>
          <w:sz w:val="24"/>
          <w:szCs w:val="28"/>
        </w:rPr>
        <w:t>爆发：肆虐</w:t>
      </w:r>
      <w:r w:rsidRPr="00D210A2">
        <w:rPr>
          <w:rFonts w:ascii="Calibri" w:eastAsia="宋体" w:hAnsi="Calibri" w:cs="Times New Roman" w:hint="eastAsia"/>
          <w:bCs/>
          <w:sz w:val="24"/>
          <w:szCs w:val="28"/>
        </w:rPr>
        <w:t>400</w:t>
      </w:r>
      <w:r w:rsidRPr="00D210A2">
        <w:rPr>
          <w:rFonts w:ascii="Calibri" w:eastAsia="宋体" w:hAnsi="Calibri" w:cs="Times New Roman" w:hint="eastAsia"/>
          <w:bCs/>
          <w:sz w:val="24"/>
          <w:szCs w:val="28"/>
        </w:rPr>
        <w:t>年，欧洲人口死亡</w:t>
      </w:r>
      <w:r w:rsidRPr="00D210A2">
        <w:rPr>
          <w:rFonts w:ascii="Calibri" w:eastAsia="宋体" w:hAnsi="Calibri" w:cs="Times New Roman" w:hint="eastAsia"/>
          <w:bCs/>
          <w:sz w:val="24"/>
          <w:szCs w:val="28"/>
        </w:rPr>
        <w:t>30%-50%</w:t>
      </w:r>
      <w:r w:rsidRPr="00D210A2">
        <w:rPr>
          <w:rFonts w:ascii="Calibri" w:eastAsia="宋体" w:hAnsi="Calibri" w:cs="Times New Roman" w:hint="eastAsia"/>
          <w:bCs/>
          <w:sz w:val="24"/>
          <w:szCs w:val="28"/>
        </w:rPr>
        <w:t>，引发宗教信仰危机及社会劳动力短缺</w:t>
      </w:r>
      <w:r w:rsidRPr="00D210A2">
        <w:rPr>
          <w:rFonts w:ascii="Calibri" w:eastAsia="宋体" w:hAnsi="Calibri" w:cs="Times New Roman" w:hint="eastAsia"/>
          <w:bCs/>
          <w:sz w:val="24"/>
          <w:szCs w:val="28"/>
        </w:rPr>
        <w:t xml:space="preserve">1.3 </w:t>
      </w:r>
      <w:r w:rsidRPr="00D210A2">
        <w:rPr>
          <w:rFonts w:ascii="Calibri" w:eastAsia="宋体" w:hAnsi="Calibri" w:cs="Times New Roman" w:hint="eastAsia"/>
          <w:bCs/>
          <w:sz w:val="24"/>
          <w:szCs w:val="28"/>
        </w:rPr>
        <w:t>战</w:t>
      </w:r>
      <w:proofErr w:type="gramStart"/>
      <w:r w:rsidRPr="00D210A2">
        <w:rPr>
          <w:rFonts w:ascii="Calibri" w:eastAsia="宋体" w:hAnsi="Calibri" w:cs="Times New Roman" w:hint="eastAsia"/>
          <w:bCs/>
          <w:sz w:val="24"/>
          <w:szCs w:val="28"/>
        </w:rPr>
        <w:t>疫</w:t>
      </w:r>
      <w:proofErr w:type="gramEnd"/>
      <w:r w:rsidRPr="00D210A2">
        <w:rPr>
          <w:rFonts w:ascii="Calibri" w:eastAsia="宋体" w:hAnsi="Calibri" w:cs="Times New Roman" w:hint="eastAsia"/>
          <w:bCs/>
          <w:sz w:val="24"/>
          <w:szCs w:val="28"/>
        </w:rPr>
        <w:t>历程：从蒙昧和天</w:t>
      </w:r>
      <w:proofErr w:type="gramStart"/>
      <w:r w:rsidRPr="00D210A2">
        <w:rPr>
          <w:rFonts w:ascii="Calibri" w:eastAsia="宋体" w:hAnsi="Calibri" w:cs="Times New Roman" w:hint="eastAsia"/>
          <w:bCs/>
          <w:sz w:val="24"/>
          <w:szCs w:val="28"/>
        </w:rPr>
        <w:t>谴走向</w:t>
      </w:r>
      <w:proofErr w:type="gramEnd"/>
      <w:r w:rsidRPr="00D210A2">
        <w:rPr>
          <w:rFonts w:ascii="Calibri" w:eastAsia="宋体" w:hAnsi="Calibri" w:cs="Times New Roman" w:hint="eastAsia"/>
          <w:bCs/>
          <w:sz w:val="24"/>
          <w:szCs w:val="28"/>
        </w:rPr>
        <w:t>理性和科学，催生隔离、检疫等公共卫生制度</w:t>
      </w:r>
    </w:p>
    <w:p w14:paraId="4DF8D1D1" w14:textId="77777777" w:rsidR="00D210A2" w:rsidRPr="00D210A2" w:rsidRDefault="00D210A2" w:rsidP="00D210A2">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2  </w:t>
      </w:r>
      <w:r w:rsidRPr="00D210A2">
        <w:rPr>
          <w:rFonts w:ascii="Calibri" w:eastAsia="宋体" w:hAnsi="Calibri" w:cs="Times New Roman" w:hint="eastAsia"/>
          <w:bCs/>
          <w:sz w:val="24"/>
          <w:szCs w:val="28"/>
        </w:rPr>
        <w:t>天花：灭绝印第安人的元凶</w:t>
      </w:r>
    </w:p>
    <w:p w14:paraId="5C4D03CF" w14:textId="0112F6CA" w:rsidR="00D210A2" w:rsidRPr="00D210A2" w:rsidRDefault="00D210A2" w:rsidP="00290C89">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2.1 </w:t>
      </w:r>
      <w:r w:rsidRPr="00D210A2">
        <w:rPr>
          <w:rFonts w:ascii="Calibri" w:eastAsia="宋体" w:hAnsi="Calibri" w:cs="Times New Roman" w:hint="eastAsia"/>
          <w:bCs/>
          <w:sz w:val="24"/>
          <w:szCs w:val="28"/>
        </w:rPr>
        <w:t>起源：源于西亚，</w:t>
      </w:r>
      <w:r w:rsidRPr="00D210A2">
        <w:rPr>
          <w:rFonts w:ascii="Calibri" w:eastAsia="宋体" w:hAnsi="Calibri" w:cs="Times New Roman" w:hint="eastAsia"/>
          <w:bCs/>
          <w:sz w:val="24"/>
          <w:szCs w:val="28"/>
        </w:rPr>
        <w:t>3000</w:t>
      </w:r>
      <w:r w:rsidRPr="00D210A2">
        <w:rPr>
          <w:rFonts w:ascii="Calibri" w:eastAsia="宋体" w:hAnsi="Calibri" w:cs="Times New Roman" w:hint="eastAsia"/>
          <w:bCs/>
          <w:sz w:val="24"/>
          <w:szCs w:val="28"/>
        </w:rPr>
        <w:t>年前木乃伊存在天花印记</w:t>
      </w:r>
      <w:r w:rsidRPr="00D210A2">
        <w:rPr>
          <w:rFonts w:ascii="Calibri" w:eastAsia="宋体" w:hAnsi="Calibri" w:cs="Times New Roman" w:hint="eastAsia"/>
          <w:bCs/>
          <w:sz w:val="24"/>
          <w:szCs w:val="28"/>
        </w:rPr>
        <w:t xml:space="preserve">2.2 </w:t>
      </w:r>
      <w:r w:rsidRPr="00D210A2">
        <w:rPr>
          <w:rFonts w:ascii="Calibri" w:eastAsia="宋体" w:hAnsi="Calibri" w:cs="Times New Roman" w:hint="eastAsia"/>
          <w:bCs/>
          <w:sz w:val="24"/>
          <w:szCs w:val="28"/>
        </w:rPr>
        <w:t>爆发：导致</w:t>
      </w:r>
      <w:r w:rsidRPr="00D210A2">
        <w:rPr>
          <w:rFonts w:ascii="Calibri" w:eastAsia="宋体" w:hAnsi="Calibri" w:cs="Times New Roman" w:hint="eastAsia"/>
          <w:bCs/>
          <w:sz w:val="24"/>
          <w:szCs w:val="28"/>
        </w:rPr>
        <w:t>3</w:t>
      </w:r>
      <w:r w:rsidRPr="00D210A2">
        <w:rPr>
          <w:rFonts w:ascii="Calibri" w:eastAsia="宋体" w:hAnsi="Calibri" w:cs="Times New Roman" w:hint="eastAsia"/>
          <w:bCs/>
          <w:sz w:val="24"/>
          <w:szCs w:val="28"/>
        </w:rPr>
        <w:t>亿人死亡，灭绝印第安人的元凶，曾被用作生物武器</w:t>
      </w:r>
      <w:r w:rsidRPr="00D210A2">
        <w:rPr>
          <w:rFonts w:ascii="Calibri" w:eastAsia="宋体" w:hAnsi="Calibri" w:cs="Times New Roman" w:hint="eastAsia"/>
          <w:bCs/>
          <w:sz w:val="24"/>
          <w:szCs w:val="28"/>
        </w:rPr>
        <w:t xml:space="preserve">2.3 </w:t>
      </w:r>
      <w:r w:rsidRPr="00D210A2">
        <w:rPr>
          <w:rFonts w:ascii="Calibri" w:eastAsia="宋体" w:hAnsi="Calibri" w:cs="Times New Roman" w:hint="eastAsia"/>
          <w:bCs/>
          <w:sz w:val="24"/>
          <w:szCs w:val="28"/>
        </w:rPr>
        <w:t>战</w:t>
      </w:r>
      <w:proofErr w:type="gramStart"/>
      <w:r w:rsidRPr="00D210A2">
        <w:rPr>
          <w:rFonts w:ascii="Calibri" w:eastAsia="宋体" w:hAnsi="Calibri" w:cs="Times New Roman" w:hint="eastAsia"/>
          <w:bCs/>
          <w:sz w:val="24"/>
          <w:szCs w:val="28"/>
        </w:rPr>
        <w:t>疫</w:t>
      </w:r>
      <w:proofErr w:type="gramEnd"/>
      <w:r w:rsidRPr="00D210A2">
        <w:rPr>
          <w:rFonts w:ascii="Calibri" w:eastAsia="宋体" w:hAnsi="Calibri" w:cs="Times New Roman" w:hint="eastAsia"/>
          <w:bCs/>
          <w:sz w:val="24"/>
          <w:szCs w:val="28"/>
        </w:rPr>
        <w:t>历程：人</w:t>
      </w:r>
      <w:proofErr w:type="gramStart"/>
      <w:r w:rsidRPr="00D210A2">
        <w:rPr>
          <w:rFonts w:ascii="Calibri" w:eastAsia="宋体" w:hAnsi="Calibri" w:cs="Times New Roman" w:hint="eastAsia"/>
          <w:bCs/>
          <w:sz w:val="24"/>
          <w:szCs w:val="28"/>
        </w:rPr>
        <w:t>痘</w:t>
      </w:r>
      <w:proofErr w:type="gramEnd"/>
      <w:r w:rsidRPr="00D210A2">
        <w:rPr>
          <w:rFonts w:ascii="Calibri" w:eastAsia="宋体" w:hAnsi="Calibri" w:cs="Times New Roman" w:hint="eastAsia"/>
          <w:bCs/>
          <w:sz w:val="24"/>
          <w:szCs w:val="28"/>
        </w:rPr>
        <w:t>术普及缓慢，牛痘疫苗及有效的国际合作最终消灭了天花</w:t>
      </w:r>
    </w:p>
    <w:p w14:paraId="0E48097D" w14:textId="77777777" w:rsidR="00D210A2" w:rsidRPr="00D210A2" w:rsidRDefault="00D210A2" w:rsidP="00D210A2">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3  </w:t>
      </w:r>
      <w:r w:rsidRPr="00D210A2">
        <w:rPr>
          <w:rFonts w:ascii="Calibri" w:eastAsia="宋体" w:hAnsi="Calibri" w:cs="Times New Roman" w:hint="eastAsia"/>
          <w:bCs/>
          <w:sz w:val="24"/>
          <w:szCs w:val="28"/>
        </w:rPr>
        <w:t>西班牙流感：人类历史上爆发力最强的瘟疫</w:t>
      </w:r>
    </w:p>
    <w:p w14:paraId="3E82B6EC" w14:textId="67912F51" w:rsidR="00290C89" w:rsidRPr="00D210A2" w:rsidRDefault="00D210A2" w:rsidP="00290C89">
      <w:pPr>
        <w:ind w:left="360"/>
        <w:rPr>
          <w:rFonts w:ascii="Calibri" w:eastAsia="宋体" w:hAnsi="Calibri" w:cs="Times New Roman"/>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3.1 </w:t>
      </w:r>
      <w:r w:rsidRPr="00D210A2">
        <w:rPr>
          <w:rFonts w:ascii="Calibri" w:eastAsia="宋体" w:hAnsi="Calibri" w:cs="Times New Roman" w:hint="eastAsia"/>
          <w:bCs/>
          <w:sz w:val="24"/>
          <w:szCs w:val="28"/>
        </w:rPr>
        <w:t>起源：源于美国，可能与猪或禽类有关</w:t>
      </w:r>
      <w:r w:rsidRPr="00D210A2">
        <w:rPr>
          <w:rFonts w:ascii="Calibri" w:eastAsia="宋体" w:hAnsi="Calibri" w:cs="Times New Roman" w:hint="eastAsia"/>
          <w:bCs/>
          <w:sz w:val="24"/>
          <w:szCs w:val="28"/>
        </w:rPr>
        <w:t xml:space="preserve">3.2 </w:t>
      </w:r>
      <w:r w:rsidRPr="00D210A2">
        <w:rPr>
          <w:rFonts w:ascii="Calibri" w:eastAsia="宋体" w:hAnsi="Calibri" w:cs="Times New Roman" w:hint="eastAsia"/>
          <w:bCs/>
          <w:sz w:val="24"/>
          <w:szCs w:val="28"/>
        </w:rPr>
        <w:t>爆发：流行中发生变异，</w:t>
      </w:r>
      <w:r w:rsidR="00290C89" w:rsidRPr="00D210A2">
        <w:rPr>
          <w:rFonts w:ascii="Calibri" w:eastAsia="宋体" w:hAnsi="Calibri" w:cs="Times New Roman"/>
          <w:bCs/>
          <w:sz w:val="24"/>
          <w:szCs w:val="28"/>
        </w:rPr>
        <w:t xml:space="preserve"> </w:t>
      </w:r>
    </w:p>
    <w:p w14:paraId="04623EFA" w14:textId="5BFBB445" w:rsidR="00D210A2" w:rsidRPr="00D210A2" w:rsidRDefault="00D210A2" w:rsidP="00D210A2">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3.3 </w:t>
      </w:r>
      <w:r w:rsidRPr="00D210A2">
        <w:rPr>
          <w:rFonts w:ascii="Calibri" w:eastAsia="宋体" w:hAnsi="Calibri" w:cs="Times New Roman" w:hint="eastAsia"/>
          <w:bCs/>
          <w:sz w:val="24"/>
          <w:szCs w:val="28"/>
        </w:rPr>
        <w:t>战</w:t>
      </w:r>
      <w:proofErr w:type="gramStart"/>
      <w:r w:rsidRPr="00D210A2">
        <w:rPr>
          <w:rFonts w:ascii="Calibri" w:eastAsia="宋体" w:hAnsi="Calibri" w:cs="Times New Roman" w:hint="eastAsia"/>
          <w:bCs/>
          <w:sz w:val="24"/>
          <w:szCs w:val="28"/>
        </w:rPr>
        <w:t>疫</w:t>
      </w:r>
      <w:proofErr w:type="gramEnd"/>
      <w:r w:rsidRPr="00D210A2">
        <w:rPr>
          <w:rFonts w:ascii="Calibri" w:eastAsia="宋体" w:hAnsi="Calibri" w:cs="Times New Roman" w:hint="eastAsia"/>
          <w:bCs/>
          <w:sz w:val="24"/>
          <w:szCs w:val="28"/>
        </w:rPr>
        <w:t>历程：战争利益被置于公共卫生之上，防疫措施不力、消息封锁导致疫情扩大</w:t>
      </w:r>
    </w:p>
    <w:p w14:paraId="27CF984B" w14:textId="77777777" w:rsidR="00D210A2" w:rsidRPr="00D210A2" w:rsidRDefault="00D210A2" w:rsidP="00D210A2">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4  </w:t>
      </w:r>
      <w:r w:rsidRPr="00D210A2">
        <w:rPr>
          <w:rFonts w:ascii="Calibri" w:eastAsia="宋体" w:hAnsi="Calibri" w:cs="Times New Roman" w:hint="eastAsia"/>
          <w:bCs/>
          <w:sz w:val="24"/>
          <w:szCs w:val="28"/>
        </w:rPr>
        <w:t>霍乱：数小时即死亡，七次世界大流行</w:t>
      </w:r>
    </w:p>
    <w:p w14:paraId="7C33CBF1" w14:textId="7E5D4A63" w:rsidR="00D210A2" w:rsidRPr="00D210A2" w:rsidRDefault="00D210A2" w:rsidP="00290C89">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4.1 </w:t>
      </w:r>
      <w:r w:rsidRPr="00D210A2">
        <w:rPr>
          <w:rFonts w:ascii="Calibri" w:eastAsia="宋体" w:hAnsi="Calibri" w:cs="Times New Roman" w:hint="eastAsia"/>
          <w:bCs/>
          <w:sz w:val="24"/>
          <w:szCs w:val="28"/>
        </w:rPr>
        <w:t>起源：印度是“霍乱的故乡”，商贸与殖民吹响爆发前奏</w:t>
      </w:r>
      <w:r w:rsidRPr="00D210A2">
        <w:rPr>
          <w:rFonts w:ascii="Calibri" w:eastAsia="宋体" w:hAnsi="Calibri" w:cs="Times New Roman" w:hint="eastAsia"/>
          <w:bCs/>
          <w:sz w:val="24"/>
          <w:szCs w:val="28"/>
        </w:rPr>
        <w:t xml:space="preserve">4.2 </w:t>
      </w:r>
      <w:r w:rsidRPr="00D210A2">
        <w:rPr>
          <w:rFonts w:ascii="Calibri" w:eastAsia="宋体" w:hAnsi="Calibri" w:cs="Times New Roman" w:hint="eastAsia"/>
          <w:bCs/>
          <w:sz w:val="24"/>
          <w:szCs w:val="28"/>
        </w:rPr>
        <w:t xml:space="preserve">爆发：七次重蹈覆辙，至今生生不息　</w:t>
      </w:r>
      <w:r w:rsidRPr="00D210A2">
        <w:rPr>
          <w:rFonts w:ascii="Calibri" w:eastAsia="宋体" w:hAnsi="Calibri" w:cs="Times New Roman" w:hint="eastAsia"/>
          <w:bCs/>
          <w:sz w:val="24"/>
          <w:szCs w:val="28"/>
        </w:rPr>
        <w:t xml:space="preserve">4.3 </w:t>
      </w:r>
      <w:r w:rsidRPr="00D210A2">
        <w:rPr>
          <w:rFonts w:ascii="Calibri" w:eastAsia="宋体" w:hAnsi="Calibri" w:cs="Times New Roman" w:hint="eastAsia"/>
          <w:bCs/>
          <w:sz w:val="24"/>
          <w:szCs w:val="28"/>
        </w:rPr>
        <w:t>战</w:t>
      </w:r>
      <w:proofErr w:type="gramStart"/>
      <w:r w:rsidRPr="00D210A2">
        <w:rPr>
          <w:rFonts w:ascii="Calibri" w:eastAsia="宋体" w:hAnsi="Calibri" w:cs="Times New Roman" w:hint="eastAsia"/>
          <w:bCs/>
          <w:sz w:val="24"/>
          <w:szCs w:val="28"/>
        </w:rPr>
        <w:t>疫</w:t>
      </w:r>
      <w:proofErr w:type="gramEnd"/>
      <w:r w:rsidRPr="00D210A2">
        <w:rPr>
          <w:rFonts w:ascii="Calibri" w:eastAsia="宋体" w:hAnsi="Calibri" w:cs="Times New Roman" w:hint="eastAsia"/>
          <w:bCs/>
          <w:sz w:val="24"/>
          <w:szCs w:val="28"/>
        </w:rPr>
        <w:t>历程：认知、科学、机制，缺一不可</w:t>
      </w:r>
    </w:p>
    <w:p w14:paraId="7AED1FE6" w14:textId="77777777" w:rsidR="00D210A2" w:rsidRPr="00D210A2" w:rsidRDefault="00D210A2" w:rsidP="00D210A2">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5  SARS</w:t>
      </w:r>
      <w:r w:rsidRPr="00D210A2">
        <w:rPr>
          <w:rFonts w:ascii="Calibri" w:eastAsia="宋体" w:hAnsi="Calibri" w:cs="Times New Roman" w:hint="eastAsia"/>
          <w:bCs/>
          <w:sz w:val="24"/>
          <w:szCs w:val="28"/>
        </w:rPr>
        <w:t>：</w:t>
      </w:r>
      <w:r w:rsidRPr="00D210A2">
        <w:rPr>
          <w:rFonts w:ascii="Calibri" w:eastAsia="宋体" w:hAnsi="Calibri" w:cs="Times New Roman" w:hint="eastAsia"/>
          <w:bCs/>
          <w:sz w:val="24"/>
          <w:szCs w:val="28"/>
        </w:rPr>
        <w:t>21</w:t>
      </w:r>
      <w:r w:rsidRPr="00D210A2">
        <w:rPr>
          <w:rFonts w:ascii="Calibri" w:eastAsia="宋体" w:hAnsi="Calibri" w:cs="Times New Roman" w:hint="eastAsia"/>
          <w:bCs/>
          <w:sz w:val="24"/>
          <w:szCs w:val="28"/>
        </w:rPr>
        <w:t>世纪的首次全球瘟疫</w:t>
      </w:r>
    </w:p>
    <w:p w14:paraId="56965554" w14:textId="746591E3" w:rsidR="00D210A2" w:rsidRPr="00D210A2" w:rsidRDefault="00D210A2" w:rsidP="00290C89">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5.1 </w:t>
      </w:r>
      <w:r w:rsidRPr="00D210A2">
        <w:rPr>
          <w:rFonts w:ascii="Calibri" w:eastAsia="宋体" w:hAnsi="Calibri" w:cs="Times New Roman" w:hint="eastAsia"/>
          <w:bCs/>
          <w:sz w:val="24"/>
          <w:szCs w:val="28"/>
        </w:rPr>
        <w:t>起源：从吃“野味”到吃板蓝根</w:t>
      </w:r>
      <w:r w:rsidRPr="00D210A2">
        <w:rPr>
          <w:rFonts w:ascii="Calibri" w:eastAsia="宋体" w:hAnsi="Calibri" w:cs="Times New Roman" w:hint="eastAsia"/>
          <w:bCs/>
          <w:sz w:val="24"/>
          <w:szCs w:val="28"/>
        </w:rPr>
        <w:t xml:space="preserve">5.2 </w:t>
      </w:r>
      <w:r w:rsidRPr="00D210A2">
        <w:rPr>
          <w:rFonts w:ascii="Calibri" w:eastAsia="宋体" w:hAnsi="Calibri" w:cs="Times New Roman" w:hint="eastAsia"/>
          <w:bCs/>
          <w:sz w:val="24"/>
          <w:szCs w:val="28"/>
        </w:rPr>
        <w:t>爆发：春运助推，短暂冲击经济，持续触动社会</w:t>
      </w:r>
      <w:r w:rsidRPr="00D210A2">
        <w:rPr>
          <w:rFonts w:ascii="Calibri" w:eastAsia="宋体" w:hAnsi="Calibri" w:cs="Times New Roman" w:hint="eastAsia"/>
          <w:bCs/>
          <w:sz w:val="24"/>
          <w:szCs w:val="28"/>
        </w:rPr>
        <w:t xml:space="preserve">5.3 </w:t>
      </w:r>
      <w:r w:rsidRPr="00D210A2">
        <w:rPr>
          <w:rFonts w:ascii="Calibri" w:eastAsia="宋体" w:hAnsi="Calibri" w:cs="Times New Roman" w:hint="eastAsia"/>
          <w:bCs/>
          <w:sz w:val="24"/>
          <w:szCs w:val="28"/>
        </w:rPr>
        <w:t>战</w:t>
      </w:r>
      <w:proofErr w:type="gramStart"/>
      <w:r w:rsidRPr="00D210A2">
        <w:rPr>
          <w:rFonts w:ascii="Calibri" w:eastAsia="宋体" w:hAnsi="Calibri" w:cs="Times New Roman" w:hint="eastAsia"/>
          <w:bCs/>
          <w:sz w:val="24"/>
          <w:szCs w:val="28"/>
        </w:rPr>
        <w:t>疫</w:t>
      </w:r>
      <w:proofErr w:type="gramEnd"/>
      <w:r w:rsidRPr="00D210A2">
        <w:rPr>
          <w:rFonts w:ascii="Calibri" w:eastAsia="宋体" w:hAnsi="Calibri" w:cs="Times New Roman" w:hint="eastAsia"/>
          <w:bCs/>
          <w:sz w:val="24"/>
          <w:szCs w:val="28"/>
        </w:rPr>
        <w:t>历程：信息公开是战</w:t>
      </w:r>
      <w:proofErr w:type="gramStart"/>
      <w:r w:rsidRPr="00D210A2">
        <w:rPr>
          <w:rFonts w:ascii="Calibri" w:eastAsia="宋体" w:hAnsi="Calibri" w:cs="Times New Roman" w:hint="eastAsia"/>
          <w:bCs/>
          <w:sz w:val="24"/>
          <w:szCs w:val="28"/>
        </w:rPr>
        <w:t>疫</w:t>
      </w:r>
      <w:proofErr w:type="gramEnd"/>
      <w:r w:rsidRPr="00D210A2">
        <w:rPr>
          <w:rFonts w:ascii="Calibri" w:eastAsia="宋体" w:hAnsi="Calibri" w:cs="Times New Roman" w:hint="eastAsia"/>
          <w:bCs/>
          <w:sz w:val="24"/>
          <w:szCs w:val="28"/>
        </w:rPr>
        <w:t>的转折点</w:t>
      </w:r>
    </w:p>
    <w:p w14:paraId="20EF5D22" w14:textId="77777777" w:rsidR="00D210A2" w:rsidRPr="00D210A2" w:rsidRDefault="00D210A2" w:rsidP="00D210A2">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6  </w:t>
      </w:r>
      <w:r w:rsidRPr="00D210A2">
        <w:rPr>
          <w:rFonts w:ascii="Calibri" w:eastAsia="宋体" w:hAnsi="Calibri" w:cs="Times New Roman" w:hint="eastAsia"/>
          <w:bCs/>
          <w:sz w:val="24"/>
          <w:szCs w:val="28"/>
        </w:rPr>
        <w:t>危险重重：麻风病、炭疽病、黄热病、肺结核、疟疾、伤寒、</w:t>
      </w:r>
      <w:r w:rsidRPr="00D210A2">
        <w:rPr>
          <w:rFonts w:ascii="Calibri" w:eastAsia="宋体" w:hAnsi="Calibri" w:cs="Times New Roman" w:hint="eastAsia"/>
          <w:bCs/>
          <w:sz w:val="24"/>
          <w:szCs w:val="28"/>
        </w:rPr>
        <w:t>MERS</w:t>
      </w:r>
    </w:p>
    <w:p w14:paraId="66946C6A" w14:textId="4537E7D6" w:rsidR="00D210A2" w:rsidRPr="00D210A2" w:rsidRDefault="00D210A2" w:rsidP="00D210A2">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7  </w:t>
      </w:r>
      <w:r w:rsidRPr="00D210A2">
        <w:rPr>
          <w:rFonts w:ascii="Calibri" w:eastAsia="宋体" w:hAnsi="Calibri" w:cs="Times New Roman" w:hint="eastAsia"/>
          <w:bCs/>
          <w:sz w:val="24"/>
          <w:szCs w:val="28"/>
        </w:rPr>
        <w:t>启示</w:t>
      </w:r>
    </w:p>
    <w:p w14:paraId="7A9E4751" w14:textId="5199CF99" w:rsidR="00C47C61" w:rsidRPr="00C47C61" w:rsidRDefault="00D210A2" w:rsidP="00D210A2">
      <w:pPr>
        <w:ind w:left="360"/>
        <w:rPr>
          <w:rFonts w:ascii="Calibri" w:eastAsia="宋体" w:hAnsi="Calibri" w:cs="Times New Roman" w:hint="eastAsia"/>
          <w:bCs/>
          <w:sz w:val="24"/>
          <w:szCs w:val="28"/>
        </w:rPr>
      </w:pPr>
      <w:r w:rsidRPr="00D210A2">
        <w:rPr>
          <w:rFonts w:ascii="Calibri" w:eastAsia="宋体" w:hAnsi="Calibri" w:cs="Times New Roman" w:hint="eastAsia"/>
          <w:bCs/>
          <w:sz w:val="24"/>
          <w:szCs w:val="28"/>
        </w:rPr>
        <w:t xml:space="preserve">　　</w:t>
      </w:r>
      <w:r w:rsidRPr="00D210A2">
        <w:rPr>
          <w:rFonts w:ascii="Calibri" w:eastAsia="宋体" w:hAnsi="Calibri" w:cs="Times New Roman" w:hint="eastAsia"/>
          <w:bCs/>
          <w:sz w:val="24"/>
          <w:szCs w:val="28"/>
        </w:rPr>
        <w:t xml:space="preserve">7.1 </w:t>
      </w:r>
      <w:r w:rsidRPr="00D210A2">
        <w:rPr>
          <w:rFonts w:ascii="Calibri" w:eastAsia="宋体" w:hAnsi="Calibri" w:cs="Times New Roman" w:hint="eastAsia"/>
          <w:bCs/>
          <w:sz w:val="24"/>
          <w:szCs w:val="28"/>
        </w:rPr>
        <w:t>瘟疫对人类社会具有巨大的破坏力</w:t>
      </w:r>
      <w:r w:rsidRPr="00D210A2">
        <w:rPr>
          <w:rFonts w:ascii="Calibri" w:eastAsia="宋体" w:hAnsi="Calibri" w:cs="Times New Roman" w:hint="eastAsia"/>
          <w:bCs/>
          <w:sz w:val="24"/>
          <w:szCs w:val="28"/>
        </w:rPr>
        <w:t xml:space="preserve">7.2 </w:t>
      </w:r>
      <w:r w:rsidRPr="00D210A2">
        <w:rPr>
          <w:rFonts w:ascii="Calibri" w:eastAsia="宋体" w:hAnsi="Calibri" w:cs="Times New Roman" w:hint="eastAsia"/>
          <w:bCs/>
          <w:sz w:val="24"/>
          <w:szCs w:val="28"/>
        </w:rPr>
        <w:t>瘟疫危机往往是人类文明进</w:t>
      </w:r>
      <w:r w:rsidRPr="00D210A2">
        <w:rPr>
          <w:rFonts w:ascii="Calibri" w:eastAsia="宋体" w:hAnsi="Calibri" w:cs="Times New Roman" w:hint="eastAsia"/>
          <w:bCs/>
          <w:sz w:val="24"/>
          <w:szCs w:val="28"/>
        </w:rPr>
        <w:lastRenderedPageBreak/>
        <w:t>步的催化剂</w:t>
      </w:r>
      <w:r w:rsidRPr="00D210A2">
        <w:rPr>
          <w:rFonts w:ascii="Calibri" w:eastAsia="宋体" w:hAnsi="Calibri" w:cs="Times New Roman" w:hint="eastAsia"/>
          <w:bCs/>
          <w:sz w:val="24"/>
          <w:szCs w:val="28"/>
        </w:rPr>
        <w:t xml:space="preserve">7.3 </w:t>
      </w:r>
      <w:r w:rsidRPr="00D210A2">
        <w:rPr>
          <w:rFonts w:ascii="Calibri" w:eastAsia="宋体" w:hAnsi="Calibri" w:cs="Times New Roman" w:hint="eastAsia"/>
          <w:bCs/>
          <w:sz w:val="24"/>
          <w:szCs w:val="28"/>
        </w:rPr>
        <w:t>瘟疫是在人类定居、驯化动物、城市等文明进程中产生的</w:t>
      </w:r>
      <w:r w:rsidRPr="00D210A2">
        <w:rPr>
          <w:rFonts w:ascii="Calibri" w:eastAsia="宋体" w:hAnsi="Calibri" w:cs="Times New Roman" w:hint="eastAsia"/>
          <w:bCs/>
          <w:sz w:val="24"/>
          <w:szCs w:val="28"/>
        </w:rPr>
        <w:t xml:space="preserve">7.4 </w:t>
      </w:r>
      <w:r w:rsidRPr="00D210A2">
        <w:rPr>
          <w:rFonts w:ascii="Calibri" w:eastAsia="宋体" w:hAnsi="Calibri" w:cs="Times New Roman" w:hint="eastAsia"/>
          <w:bCs/>
          <w:sz w:val="24"/>
          <w:szCs w:val="28"/>
        </w:rPr>
        <w:t>捕杀野生动物正在成为新传染病产生的重要原因</w:t>
      </w:r>
      <w:r w:rsidRPr="00D210A2">
        <w:rPr>
          <w:rFonts w:ascii="Calibri" w:eastAsia="宋体" w:hAnsi="Calibri" w:cs="Times New Roman" w:hint="eastAsia"/>
          <w:bCs/>
          <w:sz w:val="24"/>
          <w:szCs w:val="28"/>
        </w:rPr>
        <w:t xml:space="preserve">7.5 </w:t>
      </w:r>
      <w:r w:rsidRPr="00D210A2">
        <w:rPr>
          <w:rFonts w:ascii="Calibri" w:eastAsia="宋体" w:hAnsi="Calibri" w:cs="Times New Roman" w:hint="eastAsia"/>
          <w:bCs/>
          <w:sz w:val="24"/>
          <w:szCs w:val="28"/>
        </w:rPr>
        <w:t>科学是人类战</w:t>
      </w:r>
      <w:proofErr w:type="gramStart"/>
      <w:r w:rsidRPr="00D210A2">
        <w:rPr>
          <w:rFonts w:ascii="Calibri" w:eastAsia="宋体" w:hAnsi="Calibri" w:cs="Times New Roman" w:hint="eastAsia"/>
          <w:bCs/>
          <w:sz w:val="24"/>
          <w:szCs w:val="28"/>
        </w:rPr>
        <w:t>疫</w:t>
      </w:r>
      <w:proofErr w:type="gramEnd"/>
      <w:r w:rsidRPr="00D210A2">
        <w:rPr>
          <w:rFonts w:ascii="Calibri" w:eastAsia="宋体" w:hAnsi="Calibri" w:cs="Times New Roman" w:hint="eastAsia"/>
          <w:bCs/>
          <w:sz w:val="24"/>
          <w:szCs w:val="28"/>
        </w:rPr>
        <w:t>史上最有力的武器</w:t>
      </w:r>
      <w:r w:rsidRPr="00D210A2">
        <w:rPr>
          <w:rFonts w:ascii="Calibri" w:eastAsia="宋体" w:hAnsi="Calibri" w:cs="Times New Roman" w:hint="eastAsia"/>
          <w:bCs/>
          <w:sz w:val="24"/>
          <w:szCs w:val="28"/>
        </w:rPr>
        <w:t xml:space="preserve">7.6 </w:t>
      </w:r>
      <w:r w:rsidRPr="00D210A2">
        <w:rPr>
          <w:rFonts w:ascii="Calibri" w:eastAsia="宋体" w:hAnsi="Calibri" w:cs="Times New Roman" w:hint="eastAsia"/>
          <w:bCs/>
          <w:sz w:val="24"/>
          <w:szCs w:val="28"/>
        </w:rPr>
        <w:t>政府要重视防疫，信息要公开透明</w:t>
      </w:r>
      <w:r w:rsidRPr="00D210A2">
        <w:rPr>
          <w:rFonts w:ascii="Calibri" w:eastAsia="宋体" w:hAnsi="Calibri" w:cs="Times New Roman" w:hint="eastAsia"/>
          <w:bCs/>
          <w:sz w:val="24"/>
          <w:szCs w:val="28"/>
        </w:rPr>
        <w:t xml:space="preserve">7.7 </w:t>
      </w:r>
      <w:r w:rsidRPr="00D210A2">
        <w:rPr>
          <w:rFonts w:ascii="Calibri" w:eastAsia="宋体" w:hAnsi="Calibri" w:cs="Times New Roman" w:hint="eastAsia"/>
          <w:bCs/>
          <w:sz w:val="24"/>
          <w:szCs w:val="28"/>
        </w:rPr>
        <w:t>完善的公共卫生体系是防疫的根本</w:t>
      </w:r>
      <w:r w:rsidRPr="00D210A2">
        <w:rPr>
          <w:rFonts w:ascii="Calibri" w:eastAsia="宋体" w:hAnsi="Calibri" w:cs="Times New Roman" w:hint="eastAsia"/>
          <w:bCs/>
          <w:sz w:val="24"/>
          <w:szCs w:val="28"/>
        </w:rPr>
        <w:t xml:space="preserve">7.8 </w:t>
      </w:r>
      <w:r w:rsidRPr="00D210A2">
        <w:rPr>
          <w:rFonts w:ascii="Calibri" w:eastAsia="宋体" w:hAnsi="Calibri" w:cs="Times New Roman" w:hint="eastAsia"/>
          <w:bCs/>
          <w:sz w:val="24"/>
          <w:szCs w:val="28"/>
        </w:rPr>
        <w:t>瘟疫无国界，全球应携手抗</w:t>
      </w:r>
      <w:proofErr w:type="gramStart"/>
      <w:r w:rsidRPr="00D210A2">
        <w:rPr>
          <w:rFonts w:ascii="Calibri" w:eastAsia="宋体" w:hAnsi="Calibri" w:cs="Times New Roman" w:hint="eastAsia"/>
          <w:bCs/>
          <w:sz w:val="24"/>
          <w:szCs w:val="28"/>
        </w:rPr>
        <w:t>疫</w:t>
      </w:r>
      <w:proofErr w:type="gramEnd"/>
      <w:r w:rsidRPr="00D210A2">
        <w:rPr>
          <w:rFonts w:ascii="Calibri" w:eastAsia="宋体" w:hAnsi="Calibri" w:cs="Times New Roman" w:hint="eastAsia"/>
          <w:bCs/>
          <w:sz w:val="24"/>
          <w:szCs w:val="28"/>
        </w:rPr>
        <w:t xml:space="preserve">7.9 </w:t>
      </w:r>
      <w:r w:rsidRPr="00D210A2">
        <w:rPr>
          <w:rFonts w:ascii="Calibri" w:eastAsia="宋体" w:hAnsi="Calibri" w:cs="Times New Roman" w:hint="eastAsia"/>
          <w:bCs/>
          <w:sz w:val="24"/>
          <w:szCs w:val="28"/>
        </w:rPr>
        <w:t>未来传染病仍是人类社会的重大威胁</w:t>
      </w:r>
      <w:r w:rsidRPr="00D210A2">
        <w:rPr>
          <w:rFonts w:ascii="Calibri" w:eastAsia="宋体" w:hAnsi="Calibri" w:cs="Times New Roman" w:hint="eastAsia"/>
          <w:bCs/>
          <w:sz w:val="24"/>
          <w:szCs w:val="28"/>
        </w:rPr>
        <w:t xml:space="preserve">7.10 </w:t>
      </w:r>
      <w:r w:rsidRPr="00D210A2">
        <w:rPr>
          <w:rFonts w:ascii="Calibri" w:eastAsia="宋体" w:hAnsi="Calibri" w:cs="Times New Roman" w:hint="eastAsia"/>
          <w:bCs/>
          <w:sz w:val="24"/>
          <w:szCs w:val="28"/>
        </w:rPr>
        <w:t>人类的自我救赎：短期应急与长期防疫</w:t>
      </w:r>
    </w:p>
    <w:p w14:paraId="03B5B0DF" w14:textId="64D02675" w:rsidR="00C47C61" w:rsidRDefault="00C47C61" w:rsidP="00C47C61">
      <w:pPr>
        <w:numPr>
          <w:ilvl w:val="0"/>
          <w:numId w:val="7"/>
        </w:numPr>
        <w:rPr>
          <w:rFonts w:ascii="Calibri" w:eastAsia="宋体" w:hAnsi="Calibri" w:cs="Times New Roman"/>
          <w:b/>
          <w:sz w:val="24"/>
          <w:szCs w:val="28"/>
        </w:rPr>
      </w:pPr>
      <w:r w:rsidRPr="00C47C61">
        <w:rPr>
          <w:rFonts w:ascii="Calibri" w:eastAsia="宋体" w:hAnsi="Calibri" w:cs="Times New Roman" w:hint="eastAsia"/>
          <w:b/>
          <w:sz w:val="24"/>
          <w:szCs w:val="28"/>
        </w:rPr>
        <w:t>从以往流行病的数据分析来看，流行病似乎与“贫穷”联系紧密，请谈谈你的理解。</w:t>
      </w:r>
    </w:p>
    <w:p w14:paraId="7B7044D1" w14:textId="2788ADBA" w:rsidR="00D210A2" w:rsidRPr="00D210A2" w:rsidRDefault="00D210A2" w:rsidP="00D210A2">
      <w:pPr>
        <w:ind w:left="360"/>
        <w:rPr>
          <w:rFonts w:ascii="Calibri" w:eastAsia="宋体" w:hAnsi="Calibri" w:cs="Times New Roman" w:hint="eastAsia"/>
          <w:bCs/>
          <w:sz w:val="22"/>
        </w:rPr>
      </w:pPr>
      <w:r w:rsidRPr="00D210A2">
        <w:rPr>
          <w:rFonts w:ascii="Calibri" w:eastAsia="宋体" w:hAnsi="Calibri" w:cs="Times New Roman" w:hint="eastAsia"/>
          <w:bCs/>
          <w:sz w:val="22"/>
        </w:rPr>
        <w:t>1.</w:t>
      </w:r>
      <w:r w:rsidRPr="00D210A2">
        <w:rPr>
          <w:rFonts w:ascii="Calibri" w:eastAsia="宋体" w:hAnsi="Calibri" w:cs="Times New Roman" w:hint="eastAsia"/>
          <w:bCs/>
          <w:sz w:val="22"/>
        </w:rPr>
        <w:t>脆弱的经济情况制约传染病防控</w:t>
      </w:r>
    </w:p>
    <w:p w14:paraId="08AA06C1" w14:textId="5FA9F402" w:rsidR="00D210A2" w:rsidRPr="00D210A2" w:rsidRDefault="00D210A2" w:rsidP="00290C89">
      <w:pPr>
        <w:ind w:left="360"/>
        <w:rPr>
          <w:rFonts w:ascii="Calibri" w:eastAsia="宋体" w:hAnsi="Calibri" w:cs="Times New Roman" w:hint="eastAsia"/>
          <w:bCs/>
          <w:sz w:val="22"/>
        </w:rPr>
      </w:pPr>
      <w:r w:rsidRPr="00D210A2">
        <w:rPr>
          <w:rFonts w:ascii="Calibri" w:eastAsia="宋体" w:hAnsi="Calibri" w:cs="Times New Roman" w:hint="eastAsia"/>
          <w:bCs/>
          <w:sz w:val="22"/>
        </w:rPr>
        <w:t xml:space="preserve">　　尽管随着现代医学的快速发展，大部分传染病可以得到很好的治疗和预防。然而，对于经济落后国家而言，大部分民众难以承担“昂贵”的医疗费用，哪怕是“廉价”的口服药，使传染病得以大范围传播。例如，一种通过粪</w:t>
      </w:r>
      <w:r w:rsidRPr="00D210A2">
        <w:rPr>
          <w:rFonts w:ascii="Calibri" w:eastAsia="宋体" w:hAnsi="Calibri" w:cs="Times New Roman" w:hint="eastAsia"/>
          <w:bCs/>
          <w:sz w:val="22"/>
        </w:rPr>
        <w:t>--</w:t>
      </w:r>
      <w:r w:rsidRPr="00D210A2">
        <w:rPr>
          <w:rFonts w:ascii="Calibri" w:eastAsia="宋体" w:hAnsi="Calibri" w:cs="Times New Roman" w:hint="eastAsia"/>
          <w:bCs/>
          <w:sz w:val="22"/>
        </w:rPr>
        <w:t>口途径传播的蠕虫病，一年的治疗和预防费用仅为</w:t>
      </w:r>
      <w:r w:rsidRPr="00D210A2">
        <w:rPr>
          <w:rFonts w:ascii="Calibri" w:eastAsia="宋体" w:hAnsi="Calibri" w:cs="Times New Roman" w:hint="eastAsia"/>
          <w:bCs/>
          <w:sz w:val="22"/>
        </w:rPr>
        <w:t>0.50</w:t>
      </w:r>
      <w:r w:rsidRPr="00D210A2">
        <w:rPr>
          <w:rFonts w:ascii="Calibri" w:eastAsia="宋体" w:hAnsi="Calibri" w:cs="Times New Roman" w:hint="eastAsia"/>
          <w:bCs/>
          <w:sz w:val="22"/>
        </w:rPr>
        <w:t>美元。但全世界范围内仍有</w:t>
      </w:r>
      <w:r w:rsidRPr="00D210A2">
        <w:rPr>
          <w:rFonts w:ascii="Calibri" w:eastAsia="宋体" w:hAnsi="Calibri" w:cs="Times New Roman" w:hint="eastAsia"/>
          <w:bCs/>
          <w:sz w:val="22"/>
        </w:rPr>
        <w:t>15</w:t>
      </w:r>
      <w:r w:rsidRPr="00D210A2">
        <w:rPr>
          <w:rFonts w:ascii="Calibri" w:eastAsia="宋体" w:hAnsi="Calibri" w:cs="Times New Roman" w:hint="eastAsia"/>
          <w:bCs/>
          <w:sz w:val="22"/>
        </w:rPr>
        <w:t>亿人受其危害，导致贫血和营养不良。</w:t>
      </w:r>
    </w:p>
    <w:p w14:paraId="77ABAA4A" w14:textId="51B3B988" w:rsidR="00D210A2" w:rsidRPr="00D210A2" w:rsidRDefault="00D210A2" w:rsidP="00D210A2">
      <w:pPr>
        <w:ind w:left="360"/>
        <w:rPr>
          <w:rFonts w:ascii="Calibri" w:eastAsia="宋体" w:hAnsi="Calibri" w:cs="Times New Roman"/>
          <w:bCs/>
          <w:sz w:val="22"/>
        </w:rPr>
      </w:pPr>
      <w:r w:rsidRPr="00D210A2">
        <w:rPr>
          <w:rFonts w:ascii="Calibri" w:eastAsia="宋体" w:hAnsi="Calibri" w:cs="Times New Roman" w:hint="eastAsia"/>
          <w:bCs/>
          <w:sz w:val="22"/>
        </w:rPr>
        <w:t xml:space="preserve">　　</w:t>
      </w:r>
      <w:r w:rsidRPr="00D210A2">
        <w:rPr>
          <w:rFonts w:ascii="Calibri" w:eastAsia="宋体" w:hAnsi="Calibri" w:cs="Times New Roman" w:hint="eastAsia"/>
          <w:bCs/>
          <w:sz w:val="22"/>
        </w:rPr>
        <w:t>2.</w:t>
      </w:r>
      <w:r w:rsidRPr="00D210A2">
        <w:rPr>
          <w:rFonts w:ascii="Calibri" w:eastAsia="宋体" w:hAnsi="Calibri" w:cs="Times New Roman" w:hint="eastAsia"/>
          <w:bCs/>
          <w:sz w:val="22"/>
        </w:rPr>
        <w:t>恶劣的居住生活条件助长传染病传播</w:t>
      </w:r>
    </w:p>
    <w:p w14:paraId="1F7012D9" w14:textId="0E7F98D9" w:rsidR="00D210A2" w:rsidRPr="00D210A2" w:rsidRDefault="00D210A2" w:rsidP="00290C89">
      <w:pPr>
        <w:ind w:left="360"/>
        <w:rPr>
          <w:rFonts w:ascii="Calibri" w:eastAsia="宋体" w:hAnsi="Calibri" w:cs="Times New Roman" w:hint="eastAsia"/>
          <w:bCs/>
          <w:sz w:val="22"/>
        </w:rPr>
      </w:pPr>
      <w:r w:rsidRPr="00D210A2">
        <w:rPr>
          <w:rFonts w:ascii="Calibri" w:eastAsia="宋体" w:hAnsi="Calibri" w:cs="Times New Roman" w:hint="eastAsia"/>
          <w:bCs/>
          <w:sz w:val="22"/>
        </w:rPr>
        <w:t xml:space="preserve">　　糟糕的卫生条件、污染的水源和食物缺乏是传染病传播的危险因素。然而，缺乏</w:t>
      </w:r>
      <w:proofErr w:type="gramStart"/>
      <w:r w:rsidRPr="00D210A2">
        <w:rPr>
          <w:rFonts w:ascii="Calibri" w:eastAsia="宋体" w:hAnsi="Calibri" w:cs="Times New Roman" w:hint="eastAsia"/>
          <w:bCs/>
          <w:sz w:val="22"/>
        </w:rPr>
        <w:t>手卫生</w:t>
      </w:r>
      <w:proofErr w:type="gramEnd"/>
      <w:r w:rsidRPr="00D210A2">
        <w:rPr>
          <w:rFonts w:ascii="Calibri" w:eastAsia="宋体" w:hAnsi="Calibri" w:cs="Times New Roman" w:hint="eastAsia"/>
          <w:bCs/>
          <w:sz w:val="22"/>
        </w:rPr>
        <w:t>意识是传染病大范围传播的关键因素。当前，腹泻仍然是导致儿童死亡的第二位病因。尽管通过净化水源、改善卫生条件就能够掐断传播源头，通过</w:t>
      </w:r>
      <w:proofErr w:type="gramStart"/>
      <w:r w:rsidRPr="00D210A2">
        <w:rPr>
          <w:rFonts w:ascii="Calibri" w:eastAsia="宋体" w:hAnsi="Calibri" w:cs="Times New Roman" w:hint="eastAsia"/>
          <w:bCs/>
          <w:sz w:val="22"/>
        </w:rPr>
        <w:t>手卫生</w:t>
      </w:r>
      <w:proofErr w:type="gramEnd"/>
      <w:r w:rsidRPr="00D210A2">
        <w:rPr>
          <w:rFonts w:ascii="Calibri" w:eastAsia="宋体" w:hAnsi="Calibri" w:cs="Times New Roman" w:hint="eastAsia"/>
          <w:bCs/>
          <w:sz w:val="22"/>
        </w:rPr>
        <w:t>就可以阻断传播途径。但是基础生活条件的落后和国民素质的低下，使这些都成为空谈。</w:t>
      </w:r>
    </w:p>
    <w:p w14:paraId="0EDE372E" w14:textId="38225C76" w:rsidR="00D210A2" w:rsidRPr="00D210A2" w:rsidRDefault="00D210A2" w:rsidP="00D210A2">
      <w:pPr>
        <w:ind w:left="360"/>
        <w:rPr>
          <w:rFonts w:ascii="Calibri" w:eastAsia="宋体" w:hAnsi="Calibri" w:cs="Times New Roman"/>
          <w:bCs/>
          <w:sz w:val="22"/>
        </w:rPr>
      </w:pPr>
      <w:r w:rsidRPr="00D210A2">
        <w:rPr>
          <w:rFonts w:ascii="Calibri" w:eastAsia="宋体" w:hAnsi="Calibri" w:cs="Times New Roman" w:hint="eastAsia"/>
          <w:bCs/>
          <w:sz w:val="22"/>
        </w:rPr>
        <w:t xml:space="preserve">　　</w:t>
      </w:r>
      <w:r w:rsidRPr="00D210A2">
        <w:rPr>
          <w:rFonts w:ascii="Calibri" w:eastAsia="宋体" w:hAnsi="Calibri" w:cs="Times New Roman" w:hint="eastAsia"/>
          <w:bCs/>
          <w:sz w:val="22"/>
        </w:rPr>
        <w:t>3.</w:t>
      </w:r>
      <w:r w:rsidRPr="00D210A2">
        <w:rPr>
          <w:rFonts w:ascii="Calibri" w:eastAsia="宋体" w:hAnsi="Calibri" w:cs="Times New Roman" w:hint="eastAsia"/>
          <w:bCs/>
          <w:sz w:val="22"/>
        </w:rPr>
        <w:t>传染病是丧失劳动力的重要原因</w:t>
      </w:r>
    </w:p>
    <w:p w14:paraId="0047E6A3" w14:textId="01AF5867" w:rsidR="00D210A2" w:rsidRPr="00D210A2" w:rsidRDefault="00D210A2" w:rsidP="00290C89">
      <w:pPr>
        <w:ind w:left="360"/>
        <w:rPr>
          <w:rFonts w:ascii="Calibri" w:eastAsia="宋体" w:hAnsi="Calibri" w:cs="Times New Roman"/>
          <w:bCs/>
          <w:sz w:val="22"/>
        </w:rPr>
      </w:pPr>
      <w:r w:rsidRPr="00D210A2">
        <w:rPr>
          <w:rFonts w:ascii="Calibri" w:eastAsia="宋体" w:hAnsi="Calibri" w:cs="Times New Roman" w:hint="eastAsia"/>
          <w:bCs/>
          <w:sz w:val="22"/>
        </w:rPr>
        <w:t xml:space="preserve">　　在经济落后国家，尤其是非洲，由于身患疟疾等传染病，失去工作能力，丧失经济来源的现象屡见不鲜。病人因此更加贫困，只有等待天命的仲裁。国家也因为劳动力的大量丧失，给经济带来重创。一些专家预测，因为疟疾的传播，可以使</w:t>
      </w:r>
      <w:r w:rsidRPr="00D210A2">
        <w:rPr>
          <w:rFonts w:ascii="Calibri" w:eastAsia="宋体" w:hAnsi="Calibri" w:cs="Times New Roman" w:hint="eastAsia"/>
          <w:bCs/>
          <w:sz w:val="22"/>
        </w:rPr>
        <w:t>GDP</w:t>
      </w:r>
      <w:r w:rsidRPr="00D210A2">
        <w:rPr>
          <w:rFonts w:ascii="Calibri" w:eastAsia="宋体" w:hAnsi="Calibri" w:cs="Times New Roman" w:hint="eastAsia"/>
          <w:bCs/>
          <w:sz w:val="22"/>
        </w:rPr>
        <w:t>增速下降</w:t>
      </w:r>
      <w:r w:rsidRPr="00D210A2">
        <w:rPr>
          <w:rFonts w:ascii="Calibri" w:eastAsia="宋体" w:hAnsi="Calibri" w:cs="Times New Roman" w:hint="eastAsia"/>
          <w:bCs/>
          <w:sz w:val="22"/>
        </w:rPr>
        <w:t>1.3%</w:t>
      </w:r>
      <w:r w:rsidRPr="00D210A2">
        <w:rPr>
          <w:rFonts w:ascii="Calibri" w:eastAsia="宋体" w:hAnsi="Calibri" w:cs="Times New Roman" w:hint="eastAsia"/>
          <w:bCs/>
          <w:sz w:val="22"/>
        </w:rPr>
        <w:t>。</w:t>
      </w:r>
    </w:p>
    <w:p w14:paraId="633DBB9C" w14:textId="6A668201" w:rsidR="00D210A2" w:rsidRPr="00D210A2" w:rsidRDefault="00D210A2" w:rsidP="00D210A2">
      <w:pPr>
        <w:ind w:left="360"/>
        <w:rPr>
          <w:rFonts w:ascii="Calibri" w:eastAsia="宋体" w:hAnsi="Calibri" w:cs="Times New Roman" w:hint="eastAsia"/>
          <w:bCs/>
          <w:sz w:val="22"/>
        </w:rPr>
      </w:pPr>
      <w:r w:rsidRPr="00D210A2">
        <w:rPr>
          <w:rFonts w:ascii="Calibri" w:eastAsia="宋体" w:hAnsi="Calibri" w:cs="Times New Roman" w:hint="eastAsia"/>
          <w:bCs/>
          <w:sz w:val="22"/>
        </w:rPr>
        <w:t xml:space="preserve">　　</w:t>
      </w:r>
      <w:r w:rsidRPr="00D210A2">
        <w:rPr>
          <w:rFonts w:ascii="Calibri" w:eastAsia="宋体" w:hAnsi="Calibri" w:cs="Times New Roman" w:hint="eastAsia"/>
          <w:bCs/>
          <w:sz w:val="22"/>
        </w:rPr>
        <w:t>4.</w:t>
      </w:r>
      <w:r w:rsidRPr="00D210A2">
        <w:rPr>
          <w:rFonts w:ascii="Calibri" w:eastAsia="宋体" w:hAnsi="Calibri" w:cs="Times New Roman" w:hint="eastAsia"/>
          <w:bCs/>
          <w:sz w:val="22"/>
        </w:rPr>
        <w:t>医疗支出加剧贫困</w:t>
      </w:r>
    </w:p>
    <w:p w14:paraId="5C0D5105" w14:textId="799649EF" w:rsidR="00D210A2" w:rsidRPr="00D210A2" w:rsidRDefault="00D210A2" w:rsidP="00D210A2">
      <w:pPr>
        <w:ind w:left="360"/>
        <w:rPr>
          <w:rFonts w:ascii="Calibri" w:eastAsia="宋体" w:hAnsi="Calibri" w:cs="Times New Roman" w:hint="eastAsia"/>
          <w:bCs/>
          <w:sz w:val="22"/>
        </w:rPr>
      </w:pPr>
      <w:r w:rsidRPr="00D210A2">
        <w:rPr>
          <w:rFonts w:ascii="Calibri" w:eastAsia="宋体" w:hAnsi="Calibri" w:cs="Times New Roman" w:hint="eastAsia"/>
          <w:bCs/>
          <w:sz w:val="22"/>
        </w:rPr>
        <w:t xml:space="preserve">　　在经济落后地区，国家医疗卫生保障体系不健全。大部分医疗支出，主要是患者自掏腰包，使本就脆弱的家庭经济趋近崩溃边缘。大多数民众选择不治疗，又反过来促进传染病传播。</w:t>
      </w:r>
      <w:proofErr w:type="gramStart"/>
      <w:r w:rsidRPr="00D210A2">
        <w:rPr>
          <w:rFonts w:ascii="Calibri" w:eastAsia="宋体" w:hAnsi="Calibri" w:cs="Times New Roman" w:hint="eastAsia"/>
          <w:bCs/>
          <w:sz w:val="22"/>
        </w:rPr>
        <w:t>越病越</w:t>
      </w:r>
      <w:proofErr w:type="gramEnd"/>
      <w:r w:rsidRPr="00D210A2">
        <w:rPr>
          <w:rFonts w:ascii="Calibri" w:eastAsia="宋体" w:hAnsi="Calibri" w:cs="Times New Roman" w:hint="eastAsia"/>
          <w:bCs/>
          <w:sz w:val="22"/>
        </w:rPr>
        <w:t>穷，越穷越病，形成恶性循环。</w:t>
      </w:r>
    </w:p>
    <w:p w14:paraId="7DE5EE83" w14:textId="159F5368" w:rsidR="00D210A2" w:rsidRPr="00D210A2" w:rsidRDefault="00D210A2" w:rsidP="00D210A2">
      <w:pPr>
        <w:ind w:left="360"/>
        <w:rPr>
          <w:rFonts w:ascii="Calibri" w:eastAsia="宋体" w:hAnsi="Calibri" w:cs="Times New Roman"/>
          <w:bCs/>
          <w:sz w:val="22"/>
        </w:rPr>
      </w:pPr>
      <w:r w:rsidRPr="00D210A2">
        <w:rPr>
          <w:rFonts w:ascii="Calibri" w:eastAsia="宋体" w:hAnsi="Calibri" w:cs="Times New Roman" w:hint="eastAsia"/>
          <w:bCs/>
          <w:sz w:val="22"/>
        </w:rPr>
        <w:t xml:space="preserve">　　</w:t>
      </w:r>
      <w:r w:rsidRPr="00D210A2">
        <w:rPr>
          <w:rFonts w:ascii="Calibri" w:eastAsia="宋体" w:hAnsi="Calibri" w:cs="Times New Roman" w:hint="eastAsia"/>
          <w:bCs/>
          <w:sz w:val="22"/>
        </w:rPr>
        <w:t>5.</w:t>
      </w:r>
      <w:r w:rsidRPr="00D210A2">
        <w:rPr>
          <w:rFonts w:ascii="Calibri" w:eastAsia="宋体" w:hAnsi="Calibri" w:cs="Times New Roman" w:hint="eastAsia"/>
          <w:bCs/>
          <w:sz w:val="22"/>
        </w:rPr>
        <w:t>传染病医疗负担过重导致经济社会发展落后</w:t>
      </w:r>
    </w:p>
    <w:p w14:paraId="773E3A1D" w14:textId="1C4F80BE" w:rsidR="00D210A2" w:rsidRPr="00D210A2" w:rsidRDefault="00D210A2" w:rsidP="00D210A2">
      <w:pPr>
        <w:ind w:left="360"/>
        <w:rPr>
          <w:rFonts w:ascii="Calibri" w:eastAsia="宋体" w:hAnsi="Calibri" w:cs="Times New Roman" w:hint="eastAsia"/>
          <w:bCs/>
          <w:sz w:val="22"/>
        </w:rPr>
      </w:pPr>
      <w:r w:rsidRPr="00D210A2">
        <w:rPr>
          <w:rFonts w:ascii="Calibri" w:eastAsia="宋体" w:hAnsi="Calibri" w:cs="Times New Roman" w:hint="eastAsia"/>
          <w:bCs/>
          <w:sz w:val="22"/>
        </w:rPr>
        <w:t xml:space="preserve">　　在非洲，国家收入的很大一部分被用来防控疟疾等传染病，无暇顾及教育、基础设施等经济社会领域建设，使得国民基本素质和国家基础设施建设原地踏步。落后的基础设施，尤其是糟糕的卫生条件，反过来又造成传染病的大肆传播，恶性循环因此形成。</w:t>
      </w:r>
    </w:p>
    <w:p w14:paraId="2060470C" w14:textId="3212996E" w:rsidR="00D210A2" w:rsidRPr="00C47C61" w:rsidRDefault="00D210A2" w:rsidP="00290C89">
      <w:pPr>
        <w:ind w:left="360"/>
        <w:rPr>
          <w:rFonts w:ascii="Calibri" w:eastAsia="宋体" w:hAnsi="Calibri" w:cs="Times New Roman" w:hint="eastAsia"/>
          <w:bCs/>
          <w:sz w:val="22"/>
        </w:rPr>
      </w:pPr>
      <w:r w:rsidRPr="00D210A2">
        <w:rPr>
          <w:rFonts w:ascii="Calibri" w:eastAsia="宋体" w:hAnsi="Calibri" w:cs="Times New Roman" w:hint="eastAsia"/>
          <w:bCs/>
          <w:sz w:val="22"/>
        </w:rPr>
        <w:t xml:space="preserve">　　结语</w:t>
      </w:r>
      <w:r w:rsidR="00290C89">
        <w:rPr>
          <w:rFonts w:ascii="Calibri" w:eastAsia="宋体" w:hAnsi="Calibri" w:cs="Times New Roman" w:hint="eastAsia"/>
          <w:bCs/>
          <w:sz w:val="22"/>
        </w:rPr>
        <w:t>:</w:t>
      </w:r>
      <w:r w:rsidRPr="00D210A2">
        <w:rPr>
          <w:rFonts w:ascii="Calibri" w:eastAsia="宋体" w:hAnsi="Calibri" w:cs="Times New Roman" w:hint="eastAsia"/>
          <w:bCs/>
          <w:sz w:val="22"/>
        </w:rPr>
        <w:t>传染病和贫穷相互制约，相互影响。对于非洲等贫穷落后地区的帮扶，不应只停留在金钱援助阶段。由于缺乏基础医疗设施和合格的医疗卫生人员，金钱也难以派上正确用场，传染病防控依然不力。直接给予医疗设施援助和医疗人员培训、支援或许更有利于控制传染病，更有利于摆脱贫困。</w:t>
      </w:r>
    </w:p>
    <w:p w14:paraId="6C4F0651" w14:textId="3C8F4E65" w:rsidR="00C47C61" w:rsidRPr="00C47C61" w:rsidRDefault="00C47C61" w:rsidP="00C47C61">
      <w:pPr>
        <w:numPr>
          <w:ilvl w:val="0"/>
          <w:numId w:val="7"/>
        </w:numPr>
        <w:rPr>
          <w:rFonts w:ascii="Calibri" w:eastAsia="宋体" w:hAnsi="Calibri" w:cs="Times New Roman"/>
          <w:b/>
          <w:sz w:val="24"/>
          <w:szCs w:val="28"/>
        </w:rPr>
      </w:pPr>
      <w:r w:rsidRPr="00C47C61">
        <w:rPr>
          <w:rFonts w:ascii="Calibri" w:eastAsia="宋体" w:hAnsi="Calibri" w:cs="Times New Roman" w:hint="eastAsia"/>
          <w:b/>
          <w:sz w:val="24"/>
          <w:szCs w:val="28"/>
        </w:rPr>
        <w:t>请简述鼠疫的类型及其相关症状，分析鼠疫对人类生活的影响。（消极和积极因素各列举</w:t>
      </w:r>
      <w:r w:rsidRPr="00C47C61">
        <w:rPr>
          <w:rFonts w:ascii="Calibri" w:eastAsia="宋体" w:hAnsi="Calibri" w:cs="Times New Roman" w:hint="eastAsia"/>
          <w:b/>
          <w:sz w:val="24"/>
          <w:szCs w:val="28"/>
        </w:rPr>
        <w:t>3</w:t>
      </w:r>
      <w:r w:rsidRPr="00C47C61">
        <w:rPr>
          <w:rFonts w:ascii="Calibri" w:eastAsia="宋体" w:hAnsi="Calibri" w:cs="Times New Roman" w:hint="eastAsia"/>
          <w:b/>
          <w:sz w:val="24"/>
          <w:szCs w:val="28"/>
        </w:rPr>
        <w:t>点）</w:t>
      </w:r>
      <w:r w:rsidR="00D23014">
        <w:rPr>
          <w:rFonts w:ascii="Calibri" w:eastAsia="宋体" w:hAnsi="Calibri" w:cs="Times New Roman" w:hint="eastAsia"/>
          <w:b/>
          <w:sz w:val="24"/>
          <w:szCs w:val="28"/>
        </w:rPr>
        <w:t>ppt</w:t>
      </w:r>
    </w:p>
    <w:p w14:paraId="2EB2512E" w14:textId="5783ADEA" w:rsidR="00C47C61" w:rsidRPr="00C47C61" w:rsidRDefault="00C47C61" w:rsidP="00C47C61">
      <w:pPr>
        <w:numPr>
          <w:ilvl w:val="0"/>
          <w:numId w:val="7"/>
        </w:numPr>
        <w:rPr>
          <w:rFonts w:ascii="Calibri" w:eastAsia="宋体" w:hAnsi="Calibri" w:cs="Times New Roman"/>
          <w:b/>
          <w:sz w:val="24"/>
          <w:szCs w:val="28"/>
        </w:rPr>
      </w:pPr>
      <w:r w:rsidRPr="00C47C61">
        <w:rPr>
          <w:rFonts w:ascii="Calibri" w:eastAsia="宋体" w:hAnsi="Calibri" w:cs="Times New Roman" w:hint="eastAsia"/>
          <w:b/>
          <w:sz w:val="24"/>
          <w:szCs w:val="28"/>
        </w:rPr>
        <w:t>请</w:t>
      </w:r>
      <w:proofErr w:type="gramStart"/>
      <w:r w:rsidRPr="00C47C61">
        <w:rPr>
          <w:rFonts w:ascii="Calibri" w:eastAsia="宋体" w:hAnsi="Calibri" w:cs="Times New Roman" w:hint="eastAsia"/>
          <w:b/>
          <w:sz w:val="24"/>
          <w:szCs w:val="28"/>
        </w:rPr>
        <w:t>例举</w:t>
      </w:r>
      <w:proofErr w:type="gramEnd"/>
      <w:r w:rsidRPr="00C47C61">
        <w:rPr>
          <w:rFonts w:ascii="Calibri" w:eastAsia="宋体" w:hAnsi="Calibri" w:cs="Times New Roman" w:hint="eastAsia"/>
          <w:b/>
          <w:sz w:val="24"/>
          <w:szCs w:val="28"/>
        </w:rPr>
        <w:t>你所了解的流行榜预防措施。</w:t>
      </w:r>
      <w:r w:rsidR="00D23014">
        <w:rPr>
          <w:rFonts w:ascii="Calibri" w:eastAsia="宋体" w:hAnsi="Calibri" w:cs="Times New Roman" w:hint="eastAsia"/>
          <w:b/>
          <w:sz w:val="24"/>
          <w:szCs w:val="28"/>
        </w:rPr>
        <w:t>p</w:t>
      </w:r>
      <w:r w:rsidR="00D23014">
        <w:rPr>
          <w:rFonts w:ascii="Calibri" w:eastAsia="宋体" w:hAnsi="Calibri" w:cs="Times New Roman"/>
          <w:b/>
          <w:sz w:val="24"/>
          <w:szCs w:val="28"/>
        </w:rPr>
        <w:t>pt</w:t>
      </w:r>
    </w:p>
    <w:p w14:paraId="09E12004" w14:textId="64915BE7" w:rsidR="00C47C61" w:rsidRDefault="00C47C61" w:rsidP="00C47C61">
      <w:pPr>
        <w:numPr>
          <w:ilvl w:val="0"/>
          <w:numId w:val="7"/>
        </w:numPr>
        <w:rPr>
          <w:rFonts w:ascii="Calibri" w:eastAsia="宋体" w:hAnsi="Calibri" w:cs="Times New Roman"/>
          <w:b/>
          <w:sz w:val="24"/>
          <w:szCs w:val="28"/>
        </w:rPr>
      </w:pPr>
      <w:r w:rsidRPr="00C47C61">
        <w:rPr>
          <w:rFonts w:ascii="Calibri" w:eastAsia="宋体" w:hAnsi="Calibri" w:cs="Times New Roman" w:hint="eastAsia"/>
          <w:b/>
          <w:sz w:val="24"/>
          <w:szCs w:val="28"/>
        </w:rPr>
        <w:t>请谈谈你对上述论断的理解：公共卫生行政部门一直受两个因素的影响——医学科学的现状和流行的政治哲学。</w:t>
      </w:r>
    </w:p>
    <w:p w14:paraId="377F8975" w14:textId="066B7C69" w:rsidR="00D23014" w:rsidRPr="00C47C61" w:rsidRDefault="00D23014" w:rsidP="00D23014">
      <w:pPr>
        <w:rPr>
          <w:rFonts w:ascii="Calibri" w:eastAsia="宋体" w:hAnsi="Calibri" w:cs="Times New Roman" w:hint="eastAsia"/>
          <w:bCs/>
          <w:sz w:val="24"/>
          <w:szCs w:val="28"/>
        </w:rPr>
      </w:pPr>
      <w:r w:rsidRPr="00D23014">
        <w:rPr>
          <w:rFonts w:ascii="Calibri" w:eastAsia="宋体" w:hAnsi="Calibri" w:cs="Times New Roman" w:hint="eastAsia"/>
          <w:bCs/>
          <w:sz w:val="24"/>
          <w:szCs w:val="28"/>
        </w:rPr>
        <w:t>我们对疾病的原因、特性和治疗知道得越多，政府的行为就越有效率。但是，政治哲学决定了政府是否能够应用、以及以什么方式应用现在的知识。</w:t>
      </w:r>
    </w:p>
    <w:p w14:paraId="7DE4FEA4" w14:textId="748BF7F2" w:rsidR="00C47C61" w:rsidRDefault="00C47C61" w:rsidP="00897085">
      <w:pPr>
        <w:numPr>
          <w:ilvl w:val="0"/>
          <w:numId w:val="7"/>
        </w:numPr>
        <w:rPr>
          <w:rFonts w:ascii="Calibri" w:eastAsia="宋体" w:hAnsi="Calibri" w:cs="Times New Roman"/>
          <w:b/>
          <w:sz w:val="24"/>
          <w:szCs w:val="28"/>
        </w:rPr>
      </w:pPr>
      <w:r w:rsidRPr="00C47C61">
        <w:rPr>
          <w:rFonts w:ascii="宋体" w:eastAsia="宋体" w:hAnsi="宋体" w:cs="Times New Roman" w:hint="eastAsia"/>
          <w:b/>
          <w:sz w:val="24"/>
          <w:szCs w:val="28"/>
        </w:rPr>
        <w:lastRenderedPageBreak/>
        <w:t>流行病犹如人类文学艺术中的</w:t>
      </w:r>
      <w:proofErr w:type="gramStart"/>
      <w:r w:rsidRPr="00C47C61">
        <w:rPr>
          <w:rFonts w:ascii="宋体" w:eastAsia="宋体" w:hAnsi="宋体" w:cs="Times New Roman" w:hint="eastAsia"/>
          <w:b/>
          <w:sz w:val="24"/>
          <w:szCs w:val="28"/>
        </w:rPr>
        <w:t>魅</w:t>
      </w:r>
      <w:proofErr w:type="gramEnd"/>
      <w:r w:rsidRPr="00C47C61">
        <w:rPr>
          <w:rFonts w:ascii="宋体" w:eastAsia="宋体" w:hAnsi="宋体" w:cs="Times New Roman" w:hint="eastAsia"/>
          <w:b/>
          <w:sz w:val="24"/>
          <w:szCs w:val="28"/>
        </w:rPr>
        <w:t>影，它既丰富了文学作品的审美维度，也再现了社会生活的完整图景。请用熟悉的文学作品举例说明流行病在文学作品中的存在方式及其相应文学功能</w:t>
      </w:r>
      <w:r w:rsidR="00D23014">
        <w:rPr>
          <w:rFonts w:ascii="Calibri" w:eastAsia="宋体" w:hAnsi="Calibri" w:cs="Times New Roman" w:hint="eastAsia"/>
          <w:b/>
          <w:sz w:val="24"/>
          <w:szCs w:val="28"/>
        </w:rPr>
        <w:t>p</w:t>
      </w:r>
      <w:r w:rsidR="00D23014">
        <w:rPr>
          <w:rFonts w:ascii="Calibri" w:eastAsia="宋体" w:hAnsi="Calibri" w:cs="Times New Roman"/>
          <w:b/>
          <w:sz w:val="24"/>
          <w:szCs w:val="28"/>
        </w:rPr>
        <w:t>pt</w:t>
      </w:r>
    </w:p>
    <w:p w14:paraId="474FE0DB" w14:textId="5E721B5B" w:rsidR="00F1298D" w:rsidRDefault="00F1298D" w:rsidP="00F1298D">
      <w:pPr>
        <w:rPr>
          <w:rFonts w:ascii="Calibri" w:eastAsia="宋体" w:hAnsi="Calibri" w:cs="Times New Roman"/>
          <w:bCs/>
          <w:sz w:val="24"/>
          <w:szCs w:val="28"/>
        </w:rPr>
      </w:pPr>
    </w:p>
    <w:p w14:paraId="29C6E9C0" w14:textId="77777777" w:rsidR="00F1298D" w:rsidRPr="00DA2326" w:rsidRDefault="00F1298D" w:rsidP="00F1298D">
      <w:pPr>
        <w:rPr>
          <w:b/>
          <w:bCs/>
          <w:sz w:val="36"/>
          <w:szCs w:val="36"/>
        </w:rPr>
      </w:pPr>
      <w:r w:rsidRPr="00DA2326">
        <w:rPr>
          <w:rFonts w:hint="eastAsia"/>
          <w:b/>
          <w:bCs/>
          <w:sz w:val="36"/>
          <w:szCs w:val="36"/>
        </w:rPr>
        <w:t>超自然与魅惑</w:t>
      </w:r>
    </w:p>
    <w:p w14:paraId="4F02438A" w14:textId="77777777" w:rsidR="00F1298D" w:rsidRDefault="00F1298D" w:rsidP="00F1298D">
      <w:pPr>
        <w:rPr>
          <w:sz w:val="24"/>
        </w:rPr>
      </w:pPr>
      <w:r>
        <w:rPr>
          <w:rFonts w:hint="eastAsia"/>
          <w:sz w:val="24"/>
        </w:rPr>
        <w:t>思考题</w:t>
      </w:r>
      <w:r>
        <w:rPr>
          <w:rFonts w:hint="eastAsia"/>
          <w:sz w:val="24"/>
        </w:rPr>
        <w:t>1</w:t>
      </w:r>
    </w:p>
    <w:p w14:paraId="24E5E857" w14:textId="77777777" w:rsidR="00F1298D" w:rsidRPr="00DA2326" w:rsidRDefault="00F1298D" w:rsidP="00F1298D">
      <w:pPr>
        <w:rPr>
          <w:b/>
          <w:bCs/>
          <w:sz w:val="24"/>
        </w:rPr>
      </w:pPr>
      <w:r w:rsidRPr="00DA2326">
        <w:rPr>
          <w:rFonts w:hint="eastAsia"/>
          <w:b/>
          <w:bCs/>
          <w:sz w:val="24"/>
        </w:rPr>
        <w:t>吸血鬼为什么能成为英美文化中经久不衰的主题？</w:t>
      </w:r>
    </w:p>
    <w:p w14:paraId="230F17F7" w14:textId="77777777" w:rsidR="00F1298D" w:rsidRDefault="00F1298D" w:rsidP="00F1298D">
      <w:pPr>
        <w:numPr>
          <w:ilvl w:val="0"/>
          <w:numId w:val="6"/>
        </w:numPr>
        <w:rPr>
          <w:sz w:val="24"/>
        </w:rPr>
      </w:pPr>
      <w:r>
        <w:rPr>
          <w:rFonts w:hint="eastAsia"/>
          <w:sz w:val="24"/>
        </w:rPr>
        <w:t>哥特式小说中吸血鬼形象的变化</w:t>
      </w:r>
    </w:p>
    <w:p w14:paraId="151727B7" w14:textId="77777777" w:rsidR="00F1298D" w:rsidRDefault="00F1298D" w:rsidP="00F1298D">
      <w:pPr>
        <w:rPr>
          <w:sz w:val="24"/>
        </w:rPr>
      </w:pPr>
      <w:r>
        <w:rPr>
          <w:rFonts w:hint="eastAsia"/>
          <w:sz w:val="24"/>
        </w:rPr>
        <w:t>惊</w:t>
      </w:r>
      <w:r w:rsidRPr="00DA2326">
        <w:rPr>
          <w:rFonts w:hint="eastAsia"/>
          <w:b/>
          <w:bCs/>
          <w:sz w:val="24"/>
        </w:rPr>
        <w:t>险</w:t>
      </w:r>
      <w:r w:rsidRPr="00DA2326">
        <w:rPr>
          <w:rFonts w:hint="eastAsia"/>
          <w:b/>
          <w:bCs/>
          <w:sz w:val="24"/>
        </w:rPr>
        <w:t>,</w:t>
      </w:r>
      <w:r w:rsidRPr="00DA2326">
        <w:rPr>
          <w:rFonts w:hint="eastAsia"/>
          <w:b/>
          <w:bCs/>
          <w:sz w:val="24"/>
        </w:rPr>
        <w:t>神秘</w:t>
      </w:r>
      <w:r w:rsidRPr="00DA2326">
        <w:rPr>
          <w:rFonts w:hint="eastAsia"/>
          <w:b/>
          <w:bCs/>
          <w:sz w:val="24"/>
        </w:rPr>
        <w:t>,</w:t>
      </w:r>
      <w:r w:rsidRPr="00DA2326">
        <w:rPr>
          <w:rFonts w:hint="eastAsia"/>
          <w:b/>
          <w:bCs/>
          <w:sz w:val="24"/>
        </w:rPr>
        <w:t>阴森</w:t>
      </w:r>
      <w:r w:rsidRPr="00DA2326">
        <w:rPr>
          <w:rFonts w:hint="eastAsia"/>
          <w:b/>
          <w:bCs/>
          <w:sz w:val="24"/>
        </w:rPr>
        <w:t>,</w:t>
      </w:r>
      <w:r w:rsidRPr="00DA2326">
        <w:rPr>
          <w:rFonts w:hint="eastAsia"/>
          <w:b/>
          <w:bCs/>
          <w:sz w:val="24"/>
        </w:rPr>
        <w:t>城堡</w:t>
      </w:r>
      <w:r w:rsidRPr="00DA2326">
        <w:rPr>
          <w:rFonts w:hint="eastAsia"/>
          <w:b/>
          <w:bCs/>
          <w:sz w:val="24"/>
        </w:rPr>
        <w:t>,</w:t>
      </w:r>
      <w:r w:rsidRPr="00DA2326">
        <w:rPr>
          <w:rFonts w:hint="eastAsia"/>
          <w:b/>
          <w:bCs/>
          <w:sz w:val="24"/>
        </w:rPr>
        <w:t>家族诅咒及超自然等是哥特式小说最典型的元</w:t>
      </w:r>
      <w:r>
        <w:rPr>
          <w:rFonts w:hint="eastAsia"/>
          <w:sz w:val="24"/>
        </w:rPr>
        <w:t>素。而吸血鬼题材的出现，更是给哥特文化增添了迷人的色彩。作品中阴森的环境</w:t>
      </w:r>
      <w:r>
        <w:rPr>
          <w:rFonts w:hint="eastAsia"/>
          <w:sz w:val="24"/>
        </w:rPr>
        <w:t>,</w:t>
      </w:r>
      <w:r>
        <w:rPr>
          <w:rFonts w:hint="eastAsia"/>
          <w:sz w:val="24"/>
        </w:rPr>
        <w:t>嗜血的场面</w:t>
      </w:r>
      <w:r>
        <w:rPr>
          <w:rFonts w:hint="eastAsia"/>
          <w:sz w:val="24"/>
        </w:rPr>
        <w:t>,</w:t>
      </w:r>
      <w:r>
        <w:rPr>
          <w:rFonts w:hint="eastAsia"/>
          <w:sz w:val="24"/>
        </w:rPr>
        <w:t>人鬼的浪漫爱情等情节吸引了无数的读者，与其形象能反映所处时代人类自身的内心需求有关。本文主要以《圣经》中相关的记载、</w:t>
      </w:r>
      <w:r>
        <w:rPr>
          <w:rFonts w:hint="eastAsia"/>
          <w:sz w:val="24"/>
        </w:rPr>
        <w:t>18</w:t>
      </w:r>
      <w:r>
        <w:rPr>
          <w:rFonts w:hint="eastAsia"/>
          <w:sz w:val="24"/>
        </w:rPr>
        <w:t>世纪吸血鬼起源地东欧的有关传说、</w:t>
      </w:r>
      <w:r>
        <w:rPr>
          <w:rFonts w:hint="eastAsia"/>
          <w:sz w:val="24"/>
        </w:rPr>
        <w:t>1819</w:t>
      </w:r>
      <w:r>
        <w:rPr>
          <w:rFonts w:hint="eastAsia"/>
          <w:sz w:val="24"/>
        </w:rPr>
        <w:t>年出版的《吸血鬼》、</w:t>
      </w:r>
      <w:r>
        <w:rPr>
          <w:rFonts w:hint="eastAsia"/>
          <w:sz w:val="24"/>
        </w:rPr>
        <w:t>1897</w:t>
      </w:r>
      <w:r>
        <w:rPr>
          <w:rFonts w:hint="eastAsia"/>
          <w:sz w:val="24"/>
        </w:rPr>
        <w:t>年出版的《德库拉》、</w:t>
      </w:r>
      <w:r>
        <w:rPr>
          <w:rFonts w:hint="eastAsia"/>
          <w:sz w:val="24"/>
        </w:rPr>
        <w:t>1976</w:t>
      </w:r>
      <w:r>
        <w:rPr>
          <w:rFonts w:hint="eastAsia"/>
          <w:sz w:val="24"/>
        </w:rPr>
        <w:t>年出版的《夜访吸血鬼》系列、</w:t>
      </w:r>
      <w:r>
        <w:rPr>
          <w:rFonts w:hint="eastAsia"/>
          <w:sz w:val="24"/>
        </w:rPr>
        <w:t>21</w:t>
      </w:r>
      <w:r>
        <w:rPr>
          <w:rFonts w:hint="eastAsia"/>
          <w:sz w:val="24"/>
        </w:rPr>
        <w:t>世纪的《吸血鬼日记》和《暮光之城》为例</w:t>
      </w:r>
      <w:r>
        <w:rPr>
          <w:rFonts w:hint="eastAsia"/>
          <w:sz w:val="24"/>
        </w:rPr>
        <w:t>,</w:t>
      </w:r>
      <w:r>
        <w:rPr>
          <w:rFonts w:hint="eastAsia"/>
          <w:sz w:val="24"/>
        </w:rPr>
        <w:t>来了解吸血鬼的变化。</w:t>
      </w:r>
    </w:p>
    <w:p w14:paraId="345B47CF" w14:textId="77777777" w:rsidR="00F1298D" w:rsidRDefault="00F1298D" w:rsidP="00F1298D">
      <w:pPr>
        <w:numPr>
          <w:ilvl w:val="0"/>
          <w:numId w:val="6"/>
        </w:numPr>
        <w:rPr>
          <w:sz w:val="24"/>
        </w:rPr>
      </w:pPr>
      <w:r>
        <w:rPr>
          <w:sz w:val="24"/>
        </w:rPr>
        <w:t>外貌的变化</w:t>
      </w:r>
    </w:p>
    <w:p w14:paraId="2CDEB01C" w14:textId="77777777" w:rsidR="00F1298D" w:rsidRDefault="00F1298D" w:rsidP="00F1298D">
      <w:pPr>
        <w:rPr>
          <w:sz w:val="24"/>
        </w:rPr>
      </w:pPr>
      <w:r>
        <w:rPr>
          <w:sz w:val="24"/>
        </w:rPr>
        <w:t>吸血鬼外貌最初出现在东欧的传说中</w:t>
      </w:r>
      <w:r>
        <w:rPr>
          <w:sz w:val="24"/>
        </w:rPr>
        <w:t>,</w:t>
      </w:r>
      <w:r>
        <w:rPr>
          <w:sz w:val="24"/>
        </w:rPr>
        <w:t>所以他们具有东欧人的外貌特征</w:t>
      </w:r>
      <w:r>
        <w:rPr>
          <w:sz w:val="24"/>
        </w:rPr>
        <w:t>:</w:t>
      </w:r>
      <w:r>
        <w:rPr>
          <w:sz w:val="24"/>
        </w:rPr>
        <w:t>深色眼睛、白皮肤、高鼻梁并且是卷发。《吸血鬼》中作者是按照卟啉症患者来描绘吸血鬼外貌的</w:t>
      </w:r>
      <w:r>
        <w:rPr>
          <w:sz w:val="24"/>
        </w:rPr>
        <w:t>:</w:t>
      </w:r>
      <w:r>
        <w:rPr>
          <w:sz w:val="24"/>
        </w:rPr>
        <w:t>他们面容苍白</w:t>
      </w:r>
      <w:r>
        <w:rPr>
          <w:sz w:val="24"/>
        </w:rPr>
        <w:t>,</w:t>
      </w:r>
      <w:r>
        <w:rPr>
          <w:sz w:val="24"/>
        </w:rPr>
        <w:t>惧怕阳光，长有獠牙</w:t>
      </w:r>
      <w:r>
        <w:rPr>
          <w:sz w:val="24"/>
        </w:rPr>
        <w:t>,</w:t>
      </w:r>
      <w:r>
        <w:rPr>
          <w:sz w:val="24"/>
        </w:rPr>
        <w:t>行为怪异。《德库拉》和《夜访吸血鬼》系列中的吸血鬼则被描写成个子较高</w:t>
      </w:r>
      <w:r>
        <w:rPr>
          <w:sz w:val="24"/>
        </w:rPr>
        <w:t>,</w:t>
      </w:r>
      <w:r>
        <w:rPr>
          <w:sz w:val="24"/>
        </w:rPr>
        <w:t>黑头发，眼角充血，下巴宽的年轻白种男子。在</w:t>
      </w:r>
      <w:r>
        <w:rPr>
          <w:sz w:val="24"/>
        </w:rPr>
        <w:t>19</w:t>
      </w:r>
      <w:r>
        <w:rPr>
          <w:sz w:val="24"/>
        </w:rPr>
        <w:t>、</w:t>
      </w:r>
      <w:r>
        <w:rPr>
          <w:sz w:val="24"/>
        </w:rPr>
        <w:t>20</w:t>
      </w:r>
      <w:r>
        <w:rPr>
          <w:sz w:val="24"/>
        </w:rPr>
        <w:t>世纪</w:t>
      </w:r>
      <w:r>
        <w:rPr>
          <w:sz w:val="24"/>
        </w:rPr>
        <w:t>,</w:t>
      </w:r>
      <w:r>
        <w:rPr>
          <w:sz w:val="24"/>
        </w:rPr>
        <w:t>吸血鬼着装都以欧洲各国贵族的服饰为主，可以看出当时生活在底层的欧洲民众认为贵族正是压榨人民的</w:t>
      </w:r>
      <w:r>
        <w:rPr>
          <w:sz w:val="24"/>
        </w:rPr>
        <w:t>“</w:t>
      </w:r>
      <w:r>
        <w:rPr>
          <w:sz w:val="24"/>
        </w:rPr>
        <w:t>吸血鬼</w:t>
      </w:r>
      <w:r>
        <w:rPr>
          <w:sz w:val="24"/>
        </w:rPr>
        <w:t>”</w:t>
      </w:r>
      <w:r>
        <w:rPr>
          <w:sz w:val="24"/>
        </w:rPr>
        <w:t>。到了</w:t>
      </w:r>
      <w:r>
        <w:rPr>
          <w:sz w:val="24"/>
        </w:rPr>
        <w:t>21</w:t>
      </w:r>
      <w:r>
        <w:rPr>
          <w:sz w:val="24"/>
        </w:rPr>
        <w:t>世纪，在种族平等、男女平等观念的影响下</w:t>
      </w:r>
      <w:r>
        <w:rPr>
          <w:sz w:val="24"/>
        </w:rPr>
        <w:t>,</w:t>
      </w:r>
      <w:r>
        <w:rPr>
          <w:sz w:val="24"/>
        </w:rPr>
        <w:t>《暮光之城》中的吸血鬼并不局限于白种男人</w:t>
      </w:r>
      <w:r>
        <w:rPr>
          <w:sz w:val="24"/>
        </w:rPr>
        <w:t>,</w:t>
      </w:r>
      <w:r>
        <w:rPr>
          <w:sz w:val="24"/>
        </w:rPr>
        <w:t>还有黑人和女人。而且他们平时和普通人完全一</w:t>
      </w:r>
      <w:r>
        <w:rPr>
          <w:sz w:val="24"/>
        </w:rPr>
        <w:t>-</w:t>
      </w:r>
      <w:r>
        <w:rPr>
          <w:sz w:val="24"/>
        </w:rPr>
        <w:t>样，只有在嗜血本性难以控制时才出现传统吸血鬼青面獠牙、眼底充血的外貌特征。与最初为吸血鬼定义的形象相比，他们新形象已彻底改变，使读者以全新的视角审视他们。</w:t>
      </w:r>
    </w:p>
    <w:p w14:paraId="7616E8D4" w14:textId="77777777" w:rsidR="00F1298D" w:rsidRDefault="00F1298D" w:rsidP="00F1298D">
      <w:pPr>
        <w:numPr>
          <w:ilvl w:val="0"/>
          <w:numId w:val="6"/>
        </w:numPr>
        <w:rPr>
          <w:sz w:val="24"/>
        </w:rPr>
      </w:pPr>
      <w:r>
        <w:rPr>
          <w:rFonts w:hint="eastAsia"/>
          <w:sz w:val="24"/>
        </w:rPr>
        <w:t>欲望的变化</w:t>
      </w:r>
    </w:p>
    <w:p w14:paraId="67EEF1DE" w14:textId="77777777" w:rsidR="00F1298D" w:rsidRDefault="00F1298D" w:rsidP="00F1298D">
      <w:pPr>
        <w:rPr>
          <w:sz w:val="24"/>
        </w:rPr>
      </w:pPr>
      <w:r>
        <w:rPr>
          <w:sz w:val="24"/>
        </w:rPr>
        <w:t>嗜血是吸血鬼的天性，血腥暴力与他们嗜血的本性是息息相关的。《德库拉》和《夜访吸血鬼》这两部小说里大量血腥暴力和杀戮场面的描述使人感到震撼。吸血鬼只有吸食人血才能维持生命</w:t>
      </w:r>
      <w:r>
        <w:rPr>
          <w:sz w:val="24"/>
        </w:rPr>
        <w:t>,</w:t>
      </w:r>
      <w:r>
        <w:rPr>
          <w:sz w:val="24"/>
        </w:rPr>
        <w:t>血腥和暴力体现的正是他们对血无休止的欲望。而《暮光之城》中爱德华家族被描写成为素食吸血鬼，他们靠吸食动物血为生</w:t>
      </w:r>
      <w:r>
        <w:rPr>
          <w:sz w:val="24"/>
        </w:rPr>
        <w:t>,</w:t>
      </w:r>
      <w:r>
        <w:rPr>
          <w:sz w:val="24"/>
        </w:rPr>
        <w:t>对人血有</w:t>
      </w:r>
      <w:r>
        <w:rPr>
          <w:sz w:val="24"/>
        </w:rPr>
        <w:t>-</w:t>
      </w:r>
      <w:r>
        <w:rPr>
          <w:sz w:val="24"/>
        </w:rPr>
        <w:t>种抵触心理。从这时候开始</w:t>
      </w:r>
      <w:r>
        <w:rPr>
          <w:sz w:val="24"/>
        </w:rPr>
        <w:t>,</w:t>
      </w:r>
      <w:r>
        <w:rPr>
          <w:sz w:val="24"/>
        </w:rPr>
        <w:t>吸血鬼形象不再残酷、血腥和暴力，他们对嗜血的欲望最终被理智战胜。</w:t>
      </w:r>
    </w:p>
    <w:p w14:paraId="54C1BE5E" w14:textId="77777777" w:rsidR="00F1298D" w:rsidRDefault="00F1298D" w:rsidP="00F1298D">
      <w:pPr>
        <w:rPr>
          <w:sz w:val="24"/>
        </w:rPr>
      </w:pPr>
      <w:r>
        <w:rPr>
          <w:sz w:val="24"/>
        </w:rPr>
        <w:t>不管是人类还是吸血鬼</w:t>
      </w:r>
      <w:r>
        <w:rPr>
          <w:sz w:val="24"/>
        </w:rPr>
        <w:t>,</w:t>
      </w:r>
      <w:r>
        <w:rPr>
          <w:sz w:val="24"/>
        </w:rPr>
        <w:t>爱是永恒的主题。《德库拉》中</w:t>
      </w:r>
      <w:r>
        <w:rPr>
          <w:sz w:val="24"/>
        </w:rPr>
        <w:t>,</w:t>
      </w:r>
      <w:r>
        <w:rPr>
          <w:sz w:val="24"/>
        </w:rPr>
        <w:t>主人公德库拉是</w:t>
      </w:r>
      <w:r>
        <w:rPr>
          <w:sz w:val="24"/>
        </w:rPr>
        <w:t>-</w:t>
      </w:r>
      <w:r>
        <w:rPr>
          <w:sz w:val="24"/>
        </w:rPr>
        <w:t>一个被诅咒了</w:t>
      </w:r>
      <w:r>
        <w:rPr>
          <w:sz w:val="24"/>
        </w:rPr>
        <w:t>400</w:t>
      </w:r>
      <w:r>
        <w:rPr>
          <w:sz w:val="24"/>
        </w:rPr>
        <w:t>多年</w:t>
      </w:r>
      <w:r>
        <w:rPr>
          <w:sz w:val="24"/>
        </w:rPr>
        <w:t>,</w:t>
      </w:r>
      <w:r>
        <w:rPr>
          <w:sz w:val="24"/>
        </w:rPr>
        <w:t>根本没机会享受到爱的吸血鬼。但他从来没有忘记过自己曾经的爱人，为爱他几乎丧命</w:t>
      </w:r>
      <w:r>
        <w:rPr>
          <w:sz w:val="24"/>
        </w:rPr>
        <w:t>;(</w:t>
      </w:r>
      <w:r>
        <w:rPr>
          <w:sz w:val="24"/>
        </w:rPr>
        <w:t>夜访吸血鬼</w:t>
      </w:r>
      <w:proofErr w:type="gramStart"/>
      <w:r>
        <w:rPr>
          <w:sz w:val="24"/>
        </w:rPr>
        <w:t>》</w:t>
      </w:r>
      <w:proofErr w:type="gramEnd"/>
      <w:r>
        <w:rPr>
          <w:sz w:val="24"/>
        </w:rPr>
        <w:t>中</w:t>
      </w:r>
      <w:proofErr w:type="gramStart"/>
      <w:r>
        <w:rPr>
          <w:sz w:val="24"/>
        </w:rPr>
        <w:t>莱</w:t>
      </w:r>
      <w:proofErr w:type="gramEnd"/>
      <w:r>
        <w:rPr>
          <w:sz w:val="24"/>
        </w:rPr>
        <w:t>斯</w:t>
      </w:r>
      <w:proofErr w:type="gramStart"/>
      <w:r>
        <w:rPr>
          <w:sz w:val="24"/>
        </w:rPr>
        <w:t>特</w:t>
      </w:r>
      <w:proofErr w:type="gramEnd"/>
      <w:r>
        <w:rPr>
          <w:sz w:val="24"/>
        </w:rPr>
        <w:t>因为寂寞而嗜血成性，残忍地把年轻的克劳迪娅变成吸血鬼。而变成吸血鬼的克劳迪娅和同为吸血鬼的路易在一起生活了近一个世纪</w:t>
      </w:r>
      <w:r>
        <w:rPr>
          <w:sz w:val="24"/>
        </w:rPr>
        <w:t>,</w:t>
      </w:r>
      <w:r>
        <w:rPr>
          <w:sz w:val="24"/>
        </w:rPr>
        <w:t>他们两人之间的爱充满了默契。这两部小说拉近了吸血鬼与读者的距离，使人们设身处地地感受到他们的孤独、脆弱与恐惧，并理解了异类人群边缘化生活的痛苦。</w:t>
      </w:r>
    </w:p>
    <w:p w14:paraId="27B10B7E" w14:textId="77777777" w:rsidR="00F1298D" w:rsidRDefault="00F1298D" w:rsidP="00F1298D">
      <w:pPr>
        <w:rPr>
          <w:sz w:val="24"/>
        </w:rPr>
      </w:pPr>
      <w:r>
        <w:rPr>
          <w:sz w:val="24"/>
        </w:rPr>
        <w:t>《暮光之城》中爱德华和贝拉之间的爱情就充满了现代年轻人特有的那种苦与甜</w:t>
      </w:r>
      <w:r>
        <w:rPr>
          <w:sz w:val="24"/>
        </w:rPr>
        <w:t>,</w:t>
      </w:r>
      <w:r>
        <w:rPr>
          <w:sz w:val="24"/>
        </w:rPr>
        <w:t>他们对生活也充满了积极的态度。爱德华没有因为爱而把贝拉变成吸血鬼</w:t>
      </w:r>
      <w:r>
        <w:rPr>
          <w:sz w:val="24"/>
        </w:rPr>
        <w:t>,</w:t>
      </w:r>
      <w:r>
        <w:rPr>
          <w:sz w:val="24"/>
        </w:rPr>
        <w:t>也不同意贝拉变成吸血鬼</w:t>
      </w:r>
      <w:r>
        <w:rPr>
          <w:sz w:val="24"/>
        </w:rPr>
        <w:t>,</w:t>
      </w:r>
      <w:r>
        <w:rPr>
          <w:sz w:val="24"/>
        </w:rPr>
        <w:t>因为他知道作为吸血鬼的无奈与迷茫。由此看出，现代作</w:t>
      </w:r>
      <w:r>
        <w:rPr>
          <w:sz w:val="24"/>
        </w:rPr>
        <w:lastRenderedPageBreak/>
        <w:t>品诠释的是人类和吸血鬼之间唯美而无私的爱</w:t>
      </w:r>
      <w:r>
        <w:rPr>
          <w:sz w:val="24"/>
        </w:rPr>
        <w:t>,</w:t>
      </w:r>
      <w:r>
        <w:rPr>
          <w:sz w:val="24"/>
        </w:rPr>
        <w:t>它打破了传统人鬼恋的禁忌。从</w:t>
      </w:r>
      <w:r>
        <w:rPr>
          <w:sz w:val="24"/>
        </w:rPr>
        <w:t>21</w:t>
      </w:r>
      <w:r>
        <w:rPr>
          <w:sz w:val="24"/>
        </w:rPr>
        <w:t>世纪开始，吸血鬼不再是冷漠恐怖的，他们的生活情感随着现代人的生活变得丰富多彩起来。</w:t>
      </w:r>
      <w:r>
        <w:rPr>
          <w:sz w:val="24"/>
        </w:rPr>
        <w:t>4.</w:t>
      </w:r>
      <w:r>
        <w:rPr>
          <w:sz w:val="24"/>
        </w:rPr>
        <w:t>与人类关系的变化</w:t>
      </w:r>
    </w:p>
    <w:p w14:paraId="4E12B777" w14:textId="77777777" w:rsidR="00F1298D" w:rsidRDefault="00F1298D" w:rsidP="00F1298D">
      <w:pPr>
        <w:numPr>
          <w:ilvl w:val="0"/>
          <w:numId w:val="6"/>
        </w:numPr>
        <w:rPr>
          <w:sz w:val="24"/>
        </w:rPr>
      </w:pPr>
      <w:r>
        <w:rPr>
          <w:rFonts w:hint="eastAsia"/>
          <w:sz w:val="24"/>
        </w:rPr>
        <w:t>与人类关系变化</w:t>
      </w:r>
    </w:p>
    <w:p w14:paraId="3F153024" w14:textId="77777777" w:rsidR="00F1298D" w:rsidRDefault="00F1298D" w:rsidP="00F1298D">
      <w:pPr>
        <w:rPr>
          <w:sz w:val="24"/>
        </w:rPr>
      </w:pPr>
      <w:r>
        <w:rPr>
          <w:sz w:val="24"/>
        </w:rPr>
        <w:t>从圣经中的该</w:t>
      </w:r>
      <w:proofErr w:type="gramStart"/>
      <w:r>
        <w:rPr>
          <w:sz w:val="24"/>
        </w:rPr>
        <w:t>隐开始</w:t>
      </w:r>
      <w:proofErr w:type="gramEnd"/>
      <w:r>
        <w:rPr>
          <w:sz w:val="24"/>
        </w:rPr>
        <w:t>,</w:t>
      </w:r>
      <w:r>
        <w:rPr>
          <w:sz w:val="24"/>
        </w:rPr>
        <w:t>人类只是吸血鬼眼中的猎物。</w:t>
      </w:r>
      <w:r>
        <w:rPr>
          <w:sz w:val="24"/>
        </w:rPr>
        <w:t>19</w:t>
      </w:r>
      <w:r>
        <w:rPr>
          <w:sz w:val="24"/>
        </w:rPr>
        <w:t>世纪的文学作品中</w:t>
      </w:r>
      <w:r>
        <w:rPr>
          <w:sz w:val="24"/>
        </w:rPr>
        <w:t>,</w:t>
      </w:r>
      <w:r>
        <w:rPr>
          <w:sz w:val="24"/>
        </w:rPr>
        <w:t>人类依然是他们的囊中之物</w:t>
      </w:r>
      <w:r>
        <w:rPr>
          <w:sz w:val="24"/>
        </w:rPr>
        <w:t>,</w:t>
      </w:r>
      <w:r>
        <w:rPr>
          <w:sz w:val="24"/>
        </w:rPr>
        <w:t>但人类中也有让他们念念不忘的爱人、亲人和朋友。</w:t>
      </w:r>
      <w:r>
        <w:rPr>
          <w:sz w:val="24"/>
        </w:rPr>
        <w:t>21</w:t>
      </w:r>
      <w:r>
        <w:rPr>
          <w:sz w:val="24"/>
        </w:rPr>
        <w:t>世纪，他们与人类关系发生了巨大变化</w:t>
      </w:r>
      <w:r>
        <w:rPr>
          <w:sz w:val="24"/>
        </w:rPr>
        <w:t>,</w:t>
      </w:r>
      <w:r>
        <w:rPr>
          <w:sz w:val="24"/>
        </w:rPr>
        <w:t>他们成为人类的朋友</w:t>
      </w:r>
      <w:r>
        <w:rPr>
          <w:sz w:val="24"/>
        </w:rPr>
        <w:t>,</w:t>
      </w:r>
      <w:r>
        <w:rPr>
          <w:sz w:val="24"/>
        </w:rPr>
        <w:t>为保护人类而战斗。</w:t>
      </w:r>
    </w:p>
    <w:p w14:paraId="2AE49BBD" w14:textId="77777777" w:rsidR="00F1298D" w:rsidRDefault="00F1298D" w:rsidP="00F1298D">
      <w:pPr>
        <w:rPr>
          <w:sz w:val="24"/>
        </w:rPr>
      </w:pPr>
      <w:r>
        <w:rPr>
          <w:sz w:val="24"/>
        </w:rPr>
        <w:t>从身份上看</w:t>
      </w:r>
      <w:r>
        <w:rPr>
          <w:sz w:val="24"/>
        </w:rPr>
        <w:t>,</w:t>
      </w:r>
      <w:r>
        <w:rPr>
          <w:sz w:val="24"/>
        </w:rPr>
        <w:t>吸血鬼大都出身显赫的贵族。该隐是人类祖先亚当的儿子</w:t>
      </w:r>
      <w:r>
        <w:rPr>
          <w:sz w:val="24"/>
        </w:rPr>
        <w:t>,</w:t>
      </w:r>
      <w:r>
        <w:rPr>
          <w:sz w:val="24"/>
        </w:rPr>
        <w:t>德库拉是罗马尼亚杜兰家族的后裔，</w:t>
      </w:r>
      <w:proofErr w:type="gramStart"/>
      <w:r>
        <w:rPr>
          <w:sz w:val="24"/>
        </w:rPr>
        <w:t>莱</w:t>
      </w:r>
      <w:proofErr w:type="gramEnd"/>
      <w:r>
        <w:rPr>
          <w:sz w:val="24"/>
        </w:rPr>
        <w:t>斯特是法国贵族的后裔。而《暮光之城》中，尽管吸血鬼的身份属</w:t>
      </w:r>
      <w:r>
        <w:rPr>
          <w:sz w:val="24"/>
        </w:rPr>
        <w:t xml:space="preserve"> </w:t>
      </w:r>
      <w:r>
        <w:rPr>
          <w:sz w:val="24"/>
        </w:rPr>
        <w:t>于上层社会</w:t>
      </w:r>
      <w:r>
        <w:rPr>
          <w:sz w:val="24"/>
        </w:rPr>
        <w:t>,</w:t>
      </w:r>
      <w:r>
        <w:rPr>
          <w:sz w:val="24"/>
        </w:rPr>
        <w:t>但他们的表现更像普通人，他们做</w:t>
      </w:r>
      <w:r>
        <w:rPr>
          <w:sz w:val="24"/>
        </w:rPr>
        <w:t xml:space="preserve">- - </w:t>
      </w:r>
      <w:r>
        <w:rPr>
          <w:sz w:val="24"/>
        </w:rPr>
        <w:t>些普通工作或是做</w:t>
      </w:r>
      <w:r>
        <w:rPr>
          <w:sz w:val="24"/>
        </w:rPr>
        <w:t>-</w:t>
      </w:r>
      <w:r>
        <w:rPr>
          <w:sz w:val="24"/>
        </w:rPr>
        <w:t>一名学生来掩饰自己的身份</w:t>
      </w:r>
      <w:r>
        <w:rPr>
          <w:sz w:val="24"/>
        </w:rPr>
        <w:t>,</w:t>
      </w:r>
      <w:r>
        <w:rPr>
          <w:sz w:val="24"/>
        </w:rPr>
        <w:t>与人类成为相处融洽的邻居。除了与人类吃的食物不同之外，他们的生活方式越来越像人类。</w:t>
      </w:r>
    </w:p>
    <w:p w14:paraId="1F376027" w14:textId="77777777" w:rsidR="00F1298D" w:rsidRPr="00DA2326" w:rsidRDefault="00F1298D" w:rsidP="00F1298D">
      <w:pPr>
        <w:rPr>
          <w:b/>
          <w:bCs/>
          <w:sz w:val="24"/>
        </w:rPr>
      </w:pPr>
      <w:r>
        <w:rPr>
          <w:sz w:val="24"/>
        </w:rPr>
        <w:t>二</w:t>
      </w:r>
      <w:r w:rsidRPr="00DA2326">
        <w:rPr>
          <w:b/>
          <w:bCs/>
          <w:sz w:val="24"/>
        </w:rPr>
        <w:t>、浅析吸血鬼题材经久不衰原因</w:t>
      </w:r>
    </w:p>
    <w:p w14:paraId="2A707E61" w14:textId="77777777" w:rsidR="00F1298D" w:rsidRDefault="00F1298D" w:rsidP="00F1298D">
      <w:pPr>
        <w:rPr>
          <w:sz w:val="24"/>
        </w:rPr>
      </w:pPr>
      <w:r>
        <w:rPr>
          <w:sz w:val="24"/>
        </w:rPr>
        <w:t>总体来讲</w:t>
      </w:r>
      <w:r>
        <w:rPr>
          <w:sz w:val="24"/>
        </w:rPr>
        <w:t>,</w:t>
      </w:r>
      <w:r>
        <w:rPr>
          <w:sz w:val="24"/>
        </w:rPr>
        <w:t>吸血鬼的形象趋向于由丑恶变得美丽</w:t>
      </w:r>
      <w:r>
        <w:rPr>
          <w:sz w:val="24"/>
        </w:rPr>
        <w:t>.</w:t>
      </w:r>
      <w:r>
        <w:rPr>
          <w:sz w:val="24"/>
        </w:rPr>
        <w:t>由嗜血变得正义、由神秘莫测变得近在咫尺。这不仅是受到欧洲人文主义思想影响</w:t>
      </w:r>
      <w:r>
        <w:rPr>
          <w:sz w:val="24"/>
        </w:rPr>
        <w:t>,</w:t>
      </w:r>
      <w:r>
        <w:rPr>
          <w:sz w:val="24"/>
        </w:rPr>
        <w:t>也是现代人精神文化的需要。对于吸血鬼形象充满变化且经久不衰的原因，可通过不同时代人类精神文化需求的不同加以探讨。</w:t>
      </w:r>
    </w:p>
    <w:p w14:paraId="38AD0A48" w14:textId="77777777" w:rsidR="00F1298D" w:rsidRDefault="00F1298D" w:rsidP="00F1298D">
      <w:pPr>
        <w:rPr>
          <w:sz w:val="24"/>
        </w:rPr>
      </w:pPr>
    </w:p>
    <w:p w14:paraId="61704B17" w14:textId="77777777" w:rsidR="00F1298D" w:rsidRDefault="00F1298D" w:rsidP="00F1298D">
      <w:pPr>
        <w:rPr>
          <w:sz w:val="24"/>
        </w:rPr>
      </w:pPr>
      <w:r>
        <w:rPr>
          <w:rFonts w:hint="eastAsia"/>
          <w:sz w:val="24"/>
        </w:rPr>
        <w:t>思考题</w:t>
      </w:r>
      <w:r>
        <w:rPr>
          <w:rFonts w:hint="eastAsia"/>
          <w:sz w:val="24"/>
        </w:rPr>
        <w:t>2</w:t>
      </w:r>
    </w:p>
    <w:p w14:paraId="2BFD9084" w14:textId="77777777" w:rsidR="00F1298D" w:rsidRDefault="00F1298D" w:rsidP="00F1298D">
      <w:pPr>
        <w:rPr>
          <w:sz w:val="24"/>
        </w:rPr>
      </w:pPr>
      <w:r w:rsidRPr="00DA2326">
        <w:rPr>
          <w:rFonts w:hint="eastAsia"/>
          <w:b/>
          <w:bCs/>
          <w:sz w:val="24"/>
        </w:rPr>
        <w:t>电影的声音和图像会给观众直接的感受，而小说依赖文字来引起读者的思考和反应。你觉得这两种艺术表达形式哪一种效果更为强烈？请举例说明</w:t>
      </w:r>
      <w:r>
        <w:rPr>
          <w:rFonts w:hint="eastAsia"/>
          <w:sz w:val="24"/>
        </w:rPr>
        <w:t>。</w:t>
      </w:r>
    </w:p>
    <w:p w14:paraId="399DE5A8" w14:textId="77777777" w:rsidR="00F1298D" w:rsidRDefault="00F1298D" w:rsidP="00F1298D">
      <w:pPr>
        <w:rPr>
          <w:sz w:val="24"/>
        </w:rPr>
      </w:pPr>
      <w:r>
        <w:rPr>
          <w:rFonts w:hint="eastAsia"/>
          <w:sz w:val="24"/>
        </w:rPr>
        <w:t>我认为文字的效果更为强烈。因为文字的阅读中，需要我们根据作者的描写去思考去脑补，每个人都有不一样的理解，每个人脑子里都有自己的场景和人设。人的想象力是丰富的，文字可以带给他们带来更多的延展性的想象空间，但是不可否认，画面更具渲染感和代入感。但是我认为自己的自我延伸体会是更为强烈的。比如在《夜访吸血鬼》中，男孩满险</w:t>
      </w:r>
      <w:proofErr w:type="gramStart"/>
      <w:r>
        <w:rPr>
          <w:rFonts w:hint="eastAsia"/>
          <w:sz w:val="24"/>
        </w:rPr>
        <w:t>的速感与</w:t>
      </w:r>
      <w:proofErr w:type="gramEnd"/>
      <w:r>
        <w:rPr>
          <w:rFonts w:hint="eastAsia"/>
          <w:sz w:val="24"/>
        </w:rPr>
        <w:t>惊何，吸血鬼沉默了片刻，“决定’，这个词不够确切。虽然我始终觉得在他走进房门的那一刻，一切都不是无法避免的</w:t>
      </w:r>
      <w:proofErr w:type="gramStart"/>
      <w:r>
        <w:rPr>
          <w:rFonts w:hint="eastAsia"/>
          <w:sz w:val="24"/>
        </w:rPr>
        <w:t>的</w:t>
      </w:r>
      <w:proofErr w:type="gramEnd"/>
      <w:r>
        <w:rPr>
          <w:rFonts w:hint="eastAsia"/>
          <w:sz w:val="24"/>
        </w:rPr>
        <w:t>，对，的确不是无法避免的，但也不能说是我自己决定的。还是这样说吧，他把话说完后，我就别无选择了，头也不回的踏上旅程，啊，不，我还回头看了一眼。</w:t>
      </w:r>
      <w:proofErr w:type="gramStart"/>
      <w:r>
        <w:rPr>
          <w:rFonts w:hint="eastAsia"/>
          <w:sz w:val="24"/>
        </w:rPr>
        <w:t>“</w:t>
      </w:r>
      <w:proofErr w:type="gramEnd"/>
      <w:r>
        <w:rPr>
          <w:rFonts w:hint="eastAsia"/>
          <w:sz w:val="24"/>
        </w:rPr>
        <w:t>“看了一眼什么</w:t>
      </w:r>
      <w:r>
        <w:rPr>
          <w:rFonts w:hint="eastAsia"/>
          <w:sz w:val="24"/>
        </w:rPr>
        <w:t>?</w:t>
      </w:r>
      <w:r>
        <w:rPr>
          <w:rFonts w:hint="eastAsia"/>
          <w:sz w:val="24"/>
        </w:rPr>
        <w:t>”“最后一次日出，”吸血鬼答道，“那个早晨我还没变成明血鬼我最后看到了一次日出。</w:t>
      </w:r>
    </w:p>
    <w:p w14:paraId="79801F5E" w14:textId="77777777" w:rsidR="00F1298D" w:rsidRDefault="00F1298D" w:rsidP="00F1298D">
      <w:pPr>
        <w:rPr>
          <w:sz w:val="24"/>
        </w:rPr>
      </w:pPr>
    </w:p>
    <w:p w14:paraId="474D46FC" w14:textId="77777777" w:rsidR="00F1298D" w:rsidRPr="00EF16B5" w:rsidRDefault="00F1298D" w:rsidP="00F1298D">
      <w:pPr>
        <w:rPr>
          <w:b/>
          <w:bCs/>
          <w:sz w:val="36"/>
          <w:szCs w:val="36"/>
        </w:rPr>
      </w:pPr>
      <w:r w:rsidRPr="00EF16B5">
        <w:rPr>
          <w:rFonts w:hint="eastAsia"/>
          <w:b/>
          <w:bCs/>
          <w:sz w:val="36"/>
          <w:szCs w:val="36"/>
        </w:rPr>
        <w:t>生态与文明</w:t>
      </w:r>
    </w:p>
    <w:p w14:paraId="7AA91B6B" w14:textId="77777777" w:rsidR="00F1298D" w:rsidRDefault="00F1298D" w:rsidP="00F1298D">
      <w:pPr>
        <w:rPr>
          <w:sz w:val="24"/>
        </w:rPr>
      </w:pPr>
      <w:r>
        <w:rPr>
          <w:rFonts w:hint="eastAsia"/>
          <w:sz w:val="24"/>
        </w:rPr>
        <w:t>思考题</w:t>
      </w:r>
      <w:r>
        <w:rPr>
          <w:rFonts w:hint="eastAsia"/>
          <w:sz w:val="24"/>
        </w:rPr>
        <w:t>1</w:t>
      </w:r>
    </w:p>
    <w:p w14:paraId="448DCAF6" w14:textId="77777777" w:rsidR="00F1298D" w:rsidRPr="00EF16B5" w:rsidRDefault="00F1298D" w:rsidP="00F1298D">
      <w:pPr>
        <w:numPr>
          <w:ilvl w:val="0"/>
          <w:numId w:val="1"/>
        </w:numPr>
        <w:rPr>
          <w:b/>
          <w:bCs/>
          <w:sz w:val="24"/>
        </w:rPr>
      </w:pPr>
      <w:r w:rsidRPr="00EF16B5">
        <w:rPr>
          <w:rFonts w:hint="eastAsia"/>
          <w:b/>
          <w:bCs/>
          <w:sz w:val="24"/>
        </w:rPr>
        <w:t>在人与自然的关系中，应该以人为中心，让自然为人服务，还是以自然为关注点，不让人类的发展损害自然的利益。</w:t>
      </w:r>
    </w:p>
    <w:p w14:paraId="0EB01936" w14:textId="77777777" w:rsidR="00F1298D" w:rsidRDefault="00F1298D" w:rsidP="00F1298D">
      <w:pPr>
        <w:rPr>
          <w:sz w:val="24"/>
        </w:rPr>
      </w:pPr>
      <w:r>
        <w:rPr>
          <w:rFonts w:hint="eastAsia"/>
          <w:sz w:val="24"/>
        </w:rPr>
        <w:t>答：我认为我们既不应该追求片面的以人为中心，也不应该片面地去以自然为关注点，而</w:t>
      </w:r>
      <w:proofErr w:type="gramStart"/>
      <w:r>
        <w:rPr>
          <w:rFonts w:hint="eastAsia"/>
          <w:sz w:val="24"/>
        </w:rPr>
        <w:t>应该应该</w:t>
      </w:r>
      <w:proofErr w:type="gramEnd"/>
      <w:r>
        <w:rPr>
          <w:rFonts w:hint="eastAsia"/>
          <w:sz w:val="24"/>
        </w:rPr>
        <w:t>追去的是人与自然的和谐发展，推崇天人合一的自然观。</w:t>
      </w:r>
    </w:p>
    <w:p w14:paraId="14C3D7EE" w14:textId="77777777" w:rsidR="00F1298D" w:rsidRDefault="00F1298D" w:rsidP="00F1298D">
      <w:pPr>
        <w:rPr>
          <w:sz w:val="24"/>
        </w:rPr>
      </w:pPr>
      <w:r>
        <w:rPr>
          <w:rFonts w:hint="eastAsia"/>
          <w:sz w:val="24"/>
        </w:rPr>
        <w:t>习近平总书记在党的十九大报告中提出，人与自然是生命共同体，人类必须尊重自然、顺应自然、保护自然，既要创造更多的物质财富和精神财富以满足人民日益增长的美好生活需要，也要提供更多优质生态产品以满足人民日益增长的优美生态环境需要。要推进绿色发展，着力解决突出环境问题，加大生态系统保护力度，改革生态环境监督体制，推动形成人与自然和谐发展现代化建设新格局。</w:t>
      </w:r>
    </w:p>
    <w:p w14:paraId="383F787D" w14:textId="77777777" w:rsidR="00F1298D" w:rsidRDefault="00F1298D" w:rsidP="00F1298D">
      <w:pPr>
        <w:rPr>
          <w:sz w:val="24"/>
        </w:rPr>
      </w:pPr>
      <w:r>
        <w:rPr>
          <w:rFonts w:hint="eastAsia"/>
          <w:sz w:val="24"/>
        </w:rPr>
        <w:lastRenderedPageBreak/>
        <w:t>人与天然联系的中心主题，应是二元论，而不是一元论。发起并遵循认为人本和以</w:t>
      </w:r>
      <w:proofErr w:type="gramStart"/>
      <w:r>
        <w:rPr>
          <w:rFonts w:hint="eastAsia"/>
          <w:sz w:val="24"/>
        </w:rPr>
        <w:t>天然为</w:t>
      </w:r>
      <w:proofErr w:type="gramEnd"/>
      <w:r>
        <w:rPr>
          <w:rFonts w:hint="eastAsia"/>
          <w:sz w:val="24"/>
        </w:rPr>
        <w:t>本的二元论是马克思主义实践者应该遵循的根本准则，坚持以人为本的条件有必要是</w:t>
      </w:r>
    </w:p>
    <w:p w14:paraId="75FE21A2" w14:textId="77777777" w:rsidR="00F1298D" w:rsidRDefault="00F1298D" w:rsidP="00F1298D">
      <w:pPr>
        <w:rPr>
          <w:sz w:val="24"/>
        </w:rPr>
      </w:pPr>
      <w:r>
        <w:rPr>
          <w:rFonts w:hint="eastAsia"/>
          <w:sz w:val="24"/>
        </w:rPr>
        <w:t>我认为应该以自然为关注点。原因如下：</w:t>
      </w:r>
    </w:p>
    <w:p w14:paraId="315D35F8" w14:textId="77777777" w:rsidR="00F1298D" w:rsidRDefault="00F1298D" w:rsidP="00F1298D">
      <w:pPr>
        <w:numPr>
          <w:ilvl w:val="0"/>
          <w:numId w:val="2"/>
        </w:numPr>
        <w:rPr>
          <w:sz w:val="24"/>
        </w:rPr>
      </w:pPr>
      <w:r>
        <w:rPr>
          <w:rFonts w:hint="eastAsia"/>
          <w:sz w:val="24"/>
        </w:rPr>
        <w:t>人类是自然界的一部分，不是凌驾于自然界之上的主宰者。一方面，人类产生于自然之中，是自然之子，人具有社会属性和自然属性，而自然属性是人的基本属性，因而人离不开自然，必须依附自然生存。另一方面，人类起源于自然，一定的自然条件是人类得以生存和发展的一部分。特定自然条件的优劣与否，对人类社会发展起推动或延缓组员，因此人的发展必须要遵守自然规律，只有保护自然，人才能得以发展，社会才能进步。因此，我们不应局限于以人为本的局部环境保护，应该将其扩展带以自然为本的整体，以文化创造为主体的人的一切活动，必然包含于自然这一范畴中，其一切活动，必须以自然为本。</w:t>
      </w:r>
    </w:p>
    <w:p w14:paraId="5FEC3725" w14:textId="77777777" w:rsidR="00F1298D" w:rsidRPr="009C6074" w:rsidRDefault="00F1298D" w:rsidP="00F1298D">
      <w:pPr>
        <w:numPr>
          <w:ilvl w:val="0"/>
          <w:numId w:val="2"/>
        </w:numPr>
        <w:rPr>
          <w:rFonts w:hint="eastAsia"/>
          <w:sz w:val="24"/>
        </w:rPr>
      </w:pPr>
      <w:r>
        <w:rPr>
          <w:rFonts w:hint="eastAsia"/>
          <w:sz w:val="24"/>
        </w:rPr>
        <w:t>自然赋予人以内在德行和神圣使命才是人类环境保护的根本，人是具有主观能动性的。人类是保护环境的主体，自然赋予了人以内在德行和神圣使命，使整个自然生态平衡、和谐发展。人类要在实践中实现生命的最高价值——与天地合其德。</w:t>
      </w:r>
    </w:p>
    <w:p w14:paraId="040C6E4C" w14:textId="77777777" w:rsidR="00F1298D" w:rsidRDefault="00F1298D" w:rsidP="00F1298D">
      <w:pPr>
        <w:rPr>
          <w:sz w:val="24"/>
        </w:rPr>
      </w:pPr>
      <w:r>
        <w:rPr>
          <w:rFonts w:hint="eastAsia"/>
          <w:sz w:val="24"/>
        </w:rPr>
        <w:t>思考题</w:t>
      </w:r>
      <w:r>
        <w:rPr>
          <w:rFonts w:hint="eastAsia"/>
          <w:sz w:val="24"/>
        </w:rPr>
        <w:t>2</w:t>
      </w:r>
    </w:p>
    <w:p w14:paraId="6BF003A4" w14:textId="77777777" w:rsidR="00F1298D" w:rsidRPr="00EF16B5" w:rsidRDefault="00F1298D" w:rsidP="00F1298D">
      <w:pPr>
        <w:numPr>
          <w:ilvl w:val="0"/>
          <w:numId w:val="3"/>
        </w:numPr>
        <w:rPr>
          <w:b/>
          <w:bCs/>
          <w:sz w:val="24"/>
        </w:rPr>
      </w:pPr>
      <w:r w:rsidRPr="00EF16B5">
        <w:rPr>
          <w:rFonts w:hint="eastAsia"/>
          <w:b/>
          <w:bCs/>
          <w:sz w:val="24"/>
        </w:rPr>
        <w:t>举例说明自然界中因为某个物种群体的变化而导致的生态问题及其解决方案。</w:t>
      </w:r>
    </w:p>
    <w:p w14:paraId="71C8A6F5" w14:textId="77777777" w:rsidR="00F1298D" w:rsidRPr="00EF16B5" w:rsidRDefault="00F1298D" w:rsidP="00F1298D">
      <w:pPr>
        <w:numPr>
          <w:ilvl w:val="0"/>
          <w:numId w:val="3"/>
        </w:numPr>
        <w:rPr>
          <w:b/>
          <w:bCs/>
          <w:sz w:val="24"/>
        </w:rPr>
      </w:pPr>
      <w:r w:rsidRPr="00EF16B5">
        <w:rPr>
          <w:rFonts w:hint="eastAsia"/>
          <w:b/>
          <w:bCs/>
          <w:sz w:val="24"/>
        </w:rPr>
        <w:t>人类在讨论科研项目或者工程项目，或在经济发展的过程中，出现过哪些因为不遵循自然规律而导致的灾难或者意外？</w:t>
      </w:r>
    </w:p>
    <w:p w14:paraId="39B9F2ED" w14:textId="77777777" w:rsidR="00F1298D" w:rsidRDefault="00F1298D" w:rsidP="00F1298D">
      <w:pPr>
        <w:numPr>
          <w:ilvl w:val="0"/>
          <w:numId w:val="4"/>
        </w:numPr>
        <w:rPr>
          <w:sz w:val="24"/>
        </w:rPr>
      </w:pPr>
      <w:r>
        <w:rPr>
          <w:rFonts w:hint="eastAsia"/>
          <w:sz w:val="24"/>
        </w:rPr>
        <w:t>1859</w:t>
      </w:r>
      <w:r>
        <w:rPr>
          <w:rFonts w:hint="eastAsia"/>
          <w:sz w:val="24"/>
        </w:rPr>
        <w:t>年，一个英国</w:t>
      </w:r>
      <w:proofErr w:type="gramStart"/>
      <w:r>
        <w:rPr>
          <w:rFonts w:hint="eastAsia"/>
          <w:sz w:val="24"/>
        </w:rPr>
        <w:t>弄残株把几只</w:t>
      </w:r>
      <w:proofErr w:type="gramEnd"/>
      <w:r>
        <w:rPr>
          <w:rFonts w:hint="eastAsia"/>
          <w:sz w:val="24"/>
        </w:rPr>
        <w:t>兔子弄到了欧洲，后来动物园也引进兔子供人观赏，后来动物园失火部分幸存的兔子逃走了，由于兔子惊人的繁殖能力和挖洞能力，再加上没有天敌和欧洲人没有把兔子当回事，</w:t>
      </w:r>
      <w:r>
        <w:rPr>
          <w:rFonts w:hint="eastAsia"/>
          <w:sz w:val="24"/>
        </w:rPr>
        <w:t>1926</w:t>
      </w:r>
      <w:r>
        <w:rPr>
          <w:rFonts w:hint="eastAsia"/>
          <w:sz w:val="24"/>
        </w:rPr>
        <w:t>年欧洲境内的兔子达到了</w:t>
      </w:r>
      <w:r>
        <w:rPr>
          <w:rFonts w:hint="eastAsia"/>
          <w:sz w:val="24"/>
        </w:rPr>
        <w:t>100</w:t>
      </w:r>
      <w:r>
        <w:rPr>
          <w:rFonts w:hint="eastAsia"/>
          <w:sz w:val="24"/>
        </w:rPr>
        <w:t>亿只，当时欧洲人口也不过几千万，所到之处土壤流失一片狼藉，本地的袋类动物根本不是兔子的对手，由于会打洞导致澳洲境内七成农田荒废，澳洲本地有几十种生物被兔子灭绝，为了消灭兔子澳洲人用了很多办法，除了猎杀、号召全澳洲人民吃兔子，甚至都动用步兵和炮兵猎杀兔子，用空军播撒毒药，差一点就要从美国进口</w:t>
      </w:r>
      <w:r>
        <w:rPr>
          <w:rFonts w:hint="eastAsia"/>
          <w:sz w:val="24"/>
        </w:rPr>
        <w:t>AC-130</w:t>
      </w:r>
      <w:r>
        <w:rPr>
          <w:rFonts w:hint="eastAsia"/>
          <w:sz w:val="24"/>
        </w:rPr>
        <w:t>，但是兔子就像韭菜一样，割完</w:t>
      </w:r>
      <w:proofErr w:type="gramStart"/>
      <w:r>
        <w:rPr>
          <w:rFonts w:hint="eastAsia"/>
          <w:sz w:val="24"/>
        </w:rPr>
        <w:t>一头没</w:t>
      </w:r>
      <w:proofErr w:type="gramEnd"/>
      <w:r>
        <w:rPr>
          <w:rFonts w:hint="eastAsia"/>
          <w:sz w:val="24"/>
        </w:rPr>
        <w:t>多久又长出一头，后来</w:t>
      </w:r>
      <w:r>
        <w:rPr>
          <w:rFonts w:hint="eastAsia"/>
          <w:sz w:val="24"/>
        </w:rPr>
        <w:t>1950</w:t>
      </w:r>
      <w:r>
        <w:rPr>
          <w:rFonts w:hint="eastAsia"/>
          <w:sz w:val="24"/>
        </w:rPr>
        <w:t>年科学家使用高病死率的兔粘液瘤病毒，才把兔子的数量压到灾难水平线以下，但仍然有</w:t>
      </w:r>
      <w:r>
        <w:rPr>
          <w:rFonts w:hint="eastAsia"/>
          <w:sz w:val="24"/>
        </w:rPr>
        <w:t>4</w:t>
      </w:r>
      <w:r>
        <w:rPr>
          <w:rFonts w:hint="eastAsia"/>
          <w:sz w:val="24"/>
        </w:rPr>
        <w:t>亿多兔子横行澳洲大陆。</w:t>
      </w:r>
    </w:p>
    <w:p w14:paraId="2DA9338F" w14:textId="77777777" w:rsidR="00F1298D" w:rsidRDefault="00F1298D" w:rsidP="00F1298D">
      <w:pPr>
        <w:rPr>
          <w:sz w:val="24"/>
        </w:rPr>
      </w:pPr>
      <w:r>
        <w:rPr>
          <w:rFonts w:hint="eastAsia"/>
          <w:sz w:val="24"/>
        </w:rPr>
        <w:t xml:space="preserve">2. </w:t>
      </w:r>
      <w:r>
        <w:rPr>
          <w:rFonts w:hint="eastAsia"/>
          <w:sz w:val="24"/>
        </w:rPr>
        <w:t>美国光化学烟雾事件</w:t>
      </w:r>
      <w:r>
        <w:rPr>
          <w:rFonts w:hint="eastAsia"/>
          <w:sz w:val="24"/>
        </w:rPr>
        <w:t xml:space="preserve"> </w:t>
      </w:r>
      <w:r>
        <w:rPr>
          <w:rFonts w:hint="eastAsia"/>
          <w:sz w:val="24"/>
        </w:rPr>
        <w:t>英国伦敦的烟雾事件</w:t>
      </w:r>
    </w:p>
    <w:p w14:paraId="4F2BB709" w14:textId="77777777" w:rsidR="00F1298D" w:rsidRDefault="00F1298D" w:rsidP="00F1298D">
      <w:pPr>
        <w:rPr>
          <w:sz w:val="24"/>
        </w:rPr>
      </w:pPr>
    </w:p>
    <w:p w14:paraId="5B19B60D" w14:textId="77777777" w:rsidR="00F1298D" w:rsidRDefault="00F1298D" w:rsidP="00F1298D">
      <w:pPr>
        <w:rPr>
          <w:sz w:val="24"/>
        </w:rPr>
      </w:pPr>
      <w:r>
        <w:rPr>
          <w:rFonts w:hint="eastAsia"/>
          <w:sz w:val="24"/>
        </w:rPr>
        <w:t>思考题</w:t>
      </w:r>
      <w:r>
        <w:rPr>
          <w:rFonts w:hint="eastAsia"/>
          <w:sz w:val="24"/>
        </w:rPr>
        <w:t>3</w:t>
      </w:r>
    </w:p>
    <w:p w14:paraId="0469EC24" w14:textId="77777777" w:rsidR="00F1298D" w:rsidRPr="00EF16B5" w:rsidRDefault="00F1298D" w:rsidP="00F1298D">
      <w:pPr>
        <w:numPr>
          <w:ilvl w:val="0"/>
          <w:numId w:val="5"/>
        </w:numPr>
        <w:rPr>
          <w:b/>
          <w:bCs/>
          <w:sz w:val="24"/>
        </w:rPr>
      </w:pPr>
      <w:r w:rsidRPr="00EF16B5">
        <w:rPr>
          <w:rFonts w:hint="eastAsia"/>
          <w:b/>
          <w:bCs/>
          <w:sz w:val="24"/>
        </w:rPr>
        <w:t>在一个国家内，富裕阶层和贫困阶层，发达地区和不发达地区在资源共享和环境改善方面是否享有同等待遇？发达地区、城市居民、富裕阶层是否应该占有和消耗更多的有限资源并得到更多的污染制度的投入？怎样才能为本国不同区域，不同阶层的国民争取最大限度都的生态公正？</w:t>
      </w:r>
    </w:p>
    <w:p w14:paraId="6E94C544" w14:textId="77777777" w:rsidR="00F1298D" w:rsidRDefault="00F1298D" w:rsidP="00F1298D">
      <w:pPr>
        <w:rPr>
          <w:sz w:val="24"/>
        </w:rPr>
      </w:pPr>
      <w:r>
        <w:rPr>
          <w:rFonts w:hint="eastAsia"/>
          <w:sz w:val="24"/>
        </w:rPr>
        <w:t>不是的，这不是理所当然的。给予补贴。</w:t>
      </w:r>
      <w:r>
        <w:rPr>
          <w:rFonts w:hint="eastAsia"/>
          <w:sz w:val="24"/>
        </w:rPr>
        <w:t xml:space="preserve"> </w:t>
      </w:r>
      <w:r>
        <w:rPr>
          <w:rFonts w:hint="eastAsia"/>
          <w:sz w:val="24"/>
        </w:rPr>
        <w:t>在保护环境前提下发展经济科技，使国家实力强大，拥有话语权。</w:t>
      </w:r>
    </w:p>
    <w:p w14:paraId="5C60B7A4" w14:textId="77777777" w:rsidR="00F1298D" w:rsidRDefault="00F1298D" w:rsidP="00F1298D">
      <w:pPr>
        <w:rPr>
          <w:sz w:val="24"/>
        </w:rPr>
      </w:pPr>
      <w:r>
        <w:rPr>
          <w:rFonts w:hint="eastAsia"/>
          <w:sz w:val="28"/>
          <w:szCs w:val="28"/>
        </w:rPr>
        <w:t>生态正义论</w:t>
      </w:r>
      <w:r>
        <w:rPr>
          <w:rFonts w:hint="eastAsia"/>
          <w:sz w:val="24"/>
        </w:rPr>
        <w:t>：北方富裕对待工业国家对南方贫穷落后的国家指手画脚地说教太容易了，他们说我们经历过工业革命，建立了现代化的企业和城市，我们知道这条先污染再治理之路的负面效果，所以我劝你们不要再走这条老路。</w:t>
      </w:r>
    </w:p>
    <w:p w14:paraId="0571E4D3" w14:textId="77777777" w:rsidR="00F1298D" w:rsidRDefault="00F1298D" w:rsidP="00F1298D">
      <w:pPr>
        <w:rPr>
          <w:sz w:val="24"/>
        </w:rPr>
      </w:pPr>
      <w:r>
        <w:rPr>
          <w:rFonts w:hint="eastAsia"/>
          <w:sz w:val="24"/>
        </w:rPr>
        <w:t>没有任何一个富裕国家富强到可以不为自己的富强付出应有的代价；也没有任何</w:t>
      </w:r>
      <w:r>
        <w:rPr>
          <w:rFonts w:hint="eastAsia"/>
          <w:sz w:val="24"/>
        </w:rPr>
        <w:lastRenderedPageBreak/>
        <w:t>一个贫穷国家贫穷到丧失了在资源分配、环保代价等方面的最起码的公平和平等的权利。</w:t>
      </w:r>
    </w:p>
    <w:p w14:paraId="7D6428BF" w14:textId="77777777" w:rsidR="00F1298D" w:rsidRDefault="00F1298D" w:rsidP="00F1298D">
      <w:pPr>
        <w:rPr>
          <w:sz w:val="24"/>
        </w:rPr>
      </w:pPr>
      <w:r>
        <w:rPr>
          <w:rFonts w:hint="eastAsia"/>
          <w:sz w:val="24"/>
        </w:rPr>
        <w:t>生态保护和生态平衡的恢复不仅应当是“人和自然之间的矛盾的真</w:t>
      </w:r>
    </w:p>
    <w:p w14:paraId="067C2D23" w14:textId="77777777" w:rsidR="00F1298D" w:rsidRDefault="00F1298D" w:rsidP="00F1298D">
      <w:pPr>
        <w:rPr>
          <w:sz w:val="24"/>
        </w:rPr>
      </w:pPr>
      <w:r>
        <w:rPr>
          <w:rFonts w:hint="eastAsia"/>
          <w:sz w:val="24"/>
        </w:rPr>
        <w:t>正解决</w:t>
      </w:r>
      <w:proofErr w:type="gramStart"/>
      <w:r>
        <w:rPr>
          <w:rFonts w:hint="eastAsia"/>
          <w:sz w:val="24"/>
        </w:rPr>
        <w:t>”</w:t>
      </w:r>
      <w:proofErr w:type="gramEnd"/>
      <w:r>
        <w:rPr>
          <w:rFonts w:hint="eastAsia"/>
          <w:sz w:val="24"/>
        </w:rPr>
        <w:t>，还必须是</w:t>
      </w:r>
      <w:proofErr w:type="gramStart"/>
      <w:r>
        <w:rPr>
          <w:rFonts w:hint="eastAsia"/>
          <w:sz w:val="24"/>
        </w:rPr>
        <w:t>”</w:t>
      </w:r>
      <w:proofErr w:type="gramEnd"/>
      <w:r>
        <w:rPr>
          <w:rFonts w:hint="eastAsia"/>
          <w:sz w:val="24"/>
        </w:rPr>
        <w:t>人和人之间的矛盾的真正解决</w:t>
      </w:r>
      <w:proofErr w:type="gramStart"/>
      <w:r>
        <w:rPr>
          <w:rFonts w:hint="eastAsia"/>
          <w:sz w:val="24"/>
        </w:rPr>
        <w:t>”</w:t>
      </w:r>
      <w:proofErr w:type="gramEnd"/>
      <w:r>
        <w:rPr>
          <w:rFonts w:hint="eastAsia"/>
          <w:sz w:val="24"/>
        </w:rPr>
        <w:t>。要真正有效地消除生态危机，就必须解决人与人、制度与制度、社会与社会、民族与民族、发达国家与发展中国家之间的矛盾。而要解决这些矛盾，就必须做到公平、公正及责任与利益的平衡。</w:t>
      </w:r>
    </w:p>
    <w:p w14:paraId="64DC5408" w14:textId="77777777" w:rsidR="00F1298D" w:rsidRPr="00EF16B5" w:rsidRDefault="00F1298D" w:rsidP="00F1298D">
      <w:pPr>
        <w:rPr>
          <w:rFonts w:hint="eastAsia"/>
          <w:b/>
          <w:bCs/>
          <w:sz w:val="24"/>
        </w:rPr>
      </w:pPr>
      <w:r w:rsidRPr="00EF16B5">
        <w:rPr>
          <w:rFonts w:hint="eastAsia"/>
          <w:b/>
          <w:bCs/>
          <w:sz w:val="24"/>
        </w:rPr>
        <w:t>你如何理解习总书记提出的“绿水青山就是金山银山？”结合专业和经历谈谈建议和感想？</w:t>
      </w:r>
    </w:p>
    <w:p w14:paraId="73909936" w14:textId="77777777" w:rsidR="00F1298D" w:rsidRDefault="00F1298D" w:rsidP="00F1298D">
      <w:pPr>
        <w:rPr>
          <w:sz w:val="24"/>
        </w:rPr>
      </w:pPr>
      <w:r w:rsidRPr="00EF16B5">
        <w:rPr>
          <w:rFonts w:hint="eastAsia"/>
          <w:sz w:val="24"/>
        </w:rPr>
        <w:t>绿水青山就是金山银山</w:t>
      </w:r>
      <w:proofErr w:type="gramStart"/>
      <w:r w:rsidRPr="00EF16B5">
        <w:rPr>
          <w:rFonts w:hint="eastAsia"/>
          <w:sz w:val="24"/>
        </w:rPr>
        <w:t>”是习近</w:t>
      </w:r>
      <w:proofErr w:type="gramEnd"/>
      <w:r w:rsidRPr="00EF16B5">
        <w:rPr>
          <w:rFonts w:hint="eastAsia"/>
          <w:sz w:val="24"/>
        </w:rPr>
        <w:t>平总书记对人与自然关系的哲学解读，是对经济发展与生态保护两者之间辩证统一关系的生动表述。从马克思主义实践观看，实践是认识的目的，从乡村实践中探索得来的“绿水青山就是金山银山”的认识，其重要归宿仍在于指导乡村发展的实践。乡村是绿水青山资源的集聚地，乡村发展又亟须金山银山支持，乡村可以而且应该成为实践“绿水青山就是金山银山”的关键载体。实施乡村振兴战略，必须积极</w:t>
      </w:r>
      <w:proofErr w:type="gramStart"/>
      <w:r w:rsidRPr="00EF16B5">
        <w:rPr>
          <w:rFonts w:hint="eastAsia"/>
          <w:sz w:val="24"/>
        </w:rPr>
        <w:t>践行</w:t>
      </w:r>
      <w:proofErr w:type="gramEnd"/>
      <w:r w:rsidRPr="00EF16B5">
        <w:rPr>
          <w:rFonts w:hint="eastAsia"/>
          <w:sz w:val="24"/>
        </w:rPr>
        <w:t>“绿水青山就是金山银山”的理念，“绿水青山就是金山银山”则以乡村振兴为实现路径，在实践中保持理论的与时俱进和开拓创新。</w:t>
      </w:r>
    </w:p>
    <w:p w14:paraId="0D529273" w14:textId="77777777" w:rsidR="00F1298D" w:rsidRDefault="00F1298D" w:rsidP="00F1298D">
      <w:pPr>
        <w:rPr>
          <w:sz w:val="24"/>
        </w:rPr>
      </w:pPr>
      <w:r w:rsidRPr="00EF16B5">
        <w:rPr>
          <w:rFonts w:hint="eastAsia"/>
          <w:sz w:val="24"/>
        </w:rPr>
        <w:t>发挥“绿水青山就是金山银山”理念对乡村振兴的指导作用，关键在于积极实现“转化”，即找到将静态资源转化为价值产出的路径和方式，切实将生态环境优势转化为经济优势，促进绿水青山与金山银山的良性循环，实现百姓富、生态美、国家强的辩证统一。在推动实施乡村振兴战略的过程中，在以“绿水青山就是金山银山”为根本指导与价值遵循的前提下，要牢牢把握“转化”这一关键环节，</w:t>
      </w:r>
      <w:proofErr w:type="gramStart"/>
      <w:r w:rsidRPr="00EF16B5">
        <w:rPr>
          <w:rFonts w:hint="eastAsia"/>
          <w:sz w:val="24"/>
        </w:rPr>
        <w:t>明确转</w:t>
      </w:r>
      <w:proofErr w:type="gramEnd"/>
      <w:r w:rsidRPr="00EF16B5">
        <w:rPr>
          <w:rFonts w:hint="eastAsia"/>
          <w:sz w:val="24"/>
        </w:rPr>
        <w:t>什么、解决如何转等核心问题，推动乡村生态资源的价值变现，提升农业产业发展水平。</w:t>
      </w:r>
    </w:p>
    <w:p w14:paraId="6FBBF560" w14:textId="77777777" w:rsidR="00F1298D" w:rsidRPr="00F1298D" w:rsidRDefault="00F1298D" w:rsidP="00F1298D">
      <w:pPr>
        <w:rPr>
          <w:rFonts w:ascii="Calibri" w:eastAsia="宋体" w:hAnsi="Calibri" w:cs="Times New Roman" w:hint="eastAsia"/>
          <w:bCs/>
          <w:sz w:val="24"/>
          <w:szCs w:val="28"/>
        </w:rPr>
      </w:pPr>
    </w:p>
    <w:sectPr w:rsidR="00F1298D" w:rsidRPr="00F12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E672B0"/>
    <w:multiLevelType w:val="singleLevel"/>
    <w:tmpl w:val="86E672B0"/>
    <w:lvl w:ilvl="0">
      <w:start w:val="1"/>
      <w:numFmt w:val="decimal"/>
      <w:lvlText w:val="%1."/>
      <w:lvlJc w:val="left"/>
      <w:pPr>
        <w:tabs>
          <w:tab w:val="left" w:pos="312"/>
        </w:tabs>
      </w:pPr>
    </w:lvl>
  </w:abstractNum>
  <w:abstractNum w:abstractNumId="1" w15:restartNumberingAfterBreak="0">
    <w:nsid w:val="AC80EACE"/>
    <w:multiLevelType w:val="singleLevel"/>
    <w:tmpl w:val="AC80EACE"/>
    <w:lvl w:ilvl="0">
      <w:start w:val="1"/>
      <w:numFmt w:val="decimal"/>
      <w:suff w:val="space"/>
      <w:lvlText w:val="%1."/>
      <w:lvlJc w:val="left"/>
    </w:lvl>
  </w:abstractNum>
  <w:abstractNum w:abstractNumId="2" w15:restartNumberingAfterBreak="0">
    <w:nsid w:val="CEBA6D5A"/>
    <w:multiLevelType w:val="singleLevel"/>
    <w:tmpl w:val="CEBA6D5A"/>
    <w:lvl w:ilvl="0">
      <w:start w:val="1"/>
      <w:numFmt w:val="decimal"/>
      <w:lvlText w:val="%1."/>
      <w:lvlJc w:val="left"/>
      <w:pPr>
        <w:tabs>
          <w:tab w:val="left" w:pos="312"/>
        </w:tabs>
      </w:pPr>
    </w:lvl>
  </w:abstractNum>
  <w:abstractNum w:abstractNumId="3" w15:restartNumberingAfterBreak="0">
    <w:nsid w:val="F8C064F0"/>
    <w:multiLevelType w:val="singleLevel"/>
    <w:tmpl w:val="F8C064F0"/>
    <w:lvl w:ilvl="0">
      <w:start w:val="1"/>
      <w:numFmt w:val="chineseCounting"/>
      <w:suff w:val="nothing"/>
      <w:lvlText w:val="%1．"/>
      <w:lvlJc w:val="left"/>
      <w:rPr>
        <w:rFonts w:hint="eastAsia"/>
      </w:rPr>
    </w:lvl>
  </w:abstractNum>
  <w:abstractNum w:abstractNumId="4" w15:restartNumberingAfterBreak="0">
    <w:nsid w:val="2ECC1509"/>
    <w:multiLevelType w:val="singleLevel"/>
    <w:tmpl w:val="2ECC1509"/>
    <w:lvl w:ilvl="0">
      <w:start w:val="1"/>
      <w:numFmt w:val="decimal"/>
      <w:lvlText w:val="%1."/>
      <w:lvlJc w:val="left"/>
      <w:pPr>
        <w:tabs>
          <w:tab w:val="left" w:pos="312"/>
        </w:tabs>
      </w:pPr>
    </w:lvl>
  </w:abstractNum>
  <w:abstractNum w:abstractNumId="5" w15:restartNumberingAfterBreak="0">
    <w:nsid w:val="52E4497F"/>
    <w:multiLevelType w:val="hybridMultilevel"/>
    <w:tmpl w:val="DCD8C512"/>
    <w:lvl w:ilvl="0" w:tplc="1B561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FA5A38"/>
    <w:multiLevelType w:val="singleLevel"/>
    <w:tmpl w:val="6FFA5A38"/>
    <w:lvl w:ilvl="0">
      <w:start w:val="1"/>
      <w:numFmt w:val="decimal"/>
      <w:lvlText w:val="%1."/>
      <w:lvlJc w:val="left"/>
      <w:pPr>
        <w:tabs>
          <w:tab w:val="left" w:pos="312"/>
        </w:tabs>
      </w:p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B25A57"/>
    <w:rsid w:val="002036EA"/>
    <w:rsid w:val="00290C89"/>
    <w:rsid w:val="005B3E20"/>
    <w:rsid w:val="00776366"/>
    <w:rsid w:val="00897085"/>
    <w:rsid w:val="009C6074"/>
    <w:rsid w:val="00B6463C"/>
    <w:rsid w:val="00C05945"/>
    <w:rsid w:val="00C47C61"/>
    <w:rsid w:val="00D210A2"/>
    <w:rsid w:val="00D23014"/>
    <w:rsid w:val="00D44BD8"/>
    <w:rsid w:val="00DA2326"/>
    <w:rsid w:val="00EF16B5"/>
    <w:rsid w:val="00F1298D"/>
    <w:rsid w:val="060B4EBD"/>
    <w:rsid w:val="062D66ED"/>
    <w:rsid w:val="16E12B59"/>
    <w:rsid w:val="176F3F39"/>
    <w:rsid w:val="2A2E2CCA"/>
    <w:rsid w:val="68804C3E"/>
    <w:rsid w:val="766E51F9"/>
    <w:rsid w:val="783A2589"/>
    <w:rsid w:val="79D4501B"/>
    <w:rsid w:val="7AB2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B1C51"/>
  <w15:docId w15:val="{07A92058-4013-403A-8CB2-68284892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ld">
    <w:name w:val="bold"/>
    <w:basedOn w:val="a0"/>
    <w:rsid w:val="00B64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07976">
      <w:bodyDiv w:val="1"/>
      <w:marLeft w:val="0"/>
      <w:marRight w:val="0"/>
      <w:marTop w:val="0"/>
      <w:marBottom w:val="0"/>
      <w:divBdr>
        <w:top w:val="none" w:sz="0" w:space="0" w:color="auto"/>
        <w:left w:val="none" w:sz="0" w:space="0" w:color="auto"/>
        <w:bottom w:val="none" w:sz="0" w:space="0" w:color="auto"/>
        <w:right w:val="none" w:sz="0" w:space="0" w:color="auto"/>
      </w:divBdr>
      <w:divsChild>
        <w:div w:id="987594226">
          <w:marLeft w:val="0"/>
          <w:marRight w:val="0"/>
          <w:marTop w:val="0"/>
          <w:marBottom w:val="0"/>
          <w:divBdr>
            <w:top w:val="none" w:sz="0" w:space="0" w:color="auto"/>
            <w:left w:val="none" w:sz="0" w:space="0" w:color="auto"/>
            <w:bottom w:val="none" w:sz="0" w:space="0" w:color="auto"/>
            <w:right w:val="none" w:sz="0" w:space="0" w:color="auto"/>
          </w:divBdr>
        </w:div>
        <w:div w:id="1699626122">
          <w:marLeft w:val="0"/>
          <w:marRight w:val="0"/>
          <w:marTop w:val="0"/>
          <w:marBottom w:val="0"/>
          <w:divBdr>
            <w:top w:val="none" w:sz="0" w:space="0" w:color="auto"/>
            <w:left w:val="none" w:sz="0" w:space="0" w:color="auto"/>
            <w:bottom w:val="none" w:sz="0" w:space="0" w:color="auto"/>
            <w:right w:val="none" w:sz="0" w:space="0" w:color="auto"/>
          </w:divBdr>
        </w:div>
      </w:divsChild>
    </w:div>
    <w:div w:id="1837529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Circle</dc:creator>
  <cp:lastModifiedBy>李 家桢</cp:lastModifiedBy>
  <cp:revision>11</cp:revision>
  <dcterms:created xsi:type="dcterms:W3CDTF">2020-10-17T12:32:00Z</dcterms:created>
  <dcterms:modified xsi:type="dcterms:W3CDTF">2021-05-27T03:20:00Z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B40E849A80A44CB9B9B9167D083BE0B5</vt:lpwstr>
  </property>
</Properties>
</file>