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B182C" w14:textId="6B5DC8A4" w:rsidR="00DE6588" w:rsidRPr="00E55ED4" w:rsidRDefault="00DE6588" w:rsidP="00E55ED4">
      <w:pPr>
        <w:rPr>
          <w:b/>
          <w:bCs/>
        </w:rPr>
      </w:pPr>
      <w:r>
        <w:rPr>
          <w:b/>
          <w:bCs/>
        </w:rPr>
        <w:t>Integrantes: Gimenez Ollier Alejo Thomas,</w:t>
      </w:r>
      <w:r w:rsidRPr="00DE6588">
        <w:rPr>
          <w:b/>
          <w:bCs/>
        </w:rPr>
        <w:t xml:space="preserve"> </w:t>
      </w:r>
      <w:r>
        <w:rPr>
          <w:b/>
          <w:bCs/>
        </w:rPr>
        <w:t>Cuello Guadalupe Sol</w:t>
      </w:r>
      <w:r w:rsidR="0063570D">
        <w:br/>
      </w:r>
      <w:r w:rsidR="0063570D">
        <w:br/>
      </w:r>
      <w:r w:rsidR="0063570D" w:rsidRPr="0063570D">
        <w:t xml:space="preserve">Los ejercicios implementaron los </w:t>
      </w:r>
      <w:r w:rsidR="0063570D" w:rsidRPr="0063570D">
        <w:rPr>
          <w:b/>
          <w:bCs/>
        </w:rPr>
        <w:t>pilares esenciales de la POO: clases, objetos, encapsulamiento y abstracción</w:t>
      </w:r>
      <w:r w:rsidR="0063570D" w:rsidRPr="0063570D">
        <w:t>, permitiendo organizar el código de manera modular y reutilizable.</w:t>
      </w:r>
      <w:r w:rsidR="0063570D" w:rsidRPr="0063570D">
        <w:br/>
        <w:t xml:space="preserve">Las características de </w:t>
      </w:r>
      <w:r w:rsidR="0063570D" w:rsidRPr="0063570D">
        <w:rPr>
          <w:b/>
          <w:bCs/>
        </w:rPr>
        <w:t>herencia y polimorfismo</w:t>
      </w:r>
      <w:r w:rsidR="0063570D" w:rsidRPr="0063570D">
        <w:t xml:space="preserve"> no fueron necesarias debido a la simplicidad del problema, pero podrían incorporarse en versiones más complejas para mejorar la extensibilidad y la reutilización del código.</w:t>
      </w:r>
    </w:p>
    <w:p w14:paraId="751EA0FA" w14:textId="77777777" w:rsidR="00DE6588" w:rsidRDefault="00DE6588" w:rsidP="00DE6588">
      <w:pPr>
        <w:ind w:left="720"/>
      </w:pPr>
    </w:p>
    <w:sectPr w:rsidR="00DE6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F4E1F"/>
    <w:multiLevelType w:val="multilevel"/>
    <w:tmpl w:val="9AF2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B25F7"/>
    <w:multiLevelType w:val="multilevel"/>
    <w:tmpl w:val="684A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207914">
    <w:abstractNumId w:val="0"/>
  </w:num>
  <w:num w:numId="2" w16cid:durableId="198666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8"/>
    <w:rsid w:val="003E36C5"/>
    <w:rsid w:val="004D5B7C"/>
    <w:rsid w:val="00535F91"/>
    <w:rsid w:val="0063570D"/>
    <w:rsid w:val="00674AD7"/>
    <w:rsid w:val="00DB6198"/>
    <w:rsid w:val="00DE6588"/>
    <w:rsid w:val="00E55ED4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4D9A"/>
  <w15:chartTrackingRefBased/>
  <w15:docId w15:val="{F9C3D201-852A-4253-A2C6-BEC8FB38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5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5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5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5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5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5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5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5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5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5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Ollier</dc:creator>
  <cp:keywords/>
  <dc:description/>
  <cp:lastModifiedBy>Daiana Ollier</cp:lastModifiedBy>
  <cp:revision>5</cp:revision>
  <dcterms:created xsi:type="dcterms:W3CDTF">2025-10-20T23:05:00Z</dcterms:created>
  <dcterms:modified xsi:type="dcterms:W3CDTF">2025-10-20T23:27:00Z</dcterms:modified>
</cp:coreProperties>
</file>