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95" w:rsidRDefault="00903F95" w:rsidP="00F60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卷积神经网络为什么对图像有用</w:t>
      </w:r>
    </w:p>
    <w:p w:rsidR="002B2542" w:rsidRDefault="002B2542" w:rsidP="002B2542">
      <w:pPr>
        <w:ind w:firstLine="420"/>
      </w:pPr>
      <w:r w:rsidRPr="002B2542">
        <w:rPr>
          <w:rFonts w:hint="eastAsia"/>
        </w:rPr>
        <w:t>局部感知野</w:t>
      </w:r>
      <w:r>
        <w:rPr>
          <w:rFonts w:hint="eastAsia"/>
        </w:rPr>
        <w:t>：</w:t>
      </w:r>
      <w:r w:rsidRPr="002B2542">
        <w:rPr>
          <w:rFonts w:hint="eastAsia"/>
        </w:rPr>
        <w:t>一般认为人对外界的认知是从局部到全局的，而图像的空间联系也是局部的像素联系较为紧密，而距离较远的像素相关性则较弱。因而，每个神经元其实没有必要对全局图像进行感知，只需要对局部进行感知，然后在更高层将局部的信息综合起来就得到了全局的信息</w:t>
      </w:r>
      <w:r>
        <w:rPr>
          <w:rFonts w:hint="eastAsia"/>
        </w:rPr>
        <w:t>（局部到全局）</w:t>
      </w:r>
      <w:r w:rsidRPr="002B2542">
        <w:rPr>
          <w:rFonts w:hint="eastAsia"/>
        </w:rPr>
        <w:t>。</w:t>
      </w:r>
      <w:r w:rsidR="0096185E">
        <w:rPr>
          <w:rFonts w:hint="eastAsia"/>
        </w:rPr>
        <w:t>而且</w:t>
      </w:r>
      <w:r w:rsidRPr="002B2542">
        <w:rPr>
          <w:rFonts w:hint="eastAsia"/>
        </w:rPr>
        <w:t>对一副图像中的某个像素</w:t>
      </w:r>
      <w:r w:rsidRPr="002B2542">
        <w:rPr>
          <w:rFonts w:hint="eastAsia"/>
        </w:rPr>
        <w:t>p</w:t>
      </w:r>
      <w:r w:rsidRPr="002B2542">
        <w:rPr>
          <w:rFonts w:hint="eastAsia"/>
        </w:rPr>
        <w:t>来说，一般离像素</w:t>
      </w:r>
      <w:r w:rsidRPr="002B2542">
        <w:rPr>
          <w:rFonts w:hint="eastAsia"/>
        </w:rPr>
        <w:t>p</w:t>
      </w:r>
      <w:r w:rsidRPr="002B2542">
        <w:rPr>
          <w:rFonts w:hint="eastAsia"/>
        </w:rPr>
        <w:t>越近的像素对其影响也就越大（局部连接性）</w:t>
      </w:r>
    </w:p>
    <w:p w:rsidR="00D152BA" w:rsidRDefault="00D152BA" w:rsidP="002B2542">
      <w:pPr>
        <w:ind w:firstLine="420"/>
      </w:pPr>
      <w:r>
        <w:t>权值共享：</w:t>
      </w:r>
      <w:r w:rsidR="009F4220" w:rsidRPr="009F4220">
        <w:rPr>
          <w:rFonts w:hint="eastAsia"/>
        </w:rPr>
        <w:t>图像的一部分的统计特性与其他部分是一样的。这也意味着我们在这一部分学习的特征也能用在另一部分上，所以对于这个图像上的所有位置，我们都能使用同样的学习特征。</w:t>
      </w:r>
      <w:r w:rsidR="001E573D">
        <w:rPr>
          <w:rFonts w:hint="eastAsia"/>
        </w:rPr>
        <w:t>（个人理解是可以避免对某些参数的过度依赖）</w:t>
      </w:r>
    </w:p>
    <w:p w:rsidR="00903F95" w:rsidRDefault="00903F95" w:rsidP="00F60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你还知道哪些损失函数</w:t>
      </w:r>
    </w:p>
    <w:p w:rsidR="00E6307D" w:rsidRDefault="00E6307D" w:rsidP="00E6307D">
      <w:pPr>
        <w:pStyle w:val="a5"/>
        <w:ind w:left="420" w:firstLineChars="0" w:firstLine="0"/>
      </w:pPr>
      <w:r w:rsidRPr="00E6307D">
        <w:rPr>
          <w:rFonts w:hint="eastAsia"/>
        </w:rPr>
        <w:t>均方误差、平方损失——</w:t>
      </w:r>
      <w:r w:rsidRPr="00E6307D">
        <w:rPr>
          <w:rFonts w:hint="eastAsia"/>
        </w:rPr>
        <w:t>L2</w:t>
      </w:r>
      <w:r w:rsidRPr="00E6307D">
        <w:rPr>
          <w:rFonts w:hint="eastAsia"/>
        </w:rPr>
        <w:t>损失</w:t>
      </w:r>
    </w:p>
    <w:p w:rsidR="00E6307D" w:rsidRDefault="00E6307D" w:rsidP="00E6307D">
      <w:pPr>
        <w:pStyle w:val="a5"/>
        <w:ind w:left="420" w:firstLineChars="0" w:firstLine="0"/>
      </w:pPr>
      <w:r w:rsidRPr="00E6307D">
        <w:rPr>
          <w:rFonts w:hint="eastAsia"/>
        </w:rPr>
        <w:t>平均绝对误差——</w:t>
      </w:r>
      <w:r w:rsidRPr="00E6307D">
        <w:rPr>
          <w:rFonts w:hint="eastAsia"/>
        </w:rPr>
        <w:t>L1</w:t>
      </w:r>
      <w:r w:rsidRPr="00E6307D">
        <w:rPr>
          <w:rFonts w:hint="eastAsia"/>
        </w:rPr>
        <w:t>损失函数</w:t>
      </w:r>
    </w:p>
    <w:p w:rsidR="00E6307D" w:rsidRDefault="00E6307D" w:rsidP="00E6307D">
      <w:pPr>
        <w:pStyle w:val="a5"/>
        <w:ind w:left="420" w:firstLineChars="0" w:firstLine="0"/>
      </w:pPr>
      <w:r w:rsidRPr="00E6307D">
        <w:rPr>
          <w:rFonts w:hint="eastAsia"/>
        </w:rPr>
        <w:t>指数损失</w:t>
      </w:r>
    </w:p>
    <w:p w:rsidR="00E6307D" w:rsidRDefault="00E6307D" w:rsidP="00E6307D">
      <w:pPr>
        <w:pStyle w:val="a5"/>
        <w:ind w:left="420" w:firstLineChars="0" w:firstLine="0"/>
      </w:pPr>
      <w:r w:rsidRPr="00E6307D">
        <w:t>Logistic loss</w:t>
      </w:r>
    </w:p>
    <w:p w:rsidR="00E6307D" w:rsidRDefault="00E6307D" w:rsidP="00E6307D">
      <w:pPr>
        <w:pStyle w:val="a5"/>
        <w:ind w:left="420" w:firstLineChars="0" w:firstLine="0"/>
      </w:pPr>
      <w:r w:rsidRPr="00E6307D">
        <w:rPr>
          <w:rFonts w:hint="eastAsia"/>
        </w:rPr>
        <w:t>0-1</w:t>
      </w:r>
      <w:r w:rsidRPr="00E6307D">
        <w:rPr>
          <w:rFonts w:hint="eastAsia"/>
        </w:rPr>
        <w:t>损失</w:t>
      </w:r>
    </w:p>
    <w:p w:rsidR="00E6307D" w:rsidRDefault="00E6307D" w:rsidP="00E6307D">
      <w:pPr>
        <w:pStyle w:val="a5"/>
        <w:ind w:left="420" w:firstLineChars="0" w:firstLine="0"/>
      </w:pPr>
      <w:r w:rsidRPr="00E6307D">
        <w:rPr>
          <w:rFonts w:hint="eastAsia"/>
        </w:rPr>
        <w:t>Huber</w:t>
      </w:r>
      <w:r w:rsidRPr="00E6307D">
        <w:rPr>
          <w:rFonts w:hint="eastAsia"/>
        </w:rPr>
        <w:t>损失</w:t>
      </w:r>
    </w:p>
    <w:p w:rsidR="00E6307D" w:rsidRDefault="00E6307D" w:rsidP="00E6307D">
      <w:pPr>
        <w:pStyle w:val="a5"/>
        <w:ind w:left="420" w:firstLineChars="0" w:firstLine="0"/>
      </w:pPr>
      <w:r>
        <w:t>参见：</w:t>
      </w:r>
      <w:hyperlink r:id="rId7" w:history="1">
        <w:r w:rsidRPr="004414EA">
          <w:rPr>
            <w:rStyle w:val="a6"/>
          </w:rPr>
          <w:t>https://www.cnblogs.com/shixiangwan/p/7953591.html</w:t>
        </w:r>
      </w:hyperlink>
      <w:r>
        <w:t xml:space="preserve"> </w:t>
      </w:r>
    </w:p>
    <w:p w:rsidR="00E6307D" w:rsidRDefault="00E6307D" w:rsidP="00E6307D">
      <w:pPr>
        <w:pStyle w:val="a5"/>
        <w:ind w:left="420" w:firstLineChars="0" w:firstLine="0"/>
      </w:pPr>
      <w:r>
        <w:t xml:space="preserve">      </w:t>
      </w:r>
      <w:hyperlink r:id="rId8" w:history="1">
        <w:r w:rsidRPr="004414EA">
          <w:rPr>
            <w:rStyle w:val="a6"/>
          </w:rPr>
          <w:t>https://www.cnblogs.com/massquantity/p/8964029.html</w:t>
        </w:r>
      </w:hyperlink>
      <w:r>
        <w:t xml:space="preserve"> </w:t>
      </w:r>
    </w:p>
    <w:p w:rsidR="00E6307D" w:rsidRDefault="00E6307D" w:rsidP="00E6307D">
      <w:pPr>
        <w:pStyle w:val="a5"/>
        <w:ind w:left="420" w:firstLineChars="0" w:firstLine="0"/>
      </w:pPr>
      <w:r>
        <w:t xml:space="preserve">      </w:t>
      </w:r>
      <w:hyperlink r:id="rId9" w:history="1">
        <w:r w:rsidRPr="004414EA">
          <w:rPr>
            <w:rStyle w:val="a6"/>
          </w:rPr>
          <w:t>https://www.jianshu.com/p/b715888f079b</w:t>
        </w:r>
      </w:hyperlink>
      <w:r>
        <w:t xml:space="preserve"> </w:t>
      </w:r>
    </w:p>
    <w:p w:rsidR="00903F95" w:rsidRDefault="00903F95" w:rsidP="00F60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resnet</w:t>
      </w:r>
      <w:r>
        <w:rPr>
          <w:rFonts w:hint="eastAsia"/>
        </w:rPr>
        <w:t>为什么好</w:t>
      </w:r>
    </w:p>
    <w:p w:rsidR="008F4E73" w:rsidRDefault="008F4E73" w:rsidP="008F4E73">
      <w:pPr>
        <w:pStyle w:val="a5"/>
        <w:ind w:left="420" w:firstLineChars="0" w:firstLine="0"/>
      </w:pPr>
      <w:r>
        <w:t>参见：</w:t>
      </w:r>
      <w:hyperlink r:id="rId10" w:history="1">
        <w:r w:rsidRPr="004414EA">
          <w:rPr>
            <w:rStyle w:val="a6"/>
          </w:rPr>
          <w:t>https://blog.csdn.net/u013709270/article/details/78838875</w:t>
        </w:r>
      </w:hyperlink>
      <w:r>
        <w:t xml:space="preserve"> </w:t>
      </w:r>
    </w:p>
    <w:p w:rsidR="008F4E73" w:rsidRDefault="008F4E73" w:rsidP="008F4E73">
      <w:pPr>
        <w:pStyle w:val="a5"/>
        <w:ind w:left="420" w:firstLineChars="0" w:firstLine="0"/>
      </w:pPr>
      <w:r>
        <w:t xml:space="preserve">      </w:t>
      </w:r>
      <w:hyperlink r:id="rId11" w:history="1">
        <w:r w:rsidRPr="004414EA">
          <w:rPr>
            <w:rStyle w:val="a6"/>
          </w:rPr>
          <w:t>https://zhuanlan.zhihu.com/p/28124810</w:t>
        </w:r>
      </w:hyperlink>
      <w:r>
        <w:t xml:space="preserve"> </w:t>
      </w:r>
    </w:p>
    <w:p w:rsidR="008F4E73" w:rsidRDefault="008F4E73" w:rsidP="008F4E73">
      <w:pPr>
        <w:pStyle w:val="a5"/>
        <w:ind w:left="420" w:firstLineChars="0" w:firstLine="0"/>
      </w:pPr>
      <w:r>
        <w:t xml:space="preserve">      </w:t>
      </w:r>
      <w:hyperlink r:id="rId12" w:history="1">
        <w:r w:rsidR="00BB3ACC" w:rsidRPr="004414EA">
          <w:rPr>
            <w:rStyle w:val="a6"/>
          </w:rPr>
          <w:t>https://blog.csdn.net/nini_coded/article/details/79582902</w:t>
        </w:r>
      </w:hyperlink>
      <w:r w:rsidR="00BB3ACC">
        <w:t xml:space="preserve"> </w:t>
      </w:r>
    </w:p>
    <w:p w:rsidR="00BB3ACC" w:rsidRDefault="00BB3ACC" w:rsidP="00BB3ACC">
      <w:pPr>
        <w:ind w:firstLine="420"/>
      </w:pPr>
      <w:r>
        <w:t>个人感觉网络做深了之后，反向传播就很难更新到较早层的网络参数了，而</w:t>
      </w:r>
      <w:r w:rsidR="00D07138">
        <w:t>r</w:t>
      </w:r>
      <w:bookmarkStart w:id="0" w:name="_GoBack"/>
      <w:bookmarkEnd w:id="0"/>
      <w:r>
        <w:t>esnet</w:t>
      </w:r>
      <w:r>
        <w:t>相当于给网络加入了一条高速通道，让后面的梯度能够很好的传到前面，其他的优点有待总结。</w:t>
      </w:r>
    </w:p>
    <w:p w:rsidR="00903F95" w:rsidRDefault="00903F95" w:rsidP="00F60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你做人工智能项目的时候主要的困难是啥</w:t>
      </w:r>
    </w:p>
    <w:p w:rsidR="00910FDE" w:rsidRDefault="00910FDE" w:rsidP="00910FDE">
      <w:pPr>
        <w:pStyle w:val="a5"/>
        <w:ind w:left="420" w:firstLineChars="0" w:firstLine="0"/>
      </w:pPr>
      <w:r>
        <w:t>调参困难；模型复现困难；模型不能简单的套用，需要针对具体问题具体优化</w:t>
      </w:r>
    </w:p>
    <w:p w:rsidR="00CD1734" w:rsidRDefault="00903F95" w:rsidP="00F60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梯度下降是啥</w:t>
      </w:r>
    </w:p>
    <w:p w:rsidR="00910FDE" w:rsidRDefault="00E127B6" w:rsidP="00910FDE">
      <w:pPr>
        <w:pStyle w:val="a5"/>
        <w:ind w:left="420" w:firstLineChars="0" w:firstLine="0"/>
      </w:pPr>
      <w:r>
        <w:t>参见：</w:t>
      </w:r>
      <w:hyperlink r:id="rId13" w:history="1">
        <w:r w:rsidR="00F8061A" w:rsidRPr="004414EA">
          <w:rPr>
            <w:rStyle w:val="a6"/>
          </w:rPr>
          <w:t>https://www.cnblogs.com/shixiangwan/p/7532858.html</w:t>
        </w:r>
      </w:hyperlink>
      <w:r w:rsidR="00F8061A">
        <w:t xml:space="preserve"> </w:t>
      </w:r>
    </w:p>
    <w:p w:rsidR="00004BBE" w:rsidRDefault="00004BBE" w:rsidP="00F60348">
      <w:pPr>
        <w:pStyle w:val="a5"/>
        <w:numPr>
          <w:ilvl w:val="0"/>
          <w:numId w:val="1"/>
        </w:numPr>
        <w:ind w:firstLineChars="0"/>
      </w:pPr>
      <w:r>
        <w:t>如何跳出</w:t>
      </w:r>
      <w:r>
        <w:t>/</w:t>
      </w:r>
      <w:r>
        <w:t>防止局部最优</w:t>
      </w:r>
    </w:p>
    <w:p w:rsidR="00F8061A" w:rsidRDefault="00F8061A" w:rsidP="00F8061A">
      <w:pPr>
        <w:pStyle w:val="a5"/>
        <w:ind w:left="420" w:firstLineChars="0" w:firstLine="0"/>
      </w:pPr>
      <w:r>
        <w:rPr>
          <w:rFonts w:hint="eastAsia"/>
        </w:rPr>
        <w:t>模拟退火；</w:t>
      </w:r>
      <w:r w:rsidRPr="00F8061A">
        <w:rPr>
          <w:rFonts w:hint="eastAsia"/>
        </w:rPr>
        <w:t>以多组不同参数值初始化多个神经网络，按标准方法训练后，取其中误差最小的解作为最终参</w:t>
      </w:r>
      <w:r w:rsidR="0051007F">
        <w:rPr>
          <w:rFonts w:hint="eastAsia"/>
        </w:rPr>
        <w:t>数，这相当于从多个不同的初始化点开始搜索，从而可能寻找全局最优；换种初始化方式</w:t>
      </w:r>
    </w:p>
    <w:sectPr w:rsidR="00F80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BE" w:rsidRDefault="00004BBE" w:rsidP="00004BBE">
      <w:r>
        <w:separator/>
      </w:r>
    </w:p>
  </w:endnote>
  <w:endnote w:type="continuationSeparator" w:id="0">
    <w:p w:rsidR="00004BBE" w:rsidRDefault="00004BBE" w:rsidP="0000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BE" w:rsidRDefault="00004BBE" w:rsidP="00004BBE">
      <w:r>
        <w:separator/>
      </w:r>
    </w:p>
  </w:footnote>
  <w:footnote w:type="continuationSeparator" w:id="0">
    <w:p w:rsidR="00004BBE" w:rsidRDefault="00004BBE" w:rsidP="0000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49AF"/>
    <w:multiLevelType w:val="hybridMultilevel"/>
    <w:tmpl w:val="E676D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6"/>
    <w:rsid w:val="00004BBE"/>
    <w:rsid w:val="001E573D"/>
    <w:rsid w:val="0026163F"/>
    <w:rsid w:val="002B2542"/>
    <w:rsid w:val="0051007F"/>
    <w:rsid w:val="00815067"/>
    <w:rsid w:val="008F4E73"/>
    <w:rsid w:val="00903F95"/>
    <w:rsid w:val="00910FDE"/>
    <w:rsid w:val="0096185E"/>
    <w:rsid w:val="009F4220"/>
    <w:rsid w:val="00B54406"/>
    <w:rsid w:val="00BB3ACC"/>
    <w:rsid w:val="00CD1734"/>
    <w:rsid w:val="00D07138"/>
    <w:rsid w:val="00D152BA"/>
    <w:rsid w:val="00E127B6"/>
    <w:rsid w:val="00E6307D"/>
    <w:rsid w:val="00F60348"/>
    <w:rsid w:val="00F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6A7900A-D7A3-40E5-9624-77A5582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BE"/>
    <w:rPr>
      <w:sz w:val="18"/>
      <w:szCs w:val="18"/>
    </w:rPr>
  </w:style>
  <w:style w:type="paragraph" w:styleId="a5">
    <w:name w:val="List Paragraph"/>
    <w:basedOn w:val="a"/>
    <w:uiPriority w:val="34"/>
    <w:qFormat/>
    <w:rsid w:val="00F603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3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assquantity/p/8964029.html" TargetMode="External"/><Relationship Id="rId13" Type="http://schemas.openxmlformats.org/officeDocument/2006/relationships/hyperlink" Target="https://www.cnblogs.com/shixiangwan/p/75328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hixiangwan/p/7953591.html" TargetMode="External"/><Relationship Id="rId12" Type="http://schemas.openxmlformats.org/officeDocument/2006/relationships/hyperlink" Target="https://blog.csdn.net/nini_coded/article/details/795829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812481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u013709270/article/details/78838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715888f079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218</Words>
  <Characters>1249</Characters>
  <Application>Microsoft Office Word</Application>
  <DocSecurity>0</DocSecurity>
  <Lines>10</Lines>
  <Paragraphs>2</Paragraphs>
  <ScaleCrop>false</ScaleCrop>
  <Company>Www.SangSan.Cn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gaugen</cp:lastModifiedBy>
  <cp:revision>18</cp:revision>
  <dcterms:created xsi:type="dcterms:W3CDTF">2018-08-13T12:03:00Z</dcterms:created>
  <dcterms:modified xsi:type="dcterms:W3CDTF">2018-09-23T10:21:00Z</dcterms:modified>
</cp:coreProperties>
</file>