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jc w:val="center"/>
        <w:rPr>
          <w:rFonts w:hint="eastAsia"/>
          <w:b/>
          <w:bCs/>
          <w:sz w:val="24"/>
          <w:szCs w:val="32"/>
        </w:rPr>
      </w:pPr>
      <w:r>
        <w:rPr>
          <w:rFonts w:hint="eastAsia"/>
          <w:b/>
          <w:bCs/>
          <w:sz w:val="24"/>
          <w:szCs w:val="32"/>
        </w:rPr>
        <w:t>Learning Transferable Visual Models From Natural Language Supervision</w:t>
      </w:r>
    </w:p>
    <w:p>
      <w:pPr>
        <w:ind w:firstLine="420" w:firstLineChars="0"/>
        <w:jc w:val="center"/>
        <w:rPr>
          <w:rFonts w:hint="eastAsia"/>
          <w:b/>
          <w:bCs/>
          <w:sz w:val="24"/>
          <w:szCs w:val="32"/>
          <w:lang w:val="en-US" w:eastAsia="zh-CN"/>
        </w:rPr>
      </w:pPr>
      <w:r>
        <w:rPr>
          <w:rFonts w:hint="eastAsia"/>
          <w:b/>
          <w:bCs/>
          <w:sz w:val="24"/>
          <w:szCs w:val="32"/>
          <w:lang w:val="en-US" w:eastAsia="zh-CN"/>
        </w:rPr>
        <w:t>从自然语言监督信号中学习可迁移视觉模型</w:t>
      </w:r>
    </w:p>
    <w:p>
      <w:pPr>
        <w:ind w:firstLine="420" w:firstLineChars="0"/>
        <w:jc w:val="both"/>
        <w:rPr>
          <w:rFonts w:hint="default"/>
          <w:b/>
          <w:bCs/>
          <w:sz w:val="24"/>
          <w:szCs w:val="32"/>
          <w:lang w:val="en-US" w:eastAsia="zh-CN"/>
        </w:rPr>
      </w:pPr>
      <w:r>
        <w:rPr>
          <w:rFonts w:hint="eastAsia"/>
          <w:b/>
          <w:bCs/>
          <w:sz w:val="24"/>
          <w:szCs w:val="32"/>
          <w:lang w:val="en-US" w:eastAsia="zh-CN"/>
        </w:rPr>
        <w:t>摘要</w:t>
      </w:r>
    </w:p>
    <w:p>
      <w:pPr>
        <w:ind w:firstLine="420" w:firstLineChars="0"/>
        <w:jc w:val="both"/>
        <w:rPr>
          <w:rFonts w:hint="eastAsia"/>
          <w:b w:val="0"/>
          <w:bCs w:val="0"/>
          <w:sz w:val="21"/>
          <w:szCs w:val="21"/>
          <w:lang w:val="en-US" w:eastAsia="zh-CN"/>
        </w:rPr>
      </w:pPr>
      <w:r>
        <w:rPr>
          <w:rFonts w:hint="eastAsia"/>
          <w:b w:val="0"/>
          <w:bCs w:val="0"/>
          <w:sz w:val="21"/>
          <w:szCs w:val="21"/>
          <w:lang w:val="en-US" w:eastAsia="zh-CN"/>
        </w:rPr>
        <w:t>目前最先进的计算机视觉系统被训练来预测固定的对象类别。这种受限的监督形式限制了它们的通用性和可用性，因为指定任何其他的视觉概念都需要额外的标注。直接从关于图像的原始文本中学习是一个有前途的替代之选，因为这能利用一个更广阔的监督来源。我们演示了一个简单的预训练任务，即预测哪个标题与哪个图像相一致，对于</w:t>
      </w:r>
      <w:r>
        <w:rPr>
          <w:rFonts w:hint="default"/>
          <w:b w:val="0"/>
          <w:bCs w:val="0"/>
          <w:sz w:val="21"/>
          <w:szCs w:val="21"/>
          <w:lang w:val="en-US" w:eastAsia="zh-CN"/>
        </w:rPr>
        <w:t>在一个包含4亿个（图像，文本）对的数据集上，从头开始学习SOTA图像表示</w:t>
      </w:r>
      <w:r>
        <w:rPr>
          <w:rFonts w:hint="eastAsia"/>
          <w:b w:val="0"/>
          <w:bCs w:val="0"/>
          <w:sz w:val="21"/>
          <w:szCs w:val="21"/>
          <w:lang w:val="en-US" w:eastAsia="zh-CN"/>
        </w:rPr>
        <w:t>，是一种有效和可扩展的方法。</w:t>
      </w:r>
    </w:p>
    <w:p>
      <w:pPr>
        <w:numPr>
          <w:ilvl w:val="0"/>
          <w:numId w:val="0"/>
        </w:numPr>
        <w:ind w:leftChars="0" w:firstLine="420" w:firstLineChars="0"/>
        <w:jc w:val="both"/>
        <w:rPr>
          <w:rFonts w:hint="default"/>
          <w:b w:val="0"/>
          <w:bCs w:val="0"/>
          <w:sz w:val="21"/>
          <w:szCs w:val="21"/>
          <w:lang w:val="en-US" w:eastAsia="zh-CN"/>
        </w:rPr>
      </w:pPr>
      <w:r>
        <w:rPr>
          <w:rFonts w:hint="eastAsia"/>
          <w:b w:val="0"/>
          <w:bCs w:val="0"/>
          <w:sz w:val="21"/>
          <w:szCs w:val="21"/>
          <w:lang w:val="en-US" w:eastAsia="zh-CN"/>
        </w:rPr>
        <w:t>在预训练之后，自然语言被用于推理学习到的视觉概念（或描述新的概念），使得模型能够zero-shot迁移到下游任务。通过对现有的30多个计算机视觉数据集进行基准测试，横跨OCR，视频动作识别，地理定位，和很多类型的细粒度物体分类任务，我们研究了这种方法的表现。这种模型迁移在大多数任务上都取得了不平凡的表现，并且不需要任何特定数据集的训练，就经常能够与完全监督的基线相媲美。例如，我们在ImageNet上的zero-shot映射达到了原始ResNet-50的准确度，而不需要使用它训练的128万训练实例中的任何一个。我们将我们的代码和与训练模型权重发布在了https://github.com/OpenAI/CLIP.</w:t>
      </w:r>
      <w:r>
        <w:rPr>
          <w:rFonts w:hint="eastAsia"/>
          <w:b w:val="0"/>
          <w:bCs w:val="0"/>
          <w:sz w:val="21"/>
          <w:szCs w:val="21"/>
          <w:lang w:val="en-US" w:eastAsia="zh-CN"/>
        </w:rPr>
        <w:tab/>
      </w:r>
      <w:r>
        <w:rPr>
          <w:rFonts w:hint="eastAsia"/>
          <w:b w:val="0"/>
          <w:bCs w:val="0"/>
          <w:sz w:val="21"/>
          <w:szCs w:val="21"/>
          <w:lang w:val="en-US" w:eastAsia="zh-CN"/>
        </w:rPr>
        <w:t>上</w:t>
      </w:r>
    </w:p>
    <w:p>
      <w:pPr>
        <w:numPr>
          <w:ilvl w:val="0"/>
          <w:numId w:val="0"/>
        </w:numPr>
        <w:ind w:leftChars="0" w:firstLine="0" w:firstLineChars="0"/>
        <w:jc w:val="left"/>
        <w:rPr>
          <w:rFonts w:hint="eastAsia"/>
          <w:b/>
          <w:bCs/>
          <w:sz w:val="24"/>
          <w:szCs w:val="32"/>
          <w:lang w:val="en-US" w:eastAsia="zh-CN"/>
        </w:rPr>
      </w:pPr>
      <w:r>
        <w:rPr>
          <w:rFonts w:hint="eastAsia"/>
          <w:b/>
          <w:bCs/>
          <w:sz w:val="24"/>
          <w:szCs w:val="32"/>
          <w:lang w:val="en-US" w:eastAsia="zh-CN"/>
        </w:rPr>
        <w:t>【总结】1.当前的cv都是在已经固定的，预先定义好的类别上进行训练，如果需要预测新的类别，就需要搜集新的数据集。这个固定的类别集合虽然能够简化模型的训练，但是也大大限制了模型本身的泛化性。</w:t>
      </w:r>
    </w:p>
    <w:p>
      <w:pPr>
        <w:numPr>
          <w:ilvl w:val="0"/>
          <w:numId w:val="1"/>
        </w:numPr>
        <w:ind w:leftChars="0" w:firstLine="0" w:firstLineChars="0"/>
        <w:jc w:val="left"/>
        <w:rPr>
          <w:rFonts w:hint="eastAsia"/>
          <w:b/>
          <w:bCs/>
          <w:sz w:val="24"/>
          <w:szCs w:val="32"/>
          <w:lang w:val="en-US" w:eastAsia="zh-CN"/>
        </w:rPr>
      </w:pPr>
      <w:r>
        <w:rPr>
          <w:rFonts w:hint="eastAsia"/>
          <w:b/>
          <w:bCs/>
          <w:sz w:val="24"/>
          <w:szCs w:val="32"/>
          <w:lang w:val="en-US" w:eastAsia="zh-CN"/>
        </w:rPr>
        <w:t>本文的工作主要是通过训练图片与文本的匹配来拓展模型的泛化性，并为此做了一个包含4亿个（图像，文本）对的数据集。</w:t>
      </w:r>
    </w:p>
    <w:p>
      <w:pPr>
        <w:numPr>
          <w:ilvl w:val="0"/>
          <w:numId w:val="1"/>
        </w:numPr>
        <w:ind w:leftChars="0" w:firstLine="0" w:firstLineChars="0"/>
        <w:jc w:val="left"/>
        <w:rPr>
          <w:rFonts w:hint="default"/>
          <w:b/>
          <w:bCs/>
          <w:sz w:val="24"/>
          <w:szCs w:val="32"/>
          <w:lang w:val="en-US" w:eastAsia="zh-CN"/>
        </w:rPr>
      </w:pPr>
      <w:r>
        <w:rPr>
          <w:rFonts w:hint="eastAsia"/>
          <w:b/>
          <w:bCs/>
          <w:sz w:val="24"/>
          <w:szCs w:val="32"/>
          <w:lang w:val="en-US" w:eastAsia="zh-CN"/>
        </w:rPr>
        <w:t>结果很好，在30多个数据集上取得了和针对性设计的模型差不多的性能</w:t>
      </w:r>
    </w:p>
    <w:p>
      <w:pPr>
        <w:ind w:left="0" w:leftChars="0" w:firstLine="0" w:firstLineChars="0"/>
        <w:jc w:val="both"/>
        <w:rPr>
          <w:rFonts w:hint="eastAsia"/>
          <w:b w:val="0"/>
          <w:bCs w:val="0"/>
          <w:sz w:val="21"/>
          <w:szCs w:val="21"/>
          <w:lang w:val="en-US" w:eastAsia="zh-CN"/>
        </w:rPr>
      </w:pPr>
      <w:r>
        <w:rPr>
          <w:rFonts w:hint="eastAsia"/>
          <w:b w:val="0"/>
          <w:bCs w:val="0"/>
          <w:sz w:val="21"/>
          <w:szCs w:val="21"/>
          <w:lang w:val="en-US" w:eastAsia="zh-CN"/>
        </w:rPr>
        <w:t>【名词解释】:Zero-shot：之前没有这个类别的样本，但是可以学习一个映射，用其他已学习的类的特征映射得到这个类的特征。比如狮子的特征与猫、老虎等比较近，与车、飞机等比较远。</w:t>
      </w:r>
    </w:p>
    <w:p>
      <w:pPr>
        <w:ind w:left="0" w:leftChars="0" w:firstLine="420" w:firstLineChars="0"/>
        <w:jc w:val="both"/>
        <w:rPr>
          <w:rFonts w:hint="eastAsia"/>
          <w:b w:val="0"/>
          <w:bCs w:val="0"/>
          <w:sz w:val="21"/>
          <w:szCs w:val="21"/>
          <w:lang w:val="en-US" w:eastAsia="zh-CN"/>
        </w:rPr>
      </w:pPr>
      <w:r>
        <w:rPr>
          <w:rFonts w:hint="eastAsia"/>
          <w:b w:val="0"/>
          <w:bCs w:val="0"/>
          <w:sz w:val="21"/>
          <w:szCs w:val="21"/>
          <w:lang w:val="en-US" w:eastAsia="zh-CN"/>
        </w:rPr>
        <w:t>One-shot：训练样本很少，甚至只有一个，但是可以在一个大数据集学到general knowledge（也可以是X-&gt;Y的映射），再到小数据上微调（相关名词“transfer learning”,</w:t>
      </w:r>
      <w:r>
        <w:rPr>
          <w:rFonts w:hint="default"/>
          <w:b w:val="0"/>
          <w:bCs w:val="0"/>
          <w:sz w:val="21"/>
          <w:szCs w:val="21"/>
          <w:lang w:val="en-US" w:eastAsia="zh-CN"/>
        </w:rPr>
        <w:t>”</w:t>
      </w:r>
      <w:r>
        <w:rPr>
          <w:rFonts w:hint="eastAsia"/>
          <w:b w:val="0"/>
          <w:bCs w:val="0"/>
          <w:sz w:val="21"/>
          <w:szCs w:val="21"/>
          <w:lang w:val="en-US" w:eastAsia="zh-CN"/>
        </w:rPr>
        <w:t>domain adaption</w:t>
      </w:r>
      <w:r>
        <w:rPr>
          <w:rFonts w:hint="default"/>
          <w:b w:val="0"/>
          <w:bCs w:val="0"/>
          <w:sz w:val="21"/>
          <w:szCs w:val="21"/>
          <w:lang w:val="en-US" w:eastAsia="zh-CN"/>
        </w:rPr>
        <w:t>”</w:t>
      </w:r>
      <w:r>
        <w:rPr>
          <w:rFonts w:hint="eastAsia"/>
          <w:b w:val="0"/>
          <w:bCs w:val="0"/>
          <w:sz w:val="21"/>
          <w:szCs w:val="21"/>
          <w:lang w:val="en-US" w:eastAsia="zh-CN"/>
        </w:rPr>
        <w:t>）</w:t>
      </w:r>
    </w:p>
    <w:p>
      <w:pPr>
        <w:ind w:left="0" w:leftChars="0" w:firstLine="420" w:firstLineChars="0"/>
        <w:jc w:val="both"/>
        <w:rPr>
          <w:rFonts w:hint="eastAsia"/>
          <w:b w:val="0"/>
          <w:bCs w:val="0"/>
          <w:sz w:val="21"/>
          <w:szCs w:val="21"/>
          <w:lang w:val="en-US" w:eastAsia="zh-CN"/>
        </w:rPr>
      </w:pPr>
      <w:r>
        <w:rPr>
          <w:rFonts w:hint="default"/>
          <w:b w:val="0"/>
          <w:bCs w:val="0"/>
          <w:sz w:val="21"/>
          <w:szCs w:val="21"/>
          <w:lang w:val="en-US" w:eastAsia="zh-CN"/>
        </w:rPr>
        <w:t>Zero/One-shot learning都属于transfer learning</w:t>
      </w:r>
      <w:r>
        <w:rPr>
          <w:rFonts w:hint="eastAsia"/>
          <w:b w:val="0"/>
          <w:bCs w:val="0"/>
          <w:sz w:val="21"/>
          <w:szCs w:val="21"/>
          <w:lang w:val="en-US" w:eastAsia="zh-CN"/>
        </w:rPr>
        <w:t>,要点在于先学到好的X-&gt;Y的关系，希望能应用到其他问题上</w:t>
      </w:r>
    </w:p>
    <w:p>
      <w:pPr>
        <w:numPr>
          <w:ilvl w:val="0"/>
          <w:numId w:val="2"/>
        </w:numPr>
        <w:ind w:left="420" w:leftChars="0"/>
        <w:jc w:val="both"/>
        <w:rPr>
          <w:rFonts w:hint="eastAsia" w:ascii="Times New Roman" w:eastAsia="宋体"/>
          <w:b/>
          <w:bCs/>
          <w:sz w:val="22"/>
          <w:szCs w:val="28"/>
          <w:lang w:val="en-US" w:eastAsia="zh-CN"/>
        </w:rPr>
      </w:pPr>
      <w:r>
        <w:rPr>
          <w:rFonts w:hint="eastAsia" w:ascii="Times New Roman" w:eastAsia="宋体"/>
          <w:b/>
          <w:bCs/>
          <w:sz w:val="22"/>
          <w:szCs w:val="28"/>
          <w:lang w:val="en-US" w:eastAsia="zh-CN"/>
        </w:rPr>
        <w:t>Introduction and Motivating Work</w:t>
      </w:r>
    </w:p>
    <w:p>
      <w:pPr>
        <w:numPr>
          <w:ilvl w:val="0"/>
          <w:numId w:val="0"/>
        </w:numPr>
        <w:ind w:firstLine="420" w:firstLineChars="0"/>
        <w:jc w:val="both"/>
        <w:rPr>
          <w:rFonts w:hint="eastAsia" w:ascii="Times New Roman" w:eastAsia="宋体"/>
          <w:b w:val="0"/>
          <w:bCs w:val="0"/>
          <w:sz w:val="24"/>
          <w:szCs w:val="24"/>
          <w:lang w:val="en-US" w:eastAsia="zh-CN"/>
        </w:rPr>
      </w:pPr>
      <w:r>
        <w:rPr>
          <w:rFonts w:hint="eastAsia" w:ascii="Times New Roman" w:eastAsia="宋体"/>
          <w:b w:val="0"/>
          <w:bCs w:val="0"/>
          <w:sz w:val="22"/>
          <w:szCs w:val="28"/>
          <w:lang w:val="en-US" w:eastAsia="zh-CN"/>
        </w:rPr>
        <w:t>直接从原始文本中学习的预训练方法，在过去的几年里在NLP领域带来了一场变革。</w:t>
      </w:r>
    </w:p>
    <w:p>
      <w:pPr>
        <w:numPr>
          <w:ilvl w:val="0"/>
          <w:numId w:val="0"/>
        </w:numPr>
        <w:ind w:firstLine="420" w:firstLineChars="0"/>
        <w:jc w:val="both"/>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不可知目标任务（Task-agnostic objectives），例如自回归(autoregressive)和masked语言模型，已经在计算，模型容量，和数据上跨越了许多数量级，正在稳步提高能力。“文本到文本”（text-to-text）的发展，作为一个标准化的输入输出接口，已经使得不可知任务架构能够zero-shot迁移到下游数据集，且无需专门的输出头或数据集的专门定制。旗舰系统（Flagship system）如GPT-3目前已经在很多任务上能够与专门定制的模型相媲美了，同时还很少、甚至不需要数据集和特定的训练数据。</w:t>
      </w:r>
    </w:p>
    <w:p>
      <w:pPr>
        <w:numPr>
          <w:ilvl w:val="0"/>
          <w:numId w:val="0"/>
        </w:numPr>
        <w:ind w:firstLine="420" w:firstLineChars="0"/>
        <w:jc w:val="both"/>
        <w:rPr>
          <w:rFonts w:hint="default" w:ascii="Times New Roman" w:eastAsia="宋体"/>
          <w:b w:val="0"/>
          <w:bCs w:val="0"/>
          <w:sz w:val="22"/>
          <w:szCs w:val="28"/>
          <w:lang w:val="en-US" w:eastAsia="zh-CN"/>
        </w:rPr>
      </w:pPr>
      <w:r>
        <w:rPr>
          <w:rFonts w:hint="eastAsia" w:ascii="Times New Roman" w:eastAsia="宋体"/>
          <w:b w:val="0"/>
          <w:bCs w:val="0"/>
          <w:sz w:val="22"/>
          <w:szCs w:val="28"/>
          <w:lang w:val="en-US" w:eastAsia="zh-CN"/>
        </w:rPr>
        <w:t>自回归预测和掩码完形填空的方式都是自监督的训练方式。其目标函数与下游任务无关，训练目标只是获得一个非常好的特征。这样“文字进文字出”的系统用于下游任务的时候就不必专门研究一个输出头或者专门针对数据集进行一些处理了。</w:t>
      </w:r>
    </w:p>
    <w:p>
      <w:pPr>
        <w:numPr>
          <w:ilvl w:val="0"/>
          <w:numId w:val="0"/>
        </w:numPr>
        <w:ind w:firstLine="420" w:firstLineChars="0"/>
        <w:jc w:val="both"/>
        <w:rPr>
          <w:rFonts w:hint="default" w:ascii="Times New Roman" w:eastAsia="宋体"/>
          <w:b/>
          <w:bCs/>
          <w:sz w:val="22"/>
          <w:szCs w:val="28"/>
          <w:lang w:val="en-US" w:eastAsia="zh-CN"/>
        </w:rPr>
      </w:pPr>
      <w:r>
        <w:rPr>
          <w:rFonts w:hint="eastAsia" w:ascii="Times New Roman" w:eastAsia="宋体"/>
          <w:b/>
          <w:bCs/>
          <w:sz w:val="22"/>
          <w:szCs w:val="28"/>
          <w:lang w:val="en-US" w:eastAsia="zh-CN"/>
        </w:rPr>
        <w:t>【解读】自监督任务与“文本到文本”的发展，训练得到的是一些特征，泛化性很强，不需要专门针对某些任务进行修改。</w:t>
      </w:r>
    </w:p>
    <w:p>
      <w:pPr>
        <w:numPr>
          <w:ilvl w:val="0"/>
          <w:numId w:val="0"/>
        </w:numPr>
        <w:ind w:firstLine="420" w:firstLineChars="0"/>
        <w:jc w:val="both"/>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这一结果表明：在网络规模的文本集合中，现代预训练方法可获得的聚合监督超过了高质量的人类标注的NLP数据集。然而，在其他领域，例如计算机视觉，在手工标注的数据集（例如ImageNet）上预训练依然是一个标准的做法。直接从网络文本中学习的可扩展与训练方法能否在计算机视觉领域去的类似的突破？此前的工作对此是鼓励的。</w:t>
      </w:r>
    </w:p>
    <w:p>
      <w:pPr>
        <w:numPr>
          <w:ilvl w:val="0"/>
          <w:numId w:val="0"/>
        </w:numPr>
        <w:ind w:firstLine="420" w:firstLineChars="0"/>
        <w:jc w:val="both"/>
        <w:rPr>
          <w:rFonts w:hint="default" w:ascii="Times New Roman" w:eastAsia="宋体"/>
          <w:b/>
          <w:bCs/>
          <w:sz w:val="22"/>
          <w:szCs w:val="28"/>
          <w:lang w:val="en-US" w:eastAsia="zh-CN"/>
        </w:rPr>
      </w:pPr>
      <w:r>
        <w:rPr>
          <w:rFonts w:hint="eastAsia" w:ascii="Times New Roman" w:eastAsia="宋体"/>
          <w:b/>
          <w:bCs/>
          <w:sz w:val="22"/>
          <w:szCs w:val="28"/>
          <w:lang w:val="en-US" w:eastAsia="zh-CN"/>
        </w:rPr>
        <w:t>【解读】虽然在NLP中，大规模的没有标注的数据相比手工标注好的数据更好用，但是在CV中主要使用的还是ImageNet这样有诸多限制的数据集。</w:t>
      </w:r>
    </w:p>
    <w:p>
      <w:pPr>
        <w:numPr>
          <w:ilvl w:val="0"/>
          <w:numId w:val="0"/>
        </w:numPr>
        <w:ind w:firstLine="420" w:firstLineChars="0"/>
        <w:jc w:val="both"/>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在20年前，Mori等人（1999）探索了基于图像检索的内容改进方法，即通过训练模型来预测与图像匹配的文本文档中的名词和形容词。Quattoni等人（2007）演示了，通过在分类器的权重空间中进行manifold learning（多分支学习？）来学习更多的数据和高效的图像表示，最终来预测与图像相关标题中的单词，这一方法是可能的。 Srivastava和Salakhutdinov (2012)通过在低水平图像和文本标签特征上训练多模态深度Boltzmann机这一方法，探索了深度表征学习。Joulin等人（2016）使这些工作适应了现代化的需要，并演示了训练来预测图像标题中单词的CNN学到了有用的图像表示。他们将YFCC100M数据集图像中的标题、描述和标签元数据（#tag）转换为一个bag-of-words的多标签分类任务，并表明预训练AlexNet来预测这些标签学习的表示，这些表示与基于ImageNet的迁移任务预训练相似。Li等人（2017）随后拓展了这个方法，将其用于除了独立单词之外的短语预测，并演示了他们系统向其他分类数据集的zero-shot迁移能力。通过基于他们学习视觉n-grams学到的字典为目标类打分，并预测得分最高的一个。通过采用更新的架构和预训练方法，VirTex（2020），ICMLM（2020），和ConVIRT（2020）在最近已经展示了基于transformer的语言模型、masked语言模型和通过对比目标来从文本中学习图像表征方法的潜力。</w:t>
      </w:r>
    </w:p>
    <w:p>
      <w:pPr>
        <w:numPr>
          <w:ilvl w:val="-1"/>
          <w:numId w:val="0"/>
        </w:numPr>
        <w:ind w:firstLine="0" w:firstLineChars="0"/>
        <w:jc w:val="both"/>
        <w:rPr>
          <w:rFonts w:hint="default" w:ascii="Times New Roman" w:eastAsia="宋体"/>
          <w:b w:val="0"/>
          <w:bCs w:val="0"/>
          <w:sz w:val="22"/>
          <w:szCs w:val="28"/>
          <w:lang w:val="en-US" w:eastAsia="zh-CN"/>
        </w:rPr>
      </w:pPr>
      <w:r>
        <w:rPr>
          <w:rFonts w:hint="eastAsia" w:ascii="Times New Roman" w:eastAsia="宋体"/>
          <w:b w:val="0"/>
          <w:bCs w:val="0"/>
          <w:sz w:val="22"/>
          <w:szCs w:val="28"/>
          <w:lang w:val="en-US" w:eastAsia="zh-CN"/>
        </w:rPr>
        <w:t>总结：1. 不可知目标任务在NLP领域表现的很好</w:t>
      </w:r>
    </w:p>
    <w:p>
      <w:pPr>
        <w:numPr>
          <w:ilvl w:val="0"/>
          <w:numId w:val="3"/>
        </w:numPr>
        <w:ind w:left="-420" w:leftChars="0" w:firstLine="420" w:firstLineChars="0"/>
        <w:jc w:val="both"/>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CV领域仍主要使用监督学习</w:t>
      </w:r>
    </w:p>
    <w:p>
      <w:pPr>
        <w:numPr>
          <w:ilvl w:val="0"/>
          <w:numId w:val="3"/>
        </w:numPr>
        <w:ind w:left="-420" w:leftChars="0" w:firstLine="420" w:firstLineChars="0"/>
        <w:jc w:val="both"/>
        <w:rPr>
          <w:rFonts w:hint="default" w:ascii="Times New Roman" w:eastAsia="宋体"/>
          <w:b w:val="0"/>
          <w:bCs w:val="0"/>
          <w:sz w:val="22"/>
          <w:szCs w:val="28"/>
          <w:lang w:val="en-US" w:eastAsia="zh-CN"/>
        </w:rPr>
      </w:pPr>
      <w:r>
        <w:rPr>
          <w:rFonts w:hint="eastAsia" w:ascii="Times New Roman" w:eastAsia="宋体"/>
          <w:b w:val="0"/>
          <w:bCs w:val="0"/>
          <w:sz w:val="22"/>
          <w:szCs w:val="28"/>
          <w:lang w:val="en-US" w:eastAsia="zh-CN"/>
        </w:rPr>
        <w:t>希望能够直接从原始网络文本中学习图像的特征表述并用于图像任务</w:t>
      </w:r>
    </w:p>
    <w:p>
      <w:pPr>
        <w:numPr>
          <w:ilvl w:val="0"/>
          <w:numId w:val="3"/>
        </w:numPr>
        <w:ind w:left="-420" w:leftChars="0" w:firstLine="420" w:firstLineChars="0"/>
        <w:jc w:val="both"/>
        <w:rPr>
          <w:rFonts w:hint="default" w:ascii="Times New Roman" w:eastAsia="宋体"/>
          <w:b w:val="0"/>
          <w:bCs w:val="0"/>
          <w:sz w:val="22"/>
          <w:szCs w:val="28"/>
          <w:lang w:val="en-US" w:eastAsia="zh-CN"/>
        </w:rPr>
      </w:pPr>
      <w:r>
        <w:rPr>
          <w:rFonts w:hint="eastAsia" w:ascii="Times New Roman" w:eastAsia="宋体"/>
          <w:b w:val="0"/>
          <w:bCs w:val="0"/>
          <w:sz w:val="22"/>
          <w:szCs w:val="28"/>
          <w:lang w:val="en-US" w:eastAsia="zh-CN"/>
        </w:rPr>
        <w:t>研究证明了这个方法是可行的</w:t>
      </w:r>
    </w:p>
    <w:p>
      <w:pPr>
        <w:numPr>
          <w:ilvl w:val="0"/>
          <w:numId w:val="0"/>
        </w:numPr>
        <w:ind w:leftChars="0"/>
        <w:jc w:val="both"/>
        <w:rPr>
          <w:rFonts w:hint="default" w:ascii="Times New Roman" w:eastAsia="宋体"/>
          <w:b/>
          <w:bCs/>
          <w:sz w:val="22"/>
          <w:szCs w:val="28"/>
          <w:lang w:val="en-US" w:eastAsia="zh-CN"/>
        </w:rPr>
      </w:pPr>
      <w:r>
        <w:rPr>
          <w:rFonts w:hint="eastAsia" w:ascii="Times New Roman" w:eastAsia="宋体"/>
          <w:b/>
          <w:bCs/>
          <w:sz w:val="22"/>
          <w:szCs w:val="28"/>
          <w:lang w:val="en-US" w:eastAsia="zh-CN"/>
        </w:rPr>
        <w:t>【解读】主要跟Li（2017）比较相似，但是当时没有Transformer也没有这么大规模的数据集。VirTex、ICMLM分别使用了自回归预测、掩码填空的方式，ConTIRT与本文的方法很类似，但是只在医疗领域的数据集上训练。</w:t>
      </w:r>
    </w:p>
    <w:p>
      <w:pPr>
        <w:numPr>
          <w:ilvl w:val="0"/>
          <w:numId w:val="0"/>
        </w:numPr>
        <w:ind w:firstLine="420" w:firstLineChars="0"/>
        <w:jc w:val="both"/>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虽然概念的证明令人兴奋，自然语言在图像表征学习的使用仍然罕见。这可能是因为在普通benchmark上演示的性能比其他替代方法低的多。举个例子，Li等人（2017）在ImageNet上设置的zero-shot只达到了11.5%的准确率。这远低于目前最优的技术，其精度为88.4%。它甚至低于经典计算机视觉方法的50%的准确率。相反，使用范围更狭窄但更具有针对性的弱监管能提高效果。Mahajan等人（2018）展示了在Instagram图像上预测与ImageNet相关的标签是一项有效的预训练任务。当向ImageNet微调时这些预训练模型能提高超过5%的准确度，并且提高了当时整体的技术水平。Kolesnikov等人(2019)和Dosovitskiy等人(2020)也通过预训练模型来预测JFT-300M数据集中错误标签的类别，展示了在更广阔的迁移基准集(a broader set of transfer benchmarks)上的巨大收益。</w:t>
      </w:r>
    </w:p>
    <w:p>
      <w:pPr>
        <w:numPr>
          <w:ilvl w:val="0"/>
          <w:numId w:val="0"/>
        </w:numPr>
        <w:ind w:firstLine="420" w:firstLineChars="0"/>
        <w:jc w:val="both"/>
        <w:rPr>
          <w:rFonts w:hint="default" w:ascii="Times New Roman" w:eastAsia="宋体"/>
          <w:b/>
          <w:bCs/>
          <w:sz w:val="22"/>
          <w:szCs w:val="28"/>
          <w:lang w:val="en-US" w:eastAsia="zh-CN"/>
        </w:rPr>
      </w:pPr>
      <w:r>
        <w:rPr>
          <w:rFonts w:hint="eastAsia" w:ascii="Times New Roman" w:eastAsia="宋体"/>
          <w:b/>
          <w:bCs/>
          <w:sz w:val="22"/>
          <w:szCs w:val="28"/>
          <w:lang w:val="en-US" w:eastAsia="zh-CN"/>
        </w:rPr>
        <w:t>【解读】作者分析了为什么CV领域很少使用这种无监督的训练方式。首先是2017年Li等人在imagenet上的zero-shot结果很差，而替代的弱监督方法已经取得了不错的效果。比如Mahajan在Instagram上预测图像的标签tag。</w:t>
      </w:r>
    </w:p>
    <w:p>
      <w:pPr>
        <w:numPr>
          <w:ilvl w:val="0"/>
          <w:numId w:val="0"/>
        </w:numPr>
        <w:ind w:firstLine="420" w:firstLineChars="0"/>
        <w:jc w:val="both"/>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这一系列工作代表了当前实用主义的中间地带，即从有限数量监督“黄金标签”中学习和从实际无限数量的原始文本中学习。然而，这其中并非没有妥协。这两种工作都需要仔细的设计，并且在过程限制内，他们的监督分别为1000和18291类。自然语言能够通过它的普遍性来表达，进而能够监督，一个更广阔的视觉概念集。两种方法也都使用了固定的softmax分类器来进行预测，并且缺乏一个动态输出的机制。这些都缩短了他们的灵活性，并限制了他们的“zero-shot”能力。</w:t>
      </w:r>
    </w:p>
    <w:p>
      <w:pPr>
        <w:numPr>
          <w:ilvl w:val="0"/>
          <w:numId w:val="0"/>
        </w:numPr>
        <w:jc w:val="both"/>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总结：1. 自然语言因为在普通基准集上的性能比其他方法低很多，因此在图像表征学习的使用仍然罕见</w:t>
      </w:r>
    </w:p>
    <w:p>
      <w:pPr>
        <w:numPr>
          <w:ilvl w:val="0"/>
          <w:numId w:val="4"/>
        </w:numPr>
        <w:jc w:val="both"/>
        <w:rPr>
          <w:rFonts w:hint="default" w:ascii="Times New Roman" w:eastAsia="宋体"/>
          <w:b w:val="0"/>
          <w:bCs w:val="0"/>
          <w:sz w:val="22"/>
          <w:szCs w:val="28"/>
          <w:lang w:val="en-US" w:eastAsia="zh-CN"/>
        </w:rPr>
      </w:pPr>
      <w:r>
        <w:rPr>
          <w:rFonts w:hint="eastAsia" w:ascii="Times New Roman" w:eastAsia="宋体"/>
          <w:b w:val="0"/>
          <w:bCs w:val="0"/>
          <w:sz w:val="22"/>
          <w:szCs w:val="28"/>
          <w:lang w:val="en-US" w:eastAsia="zh-CN"/>
        </w:rPr>
        <w:t>弱监督在更广阔的迁移基准集上表现很好，是监督学习和无监督学习的中间地带，但是仍存在两个限制：1）需要仔细的设计，类别数量虽然有所提高，但仍然受限；2）缺乏动态输出的机制</w:t>
      </w:r>
    </w:p>
    <w:p>
      <w:pPr>
        <w:numPr>
          <w:ilvl w:val="0"/>
          <w:numId w:val="0"/>
        </w:numPr>
        <w:jc w:val="both"/>
        <w:rPr>
          <w:rFonts w:hint="default" w:ascii="Times New Roman" w:eastAsia="宋体"/>
          <w:b w:val="0"/>
          <w:bCs w:val="0"/>
          <w:sz w:val="22"/>
          <w:szCs w:val="28"/>
          <w:lang w:val="en-US" w:eastAsia="zh-CN"/>
        </w:rPr>
      </w:pPr>
      <w:r>
        <w:rPr>
          <w:rFonts w:hint="eastAsia" w:ascii="Times New Roman" w:eastAsia="宋体"/>
          <w:b/>
          <w:bCs/>
          <w:sz w:val="22"/>
          <w:szCs w:val="28"/>
          <w:lang w:val="en-US" w:eastAsia="zh-CN"/>
        </w:rPr>
        <w:t>【解读】虽然这种弱监督的中间地带取得了更好的性能，但是代价就是依然受到类别的限制。在最后依然使用了softmax分类头，因此一旦需要推理新的类，就无能为力了，没有灵活地zero-shot的能力。</w:t>
      </w:r>
    </w:p>
    <w:p>
      <w:pPr>
        <w:numPr>
          <w:ilvl w:val="0"/>
          <w:numId w:val="0"/>
        </w:numPr>
        <w:ind w:firstLine="420" w:firstLineChars="0"/>
        <w:jc w:val="both"/>
        <w:rPr>
          <w:rFonts w:hint="default" w:ascii="Times New Roman" w:eastAsia="宋体"/>
          <w:b w:val="0"/>
          <w:bCs w:val="0"/>
          <w:sz w:val="22"/>
          <w:szCs w:val="28"/>
          <w:lang w:val="en-US" w:eastAsia="zh-CN"/>
        </w:rPr>
      </w:pPr>
      <w:r>
        <w:rPr>
          <w:rFonts w:hint="eastAsia" w:ascii="Times New Roman" w:eastAsia="宋体"/>
          <w:b w:val="0"/>
          <w:bCs w:val="0"/>
          <w:sz w:val="22"/>
          <w:szCs w:val="28"/>
          <w:lang w:val="en-US" w:eastAsia="zh-CN"/>
        </w:rPr>
        <w:t>规模是这些弱监督模型和最近探索的直接从自然语言文本中学习图像表征方式之间至关重要的区别。Mahajan（2018）和Kolesnikov（2019）等人在数百万到数十亿张图像训练他们的模型(for accerator years)，而VirTex, ICMLM, and ConVIRT只对10万到20万张图片进行了训练(for accerator days)。【大致意思是弱监督用了大规模的图片，但训练了很久；而第二种这些数据规模小，训练时间短？】【yes，这里是想说，之前的VirTex, ICMLM, and ConVIRT性能不好不是因为方法不对，而是因为它们的规模不够大】在作者的工作中，他们缩小了这个差距并在大规模数据下研究了图像分类器与自然语言监督共同训练的行为。通过互联网上大量公开的数据，我们创建了一个新的数据集，其中有4亿（图像，文本）对，并展示了ConVIRT在上面从零开始训练的一个简单版本，我们将其称为CLIP，即语言-图片对比预训练（Contrastive Language-Image Pre-training），这对于从自然语言监督中学习是一个很有效的方法。我们研究了CLIP的可测量性，通过训练一系列8个模型，跨越几乎两个数量级的运算，并观察到迁移的性能是一个平滑可预测的计算函数((Hestness et al., 2017; Kaplan et al., 2020))。【综合了大规模数据和大模型之后，训练出来的结果非常好】我们发现，CLIP，与GPT家庭相同，在预训练期间学习执行一系列任务，包括OCR,地理定位，行为识别和很多其他任务。我们通过在超过30个现存的数据上测量CLIP zero-shot迁移后的基准分析，发现它可以与先前特定任务的监督模型竞争。我们还通过线型探针特征学习分析来证明了这些发现，并表明CLIP优于最好的公开ImageNet模型，同时计算效率也更好。我们还发现zero-shot CLIP模型比通精度的监督ImageNet模型更鲁棒，这说明了不可知目标任务模型的zero-shot 评估对于模型的能力是更有代表性的。【当CLIP的效果与有监督训练的模型持平的时候，它的稳定性也非常好，泛化性很高】这些结果具有重大的政策和伦理意义，这我们在第7部分说明。</w:t>
      </w:r>
    </w:p>
    <w:p>
      <w:pPr>
        <w:numPr>
          <w:ilvl w:val="0"/>
          <w:numId w:val="0"/>
        </w:numPr>
        <w:jc w:val="both"/>
        <w:rPr>
          <w:rFonts w:ascii="Arial" w:hAnsi="Arial" w:eastAsia="Arial" w:cs="Arial"/>
          <w:i w:val="0"/>
          <w:iCs w:val="0"/>
          <w:caps w:val="0"/>
          <w:color w:val="4D4D4D"/>
          <w:spacing w:val="0"/>
          <w:sz w:val="19"/>
          <w:szCs w:val="19"/>
          <w:shd w:val="clear" w:fill="FFFFFF"/>
        </w:rPr>
      </w:pPr>
      <w:r>
        <w:rPr>
          <w:rFonts w:hint="eastAsia" w:ascii="Times New Roman" w:eastAsia="宋体"/>
          <w:b w:val="0"/>
          <w:bCs w:val="0"/>
          <w:sz w:val="22"/>
          <w:szCs w:val="28"/>
          <w:lang w:val="en-US" w:eastAsia="zh-CN"/>
        </w:rPr>
        <w:t>【名词解释】</w:t>
      </w:r>
      <w:r>
        <w:rPr>
          <w:rFonts w:ascii="Arial" w:hAnsi="Arial" w:eastAsia="Arial" w:cs="Arial"/>
          <w:i w:val="0"/>
          <w:iCs w:val="0"/>
          <w:caps w:val="0"/>
          <w:color w:val="4D4D4D"/>
          <w:spacing w:val="0"/>
          <w:sz w:val="19"/>
          <w:szCs w:val="19"/>
          <w:shd w:val="clear" w:fill="FFFFFF"/>
        </w:rPr>
        <w:t>accelerator year：加速器年，一种衡量算力的计算逻辑，方便做训练量对比</w:t>
      </w:r>
    </w:p>
    <w:p>
      <w:pPr>
        <w:numPr>
          <w:ilvl w:val="0"/>
          <w:numId w:val="0"/>
        </w:numPr>
        <w:jc w:val="both"/>
        <w:rPr>
          <w:rFonts w:hint="default" w:ascii="Arial" w:hAnsi="Arial" w:eastAsia="Arial" w:cs="Arial"/>
          <w:i w:val="0"/>
          <w:iCs w:val="0"/>
          <w:caps w:val="0"/>
          <w:color w:val="4D4D4D"/>
          <w:spacing w:val="0"/>
          <w:sz w:val="19"/>
          <w:szCs w:val="19"/>
          <w:shd w:val="clear" w:fill="FFFFFF"/>
          <w:lang w:val="en-US" w:eastAsia="zh-CN"/>
        </w:rPr>
      </w:pPr>
    </w:p>
    <w:p>
      <w:pPr>
        <w:numPr>
          <w:ilvl w:val="0"/>
          <w:numId w:val="2"/>
        </w:numPr>
        <w:ind w:left="420" w:leftChars="0" w:firstLine="0" w:firstLineChars="0"/>
        <w:jc w:val="both"/>
        <w:rPr>
          <w:rFonts w:hint="eastAsia"/>
          <w:b/>
          <w:bCs/>
          <w:sz w:val="22"/>
          <w:szCs w:val="28"/>
          <w:lang w:val="en-US" w:eastAsia="zh-CN"/>
        </w:rPr>
      </w:pPr>
      <w:r>
        <w:rPr>
          <w:rFonts w:hint="eastAsia"/>
          <w:b/>
          <w:bCs/>
          <w:sz w:val="22"/>
          <w:szCs w:val="28"/>
          <w:lang w:val="en-US" w:eastAsia="zh-CN"/>
        </w:rPr>
        <w:t>Approach</w:t>
      </w:r>
    </w:p>
    <w:p>
      <w:pPr>
        <w:numPr>
          <w:ilvl w:val="1"/>
          <w:numId w:val="0"/>
        </w:numPr>
        <w:ind w:left="420" w:leftChars="0" w:firstLine="0" w:firstLineChars="0"/>
        <w:jc w:val="both"/>
        <w:rPr>
          <w:rFonts w:hint="eastAsia"/>
          <w:b w:val="0"/>
          <w:bCs w:val="0"/>
          <w:sz w:val="21"/>
          <w:szCs w:val="21"/>
          <w:lang w:val="en-US" w:eastAsia="zh-CN"/>
        </w:rPr>
      </w:pPr>
      <w:r>
        <w:rPr>
          <w:rFonts w:hint="default" w:asciiTheme="minorHAnsi" w:hAnsiTheme="minorHAnsi" w:eastAsiaTheme="minorEastAsia" w:cstheme="minorBidi"/>
          <w:b w:val="0"/>
          <w:bCs w:val="0"/>
          <w:kern w:val="2"/>
          <w:sz w:val="21"/>
          <w:szCs w:val="21"/>
          <w:lang w:val="en-US" w:eastAsia="zh-CN" w:bidi="ar-SA"/>
        </w:rPr>
        <w:t>2.1</w:t>
      </w:r>
      <w:r>
        <w:rPr>
          <w:rFonts w:hint="eastAsia"/>
          <w:b w:val="0"/>
          <w:bCs w:val="0"/>
          <w:sz w:val="21"/>
          <w:szCs w:val="21"/>
          <w:lang w:val="en-US" w:eastAsia="zh-CN"/>
        </w:rPr>
        <w:t>自然语言监督</w:t>
      </w:r>
    </w:p>
    <w:p>
      <w:pPr>
        <w:numPr>
          <w:ilvl w:val="-2"/>
          <w:numId w:val="0"/>
        </w:numPr>
        <w:ind w:left="0" w:leftChars="0" w:firstLine="420" w:firstLineChars="0"/>
        <w:jc w:val="both"/>
        <w:rPr>
          <w:rFonts w:hint="eastAsia"/>
          <w:b w:val="0"/>
          <w:bCs w:val="0"/>
          <w:sz w:val="21"/>
          <w:szCs w:val="21"/>
          <w:lang w:val="en-US" w:eastAsia="zh-CN"/>
        </w:rPr>
      </w:pPr>
      <w:r>
        <w:rPr>
          <w:rFonts w:hint="eastAsia"/>
          <w:b w:val="0"/>
          <w:bCs w:val="0"/>
          <w:sz w:val="21"/>
          <w:szCs w:val="21"/>
          <w:lang w:val="en-US" w:eastAsia="zh-CN"/>
        </w:rPr>
        <w:t>我们方法的核心思想是从自然语言包含的监督信号中学习观念（perception）。【用自然语言的监督信号来训练一个比较好的视觉模型】正如在引言中讨论的，这并不是一个新的想法，但是用来描述这方面工作的术语是多样的，甚至看起来对立的，并且陈述的动机是多样的。. Zhang(2020)，Gomez(2017)，Joulin(2016), 和Desai &amp; Johnson (2020)都介绍了从文本图像对中学习视觉表征的方法，但是分别将他们的方法形容为无监督、自监督、弱监督和监督。【之前的几个方法虽然都是很类似的，但是用语非常混淆，并且规模不大】</w:t>
      </w:r>
    </w:p>
    <w:p>
      <w:pPr>
        <w:numPr>
          <w:ilvl w:val="-2"/>
          <w:numId w:val="0"/>
        </w:numPr>
        <w:ind w:left="0" w:leftChars="0" w:firstLine="420" w:firstLineChars="0"/>
        <w:jc w:val="both"/>
        <w:rPr>
          <w:rFonts w:hint="eastAsia"/>
          <w:b w:val="0"/>
          <w:bCs w:val="0"/>
          <w:i w:val="0"/>
          <w:iCs w:val="0"/>
          <w:sz w:val="21"/>
          <w:szCs w:val="21"/>
          <w:lang w:val="en-US" w:eastAsia="zh-CN"/>
        </w:rPr>
      </w:pPr>
      <w:r>
        <w:rPr>
          <w:rFonts w:hint="eastAsia"/>
          <w:b w:val="0"/>
          <w:bCs w:val="0"/>
          <w:sz w:val="21"/>
          <w:szCs w:val="21"/>
          <w:lang w:val="en-US" w:eastAsia="zh-CN"/>
        </w:rPr>
        <w:t>我们强调，在这一系列工作中相同的不是任何特定工作使用的细节，而是将自然语言视为一种训练信号。所有这些方法都是学自</w:t>
      </w:r>
      <w:r>
        <w:rPr>
          <w:rFonts w:hint="eastAsia"/>
          <w:b w:val="0"/>
          <w:bCs w:val="0"/>
          <w:i/>
          <w:iCs/>
          <w:sz w:val="21"/>
          <w:szCs w:val="21"/>
          <w:lang w:val="en-US" w:eastAsia="zh-CN"/>
        </w:rPr>
        <w:t>自然语言监督</w:t>
      </w:r>
      <w:r>
        <w:rPr>
          <w:rFonts w:hint="eastAsia"/>
          <w:b w:val="0"/>
          <w:bCs w:val="0"/>
          <w:i w:val="0"/>
          <w:iCs w:val="0"/>
          <w:sz w:val="21"/>
          <w:szCs w:val="21"/>
          <w:lang w:val="en-US" w:eastAsia="zh-CN"/>
        </w:rPr>
        <w:t>。即使早期的工作，在使用主题模型和n-gram表征时，纠结于自然语言的复杂性，深度上下文表示学习的进步表明，我们现在已经有工具来有效利用这种丰富的监督来源。【因为之前nlp的工作也比较复杂，采用topic model和n-gram的形式，不方便做跨模态的训练。但是随着transformer和自监督训练方式的兴起，NLP这边已经革命了，可以采用具有上下文语义环境的学习方式。在这种自监督的学习范式之下，终于可以使用大规模的文本监督信号了，为多模态的训练铺平了道路】</w:t>
      </w:r>
    </w:p>
    <w:p>
      <w:pPr>
        <w:numPr>
          <w:ilvl w:val="-2"/>
          <w:numId w:val="0"/>
        </w:numPr>
        <w:ind w:left="0" w:leftChars="0" w:firstLine="420" w:firstLineChars="0"/>
        <w:jc w:val="both"/>
        <w:rPr>
          <w:rFonts w:hint="eastAsia"/>
          <w:b w:val="0"/>
          <w:bCs w:val="0"/>
          <w:i w:val="0"/>
          <w:iCs w:val="0"/>
          <w:sz w:val="21"/>
          <w:szCs w:val="21"/>
          <w:lang w:val="en-US" w:eastAsia="zh-CN"/>
        </w:rPr>
      </w:pPr>
      <w:r>
        <w:rPr>
          <w:rFonts w:hint="eastAsia"/>
          <w:b w:val="0"/>
          <w:bCs w:val="0"/>
          <w:i w:val="0"/>
          <w:iCs w:val="0"/>
          <w:sz w:val="21"/>
          <w:szCs w:val="21"/>
          <w:lang w:val="en-US" w:eastAsia="zh-CN"/>
        </w:rPr>
        <w:t>从自然语言中学习相比其他训练方法有很多潜在的优势。相比其他标准人工标注的图像分类，拓展自然语言监督要容易的多，因为她不要求注释成一个经典的机器学习兼容格式，比如规范的1-N多数投票，“黄金标签”。相反，在自然语言上工作的方法可以被动的从互联网上包含的监督中学习。与大多数无监督或自监督的学习方法相比，从自然语言中学习也有一个重要的优势，他不仅学习一种表征，还将这种表征与语言联系起来，这使得他能够灵活地zero-shot迁移。在下面的小节中，我们将详细介绍我们确定的具体方法。</w:t>
      </w:r>
    </w:p>
    <w:p>
      <w:pPr>
        <w:numPr>
          <w:ilvl w:val="-2"/>
          <w:numId w:val="0"/>
        </w:numPr>
        <w:ind w:left="0" w:leftChars="0" w:firstLine="420" w:firstLineChars="0"/>
        <w:jc w:val="both"/>
        <w:rPr>
          <w:rFonts w:hint="eastAsia"/>
          <w:b w:val="0"/>
          <w:bCs w:val="0"/>
          <w:i w:val="0"/>
          <w:iCs w:val="0"/>
          <w:sz w:val="21"/>
          <w:szCs w:val="21"/>
          <w:lang w:val="en-US" w:eastAsia="zh-CN"/>
        </w:rPr>
      </w:pPr>
      <w:r>
        <w:rPr>
          <w:rFonts w:hint="eastAsia"/>
          <w:b w:val="0"/>
          <w:bCs w:val="0"/>
          <w:i w:val="0"/>
          <w:iCs w:val="0"/>
          <w:sz w:val="21"/>
          <w:szCs w:val="21"/>
          <w:lang w:val="en-US" w:eastAsia="zh-CN"/>
        </w:rPr>
        <w:t>【1收集数据更方便了，不需要精心的制作一个传统机器学习的数据集，只需要下载图像和文本的配对就可以了；</w:t>
      </w:r>
    </w:p>
    <w:p>
      <w:pPr>
        <w:numPr>
          <w:ilvl w:val="-2"/>
          <w:numId w:val="0"/>
        </w:numPr>
        <w:ind w:left="0" w:leftChars="0" w:firstLine="420" w:firstLineChars="0"/>
        <w:jc w:val="both"/>
        <w:rPr>
          <w:rFonts w:hint="eastAsia"/>
          <w:b w:val="0"/>
          <w:bCs w:val="0"/>
          <w:i w:val="0"/>
          <w:iCs w:val="0"/>
          <w:sz w:val="21"/>
          <w:szCs w:val="21"/>
          <w:lang w:val="en-US" w:eastAsia="zh-CN"/>
        </w:rPr>
      </w:pPr>
      <w:r>
        <w:rPr>
          <w:rFonts w:hint="eastAsia"/>
          <w:b w:val="0"/>
          <w:bCs w:val="0"/>
          <w:i w:val="0"/>
          <w:iCs w:val="0"/>
          <w:sz w:val="21"/>
          <w:szCs w:val="21"/>
          <w:lang w:val="en-US" w:eastAsia="zh-CN"/>
        </w:rPr>
        <w:t>2现在监督信号换成了一段文本，而不是N选1的标签，模型的输入输出自由度就大了很多；</w:t>
      </w:r>
    </w:p>
    <w:p>
      <w:pPr>
        <w:numPr>
          <w:ilvl w:val="-2"/>
          <w:numId w:val="0"/>
        </w:numPr>
        <w:ind w:left="0" w:leftChars="0" w:firstLine="420" w:firstLineChars="0"/>
        <w:jc w:val="both"/>
        <w:rPr>
          <w:rFonts w:hint="default"/>
          <w:b w:val="0"/>
          <w:bCs w:val="0"/>
          <w:sz w:val="21"/>
          <w:szCs w:val="21"/>
          <w:lang w:val="en-US" w:eastAsia="zh-CN"/>
        </w:rPr>
      </w:pPr>
      <w:r>
        <w:rPr>
          <w:rFonts w:hint="eastAsia"/>
          <w:b w:val="0"/>
          <w:bCs w:val="0"/>
          <w:i w:val="0"/>
          <w:iCs w:val="0"/>
          <w:sz w:val="21"/>
          <w:szCs w:val="21"/>
          <w:lang w:val="en-US" w:eastAsia="zh-CN"/>
        </w:rPr>
        <w:t>3因为在训练的时候把图像和文字绑定到了一起，那么训练得到的特征就不再是单单的一个视觉特征了，而是一个多模态的特征，更适合做zero-shot的迁移学习】</w:t>
      </w:r>
    </w:p>
    <w:p>
      <w:pPr>
        <w:numPr>
          <w:ilvl w:val="1"/>
          <w:numId w:val="0"/>
        </w:numPr>
        <w:ind w:left="420" w:leftChars="0" w:firstLine="0" w:firstLineChars="0"/>
        <w:jc w:val="both"/>
        <w:rPr>
          <w:rFonts w:hint="default"/>
          <w:b w:val="0"/>
          <w:bCs w:val="0"/>
          <w:sz w:val="21"/>
          <w:szCs w:val="21"/>
          <w:lang w:val="en-US" w:eastAsia="zh-CN"/>
        </w:rPr>
      </w:pPr>
      <w:r>
        <w:rPr>
          <w:rFonts w:hint="default" w:asciiTheme="minorHAnsi" w:hAnsiTheme="minorHAnsi" w:eastAsiaTheme="minorEastAsia" w:cstheme="minorBidi"/>
          <w:b w:val="0"/>
          <w:bCs w:val="0"/>
          <w:kern w:val="2"/>
          <w:sz w:val="21"/>
          <w:szCs w:val="21"/>
          <w:lang w:val="en-US" w:eastAsia="zh-CN" w:bidi="ar-SA"/>
        </w:rPr>
        <w:t>2.2</w:t>
      </w:r>
      <w:r>
        <w:rPr>
          <w:rFonts w:hint="eastAsia"/>
          <w:b w:val="0"/>
          <w:bCs w:val="0"/>
          <w:sz w:val="21"/>
          <w:szCs w:val="21"/>
          <w:lang w:val="en-US" w:eastAsia="zh-CN"/>
        </w:rPr>
        <w:t>创建一个足够大的数据集</w:t>
      </w:r>
    </w:p>
    <w:p>
      <w:pPr>
        <w:numPr>
          <w:ilvl w:val="0"/>
          <w:numId w:val="0"/>
        </w:numPr>
        <w:ind w:left="420" w:leftChars="0"/>
        <w:jc w:val="both"/>
        <w:rPr>
          <w:rFonts w:hint="default"/>
          <w:b w:val="0"/>
          <w:bCs w:val="0"/>
          <w:sz w:val="21"/>
          <w:szCs w:val="21"/>
          <w:lang w:val="en-US" w:eastAsia="zh-CN"/>
        </w:rPr>
      </w:pPr>
    </w:p>
    <w:p>
      <w:pPr>
        <w:numPr>
          <w:ilvl w:val="1"/>
          <w:numId w:val="0"/>
        </w:numPr>
        <w:ind w:left="420" w:leftChars="0" w:firstLine="0" w:firstLineChars="0"/>
        <w:jc w:val="both"/>
        <w:rPr>
          <w:rFonts w:hint="default"/>
          <w:b/>
          <w:bCs/>
          <w:sz w:val="21"/>
          <w:szCs w:val="21"/>
          <w:lang w:val="en-US" w:eastAsia="zh-CN"/>
        </w:rPr>
      </w:pPr>
      <w:r>
        <w:rPr>
          <w:rFonts w:hint="default" w:asciiTheme="minorHAnsi" w:hAnsiTheme="minorHAnsi" w:eastAsiaTheme="minorEastAsia" w:cstheme="minorBidi"/>
          <w:b/>
          <w:bCs/>
          <w:kern w:val="2"/>
          <w:sz w:val="21"/>
          <w:szCs w:val="21"/>
          <w:lang w:val="en-US" w:eastAsia="zh-CN" w:bidi="ar-SA"/>
        </w:rPr>
        <w:t>2.3</w:t>
      </w:r>
      <w:r>
        <w:rPr>
          <w:rFonts w:hint="eastAsia"/>
          <w:b/>
          <w:bCs/>
          <w:sz w:val="21"/>
          <w:szCs w:val="21"/>
          <w:lang w:val="en-US" w:eastAsia="zh-CN"/>
        </w:rPr>
        <w:t>选择一个高效的预训练方法</w:t>
      </w:r>
    </w:p>
    <w:p>
      <w:pPr>
        <w:numPr>
          <w:ilvl w:val="-2"/>
          <w:numId w:val="0"/>
        </w:numPr>
        <w:ind w:left="0" w:leftChars="0" w:firstLine="420" w:firstLineChars="0"/>
        <w:jc w:val="both"/>
        <w:rPr>
          <w:rFonts w:hint="eastAsia" w:ascii="Times New Roman" w:eastAsia="宋体"/>
          <w:b w:val="0"/>
          <w:bCs w:val="0"/>
          <w:sz w:val="21"/>
          <w:szCs w:val="21"/>
          <w:lang w:val="en-US" w:eastAsia="zh-CN"/>
        </w:rPr>
      </w:pPr>
      <w:r>
        <w:rPr>
          <w:rFonts w:hint="eastAsia"/>
          <w:b w:val="0"/>
          <w:bCs w:val="0"/>
          <w:sz w:val="21"/>
          <w:szCs w:val="21"/>
          <w:lang w:val="en-US" w:eastAsia="zh-CN"/>
        </w:rPr>
        <w:t>当前最前沿的计算机视觉系统使用非常庞大的计算。Mahajan（2018）要求19 GPU年来训练他们的ResNeXt101-32x48d，并且Xie（2020）要求33 TPUv3 core-years来训练他们的Noisy Student EfficientNet-L2。考虑到这两个系统是训练来</w:t>
      </w:r>
      <w:r>
        <w:rPr>
          <w:rFonts w:hint="eastAsia" w:ascii="Times New Roman" w:eastAsia="宋体"/>
          <w:b w:val="0"/>
          <w:bCs w:val="0"/>
          <w:sz w:val="21"/>
          <w:szCs w:val="21"/>
          <w:lang w:val="en-US" w:eastAsia="zh-CN"/>
        </w:rPr>
        <w:t>仅仅</w:t>
      </w:r>
      <w:r>
        <w:rPr>
          <w:rFonts w:hint="eastAsia"/>
          <w:b w:val="0"/>
          <w:bCs w:val="0"/>
          <w:sz w:val="21"/>
          <w:szCs w:val="21"/>
          <w:lang w:val="en-US" w:eastAsia="zh-CN"/>
        </w:rPr>
        <w:t>预测ImgeNet的1000个类，从自然语言中学习一组开放概念的任务似乎很艰巨。在我们努力的过程中，我们发现训练效率是成功扩展自然语言监督的关键，并且基于这个指标，</w:t>
      </w:r>
      <w:r>
        <w:rPr>
          <w:rFonts w:hint="eastAsia" w:ascii="Times New Roman" w:eastAsia="宋体"/>
          <w:b w:val="0"/>
          <w:bCs w:val="0"/>
          <w:sz w:val="21"/>
          <w:szCs w:val="21"/>
          <w:lang w:val="en-US" w:eastAsia="zh-CN"/>
        </w:rPr>
        <w:t>我们选择了我们最终的预训练方法。【太贵了，得提高训练效率】</w:t>
      </w:r>
    </w:p>
    <w:p>
      <w:pPr>
        <w:numPr>
          <w:ilvl w:val="-3"/>
          <w:numId w:val="0"/>
        </w:numPr>
        <w:ind w:left="0" w:leftChars="0" w:firstLine="420" w:firstLineChars="0"/>
        <w:jc w:val="both"/>
        <w:rPr>
          <w:rFonts w:hint="eastAsia" w:ascii="Times New Roman" w:eastAsia="宋体"/>
          <w:b w:val="0"/>
          <w:bCs w:val="0"/>
          <w:sz w:val="21"/>
          <w:szCs w:val="21"/>
          <w:lang w:val="en-US" w:eastAsia="zh-CN"/>
        </w:rPr>
      </w:pPr>
      <w:r>
        <w:rPr>
          <w:rFonts w:hint="eastAsia" w:ascii="Times New Roman" w:eastAsia="宋体"/>
          <w:b w:val="0"/>
          <w:bCs w:val="0"/>
          <w:sz w:val="21"/>
          <w:szCs w:val="21"/>
          <w:lang w:val="en-US" w:eastAsia="zh-CN"/>
        </w:rPr>
        <w:t>我们最开始的方法，与VirTex相似，从零开始联合训练了一个图像CNN和文本transformer来预测一个图像的说明。然而，我们在如何有效地拓展这种方法上遇到了困难。在图2我们展示了一个63百万参数的transformer语言模型，这已经使用了ResNet图像编码器两倍的计算量，学会识别ImageNet类的速度比一个更简单的预测一个对相同文本进行bag-of-word编码的基线慢三倍。</w:t>
      </w:r>
    </w:p>
    <w:p>
      <w:pPr>
        <w:numPr>
          <w:ilvl w:val="-3"/>
          <w:numId w:val="0"/>
        </w:numPr>
        <w:jc w:val="both"/>
        <w:rPr>
          <w:rFonts w:hint="eastAsia" w:ascii="Times New Roman" w:eastAsia="宋体"/>
          <w:b w:val="0"/>
          <w:bCs w:val="0"/>
          <w:sz w:val="21"/>
          <w:szCs w:val="21"/>
          <w:lang w:val="en-US" w:eastAsia="zh-CN"/>
        </w:rPr>
      </w:pPr>
      <w:r>
        <w:rPr>
          <w:rFonts w:hint="eastAsia" w:ascii="Times New Roman" w:eastAsia="宋体"/>
          <w:b w:val="0"/>
          <w:bCs w:val="0"/>
          <w:sz w:val="21"/>
          <w:szCs w:val="21"/>
          <w:lang w:val="en-US" w:eastAsia="zh-CN"/>
        </w:rPr>
        <w:t>【任务其实就是给定一张图片，预测它对应的文本“caption”。】</w:t>
      </w:r>
    </w:p>
    <w:p>
      <w:pPr>
        <w:numPr>
          <w:ilvl w:val="-2"/>
          <w:numId w:val="0"/>
        </w:numPr>
        <w:ind w:firstLine="420" w:firstLineChars="0"/>
        <w:jc w:val="both"/>
        <w:rPr>
          <w:rFonts w:hint="eastAsia" w:ascii="Times New Roman" w:eastAsia="宋体"/>
          <w:b w:val="0"/>
          <w:bCs w:val="0"/>
          <w:sz w:val="21"/>
          <w:szCs w:val="21"/>
          <w:lang w:val="en-US" w:eastAsia="zh-CN"/>
        </w:rPr>
      </w:pPr>
      <w:r>
        <w:rPr>
          <w:rFonts w:hint="eastAsia" w:ascii="Times New Roman" w:eastAsia="宋体"/>
          <w:b w:val="0"/>
          <w:bCs w:val="0"/>
          <w:sz w:val="21"/>
          <w:szCs w:val="21"/>
          <w:lang w:val="en-US" w:eastAsia="zh-CN"/>
        </w:rPr>
        <w:t>这两种方法都有一个关键的相似之处。他们尝试对每个图片附带的文本预测一个确定的单词。这是一个非常困难的任务，因为各种各样的描述、评论和相关的文本与图片并存。最近在图片的对比表征学习方面的工作发现，对比目标相比等价的预测目标可以学习更好的表征（Tian等，2019）。其他工作发现即使图像生成模型可以学习高质量图片表征，他们相比具有相同性能的对比模型需要更多的计算量（Chen，2020a）。注意到这些发现之后，我们探索地训练了一个系统来解决潜在更简单的预测代理任务，即</w:t>
      </w:r>
      <w:r>
        <w:rPr>
          <w:rFonts w:hint="eastAsia" w:ascii="Times New Roman" w:eastAsia="宋体"/>
          <w:b/>
          <w:bCs/>
          <w:sz w:val="21"/>
          <w:szCs w:val="21"/>
          <w:lang w:val="en-US" w:eastAsia="zh-CN"/>
        </w:rPr>
        <w:t>只预测哪个文本在整体上与图像匹配，而不是这段文本中特定的单词</w:t>
      </w:r>
      <w:r>
        <w:rPr>
          <w:rFonts w:hint="eastAsia" w:ascii="Times New Roman" w:eastAsia="宋体"/>
          <w:b w:val="0"/>
          <w:bCs w:val="0"/>
          <w:sz w:val="21"/>
          <w:szCs w:val="21"/>
          <w:lang w:val="en-US" w:eastAsia="zh-CN"/>
        </w:rPr>
        <w:t>。从相同的bag-of-word编码基线开始，我们将预测目标换成了对比目标，并观察到向ImageNet的zero-shot 迁移的效率提高了4倍，如图2所示。</w:t>
      </w:r>
    </w:p>
    <w:p>
      <w:pPr>
        <w:numPr>
          <w:ilvl w:val="-2"/>
          <w:numId w:val="0"/>
        </w:numPr>
        <w:ind w:firstLine="420" w:firstLineChars="0"/>
        <w:jc w:val="both"/>
        <w:rPr>
          <w:rFonts w:hint="eastAsia" w:ascii="Times New Roman" w:eastAsia="宋体"/>
          <w:b w:val="0"/>
          <w:bCs w:val="0"/>
          <w:sz w:val="21"/>
          <w:szCs w:val="21"/>
          <w:lang w:val="en-US" w:eastAsia="zh-CN"/>
        </w:rPr>
      </w:pPr>
      <w:r>
        <w:rPr>
          <w:rFonts w:hint="eastAsia" w:ascii="Times New Roman" w:eastAsia="宋体"/>
          <w:b w:val="0"/>
          <w:bCs w:val="0"/>
          <w:sz w:val="21"/>
          <w:szCs w:val="21"/>
          <w:lang w:val="en-US" w:eastAsia="zh-CN"/>
        </w:rPr>
        <w:t>【如果要给定一张图片，逐字逐句去预测文本，这样的任务太困难了。如果是作为预测任务来训练，就有太多可能性了，训练起来会非常慢。因此换成对比学习的方法，只要判断文本和图片是不是一个配对就可以了，不需要再预测文本。仅仅把预测型的目标函数换成对比型的目标函数，训练效率就提升了4倍】</w:t>
      </w:r>
    </w:p>
    <w:p>
      <w:pPr>
        <w:numPr>
          <w:ilvl w:val="-2"/>
          <w:numId w:val="0"/>
        </w:numPr>
        <w:ind w:firstLine="420" w:firstLineChars="0"/>
        <w:jc w:val="both"/>
        <w:rPr>
          <w:rFonts w:hint="default" w:ascii="Times New Roman" w:eastAsia="宋体"/>
          <w:b w:val="0"/>
          <w:bCs w:val="0"/>
          <w:sz w:val="21"/>
          <w:szCs w:val="21"/>
          <w:lang w:val="en-US" w:eastAsia="zh-CN"/>
        </w:rPr>
      </w:pPr>
      <w:r>
        <w:drawing>
          <wp:anchor distT="0" distB="0" distL="114300" distR="114300" simplePos="0" relativeHeight="251659264" behindDoc="0" locked="0" layoutInCell="1" allowOverlap="1">
            <wp:simplePos x="0" y="0"/>
            <wp:positionH relativeFrom="column">
              <wp:posOffset>728345</wp:posOffset>
            </wp:positionH>
            <wp:positionV relativeFrom="paragraph">
              <wp:posOffset>-8321040</wp:posOffset>
            </wp:positionV>
            <wp:extent cx="3817620" cy="2590800"/>
            <wp:effectExtent l="0" t="0" r="7620" b="0"/>
            <wp:wrapTopAndBottom/>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4"/>
                    <a:stretch>
                      <a:fillRect/>
                    </a:stretch>
                  </pic:blipFill>
                  <pic:spPr>
                    <a:xfrm>
                      <a:off x="0" y="0"/>
                      <a:ext cx="3817620" cy="2590800"/>
                    </a:xfrm>
                    <a:prstGeom prst="rect">
                      <a:avLst/>
                    </a:prstGeom>
                    <a:noFill/>
                    <a:ln>
                      <a:noFill/>
                    </a:ln>
                  </pic:spPr>
                </pic:pic>
              </a:graphicData>
            </a:graphic>
          </wp:anchor>
        </w:drawing>
      </w:r>
      <w:r>
        <w:rPr>
          <w:rFonts w:hint="eastAsia" w:ascii="Times New Roman" w:eastAsia="宋体"/>
          <w:b w:val="0"/>
          <w:bCs w:val="0"/>
          <w:sz w:val="21"/>
          <w:szCs w:val="21"/>
          <w:lang w:val="en-US" w:eastAsia="zh-CN"/>
        </w:rPr>
        <w:t>图2：蓝线，基于transformer来做预测任务。橙线，用bag of words的形式来预测（即不再逐字逐句预测文本，而是直接将文本抽象成了特征），相当于放宽了限制，训练效率马上提高了3倍。进一步放宽约束，如绿线所示，不再预测单词，而是只预测图片文本是否匹配就可以了</w:t>
      </w:r>
    </w:p>
    <w:p>
      <w:pPr>
        <w:numPr>
          <w:ilvl w:val="-2"/>
          <w:numId w:val="0"/>
        </w:numPr>
        <w:ind w:firstLine="420" w:firstLineChars="0"/>
        <w:jc w:val="both"/>
        <w:rPr>
          <w:rFonts w:hint="eastAsia" w:ascii="Times New Roman" w:eastAsia="宋体"/>
          <w:b w:val="0"/>
          <w:bCs w:val="0"/>
          <w:sz w:val="21"/>
          <w:szCs w:val="21"/>
          <w:vertAlign w:val="baseline"/>
          <w:lang w:val="en-US" w:eastAsia="zh-CN"/>
        </w:rPr>
      </w:pPr>
      <w:r>
        <w:rPr>
          <w:rFonts w:hint="eastAsia" w:ascii="Times New Roman" w:eastAsia="宋体"/>
          <w:b w:val="0"/>
          <w:bCs w:val="0"/>
          <w:sz w:val="21"/>
          <w:szCs w:val="21"/>
          <w:lang w:val="en-US" w:eastAsia="zh-CN"/>
        </w:rPr>
        <w:t>给定N个（图像，文本）对，CLIP被训练来在一批实际发生的配对上，预测一批可能的N x N（图像，文本）对。为了做到这件事，CLIP通过联合训练一个图像编码器和文本编码器，学习了一个多模态嵌入空间，来最大化一批N个真实对中，图像和文本的余弦相似度，同时最小化N</w:t>
      </w:r>
      <w:r>
        <w:rPr>
          <w:rFonts w:hint="eastAsia" w:ascii="Times New Roman" w:eastAsia="宋体"/>
          <w:b w:val="0"/>
          <w:bCs w:val="0"/>
          <w:sz w:val="21"/>
          <w:szCs w:val="21"/>
          <w:vertAlign w:val="superscript"/>
          <w:lang w:val="en-US" w:eastAsia="zh-CN"/>
        </w:rPr>
        <w:t>2</w:t>
      </w:r>
      <w:r>
        <w:rPr>
          <w:rFonts w:hint="eastAsia" w:ascii="Times New Roman" w:eastAsia="宋体"/>
          <w:b w:val="0"/>
          <w:bCs w:val="0"/>
          <w:sz w:val="21"/>
          <w:szCs w:val="21"/>
          <w:vertAlign w:val="baseline"/>
          <w:lang w:val="en-US" w:eastAsia="zh-CN"/>
        </w:rPr>
        <w:t>-N错误对的嵌入的余弦相似度。我们优化了上述相似度的一个均匀的对称交叉熵损失。在图3我们展示了包含CLIP实现的核心的伪代码。据我们所知，这个批构建技术和目标作为多类N对损失（multi-class N-pair loss）在深度度量学习领域首次被引入（2016），由Oord等人作为InfoNCE loss推广到对比表示学习，并在最近被Zhang等人（2020）用于医学成像领域的对比（文本，图像）表征学习。</w:t>
      </w:r>
    </w:p>
    <w:p>
      <w:pPr>
        <w:numPr>
          <w:ilvl w:val="0"/>
          <w:numId w:val="5"/>
        </w:numPr>
        <w:jc w:val="left"/>
        <w:rPr>
          <w:rFonts w:hint="default" w:ascii="Times New Roman" w:eastAsia="宋体"/>
          <w:b w:val="0"/>
          <w:bCs w:val="0"/>
          <w:sz w:val="21"/>
          <w:szCs w:val="21"/>
          <w:vertAlign w:val="baseline"/>
          <w:lang w:val="en-US" w:eastAsia="zh-CN"/>
        </w:rPr>
      </w:pPr>
      <w:r>
        <w:drawing>
          <wp:anchor distT="0" distB="0" distL="114300" distR="114300" simplePos="0" relativeHeight="251660288" behindDoc="0" locked="0" layoutInCell="1" allowOverlap="1">
            <wp:simplePos x="0" y="0"/>
            <wp:positionH relativeFrom="column">
              <wp:posOffset>-22860</wp:posOffset>
            </wp:positionH>
            <wp:positionV relativeFrom="paragraph">
              <wp:posOffset>7620</wp:posOffset>
            </wp:positionV>
            <wp:extent cx="3094355" cy="3147060"/>
            <wp:effectExtent l="0" t="0" r="14605" b="7620"/>
            <wp:wrapSquare wrapText="bothSides"/>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5"/>
                    <a:stretch>
                      <a:fillRect/>
                    </a:stretch>
                  </pic:blipFill>
                  <pic:spPr>
                    <a:xfrm>
                      <a:off x="0" y="0"/>
                      <a:ext cx="3094355" cy="3147060"/>
                    </a:xfrm>
                    <a:prstGeom prst="rect">
                      <a:avLst/>
                    </a:prstGeom>
                    <a:noFill/>
                    <a:ln>
                      <a:noFill/>
                    </a:ln>
                  </pic:spPr>
                </pic:pic>
              </a:graphicData>
            </a:graphic>
          </wp:anchor>
        </w:drawing>
      </w:r>
      <w:r>
        <w:rPr>
          <w:rFonts w:hint="eastAsia" w:ascii="Times New Roman" w:eastAsia="宋体"/>
          <w:b w:val="0"/>
          <w:bCs w:val="0"/>
          <w:sz w:val="21"/>
          <w:szCs w:val="21"/>
          <w:vertAlign w:val="baseline"/>
          <w:lang w:val="en-US" w:eastAsia="zh-CN"/>
        </w:rPr>
        <w:t>首先需要两个输入，I为图片的输入，T为文本的输入。I和T的维度分别为[n, h, w, c], 和[n, l]</w:t>
      </w:r>
    </w:p>
    <w:p>
      <w:pPr>
        <w:numPr>
          <w:ilvl w:val="0"/>
          <w:numId w:val="5"/>
        </w:numPr>
        <w:ind w:left="0" w:leftChars="0" w:firstLine="0" w:firstLineChars="0"/>
        <w:jc w:val="left"/>
        <w:rPr>
          <w:rFonts w:hint="eastAsia" w:ascii="Times New Roman" w:eastAsia="宋体"/>
          <w:b w:val="0"/>
          <w:bCs w:val="0"/>
          <w:sz w:val="21"/>
          <w:szCs w:val="21"/>
          <w:vertAlign w:val="baseline"/>
          <w:lang w:val="en-US" w:eastAsia="zh-CN"/>
        </w:rPr>
      </w:pPr>
      <w:r>
        <w:rPr>
          <w:rFonts w:hint="eastAsia" w:ascii="Times New Roman" w:eastAsia="宋体"/>
          <w:b w:val="0"/>
          <w:bCs w:val="0"/>
          <w:sz w:val="21"/>
          <w:szCs w:val="21"/>
          <w:vertAlign w:val="baseline"/>
          <w:lang w:val="en-US" w:eastAsia="zh-CN"/>
        </w:rPr>
        <w:t>输入后根据相应的编码器来得到对应的特征I_f, T_f。其中，image编码器既可以是一个ResNet，也可以是一个Vit；text编码器既可以是一个CBOW(Continuous Bag-of-words)也可以是一个text Transformer。</w:t>
      </w:r>
    </w:p>
    <w:p>
      <w:pPr>
        <w:numPr>
          <w:ilvl w:val="0"/>
          <w:numId w:val="5"/>
        </w:numPr>
        <w:ind w:left="0" w:leftChars="0" w:firstLine="0" w:firstLineChars="0"/>
        <w:jc w:val="left"/>
        <w:rPr>
          <w:rFonts w:hint="default" w:ascii="Times New Roman" w:eastAsia="宋体"/>
          <w:b w:val="0"/>
          <w:bCs w:val="0"/>
          <w:sz w:val="21"/>
          <w:szCs w:val="21"/>
          <w:vertAlign w:val="baseline"/>
          <w:lang w:val="en-US" w:eastAsia="zh-CN"/>
        </w:rPr>
      </w:pPr>
      <w:r>
        <w:rPr>
          <w:rFonts w:hint="eastAsia" w:ascii="Times New Roman" w:eastAsia="宋体"/>
          <w:b w:val="0"/>
          <w:bCs w:val="0"/>
          <w:sz w:val="21"/>
          <w:szCs w:val="21"/>
          <w:vertAlign w:val="baseline"/>
          <w:lang w:val="en-US" w:eastAsia="zh-CN"/>
        </w:rPr>
        <w:t>将得到的特征进行一个归一化。（1）投影层np.dot(I_f, W_i)主要是学习从单模态变到多模态（2）投射完后做一次L2归一化，得到最终的用来对比的特征I_e, T_e</w:t>
      </w:r>
    </w:p>
    <w:p>
      <w:pPr>
        <w:numPr>
          <w:ilvl w:val="0"/>
          <w:numId w:val="5"/>
        </w:numPr>
        <w:ind w:left="0" w:leftChars="0" w:firstLine="0" w:firstLineChars="0"/>
        <w:jc w:val="left"/>
        <w:rPr>
          <w:rFonts w:hint="default" w:ascii="Times New Roman" w:eastAsia="宋体"/>
          <w:b w:val="0"/>
          <w:bCs w:val="0"/>
          <w:sz w:val="21"/>
          <w:szCs w:val="21"/>
          <w:vertAlign w:val="baseline"/>
          <w:lang w:val="en-US" w:eastAsia="zh-CN"/>
        </w:rPr>
      </w:pPr>
      <w:r>
        <w:rPr>
          <w:rFonts w:hint="eastAsia" w:ascii="Times New Roman" w:eastAsia="宋体"/>
          <w:b w:val="0"/>
          <w:bCs w:val="0"/>
          <w:sz w:val="21"/>
          <w:szCs w:val="21"/>
          <w:vertAlign w:val="baseline"/>
          <w:lang w:val="en-US" w:eastAsia="zh-CN"/>
        </w:rPr>
        <w:t>计算I_e, T_e之间的cosine similarities余弦相似度，得到用于分类的logits（即预测的结果）</w:t>
      </w:r>
    </w:p>
    <w:p>
      <w:pPr>
        <w:numPr>
          <w:ilvl w:val="0"/>
          <w:numId w:val="5"/>
        </w:numPr>
        <w:ind w:left="0" w:leftChars="0" w:firstLine="0" w:firstLineChars="0"/>
        <w:jc w:val="left"/>
        <w:rPr>
          <w:rFonts w:hint="default" w:ascii="Times New Roman" w:eastAsia="宋体"/>
          <w:b w:val="0"/>
          <w:bCs w:val="0"/>
          <w:sz w:val="21"/>
          <w:szCs w:val="21"/>
          <w:vertAlign w:val="baseline"/>
          <w:lang w:val="en-US" w:eastAsia="zh-CN"/>
        </w:rPr>
      </w:pPr>
      <w:r>
        <w:rPr>
          <w:rFonts w:hint="eastAsia" w:ascii="Times New Roman" w:eastAsia="宋体"/>
          <w:b w:val="0"/>
          <w:bCs w:val="0"/>
          <w:sz w:val="21"/>
          <w:szCs w:val="21"/>
          <w:vertAlign w:val="baseline"/>
          <w:lang w:val="en-US" w:eastAsia="zh-CN"/>
        </w:rPr>
        <w:t>用预测的logits与目标labels（值为1~n的向量）做交叉熵目标函数，得到图像和文本的损失loss_i, loss_t，最后把两个损失加起来取平均算得最后的损失loss。这里的labels就是单纯的从1一直到n，因为正样本都是在对角线上的。</w:t>
      </w:r>
    </w:p>
    <w:p>
      <w:pPr>
        <w:numPr>
          <w:ilvl w:val="-2"/>
          <w:numId w:val="0"/>
        </w:numPr>
        <w:ind w:firstLine="420" w:firstLineChars="0"/>
        <w:jc w:val="both"/>
        <w:rPr>
          <w:rFonts w:hint="default" w:ascii="Times New Roman" w:eastAsia="宋体"/>
          <w:b w:val="0"/>
          <w:bCs w:val="0"/>
          <w:sz w:val="21"/>
          <w:szCs w:val="21"/>
          <w:vertAlign w:val="baseline"/>
          <w:lang w:val="en-US" w:eastAsia="zh-CN"/>
        </w:rPr>
      </w:pPr>
      <w:r>
        <w:rPr>
          <w:rFonts w:hint="eastAsia" w:ascii="Times New Roman" w:eastAsia="宋体"/>
          <w:b w:val="0"/>
          <w:bCs w:val="0"/>
          <w:sz w:val="21"/>
          <w:szCs w:val="21"/>
          <w:vertAlign w:val="baseline"/>
          <w:lang w:val="en-US" w:eastAsia="zh-CN"/>
        </w:rPr>
        <w:t>由于我们的预训练数据集规模很大，过拟合已经不是一个主要的问题，并且与Zhang（2020）等人的实现相比，简化了CLIP训练的细节。我们从零开始训练CLIP，并且没有使用ImageNet权重对图像编码器进行初始化，也没有用预训练权重对文本编码器初始化。我们不使用表示和对比嵌入空间之间的非线性投影(projection)，这一变化是由Bachman等人（2019）引入的，并由Chen等人（2020b）推广的。作为替代，我们只使用了线性投影来从每个编码器的表征中映射到多模态嵌入空间。我们没有注意到两种版本之间的训练效率差异，并推测非线性投影可能只在自监督表征学习方法中与当前图像的细节共同适应了。【在之前的对比学习模型中，非线性的投射层比线性的能带来将近10%的性能提升，但在这里没什么关系】我们还移除了Zhang等人（2020）提出的方法中删除了文本转换函数t</w:t>
      </w:r>
      <w:r>
        <w:rPr>
          <w:rFonts w:hint="eastAsia" w:ascii="Times New Roman" w:eastAsia="宋体"/>
          <w:b w:val="0"/>
          <w:bCs w:val="0"/>
          <w:sz w:val="21"/>
          <w:szCs w:val="21"/>
          <w:vertAlign w:val="subscript"/>
          <w:lang w:val="en-US" w:eastAsia="zh-CN"/>
        </w:rPr>
        <w:t>u</w:t>
      </w:r>
      <w:r>
        <w:rPr>
          <w:rFonts w:hint="eastAsia" w:ascii="Times New Roman" w:eastAsia="宋体"/>
          <w:b w:val="0"/>
          <w:bCs w:val="0"/>
          <w:sz w:val="21"/>
          <w:szCs w:val="21"/>
          <w:vertAlign w:val="baseline"/>
          <w:lang w:val="en-US" w:eastAsia="zh-CN"/>
        </w:rPr>
        <w:t>，该函数用于从文本中统一抽取一个简单的句子，因为很多(image,text)对在CLIP的预训练数据集中只是一个简单的句子。我们还简化了图像转换函数t</w:t>
      </w:r>
      <w:r>
        <w:rPr>
          <w:rFonts w:hint="eastAsia" w:ascii="Times New Roman" w:eastAsia="宋体"/>
          <w:b w:val="0"/>
          <w:bCs w:val="0"/>
          <w:sz w:val="21"/>
          <w:szCs w:val="21"/>
          <w:vertAlign w:val="subscript"/>
          <w:lang w:val="en-US" w:eastAsia="zh-CN"/>
        </w:rPr>
        <w:t>v</w:t>
      </w:r>
      <w:r>
        <w:rPr>
          <w:rFonts w:hint="eastAsia" w:ascii="Times New Roman" w:eastAsia="宋体"/>
          <w:b w:val="0"/>
          <w:bCs w:val="0"/>
          <w:sz w:val="21"/>
          <w:szCs w:val="21"/>
          <w:vertAlign w:val="baseline"/>
          <w:lang w:val="en-US" w:eastAsia="zh-CN"/>
        </w:rPr>
        <w:t>。从调整大小后的图像随机采样一个方形图是我们在训练中唯一使用的数据增强方法。最后，temperature参数τ,（用于控制softmax中logits的范围），在训练过程中直接被优化为一个对数参数化的乘法标量来避免作为超参数而被改变【因为如果作为超参数temperature的影响很大，但是模型和数据集太大了，作者不想调参，于是把它设置成了一个可以学习的标量】。</w:t>
      </w:r>
    </w:p>
    <w:p>
      <w:pPr>
        <w:numPr>
          <w:ilvl w:val="-2"/>
          <w:numId w:val="0"/>
        </w:numPr>
        <w:ind w:firstLine="420" w:firstLineChars="0"/>
        <w:jc w:val="both"/>
        <w:rPr>
          <w:rFonts w:hint="default" w:ascii="Times New Roman" w:eastAsia="宋体"/>
          <w:b w:val="0"/>
          <w:bCs w:val="0"/>
          <w:sz w:val="21"/>
          <w:szCs w:val="21"/>
          <w:lang w:val="en-US" w:eastAsia="zh-CN"/>
        </w:rPr>
      </w:pPr>
    </w:p>
    <w:p>
      <w:pPr>
        <w:numPr>
          <w:ilvl w:val="-2"/>
          <w:numId w:val="0"/>
        </w:numPr>
        <w:ind w:firstLine="0" w:firstLineChars="0"/>
        <w:jc w:val="both"/>
        <w:rPr>
          <w:rFonts w:hint="eastAsia" w:ascii="Times New Roman" w:eastAsia="宋体"/>
          <w:b w:val="0"/>
          <w:bCs w:val="0"/>
          <w:sz w:val="21"/>
          <w:szCs w:val="21"/>
          <w:lang w:val="en-US" w:eastAsia="zh-CN"/>
        </w:rPr>
      </w:pPr>
      <w:r>
        <w:rPr>
          <w:rFonts w:hint="eastAsia" w:ascii="Times New Roman" w:eastAsia="宋体"/>
          <w:b w:val="0"/>
          <w:bCs w:val="0"/>
          <w:sz w:val="21"/>
          <w:szCs w:val="21"/>
          <w:lang w:val="en-US" w:eastAsia="zh-CN"/>
        </w:rPr>
        <w:t>总结：1. 将图片与文本中一个特定的单词关联起来非常困难，而只预测一整段文本是否与图像关联更加简单，且训练效率更高</w:t>
      </w:r>
    </w:p>
    <w:p>
      <w:pPr>
        <w:widowControl w:val="0"/>
        <w:numPr>
          <w:ilvl w:val="0"/>
          <w:numId w:val="6"/>
        </w:numPr>
        <w:ind w:left="0" w:leftChars="0" w:firstLine="0" w:firstLineChars="0"/>
        <w:jc w:val="left"/>
        <w:rPr>
          <w:rFonts w:hint="eastAsia" w:ascii="Times New Roman" w:eastAsia="宋体"/>
          <w:b w:val="0"/>
          <w:bCs w:val="0"/>
          <w:sz w:val="21"/>
          <w:szCs w:val="21"/>
          <w:lang w:val="en-US" w:eastAsia="zh-CN"/>
        </w:rPr>
      </w:pPr>
      <w:r>
        <w:rPr>
          <w:rFonts w:hint="eastAsia" w:ascii="Times New Roman" w:eastAsia="宋体"/>
          <w:b w:val="0"/>
          <w:bCs w:val="0"/>
          <w:sz w:val="21"/>
          <w:szCs w:val="21"/>
          <w:lang w:val="en-US" w:eastAsia="zh-CN"/>
        </w:rPr>
        <w:t>给定N个（image，text）对，用训练CLIP来预测N*N个相关的配对。（通过最大化图像和文本的余弦相似度，最小化错误对是否嵌入的余弦相似度）</w:t>
      </w:r>
    </w:p>
    <w:p>
      <w:pPr>
        <w:widowControl w:val="0"/>
        <w:numPr>
          <w:ilvl w:val="0"/>
          <w:numId w:val="6"/>
        </w:numPr>
        <w:ind w:left="0" w:leftChars="0" w:firstLine="0" w:firstLineChars="0"/>
        <w:jc w:val="left"/>
        <w:rPr>
          <w:rFonts w:hint="default" w:ascii="Times New Roman" w:eastAsia="宋体"/>
          <w:b/>
          <w:bCs/>
          <w:sz w:val="21"/>
          <w:szCs w:val="21"/>
          <w:lang w:val="en-US" w:eastAsia="zh-CN"/>
        </w:rPr>
      </w:pPr>
      <w:r>
        <w:rPr>
          <w:rFonts w:hint="eastAsia" w:ascii="Times New Roman" w:eastAsia="宋体"/>
          <w:b w:val="0"/>
          <w:bCs w:val="0"/>
          <w:sz w:val="21"/>
          <w:szCs w:val="21"/>
          <w:lang w:val="en-US" w:eastAsia="zh-CN"/>
        </w:rPr>
        <w:t>训练细节</w:t>
      </w:r>
      <w:r>
        <w:rPr>
          <w:rFonts w:hint="eastAsia" w:ascii="Times New Roman" w:eastAsia="宋体"/>
          <w:b/>
          <w:bCs/>
          <w:sz w:val="21"/>
          <w:szCs w:val="21"/>
          <w:lang w:val="en-US" w:eastAsia="zh-CN"/>
        </w:rPr>
        <w:t>：</w:t>
      </w:r>
    </w:p>
    <w:p>
      <w:pPr>
        <w:widowControl w:val="0"/>
        <w:numPr>
          <w:ilvl w:val="0"/>
          <w:numId w:val="7"/>
        </w:numPr>
        <w:ind w:leftChars="0" w:firstLine="420" w:firstLineChars="0"/>
        <w:jc w:val="left"/>
        <w:rPr>
          <w:rFonts w:hint="eastAsia" w:ascii="Times New Roman" w:eastAsia="宋体"/>
          <w:b w:val="0"/>
          <w:bCs w:val="0"/>
          <w:sz w:val="21"/>
          <w:szCs w:val="21"/>
          <w:lang w:val="en-US" w:eastAsia="zh-CN"/>
        </w:rPr>
      </w:pPr>
      <w:r>
        <w:rPr>
          <w:rFonts w:hint="eastAsia" w:ascii="Times New Roman" w:eastAsia="宋体"/>
          <w:b w:val="0"/>
          <w:bCs w:val="0"/>
          <w:sz w:val="21"/>
          <w:szCs w:val="21"/>
          <w:lang w:val="en-US" w:eastAsia="zh-CN"/>
        </w:rPr>
        <w:t>没有使用其他预训练权重初始化</w:t>
      </w:r>
    </w:p>
    <w:p>
      <w:pPr>
        <w:widowControl w:val="0"/>
        <w:numPr>
          <w:ilvl w:val="0"/>
          <w:numId w:val="7"/>
        </w:numPr>
        <w:ind w:leftChars="0" w:firstLine="420" w:firstLineChars="0"/>
        <w:jc w:val="left"/>
        <w:rPr>
          <w:rFonts w:hint="default" w:ascii="Times New Roman" w:eastAsia="宋体"/>
          <w:b w:val="0"/>
          <w:bCs w:val="0"/>
          <w:sz w:val="21"/>
          <w:szCs w:val="21"/>
          <w:lang w:val="en-US" w:eastAsia="zh-CN"/>
        </w:rPr>
      </w:pPr>
      <w:r>
        <w:rPr>
          <w:rFonts w:hint="eastAsia" w:ascii="Times New Roman" w:eastAsia="宋体"/>
          <w:b w:val="0"/>
          <w:bCs w:val="0"/>
          <w:sz w:val="21"/>
          <w:szCs w:val="21"/>
          <w:lang w:val="en-US" w:eastAsia="zh-CN"/>
        </w:rPr>
        <w:t>没有使用非线性投影，而是使用线性投影 （</w:t>
      </w:r>
      <w:r>
        <w:rPr>
          <w:rFonts w:hint="eastAsia" w:ascii="Times New Roman" w:eastAsia="宋体"/>
          <w:b w:val="0"/>
          <w:bCs w:val="0"/>
          <w:sz w:val="21"/>
          <w:szCs w:val="21"/>
          <w:vertAlign w:val="baseline"/>
          <w:lang w:val="en-US" w:eastAsia="zh-CN"/>
        </w:rPr>
        <w:t>是什么？</w:t>
      </w:r>
      <w:r>
        <w:rPr>
          <w:rFonts w:hint="eastAsia" w:ascii="Times New Roman" w:eastAsia="宋体"/>
          <w:b w:val="0"/>
          <w:bCs w:val="0"/>
          <w:sz w:val="21"/>
          <w:szCs w:val="21"/>
          <w:lang w:val="en-US" w:eastAsia="zh-CN"/>
        </w:rPr>
        <w:t>有什么作用？）</w:t>
      </w:r>
    </w:p>
    <w:p>
      <w:pPr>
        <w:widowControl w:val="0"/>
        <w:numPr>
          <w:ilvl w:val="0"/>
          <w:numId w:val="7"/>
        </w:numPr>
        <w:ind w:leftChars="0" w:firstLine="420" w:firstLineChars="0"/>
        <w:jc w:val="left"/>
        <w:rPr>
          <w:rFonts w:hint="default" w:ascii="Times New Roman" w:eastAsia="宋体"/>
          <w:b w:val="0"/>
          <w:bCs w:val="0"/>
          <w:sz w:val="21"/>
          <w:szCs w:val="21"/>
          <w:lang w:val="en-US" w:eastAsia="zh-CN"/>
        </w:rPr>
      </w:pPr>
      <w:r>
        <w:rPr>
          <w:rFonts w:hint="eastAsia" w:ascii="Times New Roman" w:eastAsia="宋体"/>
          <w:b w:val="0"/>
          <w:bCs w:val="0"/>
          <w:sz w:val="21"/>
          <w:szCs w:val="21"/>
          <w:lang w:val="en-US" w:eastAsia="zh-CN"/>
        </w:rPr>
        <w:t>删除了文本transformation函数t</w:t>
      </w:r>
      <w:r>
        <w:rPr>
          <w:rFonts w:hint="eastAsia" w:ascii="Times New Roman" w:eastAsia="宋体"/>
          <w:b w:val="0"/>
          <w:bCs w:val="0"/>
          <w:sz w:val="21"/>
          <w:szCs w:val="21"/>
          <w:vertAlign w:val="subscript"/>
          <w:lang w:val="en-US" w:eastAsia="zh-CN"/>
        </w:rPr>
        <w:t>u</w:t>
      </w:r>
      <w:r>
        <w:rPr>
          <w:rFonts w:hint="eastAsia" w:ascii="Times New Roman" w:eastAsia="宋体"/>
          <w:b w:val="0"/>
          <w:bCs w:val="0"/>
          <w:sz w:val="21"/>
          <w:szCs w:val="21"/>
          <w:vertAlign w:val="baseline"/>
          <w:lang w:val="en-US" w:eastAsia="zh-CN"/>
        </w:rPr>
        <w:t>, 简化了t</w:t>
      </w:r>
      <w:r>
        <w:rPr>
          <w:rFonts w:hint="eastAsia" w:ascii="Times New Roman" w:eastAsia="宋体"/>
          <w:b w:val="0"/>
          <w:bCs w:val="0"/>
          <w:sz w:val="21"/>
          <w:szCs w:val="21"/>
          <w:vertAlign w:val="subscript"/>
          <w:lang w:val="en-US" w:eastAsia="zh-CN"/>
        </w:rPr>
        <w:t>v</w:t>
      </w:r>
    </w:p>
    <w:p>
      <w:pPr>
        <w:widowControl w:val="0"/>
        <w:numPr>
          <w:ilvl w:val="0"/>
          <w:numId w:val="7"/>
        </w:numPr>
        <w:ind w:leftChars="0" w:firstLine="420" w:firstLineChars="0"/>
        <w:jc w:val="left"/>
        <w:rPr>
          <w:rFonts w:hint="default" w:ascii="Times New Roman" w:eastAsia="宋体"/>
          <w:b w:val="0"/>
          <w:bCs w:val="0"/>
          <w:sz w:val="21"/>
          <w:szCs w:val="21"/>
          <w:lang w:val="en-US" w:eastAsia="zh-CN"/>
        </w:rPr>
      </w:pPr>
      <w:r>
        <w:rPr>
          <w:rFonts w:hint="eastAsia" w:ascii="Times New Roman" w:eastAsia="宋体"/>
          <w:b w:val="0"/>
          <w:bCs w:val="0"/>
          <w:sz w:val="21"/>
          <w:szCs w:val="21"/>
          <w:vertAlign w:val="baseline"/>
          <w:lang w:val="en-US" w:eastAsia="zh-CN"/>
        </w:rPr>
        <w:t>唯一数据增强方法：随机采样</w:t>
      </w:r>
    </w:p>
    <w:p>
      <w:pPr>
        <w:widowControl w:val="0"/>
        <w:numPr>
          <w:ilvl w:val="0"/>
          <w:numId w:val="7"/>
        </w:numPr>
        <w:ind w:leftChars="0" w:firstLine="420" w:firstLineChars="0"/>
        <w:jc w:val="left"/>
        <w:rPr>
          <w:rFonts w:hint="default" w:ascii="Times New Roman" w:eastAsia="宋体"/>
          <w:b w:val="0"/>
          <w:bCs w:val="0"/>
          <w:sz w:val="21"/>
          <w:szCs w:val="21"/>
          <w:lang w:val="en-US" w:eastAsia="zh-CN"/>
        </w:rPr>
      </w:pPr>
      <w:r>
        <w:rPr>
          <w:rFonts w:hint="eastAsia" w:ascii="Times New Roman" w:eastAsia="宋体"/>
          <w:b w:val="0"/>
          <w:bCs w:val="0"/>
          <w:sz w:val="21"/>
          <w:szCs w:val="21"/>
          <w:vertAlign w:val="baseline"/>
          <w:lang w:val="en-US" w:eastAsia="zh-CN"/>
        </w:rPr>
        <w:t>temperature参数τ被优化为乘法标量（是什么？有什么作用？）</w:t>
      </w:r>
    </w:p>
    <w:p>
      <w:pPr>
        <w:widowControl w:val="0"/>
        <w:numPr>
          <w:ilvl w:val="0"/>
          <w:numId w:val="0"/>
        </w:numPr>
        <w:ind w:firstLine="420" w:firstLineChars="0"/>
        <w:jc w:val="left"/>
        <w:rPr>
          <w:rFonts w:hint="eastAsia" w:ascii="Times New Roman" w:eastAsia="宋体"/>
          <w:b w:val="0"/>
          <w:bCs w:val="0"/>
          <w:sz w:val="21"/>
          <w:szCs w:val="21"/>
          <w:vertAlign w:val="baseline"/>
          <w:lang w:val="en-US" w:eastAsia="zh-CN"/>
        </w:rPr>
      </w:pPr>
    </w:p>
    <w:p>
      <w:pPr>
        <w:widowControl w:val="0"/>
        <w:numPr>
          <w:ilvl w:val="0"/>
          <w:numId w:val="0"/>
        </w:numPr>
        <w:ind w:firstLine="420" w:firstLineChars="0"/>
        <w:jc w:val="left"/>
        <w:rPr>
          <w:rFonts w:hint="default"/>
          <w:b w:val="0"/>
          <w:bCs w:val="0"/>
          <w:sz w:val="21"/>
          <w:szCs w:val="21"/>
          <w:lang w:val="en-US" w:eastAsia="zh-CN"/>
        </w:rPr>
      </w:pPr>
      <w:r>
        <w:rPr>
          <w:rFonts w:hint="eastAsia" w:ascii="Times New Roman" w:eastAsia="宋体"/>
          <w:b w:val="0"/>
          <w:bCs w:val="0"/>
          <w:sz w:val="21"/>
          <w:szCs w:val="21"/>
          <w:vertAlign w:val="baseline"/>
          <w:lang w:val="en-US" w:eastAsia="zh-CN"/>
        </w:rPr>
        <w:t>2.4</w:t>
      </w:r>
      <w:r>
        <w:rPr>
          <w:rFonts w:hint="eastAsia"/>
          <w:b w:val="0"/>
          <w:bCs w:val="0"/>
          <w:sz w:val="21"/>
          <w:szCs w:val="21"/>
          <w:lang w:val="en-US" w:eastAsia="zh-CN"/>
        </w:rPr>
        <w:t>选择模型，并改变其规模</w:t>
      </w:r>
    </w:p>
    <w:p>
      <w:pPr>
        <w:widowControl w:val="0"/>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我们为图像编码器考虑了两个不同的结构。首先我们使用了Resnet-50作为基础结构，因为它的广泛的采用和受到认可的性能。我们使用ResNetD的改进（He,2019）对原始版本进行了几个修改，并使用了 the antialiased rect-2 blur pooling（Zhang，2019）。我们还</w:t>
      </w:r>
      <w:r>
        <w:rPr>
          <w:rFonts w:hint="eastAsia"/>
          <w:b/>
          <w:bCs/>
          <w:sz w:val="21"/>
          <w:szCs w:val="21"/>
          <w:lang w:val="en-US" w:eastAsia="zh-CN"/>
        </w:rPr>
        <w:t>将全局平均池化层替换为了注意力池化机制</w:t>
      </w:r>
      <w:r>
        <w:rPr>
          <w:rFonts w:hint="eastAsia"/>
          <w:b w:val="0"/>
          <w:bCs w:val="0"/>
          <w:sz w:val="21"/>
          <w:szCs w:val="21"/>
          <w:lang w:val="en-US" w:eastAsia="zh-CN"/>
        </w:rPr>
        <w:t>。注意力池化的实现是作为一个“transformer式”多头QKV注意力的单层，在此query被认为是图像的全局池化表征。第二个框架我们的实验使用了最近提出的Vision Transformer（ViT） (Dosovitskiy et al., 2020)。我们非常接近他们的实现，只作了一点小修改，即在transformer之前增加了一个额外的归一化层来联合patch和位置编码，并用了一个略有不同的初始化方案。</w:t>
      </w:r>
      <w:bookmarkStart w:id="0" w:name="_GoBack"/>
      <w:bookmarkEnd w:id="0"/>
    </w:p>
    <w:p>
      <w:pPr>
        <w:widowControl w:val="0"/>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文本编码器是一个Transformer，并使用了Radford等人（2019）所做的架构修改。作为基础大小我们用了一个63M参数，12层512宽的模型，和8注意力头。这个transformer使用49,152词汇量</w:t>
      </w:r>
      <w:r>
        <w:rPr>
          <w:rFonts w:hint="eastAsia" w:ascii="Times New Roman" w:eastAsia="宋体"/>
          <w:b w:val="0"/>
          <w:bCs w:val="0"/>
          <w:sz w:val="21"/>
          <w:szCs w:val="21"/>
          <w:lang w:val="en-US" w:eastAsia="zh-CN"/>
        </w:rPr>
        <w:t>文本</w:t>
      </w:r>
      <w:r>
        <w:rPr>
          <w:rFonts w:hint="eastAsia"/>
          <w:b w:val="0"/>
          <w:bCs w:val="0"/>
          <w:sz w:val="21"/>
          <w:szCs w:val="21"/>
          <w:lang w:val="en-US" w:eastAsia="zh-CN"/>
        </w:rPr>
        <w:t>的低层BPE表征e (Sennrich et al., 2015)。为了计算效率，最大序列的长度被限制在76。文本序列用[SOS]和[EOS] tokens括出，并且transformer高层的</w:t>
      </w:r>
      <w:r>
        <w:rPr>
          <w:rFonts w:hint="eastAsia" w:ascii="Times New Roman" w:eastAsia="宋体"/>
          <w:b w:val="0"/>
          <w:bCs w:val="0"/>
          <w:sz w:val="21"/>
          <w:szCs w:val="21"/>
          <w:lang w:val="en-US" w:eastAsia="zh-CN"/>
        </w:rPr>
        <w:t>[EOS] token</w:t>
      </w:r>
      <w:r>
        <w:rPr>
          <w:rFonts w:hint="eastAsia"/>
          <w:b w:val="0"/>
          <w:bCs w:val="0"/>
          <w:sz w:val="21"/>
          <w:szCs w:val="21"/>
          <w:lang w:val="en-US" w:eastAsia="zh-CN"/>
        </w:rPr>
        <w:t>激活被视为文本的特征表示，在归一化层被归一化然后被线性投影到多模态嵌入空间中。在文本编码器中使用masked自注意力，以此来保持加入预训练语言模型后的初始化能力，或作为一个辅助目标来增加语言建模。但是对此的探索但是仍是未来的一个工作。</w:t>
      </w:r>
    </w:p>
    <w:p>
      <w:pPr>
        <w:widowControl w:val="0"/>
        <w:numPr>
          <w:ilvl w:val="0"/>
          <w:numId w:val="0"/>
        </w:numPr>
        <w:ind w:leftChars="0"/>
        <w:jc w:val="left"/>
        <w:rPr>
          <w:rFonts w:hint="default"/>
          <w:b/>
          <w:bCs/>
          <w:sz w:val="21"/>
          <w:szCs w:val="21"/>
          <w:lang w:val="en-US" w:eastAsia="zh-CN"/>
        </w:rPr>
      </w:pPr>
      <w:r>
        <w:rPr>
          <w:rFonts w:hint="eastAsia"/>
          <w:b w:val="0"/>
          <w:bCs w:val="0"/>
          <w:sz w:val="21"/>
          <w:szCs w:val="21"/>
          <w:lang w:val="en-US" w:eastAsia="zh-CN"/>
        </w:rPr>
        <w:t>【名词解释】</w:t>
      </w:r>
      <w:r>
        <w:rPr>
          <w:rFonts w:hint="eastAsia"/>
          <w:b w:val="0"/>
          <w:bCs w:val="0"/>
          <w:sz w:val="20"/>
          <w:szCs w:val="20"/>
          <w:lang w:val="en-US" w:eastAsia="zh-CN"/>
        </w:rPr>
        <w:t>SOS和EOS：文本开头为SOS,文本结束为EOS</w:t>
      </w:r>
    </w:p>
    <w:p>
      <w:pPr>
        <w:widowControl w:val="0"/>
        <w:numPr>
          <w:ilvl w:val="0"/>
          <w:numId w:val="0"/>
        </w:numPr>
        <w:ind w:firstLine="420" w:firstLineChars="0"/>
        <w:jc w:val="left"/>
        <w:rPr>
          <w:rFonts w:hint="eastAsia"/>
          <w:b w:val="0"/>
          <w:bCs w:val="0"/>
          <w:sz w:val="21"/>
          <w:szCs w:val="21"/>
          <w:lang w:val="en-US" w:eastAsia="zh-CN"/>
        </w:rPr>
      </w:pPr>
      <w:r>
        <w:rPr>
          <w:rFonts w:hint="eastAsia"/>
          <w:b w:val="0"/>
          <w:bCs w:val="0"/>
          <w:sz w:val="21"/>
          <w:szCs w:val="21"/>
          <w:lang w:val="en-US" w:eastAsia="zh-CN"/>
        </w:rPr>
        <w:t>此前的cv研究经常</w:t>
      </w:r>
      <w:r>
        <w:rPr>
          <w:rFonts w:hint="eastAsia" w:ascii="Times New Roman" w:eastAsia="宋体"/>
          <w:b w:val="0"/>
          <w:bCs w:val="0"/>
          <w:sz w:val="21"/>
          <w:szCs w:val="21"/>
          <w:lang w:val="en-US" w:eastAsia="zh-CN"/>
        </w:rPr>
        <w:t>通过</w:t>
      </w:r>
      <w:r>
        <w:rPr>
          <w:rFonts w:hint="eastAsia"/>
          <w:b w:val="0"/>
          <w:bCs w:val="0"/>
          <w:sz w:val="21"/>
          <w:szCs w:val="21"/>
          <w:lang w:val="en-US" w:eastAsia="zh-CN"/>
        </w:rPr>
        <w:t>独立的提高宽度或深度来改变模型的大小，而在ResNet图像编码器我们采用了Tan和Le（2019）的方法，即为所有的宽度、深度和分辨率分配额外的计算优于只将其分配给模型的一个维度。Tan和Le（2019）调整了计算的比例，将其分配给了他们EfficientNet架构的每一个维度，而我们只使用了一个简单的baseline，即均匀</w:t>
      </w:r>
      <w:r>
        <w:rPr>
          <w:rFonts w:hint="eastAsia" w:ascii="Times New Roman" w:eastAsia="宋体"/>
          <w:b w:val="0"/>
          <w:bCs w:val="0"/>
          <w:sz w:val="21"/>
          <w:szCs w:val="21"/>
          <w:lang w:val="en-US" w:eastAsia="zh-CN"/>
        </w:rPr>
        <w:t>分配额外计算给模型中增加的宽度深度和分辨率。对于文本编码器，我们只调整了模型的宽度来与计算出的ResNet宽度的增加成正比，并没有调整其深度，因为我们发现CLIP的性能对文本编码器的容量不那么敏感。</w:t>
      </w:r>
    </w:p>
    <w:p>
      <w:pPr>
        <w:widowControl w:val="0"/>
        <w:numPr>
          <w:ilvl w:val="0"/>
          <w:numId w:val="0"/>
        </w:numPr>
        <w:ind w:firstLine="0" w:firstLineChars="0"/>
        <w:jc w:val="left"/>
        <w:rPr>
          <w:rFonts w:hint="eastAsia"/>
          <w:b/>
          <w:bCs/>
          <w:sz w:val="21"/>
          <w:szCs w:val="21"/>
          <w:lang w:val="en-US" w:eastAsia="zh-CN"/>
        </w:rPr>
      </w:pPr>
      <w:r>
        <w:rPr>
          <w:rFonts w:hint="eastAsia"/>
          <w:b/>
          <w:bCs/>
          <w:sz w:val="21"/>
          <w:szCs w:val="21"/>
          <w:lang w:val="en-US" w:eastAsia="zh-CN"/>
        </w:rPr>
        <w:t>总结：1. 图像编码器分别使用了Resnet50和ViT两个架构。其中Resnet50的平均池化层被替换为注意力池化，其中的query也能代表图像的全局池化特征。</w:t>
      </w:r>
    </w:p>
    <w:p>
      <w:pPr>
        <w:widowControl w:val="0"/>
        <w:numPr>
          <w:ilvl w:val="0"/>
          <w:numId w:val="8"/>
        </w:numPr>
        <w:ind w:left="0" w:leftChars="0" w:firstLine="0" w:firstLineChars="0"/>
        <w:jc w:val="left"/>
        <w:rPr>
          <w:rFonts w:hint="default"/>
          <w:b/>
          <w:bCs/>
          <w:sz w:val="21"/>
          <w:szCs w:val="21"/>
          <w:lang w:val="en-US" w:eastAsia="zh-CN"/>
        </w:rPr>
      </w:pPr>
      <w:r>
        <w:rPr>
          <w:rFonts w:hint="eastAsia"/>
          <w:b/>
          <w:bCs/>
          <w:sz w:val="21"/>
          <w:szCs w:val="21"/>
          <w:lang w:val="en-US" w:eastAsia="zh-CN"/>
        </w:rPr>
        <w:t>文本编码器是一个transformer，并进行了一些修改</w:t>
      </w:r>
    </w:p>
    <w:p>
      <w:pPr>
        <w:widowControl w:val="0"/>
        <w:numPr>
          <w:ilvl w:val="0"/>
          <w:numId w:val="8"/>
        </w:numPr>
        <w:ind w:left="0" w:leftChars="0" w:firstLine="0" w:firstLineChars="0"/>
        <w:jc w:val="left"/>
        <w:rPr>
          <w:rFonts w:hint="default"/>
          <w:b/>
          <w:bCs/>
          <w:sz w:val="21"/>
          <w:szCs w:val="21"/>
          <w:lang w:val="en-US" w:eastAsia="zh-CN"/>
        </w:rPr>
      </w:pPr>
      <w:r>
        <w:rPr>
          <w:rFonts w:hint="eastAsia"/>
          <w:b/>
          <w:bCs/>
          <w:sz w:val="21"/>
          <w:szCs w:val="21"/>
          <w:lang w:val="en-US" w:eastAsia="zh-CN"/>
        </w:rPr>
        <w:t>调整了ResNet图像编码器的计算分配（？），并调整了文本编码器的宽度来适配图像编码器的修改。</w:t>
      </w:r>
    </w:p>
    <w:p>
      <w:pPr>
        <w:widowControl w:val="0"/>
        <w:numPr>
          <w:ilvl w:val="0"/>
          <w:numId w:val="0"/>
        </w:numPr>
        <w:ind w:firstLine="420" w:firstLineChars="0"/>
        <w:jc w:val="left"/>
        <w:rPr>
          <w:rFonts w:hint="default"/>
          <w:b w:val="0"/>
          <w:bCs w:val="0"/>
          <w:sz w:val="21"/>
          <w:szCs w:val="21"/>
          <w:lang w:val="en-US" w:eastAsia="zh-CN"/>
        </w:rPr>
      </w:pPr>
    </w:p>
    <w:p>
      <w:pPr>
        <w:widowControl w:val="0"/>
        <w:numPr>
          <w:ilvl w:val="0"/>
          <w:numId w:val="0"/>
        </w:numPr>
        <w:ind w:firstLine="420" w:firstLineChars="0"/>
        <w:jc w:val="left"/>
        <w:rPr>
          <w:rFonts w:hint="default"/>
          <w:b w:val="0"/>
          <w:bCs w:val="0"/>
          <w:sz w:val="21"/>
          <w:szCs w:val="21"/>
          <w:lang w:val="en-US" w:eastAsia="zh-CN"/>
        </w:rPr>
      </w:pPr>
    </w:p>
    <w:p>
      <w:pPr>
        <w:widowControl w:val="0"/>
        <w:numPr>
          <w:ilvl w:val="0"/>
          <w:numId w:val="0"/>
        </w:numPr>
        <w:ind w:firstLine="420" w:firstLineChars="0"/>
        <w:jc w:val="left"/>
        <w:rPr>
          <w:rFonts w:hint="default"/>
          <w:b w:val="0"/>
          <w:bCs w:val="0"/>
          <w:sz w:val="21"/>
          <w:szCs w:val="21"/>
          <w:lang w:val="en-US" w:eastAsia="zh-CN"/>
        </w:rPr>
      </w:pPr>
      <w:r>
        <w:rPr>
          <w:rFonts w:hint="eastAsia"/>
          <w:b w:val="0"/>
          <w:bCs w:val="0"/>
          <w:sz w:val="21"/>
          <w:szCs w:val="21"/>
          <w:lang w:val="en-US" w:eastAsia="zh-CN"/>
        </w:rPr>
        <w:t>2.5 训练</w:t>
      </w:r>
    </w:p>
    <w:p>
      <w:pPr>
        <w:widowControl w:val="0"/>
        <w:numPr>
          <w:ilvl w:val="0"/>
          <w:numId w:val="0"/>
        </w:numPr>
        <w:ind w:leftChars="0" w:firstLine="420" w:firstLineChars="0"/>
        <w:jc w:val="left"/>
        <w:rPr>
          <w:rFonts w:hint="default" w:ascii="Times New Roman" w:eastAsia="宋体"/>
          <w:b w:val="0"/>
          <w:bCs w:val="0"/>
          <w:sz w:val="21"/>
          <w:szCs w:val="21"/>
          <w:lang w:val="en-US" w:eastAsia="zh-CN"/>
        </w:rPr>
      </w:pPr>
      <w:r>
        <w:rPr>
          <w:rFonts w:hint="eastAsia" w:ascii="Times New Roman" w:eastAsia="宋体"/>
          <w:b w:val="0"/>
          <w:bCs w:val="0"/>
          <w:sz w:val="21"/>
          <w:szCs w:val="21"/>
          <w:lang w:val="en-US" w:eastAsia="zh-CN"/>
        </w:rPr>
        <w:t>训练了不同版本的5个Resnet模型和3个ViT模型，都训练了32个epochs。使用Adam优化器，对所有没有收益的或偏差的权重使用解耦(decoupled)的权重衰退正则化，使用余弦时间表来衰减学习率（Loshchilov&amp;Hutter，2016）（李沐老师提到过的按照余弦曲线平滑降低学习率）。使用网格搜索、随机搜索的组合来设置初始超参数，以及训练了1个epoch来对基线ResNet- 50模型进行手动调整。然后，由于计算约束，超参数被启发式地适用于更大的模型。可学习temperature参数τ初始化为0.07（根据Wu，2018），并且为了防止训练不稳定，我们发现有必要在后续将其减小来防止logits的缩放(scaling)超过100。我们使用的批量大小为32,768。使用混精度来加速训练并节省内存。【混精度训练现在涉及transformer的论文一般都会用到。因为一般不会掉点，还能剩一半内存，还能大幅增加训练度】为了进一步节省内存，还使用了 gradient checkpointing，half-precision Adam statistics，half-precision stochastically rounded text encoder weights。在计算相似度的时候也是分到不同的GPU上做的，因为单个的GPU只需要计算***。最大的ResNet模型比最大的Vit模型花更久的时间【正如Vision Transformer论文所说，训练一个vit是比训练一个残差网络要更高效的】。因为ViT-L/14表现最好，于是又将他在更大分辨率的图片上又fine-tune了一个epoch，与 (Touvron et al., 2019)的做法类似。【在更大尺寸图片上微调，从而获得性能的提升】</w:t>
      </w:r>
    </w:p>
    <w:p>
      <w:pPr>
        <w:widowControl w:val="0"/>
        <w:numPr>
          <w:ilvl w:val="0"/>
          <w:numId w:val="0"/>
        </w:numPr>
        <w:ind w:leftChars="0" w:firstLine="420" w:firstLineChars="0"/>
        <w:jc w:val="left"/>
        <w:rPr>
          <w:rFonts w:hint="default" w:ascii="Times New Roman" w:eastAsia="宋体"/>
          <w:b/>
          <w:bCs/>
          <w:sz w:val="21"/>
          <w:szCs w:val="21"/>
          <w:lang w:val="en-US" w:eastAsia="zh-CN"/>
        </w:rPr>
      </w:pPr>
      <w:r>
        <w:rPr>
          <w:rFonts w:hint="eastAsia" w:ascii="Times New Roman" w:eastAsia="宋体"/>
          <w:b/>
          <w:bCs/>
          <w:sz w:val="21"/>
          <w:szCs w:val="21"/>
          <w:lang w:val="en-US" w:eastAsia="zh-CN"/>
        </w:rPr>
        <w:t>【How to Train Really Large Models onMany GPUS,介绍如何在很多GPU上训练大模型】</w:t>
      </w:r>
    </w:p>
    <w:p>
      <w:pPr>
        <w:numPr>
          <w:ilvl w:val="0"/>
          <w:numId w:val="2"/>
        </w:numPr>
        <w:ind w:left="420" w:leftChars="0" w:firstLine="0" w:firstLineChars="0"/>
        <w:jc w:val="both"/>
        <w:rPr>
          <w:rFonts w:hint="eastAsia" w:asciiTheme="minorHAnsi" w:eastAsiaTheme="minorEastAsia"/>
          <w:b/>
          <w:bCs/>
          <w:sz w:val="22"/>
          <w:szCs w:val="28"/>
          <w:lang w:val="en-US" w:eastAsia="zh-CN"/>
        </w:rPr>
      </w:pPr>
      <w:r>
        <w:rPr>
          <w:rFonts w:hint="eastAsia" w:asciiTheme="minorHAnsi" w:eastAsiaTheme="minorEastAsia"/>
          <w:b/>
          <w:bCs/>
          <w:sz w:val="22"/>
          <w:szCs w:val="28"/>
          <w:lang w:val="en-US" w:eastAsia="zh-CN"/>
        </w:rPr>
        <w:t>实验</w:t>
      </w:r>
    </w:p>
    <w:p>
      <w:pPr>
        <w:numPr>
          <w:ilvl w:val="0"/>
          <w:numId w:val="0"/>
        </w:numPr>
        <w:ind w:left="420" w:leftChars="0"/>
        <w:jc w:val="both"/>
        <w:rPr>
          <w:rFonts w:hint="eastAsia"/>
          <w:b/>
          <w:bCs/>
          <w:sz w:val="22"/>
          <w:szCs w:val="28"/>
          <w:lang w:val="en-US" w:eastAsia="zh-CN"/>
        </w:rPr>
      </w:pPr>
      <w:r>
        <w:rPr>
          <w:rFonts w:hint="eastAsia"/>
          <w:b/>
          <w:bCs/>
          <w:sz w:val="22"/>
          <w:szCs w:val="28"/>
          <w:lang w:val="en-US" w:eastAsia="zh-CN"/>
        </w:rPr>
        <w:t>3.1 Zoro-Shot Transfer</w:t>
      </w:r>
    </w:p>
    <w:p>
      <w:pPr>
        <w:numPr>
          <w:ilvl w:val="0"/>
          <w:numId w:val="0"/>
        </w:numPr>
        <w:ind w:left="420" w:leftChars="0"/>
        <w:jc w:val="both"/>
        <w:rPr>
          <w:rFonts w:hint="eastAsia"/>
          <w:b/>
          <w:bCs/>
          <w:sz w:val="22"/>
          <w:szCs w:val="28"/>
          <w:lang w:val="en-US" w:eastAsia="zh-CN"/>
        </w:rPr>
      </w:pPr>
      <w:r>
        <w:rPr>
          <w:rFonts w:hint="eastAsia"/>
          <w:b/>
          <w:bCs/>
          <w:sz w:val="22"/>
          <w:szCs w:val="28"/>
          <w:lang w:val="en-US" w:eastAsia="zh-CN"/>
        </w:rPr>
        <w:t>3.1.1启发，动机（Motivation）</w:t>
      </w:r>
    </w:p>
    <w:p>
      <w:pPr>
        <w:numPr>
          <w:ilvl w:val="-2"/>
          <w:numId w:val="0"/>
        </w:numPr>
        <w:ind w:left="0" w:leftChars="0" w:firstLine="420" w:firstLineChars="0"/>
        <w:jc w:val="both"/>
        <w:rPr>
          <w:rFonts w:hint="eastAsia"/>
          <w:b w:val="0"/>
          <w:bCs w:val="0"/>
          <w:sz w:val="22"/>
          <w:szCs w:val="28"/>
          <w:lang w:val="en-US" w:eastAsia="zh-CN"/>
        </w:rPr>
      </w:pPr>
      <w:r>
        <w:rPr>
          <w:rFonts w:hint="eastAsia"/>
          <w:b w:val="0"/>
          <w:bCs w:val="0"/>
          <w:sz w:val="22"/>
          <w:szCs w:val="28"/>
          <w:lang w:val="en-US" w:eastAsia="zh-CN"/>
        </w:rPr>
        <w:t>研究动机：之前的无监督主要是学习泛化性比较好的特征，但即使学到了比较好的特征，在应用到下游任务时还是需要有标签的数据来进行微调。因此作者希望研究出一个模型，在应用到下游任务时不需要收集数据集进行微调.</w:t>
      </w:r>
    </w:p>
    <w:p>
      <w:pPr>
        <w:numPr>
          <w:ilvl w:val="-2"/>
          <w:numId w:val="0"/>
        </w:numPr>
        <w:ind w:left="0" w:leftChars="0" w:firstLine="420" w:firstLineChars="0"/>
        <w:jc w:val="both"/>
        <w:rPr>
          <w:rFonts w:hint="default"/>
          <w:b w:val="0"/>
          <w:bCs w:val="0"/>
          <w:sz w:val="22"/>
          <w:szCs w:val="28"/>
          <w:lang w:val="en-US" w:eastAsia="zh-CN"/>
        </w:rPr>
      </w:pPr>
      <w:r>
        <w:rPr>
          <w:rFonts w:hint="eastAsia"/>
          <w:b w:val="0"/>
          <w:bCs w:val="0"/>
          <w:sz w:val="22"/>
          <w:szCs w:val="28"/>
          <w:lang w:val="en-US" w:eastAsia="zh-CN"/>
        </w:rPr>
        <w:t>3.1.2 怎么用CLIP来迁移到下游任务</w:t>
      </w:r>
    </w:p>
    <w:p>
      <w:pPr>
        <w:numPr>
          <w:ilvl w:val="-2"/>
          <w:numId w:val="0"/>
        </w:numPr>
        <w:ind w:firstLine="420" w:firstLineChars="0"/>
        <w:jc w:val="both"/>
        <w:rPr>
          <w:rFonts w:hint="eastAsia"/>
          <w:b w:val="0"/>
          <w:bCs w:val="0"/>
          <w:sz w:val="22"/>
          <w:szCs w:val="28"/>
          <w:lang w:val="en-US" w:eastAsia="zh-CN"/>
        </w:rPr>
      </w:pPr>
      <w:r>
        <w:drawing>
          <wp:anchor distT="0" distB="0" distL="114300" distR="114300" simplePos="0" relativeHeight="251661312" behindDoc="0" locked="0" layoutInCell="1" allowOverlap="1">
            <wp:simplePos x="0" y="0"/>
            <wp:positionH relativeFrom="column">
              <wp:posOffset>121920</wp:posOffset>
            </wp:positionH>
            <wp:positionV relativeFrom="paragraph">
              <wp:posOffset>198120</wp:posOffset>
            </wp:positionV>
            <wp:extent cx="3319145" cy="998220"/>
            <wp:effectExtent l="0" t="0" r="0" b="0"/>
            <wp:wrapSquare wrapText="bothSides"/>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6"/>
                    <a:srcRect r="3418"/>
                    <a:stretch>
                      <a:fillRect/>
                    </a:stretch>
                  </pic:blipFill>
                  <pic:spPr>
                    <a:xfrm>
                      <a:off x="0" y="0"/>
                      <a:ext cx="3319145" cy="998220"/>
                    </a:xfrm>
                    <a:prstGeom prst="rect">
                      <a:avLst/>
                    </a:prstGeom>
                    <a:noFill/>
                    <a:ln>
                      <a:noFill/>
                    </a:ln>
                  </pic:spPr>
                </pic:pic>
              </a:graphicData>
            </a:graphic>
          </wp:anchor>
        </w:drawing>
      </w:r>
      <w:r>
        <w:rPr>
          <w:rFonts w:hint="eastAsia"/>
          <w:b w:val="0"/>
          <w:bCs w:val="0"/>
          <w:sz w:val="22"/>
          <w:szCs w:val="28"/>
          <w:lang w:val="en-US" w:eastAsia="zh-CN"/>
        </w:rPr>
        <w:t>3.1.3 与Visual N-Gram的对比</w:t>
      </w:r>
    </w:p>
    <w:p>
      <w:pPr>
        <w:numPr>
          <w:ilvl w:val="-2"/>
          <w:numId w:val="0"/>
        </w:numPr>
        <w:ind w:left="0" w:leftChars="0" w:firstLine="420" w:firstLineChars="0"/>
        <w:jc w:val="both"/>
        <w:rPr>
          <w:rFonts w:hint="default"/>
          <w:b w:val="0"/>
          <w:bCs w:val="0"/>
          <w:sz w:val="22"/>
          <w:szCs w:val="28"/>
          <w:lang w:val="en-US" w:eastAsia="zh-CN"/>
        </w:rPr>
      </w:pPr>
    </w:p>
    <w:p>
      <w:pPr>
        <w:numPr>
          <w:ilvl w:val="-2"/>
          <w:numId w:val="0"/>
        </w:numPr>
        <w:ind w:left="0" w:leftChars="0" w:firstLine="420" w:firstLineChars="0"/>
        <w:jc w:val="both"/>
        <w:rPr>
          <w:rFonts w:hint="default"/>
          <w:b w:val="0"/>
          <w:bCs w:val="0"/>
          <w:sz w:val="22"/>
          <w:szCs w:val="28"/>
          <w:lang w:val="en-US" w:eastAsia="zh-CN"/>
        </w:rPr>
      </w:pPr>
    </w:p>
    <w:p>
      <w:pPr>
        <w:numPr>
          <w:ilvl w:val="-2"/>
          <w:numId w:val="0"/>
        </w:numPr>
        <w:ind w:left="0" w:leftChars="0" w:firstLine="420" w:firstLineChars="0"/>
        <w:jc w:val="both"/>
        <w:rPr>
          <w:rFonts w:hint="default"/>
          <w:b w:val="0"/>
          <w:bCs w:val="0"/>
          <w:sz w:val="22"/>
          <w:szCs w:val="28"/>
          <w:lang w:val="en-US" w:eastAsia="zh-CN"/>
        </w:rPr>
      </w:pPr>
    </w:p>
    <w:p>
      <w:pPr>
        <w:numPr>
          <w:ilvl w:val="-2"/>
          <w:numId w:val="0"/>
        </w:numPr>
        <w:ind w:left="0" w:leftChars="0" w:firstLine="420" w:firstLineChars="0"/>
        <w:jc w:val="both"/>
        <w:rPr>
          <w:rFonts w:hint="default"/>
          <w:b w:val="0"/>
          <w:bCs w:val="0"/>
          <w:sz w:val="22"/>
          <w:szCs w:val="28"/>
          <w:lang w:val="en-US" w:eastAsia="zh-CN"/>
        </w:rPr>
      </w:pPr>
    </w:p>
    <w:p>
      <w:pPr>
        <w:numPr>
          <w:ilvl w:val="-2"/>
          <w:numId w:val="0"/>
        </w:numPr>
        <w:ind w:left="0" w:leftChars="0" w:firstLine="420" w:firstLineChars="0"/>
        <w:jc w:val="both"/>
        <w:rPr>
          <w:rFonts w:hint="default"/>
          <w:b w:val="0"/>
          <w:bCs w:val="0"/>
          <w:sz w:val="22"/>
          <w:szCs w:val="28"/>
          <w:lang w:val="en-US" w:eastAsia="zh-CN"/>
        </w:rPr>
      </w:pPr>
    </w:p>
    <w:p>
      <w:pPr>
        <w:numPr>
          <w:ilvl w:val="-2"/>
          <w:numId w:val="0"/>
        </w:numPr>
        <w:ind w:left="0" w:leftChars="0" w:firstLine="420" w:firstLineChars="0"/>
        <w:jc w:val="both"/>
        <w:rPr>
          <w:rFonts w:hint="default"/>
          <w:b w:val="0"/>
          <w:bCs w:val="0"/>
          <w:sz w:val="22"/>
          <w:szCs w:val="28"/>
          <w:lang w:val="en-US" w:eastAsia="zh-CN"/>
        </w:rPr>
      </w:pPr>
    </w:p>
    <w:p>
      <w:pPr>
        <w:numPr>
          <w:ilvl w:val="-2"/>
          <w:numId w:val="0"/>
        </w:numPr>
        <w:ind w:left="420" w:leftChars="0" w:firstLine="420" w:firstLineChars="0"/>
        <w:jc w:val="both"/>
        <w:rPr>
          <w:rFonts w:hint="eastAsia"/>
          <w:b w:val="0"/>
          <w:bCs w:val="0"/>
          <w:sz w:val="22"/>
          <w:szCs w:val="28"/>
          <w:lang w:val="en-US" w:eastAsia="zh-CN"/>
        </w:rPr>
      </w:pPr>
      <w:r>
        <w:rPr>
          <w:rFonts w:hint="eastAsia"/>
          <w:b w:val="0"/>
          <w:bCs w:val="0"/>
          <w:sz w:val="22"/>
          <w:szCs w:val="28"/>
          <w:lang w:val="en-US" w:eastAsia="zh-CN"/>
        </w:rPr>
        <w:t>3.1.4 Prompt Engineering and Ensembling</w:t>
      </w:r>
    </w:p>
    <w:p>
      <w:pPr>
        <w:numPr>
          <w:ilvl w:val="-2"/>
          <w:numId w:val="0"/>
        </w:numPr>
        <w:ind w:left="420" w:leftChars="0" w:firstLine="420" w:firstLineChars="0"/>
        <w:jc w:val="both"/>
        <w:rPr>
          <w:rFonts w:hint="eastAsia"/>
          <w:b w:val="0"/>
          <w:bCs w:val="0"/>
          <w:sz w:val="22"/>
          <w:szCs w:val="28"/>
          <w:lang w:val="en-US" w:eastAsia="zh-CN"/>
        </w:rPr>
      </w:pPr>
      <w:r>
        <w:rPr>
          <w:rFonts w:hint="eastAsia"/>
          <w:b w:val="0"/>
          <w:bCs w:val="0"/>
          <w:sz w:val="22"/>
          <w:szCs w:val="28"/>
          <w:lang w:val="en-US" w:eastAsia="zh-CN"/>
        </w:rPr>
        <w:t>一个单词具有多义性，因此如果只用一个单词而没有上下文来做图片标签的推理就会面临这种问题。比如cranes在ImageNet数据集里同时包含两个类，“construction cranes”在建筑工地下指起重机和“</w:t>
      </w:r>
      <w:r>
        <w:rPr>
          <w:rFonts w:hint="eastAsia" w:ascii="Times New Roman" w:eastAsia="宋体"/>
          <w:b w:val="0"/>
          <w:bCs w:val="0"/>
          <w:sz w:val="22"/>
          <w:szCs w:val="28"/>
          <w:lang w:val="en-US" w:eastAsia="zh-CN"/>
        </w:rPr>
        <w:t>cranes</w:t>
      </w:r>
      <w:r>
        <w:rPr>
          <w:rFonts w:hint="eastAsia"/>
          <w:b w:val="0"/>
          <w:bCs w:val="0"/>
          <w:sz w:val="22"/>
          <w:szCs w:val="28"/>
          <w:lang w:val="en-US" w:eastAsia="zh-CN"/>
        </w:rPr>
        <w:t>”作为动物指的是鹤。</w:t>
      </w:r>
    </w:p>
    <w:p>
      <w:pPr>
        <w:numPr>
          <w:ilvl w:val="-2"/>
          <w:numId w:val="0"/>
        </w:numPr>
        <w:ind w:left="420" w:leftChars="0" w:firstLine="420" w:firstLineChars="0"/>
        <w:jc w:val="both"/>
        <w:rPr>
          <w:rFonts w:hint="eastAsia"/>
          <w:b w:val="0"/>
          <w:bCs w:val="0"/>
          <w:sz w:val="22"/>
          <w:szCs w:val="28"/>
          <w:lang w:val="en-US" w:eastAsia="zh-CN"/>
        </w:rPr>
      </w:pPr>
      <w:r>
        <w:rPr>
          <w:rFonts w:hint="eastAsia"/>
          <w:b w:val="0"/>
          <w:bCs w:val="0"/>
          <w:sz w:val="22"/>
          <w:szCs w:val="28"/>
          <w:lang w:val="en-US" w:eastAsia="zh-CN"/>
        </w:rPr>
        <w:t>在训练的时候使用的是一个句子来与图片匹配，而如果推理的时候只使用一个单词，就会出现distribution gap的问题，抽取出来的特征可能不太符合。</w:t>
      </w:r>
    </w:p>
    <w:p>
      <w:pPr>
        <w:numPr>
          <w:ilvl w:val="-2"/>
          <w:numId w:val="0"/>
        </w:numPr>
        <w:ind w:left="420" w:leftChars="0" w:firstLine="420" w:firstLineChars="0"/>
        <w:jc w:val="both"/>
        <w:rPr>
          <w:rFonts w:hint="eastAsia"/>
          <w:b w:val="0"/>
          <w:bCs w:val="0"/>
          <w:sz w:val="22"/>
          <w:szCs w:val="28"/>
          <w:lang w:val="en-US" w:eastAsia="zh-CN"/>
        </w:rPr>
      </w:pPr>
      <w:r>
        <w:rPr>
          <w:rFonts w:hint="eastAsia"/>
          <w:b w:val="0"/>
          <w:bCs w:val="0"/>
          <w:sz w:val="22"/>
          <w:szCs w:val="28"/>
          <w:lang w:val="en-US" w:eastAsia="zh-CN"/>
        </w:rPr>
        <w:t>1.基于上面两个问题，作者提出了一个简单的解决方案，即给出了一个提示模板“A photo of a {label}”。首先这将推理的对象变成了一个句子，其次他将label的词性固定为名词，避免了一部分歧义。准确性提升了1.3%。</w:t>
      </w:r>
    </w:p>
    <w:p>
      <w:pPr>
        <w:numPr>
          <w:ilvl w:val="-2"/>
          <w:numId w:val="0"/>
        </w:numPr>
        <w:ind w:left="420" w:leftChars="0" w:firstLine="420" w:firstLineChars="0"/>
        <w:jc w:val="both"/>
        <w:rPr>
          <w:rFonts w:hint="eastAsia"/>
          <w:b w:val="0"/>
          <w:bCs w:val="0"/>
          <w:sz w:val="22"/>
          <w:szCs w:val="28"/>
          <w:lang w:val="en-US" w:eastAsia="zh-CN"/>
        </w:rPr>
      </w:pPr>
      <w:r>
        <w:rPr>
          <w:rFonts w:hint="eastAsia"/>
          <w:b w:val="0"/>
          <w:bCs w:val="0"/>
          <w:sz w:val="22"/>
          <w:szCs w:val="28"/>
          <w:lang w:val="en-US" w:eastAsia="zh-CN"/>
        </w:rPr>
        <w:t>2.如果预先知道一些信息，比如所有图片都来自于Oxford-IIIT Pets，因此所有的图片都是一种狗，那么将模板修改为 “A photo of a {label}, a type of pet”对分类很有帮助。</w:t>
      </w:r>
    </w:p>
    <w:p>
      <w:pPr>
        <w:numPr>
          <w:ilvl w:val="-2"/>
          <w:numId w:val="0"/>
        </w:numPr>
        <w:ind w:left="420" w:leftChars="0" w:firstLine="420" w:firstLineChars="0"/>
        <w:jc w:val="both"/>
        <w:rPr>
          <w:rFonts w:hint="eastAsia"/>
          <w:b w:val="0"/>
          <w:bCs w:val="0"/>
          <w:sz w:val="22"/>
          <w:szCs w:val="28"/>
          <w:lang w:val="en-US" w:eastAsia="zh-CN"/>
        </w:rPr>
      </w:pPr>
      <w:r>
        <w:rPr>
          <w:rFonts w:hint="eastAsia"/>
          <w:b w:val="0"/>
          <w:bCs w:val="0"/>
          <w:sz w:val="22"/>
          <w:szCs w:val="28"/>
          <w:lang w:val="en-US" w:eastAsia="zh-CN"/>
        </w:rPr>
        <w:t>3.prompt ensembling：多给一些模板，比如 ‘A photo of a big {label}”和“A photo of a small {label}”再把结果综合起来，就能得到更好的一个结果。论文中使用了80个模板，提高了3.5%的准确度。</w:t>
      </w:r>
    </w:p>
    <w:p>
      <w:pPr>
        <w:numPr>
          <w:ilvl w:val="-2"/>
          <w:numId w:val="0"/>
        </w:numPr>
        <w:ind w:left="420" w:leftChars="0" w:firstLine="420" w:firstLineChars="0"/>
        <w:jc w:val="both"/>
        <w:rPr>
          <w:rFonts w:hint="default"/>
          <w:b w:val="0"/>
          <w:bCs w:val="0"/>
          <w:sz w:val="22"/>
          <w:szCs w:val="28"/>
          <w:lang w:val="en-US" w:eastAsia="zh-CN"/>
        </w:rPr>
      </w:pPr>
      <w:r>
        <w:rPr>
          <w:rFonts w:hint="eastAsia"/>
          <w:b w:val="0"/>
          <w:bCs w:val="0"/>
          <w:sz w:val="22"/>
          <w:szCs w:val="28"/>
          <w:lang w:val="en-US" w:eastAsia="zh-CN"/>
        </w:rPr>
        <w:t>3.1.5 在27个数据集上做了迁移</w:t>
      </w:r>
    </w:p>
    <w:p>
      <w:pPr>
        <w:numPr>
          <w:ilvl w:val="-2"/>
          <w:numId w:val="0"/>
        </w:numPr>
        <w:ind w:left="420" w:leftChars="0" w:firstLine="420" w:firstLineChars="0"/>
        <w:jc w:val="both"/>
        <w:rPr>
          <w:rFonts w:hint="eastAsia"/>
          <w:b w:val="0"/>
          <w:bCs w:val="0"/>
          <w:sz w:val="22"/>
          <w:szCs w:val="28"/>
          <w:lang w:val="en-US" w:eastAsia="zh-CN"/>
        </w:rPr>
      </w:pPr>
      <w:r>
        <w:rPr>
          <w:rFonts w:hint="eastAsia"/>
          <w:b w:val="0"/>
          <w:bCs w:val="0"/>
          <w:sz w:val="22"/>
          <w:szCs w:val="28"/>
          <w:lang w:val="en-US" w:eastAsia="zh-CN"/>
        </w:rPr>
        <w:t>【Prompt】主要是在做推理or微调的时候使用的方法，而不是在预训练阶段，因此不需要很多计算资源。起到的是一个提示的作用。</w:t>
      </w:r>
    </w:p>
    <w:p>
      <w:pPr>
        <w:numPr>
          <w:ilvl w:val="-2"/>
          <w:numId w:val="0"/>
        </w:numPr>
        <w:jc w:val="left"/>
        <w:rPr>
          <w:rFonts w:hint="default"/>
          <w:b w:val="0"/>
          <w:bCs w:val="0"/>
          <w:sz w:val="22"/>
          <w:szCs w:val="28"/>
          <w:lang w:val="en-US" w:eastAsia="zh-CN"/>
        </w:rPr>
      </w:pPr>
      <w:r>
        <w:drawing>
          <wp:anchor distT="0" distB="0" distL="114300" distR="114300" simplePos="0" relativeHeight="251662336" behindDoc="0" locked="0" layoutInCell="1" allowOverlap="1">
            <wp:simplePos x="0" y="0"/>
            <wp:positionH relativeFrom="column">
              <wp:posOffset>144780</wp:posOffset>
            </wp:positionH>
            <wp:positionV relativeFrom="paragraph">
              <wp:posOffset>24130</wp:posOffset>
            </wp:positionV>
            <wp:extent cx="2947035" cy="3238500"/>
            <wp:effectExtent l="0" t="0" r="9525" b="7620"/>
            <wp:wrapSquare wrapText="bothSides"/>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7"/>
                    <a:stretch>
                      <a:fillRect/>
                    </a:stretch>
                  </pic:blipFill>
                  <pic:spPr>
                    <a:xfrm>
                      <a:off x="0" y="0"/>
                      <a:ext cx="2947035" cy="3238500"/>
                    </a:xfrm>
                    <a:prstGeom prst="rect">
                      <a:avLst/>
                    </a:prstGeom>
                    <a:noFill/>
                    <a:ln>
                      <a:noFill/>
                    </a:ln>
                  </pic:spPr>
                </pic:pic>
              </a:graphicData>
            </a:graphic>
          </wp:anchor>
        </w:drawing>
      </w:r>
      <w:r>
        <w:rPr>
          <w:rFonts w:hint="eastAsia"/>
          <w:b w:val="0"/>
          <w:bCs w:val="0"/>
          <w:sz w:val="22"/>
          <w:szCs w:val="28"/>
          <w:lang w:val="en-US" w:eastAsia="zh-CN"/>
        </w:rPr>
        <w:t>图5.CLIP的Zero-shot和ResNet50的Linear Probe的对比</w:t>
      </w:r>
    </w:p>
    <w:p>
      <w:pPr>
        <w:numPr>
          <w:ilvl w:val="-2"/>
          <w:numId w:val="0"/>
        </w:numPr>
        <w:ind w:left="420" w:leftChars="0" w:firstLine="0" w:firstLineChars="0"/>
        <w:jc w:val="left"/>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Linear Probe：把与训练好的模型“冻住”，只从其中几层抽取出训练好的特征，然后修改下游任务中的分类头做微调</w:t>
      </w:r>
    </w:p>
    <w:p>
      <w:pPr>
        <w:numPr>
          <w:ilvl w:val="-2"/>
          <w:numId w:val="0"/>
        </w:numPr>
        <w:ind w:left="420" w:leftChars="0" w:firstLine="0" w:firstLineChars="0"/>
        <w:jc w:val="left"/>
        <w:rPr>
          <w:rFonts w:hint="default" w:ascii="Times New Roman" w:eastAsia="宋体"/>
          <w:b w:val="0"/>
          <w:bCs w:val="0"/>
          <w:sz w:val="22"/>
          <w:szCs w:val="28"/>
          <w:lang w:val="en-US" w:eastAsia="zh-CN"/>
        </w:rPr>
      </w:pPr>
      <w:r>
        <w:rPr>
          <w:rFonts w:hint="eastAsia" w:ascii="Times New Roman" w:eastAsia="宋体"/>
          <w:b w:val="0"/>
          <w:bCs w:val="0"/>
          <w:sz w:val="22"/>
          <w:szCs w:val="28"/>
          <w:lang w:val="en-US" w:eastAsia="zh-CN"/>
        </w:rPr>
        <w:t>ResNet50的Linear Probe作为基线。</w:t>
      </w:r>
    </w:p>
    <w:p>
      <w:pPr>
        <w:numPr>
          <w:ilvl w:val="-2"/>
          <w:numId w:val="0"/>
        </w:numPr>
        <w:ind w:left="420" w:leftChars="0" w:firstLine="0" w:firstLineChars="0"/>
        <w:jc w:val="left"/>
        <w:rPr>
          <w:rFonts w:hint="default"/>
          <w:b w:val="0"/>
          <w:bCs w:val="0"/>
          <w:sz w:val="22"/>
          <w:szCs w:val="28"/>
          <w:lang w:val="en-US" w:eastAsia="zh-CN"/>
        </w:rPr>
      </w:pPr>
      <w:r>
        <w:rPr>
          <w:rFonts w:hint="eastAsia"/>
          <w:b w:val="0"/>
          <w:bCs w:val="0"/>
          <w:sz w:val="22"/>
          <w:szCs w:val="28"/>
          <w:lang w:val="en-US" w:eastAsia="zh-CN"/>
        </w:rPr>
        <w:t>如果CLIP比基线表现的好，就是绿色的，表现的不好就是蓝色的。</w:t>
      </w:r>
    </w:p>
    <w:p>
      <w:pPr>
        <w:numPr>
          <w:ilvl w:val="-2"/>
          <w:numId w:val="0"/>
        </w:numPr>
        <w:ind w:left="420" w:leftChars="0" w:firstLine="0" w:firstLineChars="0"/>
        <w:jc w:val="left"/>
        <w:rPr>
          <w:rFonts w:hint="eastAsia"/>
          <w:b w:val="0"/>
          <w:bCs w:val="0"/>
          <w:sz w:val="22"/>
          <w:szCs w:val="28"/>
          <w:lang w:val="en-US" w:eastAsia="zh-CN"/>
        </w:rPr>
      </w:pPr>
      <w:r>
        <w:rPr>
          <w:rFonts w:hint="eastAsia"/>
          <w:b w:val="0"/>
          <w:bCs w:val="0"/>
          <w:sz w:val="22"/>
          <w:szCs w:val="28"/>
          <w:lang w:val="en-US" w:eastAsia="zh-CN"/>
        </w:rPr>
        <w:t>在16个数据集上比基线表现得更好，这些数据集一般是普通的，给物体做分类的任务。</w:t>
      </w:r>
    </w:p>
    <w:p>
      <w:pPr>
        <w:numPr>
          <w:ilvl w:val="-2"/>
          <w:numId w:val="0"/>
        </w:numPr>
        <w:ind w:left="420" w:leftChars="0" w:firstLine="0" w:firstLineChars="0"/>
        <w:jc w:val="left"/>
        <w:rPr>
          <w:rFonts w:hint="default"/>
          <w:b w:val="0"/>
          <w:bCs w:val="0"/>
          <w:sz w:val="22"/>
          <w:szCs w:val="28"/>
          <w:lang w:val="en-US" w:eastAsia="zh-CN"/>
        </w:rPr>
      </w:pPr>
      <w:r>
        <w:rPr>
          <w:rFonts w:hint="eastAsia"/>
          <w:b w:val="0"/>
          <w:bCs w:val="0"/>
          <w:sz w:val="22"/>
          <w:szCs w:val="28"/>
          <w:lang w:val="en-US" w:eastAsia="zh-CN"/>
        </w:rPr>
        <w:t>对于更难的任务，比如DTD这种对纹理进行分类的数据集，CLEVERCounts这种给图片中物体计数的数据集对CLIP来说只用zero-shot太难了。</w:t>
      </w:r>
    </w:p>
    <w:p>
      <w:pPr>
        <w:numPr>
          <w:ilvl w:val="-2"/>
          <w:numId w:val="0"/>
        </w:numPr>
        <w:ind w:left="420" w:leftChars="0" w:firstLine="0" w:firstLineChars="0"/>
        <w:jc w:val="both"/>
        <w:rPr>
          <w:rFonts w:hint="default"/>
          <w:b w:val="0"/>
          <w:bCs w:val="0"/>
          <w:sz w:val="22"/>
          <w:szCs w:val="28"/>
          <w:lang w:val="en-US" w:eastAsia="zh-CN"/>
        </w:rPr>
      </w:pPr>
      <w:r>
        <w:rPr>
          <w:rFonts w:hint="eastAsia"/>
          <w:b w:val="0"/>
          <w:bCs w:val="0"/>
          <w:sz w:val="22"/>
          <w:szCs w:val="28"/>
          <w:lang w:val="en-US" w:eastAsia="zh-CN"/>
        </w:rPr>
        <w:t>因此作者使用few-shot来训练后再次比较了性能。</w:t>
      </w:r>
    </w:p>
    <w:p>
      <w:pPr>
        <w:numPr>
          <w:ilvl w:val="-2"/>
          <w:numId w:val="0"/>
        </w:numPr>
        <w:ind w:left="420" w:leftChars="0" w:firstLine="0" w:firstLineChars="0"/>
        <w:jc w:val="both"/>
        <w:rPr>
          <w:rFonts w:hint="default"/>
          <w:b w:val="0"/>
          <w:bCs w:val="0"/>
          <w:sz w:val="22"/>
          <w:szCs w:val="28"/>
          <w:lang w:val="en-US" w:eastAsia="zh-CN"/>
        </w:rPr>
      </w:pPr>
      <w:r>
        <w:drawing>
          <wp:inline distT="0" distB="0" distL="114300" distR="114300">
            <wp:extent cx="2909570" cy="2766060"/>
            <wp:effectExtent l="0" t="0" r="1270" b="762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8"/>
                    <a:stretch>
                      <a:fillRect/>
                    </a:stretch>
                  </pic:blipFill>
                  <pic:spPr>
                    <a:xfrm>
                      <a:off x="0" y="0"/>
                      <a:ext cx="2909570" cy="2766060"/>
                    </a:xfrm>
                    <a:prstGeom prst="rect">
                      <a:avLst/>
                    </a:prstGeom>
                    <a:noFill/>
                    <a:ln>
                      <a:noFill/>
                    </a:ln>
                  </pic:spPr>
                </pic:pic>
              </a:graphicData>
            </a:graphic>
          </wp:inline>
        </w:drawing>
      </w:r>
    </w:p>
    <w:p>
      <w:pPr>
        <w:numPr>
          <w:ilvl w:val="-2"/>
          <w:numId w:val="0"/>
        </w:numPr>
        <w:ind w:left="420" w:leftChars="0" w:firstLine="0" w:firstLineChars="0"/>
        <w:jc w:val="both"/>
        <w:rPr>
          <w:rFonts w:hint="eastAsia"/>
          <w:b w:val="0"/>
          <w:bCs w:val="0"/>
          <w:sz w:val="22"/>
          <w:szCs w:val="28"/>
          <w:lang w:val="en-US" w:eastAsia="zh-CN"/>
        </w:rPr>
      </w:pPr>
      <w:r>
        <w:rPr>
          <w:rFonts w:hint="eastAsia"/>
          <w:b w:val="0"/>
          <w:bCs w:val="0"/>
          <w:sz w:val="22"/>
          <w:szCs w:val="28"/>
          <w:lang w:val="en-US" w:eastAsia="zh-CN"/>
        </w:rPr>
        <w:t>图6作者将图片编码器拿出来冻住，再去在下游任务的数据集中做Linear Probe。横坐标是每个类别里用的训练样本个数；纵坐标平均分类准确度（20个数据及结果的合并）</w:t>
      </w:r>
    </w:p>
    <w:p>
      <w:pPr>
        <w:numPr>
          <w:ilvl w:val="-2"/>
          <w:numId w:val="0"/>
        </w:numPr>
        <w:ind w:left="420" w:leftChars="0" w:firstLine="0" w:firstLineChars="0"/>
        <w:jc w:val="both"/>
        <w:rPr>
          <w:rFonts w:hint="eastAsia"/>
          <w:b w:val="0"/>
          <w:bCs w:val="0"/>
          <w:sz w:val="22"/>
          <w:szCs w:val="28"/>
          <w:lang w:val="en-US" w:eastAsia="zh-CN"/>
        </w:rPr>
      </w:pPr>
      <w:r>
        <w:rPr>
          <w:rFonts w:hint="eastAsia"/>
          <w:b w:val="0"/>
          <w:bCs w:val="0"/>
          <w:sz w:val="22"/>
          <w:szCs w:val="28"/>
          <w:lang w:val="en-US" w:eastAsia="zh-CN"/>
        </w:rPr>
        <w:t>BiT-M:google为迁移学习量身定做的一个transfer模型，算是当时表现最好的few-shot模型。但是Zero-Shot的CLIP直接能跟其打成平手，</w:t>
      </w:r>
    </w:p>
    <w:p>
      <w:pPr>
        <w:numPr>
          <w:ilvl w:val="-2"/>
          <w:numId w:val="0"/>
        </w:numPr>
        <w:ind w:left="420" w:leftChars="0" w:firstLine="0" w:firstLineChars="0"/>
        <w:jc w:val="both"/>
        <w:rPr>
          <w:rFonts w:hint="default"/>
          <w:b w:val="0"/>
          <w:bCs w:val="0"/>
          <w:sz w:val="22"/>
          <w:szCs w:val="28"/>
          <w:lang w:val="en-US" w:eastAsia="zh-CN"/>
        </w:rPr>
      </w:pPr>
      <w:r>
        <w:rPr>
          <w:rFonts w:hint="eastAsia"/>
          <w:b w:val="0"/>
          <w:bCs w:val="0"/>
          <w:sz w:val="22"/>
          <w:szCs w:val="28"/>
          <w:lang w:val="en-US" w:eastAsia="zh-CN"/>
        </w:rPr>
        <w:t>当few-shot的样本个数小于4的时候，fewshot的效果还不如zero-shot的CLIP</w:t>
      </w:r>
    </w:p>
    <w:p>
      <w:pPr>
        <w:numPr>
          <w:ilvl w:val="-2"/>
          <w:numId w:val="0"/>
        </w:numPr>
        <w:ind w:left="420" w:leftChars="0" w:firstLine="0" w:firstLineChars="0"/>
        <w:jc w:val="both"/>
        <w:rPr>
          <w:rFonts w:hint="default"/>
          <w:b w:val="0"/>
          <w:bCs w:val="0"/>
          <w:sz w:val="22"/>
          <w:szCs w:val="28"/>
          <w:lang w:val="en-US" w:eastAsia="zh-CN"/>
        </w:rPr>
      </w:pPr>
      <w:r>
        <w:rPr>
          <w:rFonts w:hint="eastAsia"/>
          <w:b w:val="0"/>
          <w:bCs w:val="0"/>
          <w:sz w:val="22"/>
          <w:szCs w:val="28"/>
          <w:lang w:val="en-US" w:eastAsia="zh-CN"/>
        </w:rPr>
        <w:t>随着训练样本的增多，CLIP的few-shot后的结果超越了原本的Zero-shot</w:t>
      </w:r>
    </w:p>
    <w:p>
      <w:pPr>
        <w:numPr>
          <w:ilvl w:val="-2"/>
          <w:numId w:val="0"/>
        </w:numPr>
        <w:ind w:left="420" w:leftChars="0" w:firstLine="0" w:firstLineChars="0"/>
        <w:jc w:val="both"/>
        <w:rPr>
          <w:rFonts w:hint="default"/>
          <w:b w:val="0"/>
          <w:bCs w:val="0"/>
          <w:sz w:val="22"/>
          <w:szCs w:val="28"/>
          <w:lang w:val="en-US" w:eastAsia="zh-CN"/>
        </w:rPr>
      </w:pPr>
    </w:p>
    <w:p>
      <w:pPr>
        <w:numPr>
          <w:ilvl w:val="-2"/>
          <w:numId w:val="0"/>
        </w:numPr>
        <w:ind w:left="420" w:leftChars="0" w:firstLine="0" w:firstLineChars="0"/>
        <w:jc w:val="both"/>
        <w:rPr>
          <w:rFonts w:hint="default"/>
          <w:b w:val="0"/>
          <w:bCs w:val="0"/>
          <w:sz w:val="22"/>
          <w:szCs w:val="28"/>
          <w:lang w:val="en-US" w:eastAsia="zh-CN"/>
        </w:rPr>
      </w:pPr>
    </w:p>
    <w:p>
      <w:pPr>
        <w:numPr>
          <w:ilvl w:val="-2"/>
          <w:numId w:val="0"/>
        </w:numPr>
        <w:ind w:left="420" w:leftChars="0" w:firstLine="0" w:firstLineChars="0"/>
        <w:jc w:val="both"/>
        <w:rPr>
          <w:rFonts w:hint="default"/>
          <w:b w:val="0"/>
          <w:bCs w:val="0"/>
          <w:sz w:val="22"/>
          <w:szCs w:val="28"/>
          <w:lang w:val="en-US" w:eastAsia="zh-CN"/>
        </w:rPr>
      </w:pPr>
    </w:p>
    <w:p>
      <w:pPr>
        <w:numPr>
          <w:ilvl w:val="0"/>
          <w:numId w:val="2"/>
        </w:numPr>
        <w:ind w:left="420" w:leftChars="0" w:firstLine="0" w:firstLineChars="0"/>
        <w:jc w:val="both"/>
        <w:rPr>
          <w:rFonts w:hint="eastAsia"/>
          <w:b/>
          <w:bCs/>
          <w:sz w:val="22"/>
          <w:szCs w:val="28"/>
          <w:lang w:val="en-US" w:eastAsia="zh-CN"/>
        </w:rPr>
      </w:pPr>
      <w:r>
        <w:rPr>
          <w:rFonts w:hint="eastAsia"/>
          <w:b/>
          <w:bCs/>
          <w:sz w:val="22"/>
          <w:szCs w:val="28"/>
          <w:lang w:val="en-US" w:eastAsia="zh-CN"/>
        </w:rPr>
        <w:t>与人类表现的对比</w:t>
      </w:r>
    </w:p>
    <w:p>
      <w:pPr>
        <w:numPr>
          <w:ilvl w:val="0"/>
          <w:numId w:val="0"/>
        </w:numPr>
        <w:ind w:left="420" w:leftChars="0"/>
        <w:jc w:val="both"/>
        <w:rPr>
          <w:rFonts w:hint="default"/>
          <w:b/>
          <w:bCs/>
          <w:sz w:val="22"/>
          <w:szCs w:val="28"/>
          <w:lang w:val="en-US" w:eastAsia="zh-CN"/>
        </w:rPr>
      </w:pPr>
    </w:p>
    <w:p>
      <w:pPr>
        <w:numPr>
          <w:ilvl w:val="0"/>
          <w:numId w:val="2"/>
        </w:numPr>
        <w:ind w:left="420" w:leftChars="0" w:firstLine="0" w:firstLineChars="0"/>
        <w:jc w:val="both"/>
        <w:rPr>
          <w:rFonts w:hint="eastAsia"/>
          <w:b/>
          <w:bCs/>
          <w:sz w:val="22"/>
          <w:szCs w:val="28"/>
          <w:lang w:val="en-US" w:eastAsia="zh-CN"/>
        </w:rPr>
      </w:pPr>
      <w:r>
        <w:rPr>
          <w:rFonts w:hint="eastAsia"/>
          <w:b/>
          <w:bCs/>
          <w:sz w:val="22"/>
          <w:szCs w:val="28"/>
          <w:lang w:val="en-US" w:eastAsia="zh-CN"/>
        </w:rPr>
        <w:t>数据重叠分析</w:t>
      </w:r>
    </w:p>
    <w:p>
      <w:pPr>
        <w:numPr>
          <w:ilvl w:val="0"/>
          <w:numId w:val="0"/>
        </w:numPr>
        <w:ind w:left="420" w:leftChars="0"/>
        <w:jc w:val="both"/>
        <w:rPr>
          <w:rFonts w:hint="default"/>
          <w:b w:val="0"/>
          <w:bCs w:val="0"/>
          <w:sz w:val="22"/>
          <w:szCs w:val="28"/>
          <w:lang w:val="en-US" w:eastAsia="zh-CN"/>
        </w:rPr>
      </w:pPr>
      <w:r>
        <w:rPr>
          <w:rFonts w:hint="eastAsia"/>
          <w:b w:val="0"/>
          <w:bCs w:val="0"/>
          <w:sz w:val="22"/>
          <w:szCs w:val="28"/>
          <w:lang w:val="en-US" w:eastAsia="zh-CN"/>
        </w:rPr>
        <w:t>证明不是训练数据集里包含了下游任务的数据集，而是确实泛化性比较好</w:t>
      </w:r>
    </w:p>
    <w:p>
      <w:pPr>
        <w:numPr>
          <w:ilvl w:val="0"/>
          <w:numId w:val="2"/>
        </w:numPr>
        <w:ind w:left="420" w:leftChars="0" w:firstLine="0" w:firstLineChars="0"/>
        <w:jc w:val="both"/>
        <w:rPr>
          <w:rFonts w:hint="eastAsia"/>
          <w:b/>
          <w:bCs/>
          <w:sz w:val="22"/>
          <w:szCs w:val="28"/>
          <w:lang w:val="en-US" w:eastAsia="zh-CN"/>
        </w:rPr>
      </w:pPr>
      <w:r>
        <w:rPr>
          <w:rFonts w:hint="eastAsia"/>
          <w:b/>
          <w:bCs/>
          <w:sz w:val="22"/>
          <w:szCs w:val="28"/>
          <w:lang w:val="en-US" w:eastAsia="zh-CN"/>
        </w:rPr>
        <w:t>局限</w:t>
      </w:r>
    </w:p>
    <w:p>
      <w:pPr>
        <w:numPr>
          <w:ilvl w:val="-2"/>
          <w:numId w:val="0"/>
        </w:numPr>
        <w:ind w:left="0" w:leftChars="0" w:firstLine="420" w:firstLineChars="0"/>
        <w:jc w:val="both"/>
        <w:rPr>
          <w:rFonts w:hint="eastAsia"/>
          <w:b w:val="0"/>
          <w:bCs w:val="0"/>
          <w:sz w:val="22"/>
          <w:szCs w:val="28"/>
          <w:lang w:val="en-US" w:eastAsia="zh-CN"/>
        </w:rPr>
      </w:pPr>
      <w:r>
        <w:rPr>
          <w:rFonts w:hint="eastAsia"/>
          <w:b w:val="0"/>
          <w:bCs w:val="0"/>
          <w:sz w:val="22"/>
          <w:szCs w:val="28"/>
          <w:lang w:val="en-US" w:eastAsia="zh-CN"/>
        </w:rPr>
        <w:t>虽然CLIP能够在大多数数据集上与基线模型打成平手，但是还无法达到这些数据集当前最优的精度。如果扩大数据集的规模，CLIP的性能还能提高。但如果想弥补与最优精度的差距，作者预估这个训练数据还需要x1000，这个代价就非常大了。如果想走扩大数据规模的路子，就肯定需要更加高效的训练硬件、方法等。</w:t>
      </w:r>
    </w:p>
    <w:p>
      <w:pPr>
        <w:numPr>
          <w:ilvl w:val="-2"/>
          <w:numId w:val="0"/>
        </w:numPr>
        <w:ind w:left="0" w:leftChars="0" w:firstLine="420" w:firstLineChars="0"/>
        <w:jc w:val="both"/>
        <w:rPr>
          <w:rFonts w:hint="eastAsia"/>
          <w:b w:val="0"/>
          <w:bCs w:val="0"/>
          <w:sz w:val="22"/>
          <w:szCs w:val="28"/>
          <w:lang w:val="en-US" w:eastAsia="zh-CN"/>
        </w:rPr>
      </w:pPr>
      <w:r>
        <w:rPr>
          <w:rFonts w:hint="eastAsia"/>
          <w:b w:val="0"/>
          <w:bCs w:val="0"/>
          <w:sz w:val="22"/>
          <w:szCs w:val="28"/>
          <w:lang w:val="en-US" w:eastAsia="zh-CN"/>
        </w:rPr>
        <w:t>在一些任务，比如细分类的任务上，CLIP还是不如有监督训练后的网络的。此外，CLIP还无法处理比较抽象的概念，和更难的任务，比如计数，或在监控视频里区分当前这一帧是异常还是非异常。因为CLIP虽然很擅长分类物体，但是无法理解什么叫安全，什么叫异常。因此，作者认为还有很多领域的人物CLIP其实相当于在瞎猜。</w:t>
      </w:r>
    </w:p>
    <w:p>
      <w:pPr>
        <w:numPr>
          <w:ilvl w:val="-2"/>
          <w:numId w:val="0"/>
        </w:numPr>
        <w:ind w:left="0" w:leftChars="0" w:firstLine="420" w:firstLineChars="0"/>
        <w:jc w:val="both"/>
        <w:rPr>
          <w:rFonts w:hint="eastAsia" w:ascii="Times New Roman" w:eastAsia="宋体"/>
          <w:b w:val="0"/>
          <w:bCs w:val="0"/>
          <w:sz w:val="22"/>
          <w:szCs w:val="28"/>
          <w:lang w:val="en-US" w:eastAsia="zh-CN"/>
        </w:rPr>
      </w:pPr>
      <w:r>
        <w:rPr>
          <w:rFonts w:hint="eastAsia"/>
          <w:b w:val="0"/>
          <w:bCs w:val="0"/>
          <w:sz w:val="22"/>
          <w:szCs w:val="28"/>
          <w:lang w:val="en-US" w:eastAsia="zh-CN"/>
        </w:rPr>
        <w:t>CLIP虽然对于很多物体的泛化效果不错，但是如果图片真的没有在</w:t>
      </w:r>
      <w:r>
        <w:rPr>
          <w:rFonts w:hint="eastAsia" w:ascii="Times New Roman" w:eastAsia="宋体"/>
          <w:b w:val="0"/>
          <w:bCs w:val="0"/>
          <w:sz w:val="22"/>
          <w:szCs w:val="28"/>
          <w:lang w:val="en-US" w:eastAsia="zh-CN"/>
        </w:rPr>
        <w:t>训练数据里出现过，那么泛化性同样很差。比如MNIST，一个非常小的模型，即使是非常简单的监督模型也能在上面取得比CLIP 88%更好的性能。作者研究之后发现，在进行去重之后，即使训练数据有4亿个，里面也没有跟MNIST长得像的图片。</w:t>
      </w:r>
    </w:p>
    <w:p>
      <w:pPr>
        <w:numPr>
          <w:ilvl w:val="-2"/>
          <w:numId w:val="0"/>
        </w:numPr>
        <w:ind w:left="0" w:leftChars="0" w:firstLine="420" w:firstLineChars="0"/>
        <w:jc w:val="both"/>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虽然CLIP可以做很多的分类任务，但其实还是从给定的类别里做选择。更灵活的方式是直接从图像来生成标题。这样一切都是模型在处理，一切都是自动化。作者表示未来希望能够将对比式的目标函数与生成式的目标函数结合在一起，从而结合两种方法的优点。</w:t>
      </w:r>
    </w:p>
    <w:p>
      <w:pPr>
        <w:numPr>
          <w:ilvl w:val="-2"/>
          <w:numId w:val="0"/>
        </w:numPr>
        <w:ind w:left="0" w:leftChars="0" w:firstLine="420" w:firstLineChars="0"/>
        <w:jc w:val="both"/>
        <w:rPr>
          <w:rFonts w:hint="default" w:ascii="Times New Roman" w:eastAsia="宋体"/>
          <w:b w:val="0"/>
          <w:bCs w:val="0"/>
          <w:sz w:val="22"/>
          <w:szCs w:val="28"/>
          <w:lang w:val="en-US" w:eastAsia="zh-CN"/>
        </w:rPr>
      </w:pPr>
      <w:r>
        <w:rPr>
          <w:rFonts w:hint="eastAsia" w:ascii="Times New Roman" w:eastAsia="宋体"/>
          <w:b w:val="0"/>
          <w:bCs w:val="0"/>
          <w:sz w:val="22"/>
          <w:szCs w:val="28"/>
          <w:lang w:val="en-US" w:eastAsia="zh-CN"/>
        </w:rPr>
        <w:t>依然需要大量数据的投喂，希望能减少数据用量。提出可能的解决方法：1）数据增强2）自监督3）伪标签，提高数据的利用效率</w:t>
      </w:r>
    </w:p>
    <w:p>
      <w:pPr>
        <w:numPr>
          <w:ilvl w:val="-2"/>
          <w:numId w:val="0"/>
        </w:numPr>
        <w:ind w:left="0" w:leftChars="0" w:firstLine="420" w:firstLineChars="0"/>
        <w:jc w:val="both"/>
        <w:rPr>
          <w:rFonts w:hint="eastAsia" w:ascii="Times New Roman" w:eastAsia="宋体"/>
          <w:b w:val="0"/>
          <w:bCs w:val="0"/>
          <w:sz w:val="22"/>
          <w:szCs w:val="28"/>
          <w:lang w:val="en-US" w:eastAsia="zh-CN"/>
        </w:rPr>
      </w:pPr>
      <w:r>
        <w:rPr>
          <w:rFonts w:hint="eastAsia" w:ascii="Times New Roman" w:eastAsia="宋体"/>
          <w:b w:val="0"/>
          <w:bCs w:val="0"/>
          <w:sz w:val="22"/>
          <w:szCs w:val="28"/>
          <w:lang w:val="en-US" w:eastAsia="zh-CN"/>
        </w:rPr>
        <w:t>数据都是从网上爬的，没有经过清洗和审查，因此会隐藏社会的偏见。</w:t>
      </w:r>
    </w:p>
    <w:p>
      <w:pPr>
        <w:numPr>
          <w:ilvl w:val="-2"/>
          <w:numId w:val="0"/>
        </w:numPr>
        <w:ind w:left="0" w:leftChars="0" w:firstLine="420" w:firstLineChars="0"/>
        <w:jc w:val="both"/>
        <w:rPr>
          <w:rFonts w:hint="default" w:ascii="Times New Roman" w:eastAsia="宋体"/>
          <w:b w:val="0"/>
          <w:bCs w:val="0"/>
          <w:sz w:val="22"/>
          <w:szCs w:val="28"/>
          <w:lang w:val="en-US" w:eastAsia="zh-CN"/>
        </w:rPr>
      </w:pPr>
      <w:r>
        <w:rPr>
          <w:rFonts w:hint="eastAsia" w:ascii="Times New Roman" w:eastAsia="宋体"/>
          <w:b w:val="0"/>
          <w:bCs w:val="0"/>
          <w:sz w:val="22"/>
          <w:szCs w:val="28"/>
          <w:lang w:val="en-US" w:eastAsia="zh-CN"/>
        </w:rPr>
        <w:t>很多复杂的概念无法用语言描述，因此few-shot还是需要的。但是CLIP并不是为了few-shot提出的，因此就会出现之前的现象，即提供了一些样本反而比zero-shot准确度要低。这与人的表现截然不同。因此如何让CLIP能够在zero-shot上表现的很好，在few-shot上表现的也很好，也是需要将来进一步研究的。</w:t>
      </w:r>
    </w:p>
    <w:p>
      <w:pPr>
        <w:numPr>
          <w:ilvl w:val="-2"/>
          <w:numId w:val="0"/>
        </w:numPr>
        <w:ind w:left="0" w:leftChars="0" w:firstLine="420" w:firstLineChars="0"/>
        <w:jc w:val="both"/>
        <w:rPr>
          <w:rFonts w:hint="default"/>
          <w:b w:val="0"/>
          <w:bCs w:val="0"/>
          <w:sz w:val="22"/>
          <w:szCs w:val="28"/>
          <w:lang w:val="en-US" w:eastAsia="zh-CN"/>
        </w:rPr>
      </w:pPr>
    </w:p>
    <w:p>
      <w:pPr>
        <w:numPr>
          <w:ilvl w:val="0"/>
          <w:numId w:val="2"/>
        </w:numPr>
        <w:ind w:left="420" w:leftChars="0" w:firstLine="0" w:firstLineChars="0"/>
        <w:jc w:val="both"/>
        <w:rPr>
          <w:rFonts w:hint="eastAsia"/>
          <w:b/>
          <w:bCs/>
          <w:sz w:val="22"/>
          <w:szCs w:val="28"/>
          <w:lang w:val="en-US" w:eastAsia="zh-CN"/>
        </w:rPr>
      </w:pPr>
      <w:r>
        <w:rPr>
          <w:rFonts w:hint="eastAsia"/>
          <w:b/>
          <w:bCs/>
          <w:sz w:val="22"/>
          <w:szCs w:val="28"/>
          <w:lang w:val="en-US" w:eastAsia="zh-CN"/>
        </w:rPr>
        <w:t>更广阔的影响</w:t>
      </w:r>
    </w:p>
    <w:p>
      <w:pPr>
        <w:numPr>
          <w:ilvl w:val="0"/>
          <w:numId w:val="0"/>
        </w:numPr>
        <w:ind w:left="420" w:leftChars="0"/>
        <w:jc w:val="both"/>
        <w:rPr>
          <w:rFonts w:hint="default"/>
          <w:b/>
          <w:bCs/>
          <w:sz w:val="22"/>
          <w:szCs w:val="28"/>
          <w:lang w:val="en-US" w:eastAsia="zh-CN"/>
        </w:rPr>
      </w:pPr>
    </w:p>
    <w:p>
      <w:pPr>
        <w:numPr>
          <w:ilvl w:val="0"/>
          <w:numId w:val="0"/>
        </w:numPr>
        <w:ind w:left="420" w:leftChars="0"/>
        <w:jc w:val="both"/>
        <w:rPr>
          <w:rFonts w:hint="default"/>
          <w:b/>
          <w:bCs/>
          <w:sz w:val="22"/>
          <w:szCs w:val="28"/>
          <w:lang w:val="en-US" w:eastAsia="zh-CN"/>
        </w:rPr>
      </w:pPr>
      <w:r>
        <w:rPr>
          <w:rFonts w:hint="eastAsia"/>
          <w:b/>
          <w:bCs/>
          <w:sz w:val="22"/>
          <w:szCs w:val="28"/>
          <w:lang w:val="en-US" w:eastAsia="zh-CN"/>
        </w:rPr>
        <w:t>八、Related Work相关工作</w:t>
      </w:r>
    </w:p>
    <w:p>
      <w:pPr>
        <w:ind w:left="0" w:leftChars="0" w:firstLine="420" w:firstLineChars="0"/>
        <w:jc w:val="both"/>
        <w:rPr>
          <w:rFonts w:hint="eastAsia"/>
          <w:b/>
          <w:bCs/>
          <w:sz w:val="22"/>
          <w:szCs w:val="28"/>
          <w:lang w:val="en-US" w:eastAsia="zh-CN"/>
        </w:rPr>
      </w:pPr>
      <w:r>
        <w:rPr>
          <w:rFonts w:hint="eastAsia"/>
          <w:b/>
          <w:bCs/>
          <w:sz w:val="22"/>
          <w:szCs w:val="28"/>
          <w:lang w:val="en-US" w:eastAsia="zh-CN"/>
        </w:rPr>
        <w:t>九、结论</w:t>
      </w:r>
    </w:p>
    <w:p>
      <w:pPr>
        <w:ind w:firstLine="420" w:firstLineChars="0"/>
        <w:jc w:val="both"/>
        <w:rPr>
          <w:rFonts w:hint="eastAsia"/>
          <w:b w:val="0"/>
          <w:bCs w:val="0"/>
          <w:sz w:val="22"/>
          <w:szCs w:val="28"/>
          <w:lang w:val="en-US" w:eastAsia="zh-CN"/>
        </w:rPr>
      </w:pPr>
      <w:r>
        <w:rPr>
          <w:rFonts w:hint="eastAsia"/>
          <w:b w:val="0"/>
          <w:bCs w:val="0"/>
          <w:sz w:val="22"/>
          <w:szCs w:val="28"/>
          <w:lang w:val="en-US" w:eastAsia="zh-CN"/>
        </w:rPr>
        <w:t>我们调查了将NLP中与任务无关的网络规模的预训练成功地转移到另一个领域是否是可行的。我们发现这一方案的</w:t>
      </w:r>
      <w:r>
        <w:rPr>
          <w:rFonts w:hint="eastAsia" w:ascii="Times New Roman" w:eastAsia="宋体"/>
          <w:b w:val="0"/>
          <w:bCs w:val="0"/>
          <w:sz w:val="22"/>
          <w:szCs w:val="28"/>
          <w:lang w:val="en-US" w:eastAsia="zh-CN"/>
        </w:rPr>
        <w:t>采用</w:t>
      </w:r>
      <w:r>
        <w:rPr>
          <w:rFonts w:hint="eastAsia"/>
          <w:b w:val="0"/>
          <w:bCs w:val="0"/>
          <w:sz w:val="22"/>
          <w:szCs w:val="28"/>
          <w:lang w:val="en-US" w:eastAsia="zh-CN"/>
        </w:rPr>
        <w:t>会使得在计算机视觉领域出现相似行为，并讨论了这一研究的社会影响。为了优化其训练目标，CLIP模型在预训练期间学习执行各种各样的任务。这些任务学习可以在自然语言的驱使下被用于zero-shot迁移到很多现存的数据集。在足够的规模下，这个方法的表现可以变得能够与特定任务的监督模型相媲美，即使依然存在提升空间。</w:t>
      </w:r>
    </w:p>
    <w:p>
      <w:pPr>
        <w:ind w:firstLine="420" w:firstLineChars="0"/>
        <w:jc w:val="both"/>
        <w:rPr>
          <w:rFonts w:hint="default"/>
          <w:b w:val="0"/>
          <w:bCs w:val="0"/>
          <w:sz w:val="22"/>
          <w:szCs w:val="28"/>
          <w:lang w:val="en-US" w:eastAsia="zh-CN"/>
        </w:rPr>
      </w:pPr>
      <w:r>
        <w:rPr>
          <w:rFonts w:hint="eastAsia"/>
          <w:b/>
          <w:bCs/>
          <w:sz w:val="28"/>
          <w:szCs w:val="36"/>
          <w:lang w:val="en-US" w:eastAsia="zh-CN"/>
        </w:rPr>
        <w:t>本文架构图</w:t>
      </w:r>
    </w:p>
    <w:p>
      <w:pPr>
        <w:ind w:left="0" w:leftChars="0" w:firstLine="0" w:firstLineChars="0"/>
        <w:jc w:val="center"/>
      </w:pPr>
      <w:r>
        <w:drawing>
          <wp:inline distT="0" distB="0" distL="114300" distR="114300">
            <wp:extent cx="5400040" cy="1945640"/>
            <wp:effectExtent l="0" t="0" r="10160" b="508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5400040" cy="1945640"/>
                    </a:xfrm>
                    <a:prstGeom prst="rect">
                      <a:avLst/>
                    </a:prstGeom>
                    <a:noFill/>
                    <a:ln>
                      <a:noFill/>
                    </a:ln>
                  </pic:spPr>
                </pic:pic>
              </a:graphicData>
            </a:graphic>
          </wp:inline>
        </w:drawing>
      </w:r>
    </w:p>
    <w:p>
      <w:pPr>
        <w:ind w:left="0" w:leftChars="0" w:firstLine="0" w:firstLineChars="0"/>
        <w:jc w:val="both"/>
        <w:rPr>
          <w:rFonts w:hint="eastAsia"/>
          <w:lang w:val="en-US" w:eastAsia="zh-CN"/>
        </w:rPr>
      </w:pPr>
      <w:r>
        <w:rPr>
          <w:rFonts w:hint="eastAsia"/>
          <w:lang w:val="en-US" w:eastAsia="zh-CN"/>
        </w:rPr>
        <w:t>图1：方法的概述。标准的图像模型联合地训练一个线性分类器来预测一些标签，而CLIP联合地训练一个图像编码器和文本编码器来预测正确的（图像，文本）匹配对。在测试的时候文本编码器通过结合目标类的名称或描述来合成一个zero-shot线性分类器</w:t>
      </w:r>
    </w:p>
    <w:p>
      <w:pPr>
        <w:ind w:left="0" w:leftChars="0" w:firstLine="0" w:firstLineChars="0"/>
        <w:jc w:val="both"/>
        <w:rPr>
          <w:rFonts w:hint="eastAsia"/>
          <w:lang w:val="en-US" w:eastAsia="zh-CN"/>
        </w:rPr>
      </w:pPr>
    </w:p>
    <w:p>
      <w:pPr>
        <w:numPr>
          <w:ilvl w:val="0"/>
          <w:numId w:val="9"/>
        </w:numPr>
        <w:ind w:left="0" w:leftChars="0" w:firstLine="0" w:firstLineChars="0"/>
        <w:jc w:val="both"/>
        <w:rPr>
          <w:rFonts w:hint="default"/>
          <w:lang w:val="en-US" w:eastAsia="zh-CN"/>
        </w:rPr>
      </w:pPr>
      <w:r>
        <w:rPr>
          <w:rFonts w:hint="eastAsia"/>
          <w:lang w:val="en-US" w:eastAsia="zh-CN"/>
        </w:rPr>
        <w:t>对比学习的预训练过程</w:t>
      </w:r>
    </w:p>
    <w:p>
      <w:pPr>
        <w:numPr>
          <w:ilvl w:val="0"/>
          <w:numId w:val="0"/>
        </w:numPr>
        <w:ind w:leftChars="0"/>
        <w:jc w:val="both"/>
        <w:rPr>
          <w:rFonts w:hint="default"/>
          <w:lang w:val="en-US" w:eastAsia="zh-CN"/>
        </w:rPr>
      </w:pPr>
      <w:r>
        <w:rPr>
          <w:rFonts w:hint="eastAsia"/>
          <w:lang w:val="en-US" w:eastAsia="zh-CN"/>
        </w:rPr>
        <w:t>首先输入是N个（图片，文本）对，对于每一张图片用编码器来提取图片特征，每一个句子用文本编码器来提取文本特征，最终得到N个图片的特征（I</w:t>
      </w:r>
      <w:r>
        <w:rPr>
          <w:rFonts w:hint="eastAsia"/>
          <w:vertAlign w:val="subscript"/>
          <w:lang w:val="en-US" w:eastAsia="zh-CN"/>
        </w:rPr>
        <w:t>1</w:t>
      </w:r>
      <w:r>
        <w:rPr>
          <w:rFonts w:hint="eastAsia"/>
          <w:vertAlign w:val="baseline"/>
          <w:lang w:val="en-US" w:eastAsia="zh-CN"/>
        </w:rPr>
        <w:t>~I</w:t>
      </w:r>
      <w:r>
        <w:rPr>
          <w:rFonts w:hint="eastAsia"/>
          <w:vertAlign w:val="subscript"/>
          <w:lang w:val="en-US" w:eastAsia="zh-CN"/>
        </w:rPr>
        <w:t>N</w:t>
      </w:r>
      <w:r>
        <w:rPr>
          <w:rFonts w:hint="eastAsia"/>
          <w:lang w:val="en-US" w:eastAsia="zh-CN"/>
        </w:rPr>
        <w:t>）和N个文本的特征（T</w:t>
      </w:r>
      <w:r>
        <w:rPr>
          <w:rFonts w:hint="eastAsia"/>
          <w:vertAlign w:val="subscript"/>
          <w:lang w:val="en-US" w:eastAsia="zh-CN"/>
        </w:rPr>
        <w:t>1</w:t>
      </w:r>
      <w:r>
        <w:rPr>
          <w:rFonts w:hint="eastAsia"/>
          <w:vertAlign w:val="baseline"/>
          <w:lang w:val="en-US" w:eastAsia="zh-CN"/>
        </w:rPr>
        <w:t>~T</w:t>
      </w:r>
      <w:r>
        <w:rPr>
          <w:rFonts w:hint="eastAsia"/>
          <w:vertAlign w:val="subscript"/>
          <w:lang w:val="en-US" w:eastAsia="zh-CN"/>
        </w:rPr>
        <w:t>N</w:t>
      </w:r>
      <w:r>
        <w:rPr>
          <w:rFonts w:hint="eastAsia"/>
          <w:lang w:val="en-US" w:eastAsia="zh-CN"/>
        </w:rPr>
        <w:t>）。然后在这两组特征上做对比学习。配对的文本对就是正样本（即矩阵里对角线上蓝色块，共有N个），所有其他元素（共有N</w:t>
      </w:r>
      <w:r>
        <w:rPr>
          <w:rFonts w:hint="eastAsia"/>
          <w:vertAlign w:val="superscript"/>
          <w:lang w:val="en-US" w:eastAsia="zh-CN"/>
        </w:rPr>
        <w:t>2</w:t>
      </w:r>
      <w:r>
        <w:rPr>
          <w:rFonts w:hint="eastAsia"/>
          <w:vertAlign w:val="baseline"/>
          <w:lang w:val="en-US" w:eastAsia="zh-CN"/>
        </w:rPr>
        <w:t>-N个</w:t>
      </w:r>
      <w:r>
        <w:rPr>
          <w:rFonts w:hint="eastAsia"/>
          <w:lang w:val="en-US" w:eastAsia="zh-CN"/>
        </w:rPr>
        <w:t>）都是负样本。</w:t>
      </w:r>
    </w:p>
    <w:p>
      <w:pPr>
        <w:numPr>
          <w:ilvl w:val="0"/>
          <w:numId w:val="0"/>
        </w:numPr>
        <w:ind w:leftChars="0"/>
        <w:jc w:val="both"/>
        <w:rPr>
          <w:rFonts w:hint="default"/>
          <w:lang w:val="en-US" w:eastAsia="zh-CN"/>
        </w:rPr>
      </w:pPr>
      <w:r>
        <w:rPr>
          <w:rFonts w:hint="eastAsia"/>
          <w:lang w:val="en-US" w:eastAsia="zh-CN"/>
        </w:rPr>
        <w:t>【名词解释】</w:t>
      </w:r>
      <w:r>
        <w:rPr>
          <w:rFonts w:hint="eastAsia" w:ascii="Times New Roman" w:eastAsia="宋体"/>
          <w:lang w:val="en-US" w:eastAsia="zh-CN"/>
        </w:rPr>
        <w:t>对比学习：只需要对正样本和负样本的定义，不其他需要手工标注（MOCO）</w:t>
      </w:r>
    </w:p>
    <w:p>
      <w:pPr>
        <w:numPr>
          <w:ilvl w:val="0"/>
          <w:numId w:val="0"/>
        </w:numPr>
        <w:ind w:leftChars="0"/>
        <w:jc w:val="both"/>
        <w:rPr>
          <w:rFonts w:hint="default"/>
          <w:lang w:val="en-US" w:eastAsia="zh-CN"/>
        </w:rPr>
      </w:pPr>
    </w:p>
    <w:p>
      <w:pPr>
        <w:numPr>
          <w:ilvl w:val="0"/>
          <w:numId w:val="9"/>
        </w:numPr>
        <w:ind w:left="0" w:leftChars="0" w:firstLine="0" w:firstLineChars="0"/>
        <w:jc w:val="both"/>
        <w:rPr>
          <w:rFonts w:hint="default"/>
          <w:lang w:val="en-US" w:eastAsia="zh-CN"/>
        </w:rPr>
      </w:pPr>
      <w:r>
        <w:rPr>
          <w:rFonts w:hint="eastAsia"/>
          <w:lang w:val="en-US" w:eastAsia="zh-CN"/>
        </w:rPr>
        <w:t>从标签文本中创建数据集分类器</w:t>
      </w:r>
    </w:p>
    <w:p>
      <w:pPr>
        <w:numPr>
          <w:ilvl w:val="0"/>
          <w:numId w:val="0"/>
        </w:numPr>
        <w:ind w:leftChars="0"/>
        <w:jc w:val="both"/>
        <w:rPr>
          <w:rFonts w:hint="default"/>
          <w:lang w:val="en-US" w:eastAsia="zh-CN"/>
        </w:rPr>
      </w:pPr>
      <w:r>
        <w:rPr>
          <w:rFonts w:hint="eastAsia"/>
          <w:lang w:val="en-US" w:eastAsia="zh-CN"/>
        </w:rPr>
        <w:t>以ImageNet为例，首先对于目标的1000个类生成1000个句子，即用前面这些物体（plane，car等）替代“a photo of a {object}”里的object。然后用这一千个句子通过预训练好的文本编码器来得到这一千个文本的特征（T1~T</w:t>
      </w:r>
      <w:r>
        <w:rPr>
          <w:rFonts w:hint="eastAsia"/>
          <w:vertAlign w:val="subscript"/>
          <w:lang w:val="en-US" w:eastAsia="zh-CN"/>
        </w:rPr>
        <w:t>N</w:t>
      </w:r>
      <w:r>
        <w:rPr>
          <w:rFonts w:hint="eastAsia"/>
          <w:lang w:val="en-US" w:eastAsia="zh-CN"/>
        </w:rPr>
        <w:t>），</w:t>
      </w:r>
    </w:p>
    <w:p>
      <w:pPr>
        <w:numPr>
          <w:ilvl w:val="0"/>
          <w:numId w:val="9"/>
        </w:numPr>
        <w:ind w:left="0" w:leftChars="0" w:firstLine="0" w:firstLineChars="0"/>
        <w:jc w:val="both"/>
        <w:rPr>
          <w:rFonts w:hint="default"/>
          <w:lang w:val="en-US" w:eastAsia="zh-CN"/>
        </w:rPr>
      </w:pPr>
      <w:r>
        <w:rPr>
          <w:rFonts w:hint="eastAsia"/>
          <w:lang w:val="en-US" w:eastAsia="zh-CN"/>
        </w:rPr>
        <w:t>用于zero-shot推理</w:t>
      </w:r>
    </w:p>
    <w:p>
      <w:pPr>
        <w:numPr>
          <w:ilvl w:val="0"/>
          <w:numId w:val="0"/>
        </w:numPr>
        <w:ind w:leftChars="0"/>
        <w:jc w:val="both"/>
        <w:rPr>
          <w:rFonts w:hint="eastAsia"/>
          <w:vertAlign w:val="baseline"/>
          <w:lang w:val="en-US" w:eastAsia="zh-CN"/>
        </w:rPr>
      </w:pPr>
      <w:r>
        <w:rPr>
          <w:rFonts w:hint="eastAsia"/>
          <w:lang w:val="en-US" w:eastAsia="zh-CN"/>
        </w:rPr>
        <w:t>在推理的时候，只要将用于推理的图片放入图像编码器来获得图像特征I</w:t>
      </w:r>
      <w:r>
        <w:rPr>
          <w:rFonts w:hint="eastAsia"/>
          <w:vertAlign w:val="subscript"/>
          <w:lang w:val="en-US" w:eastAsia="zh-CN"/>
        </w:rPr>
        <w:t>1</w:t>
      </w:r>
      <w:r>
        <w:rPr>
          <w:rFonts w:hint="eastAsia"/>
          <w:vertAlign w:val="baseline"/>
          <w:lang w:val="en-US" w:eastAsia="zh-CN"/>
        </w:rPr>
        <w:t>，然后使用I与所有的文本特征T做cosine similarity（余弦相似度），与哪个句子最相似就挑出来，就能完成分类任务。</w:t>
      </w:r>
    </w:p>
    <w:p>
      <w:pPr>
        <w:numPr>
          <w:ilvl w:val="0"/>
          <w:numId w:val="0"/>
        </w:numPr>
        <w:ind w:leftChars="0"/>
        <w:jc w:val="both"/>
        <w:rPr>
          <w:rFonts w:hint="default"/>
          <w:vertAlign w:val="baseline"/>
          <w:lang w:val="en-US" w:eastAsia="zh-CN"/>
        </w:rPr>
      </w:pPr>
      <w:r>
        <w:rPr>
          <w:rFonts w:hint="eastAsia"/>
          <w:vertAlign w:val="baseline"/>
          <w:lang w:val="en-US" w:eastAsia="zh-CN"/>
        </w:rPr>
        <w:t>【注】第（2）步中的单词并不受局限，如果推理的图片（自行车）是之前没有的类，那么只需要在单词序列中加入（自行车）</w:t>
      </w:r>
      <w:r>
        <w:rPr>
          <w:rFonts w:hint="eastAsia" w:ascii="Times New Roman" w:eastAsia="宋体"/>
          <w:vertAlign w:val="baseline"/>
          <w:lang w:val="en-US" w:eastAsia="zh-CN"/>
        </w:rPr>
        <w:t>这个标签就可以直接拿来预测，而不需要重新训练。</w:t>
      </w:r>
    </w:p>
    <w:p>
      <w:pPr>
        <w:numPr>
          <w:ilvl w:val="0"/>
          <w:numId w:val="0"/>
        </w:numPr>
        <w:ind w:leftChars="0"/>
        <w:jc w:val="both"/>
        <w:rPr>
          <w:rFonts w:hint="eastAsia"/>
          <w:vertAlign w:val="baseline"/>
          <w:lang w:val="en-US" w:eastAsia="zh-CN"/>
        </w:rPr>
      </w:pPr>
    </w:p>
    <w:p>
      <w:pPr>
        <w:numPr>
          <w:ilvl w:val="0"/>
          <w:numId w:val="0"/>
        </w:numPr>
        <w:ind w:leftChars="0"/>
        <w:jc w:val="both"/>
        <w:rPr>
          <w:rFonts w:hint="default"/>
          <w:vertAlign w:val="baseline"/>
          <w:lang w:val="en-US" w:eastAsia="zh-CN"/>
        </w:rPr>
      </w:pPr>
      <w:r>
        <w:rPr>
          <w:rFonts w:hint="eastAsia" w:ascii="Times New Roman" w:eastAsia="宋体"/>
          <w:b w:val="0"/>
          <w:bCs w:val="0"/>
          <w:sz w:val="22"/>
          <w:szCs w:val="28"/>
          <w:lang w:val="en-US" w:eastAsia="zh-CN"/>
        </w:rPr>
        <w:t>【（2+3）】当CLIP预训练好之后还有两个编码器：文本编码器和图片编码器。此时任意给一张图片，通过图片编码器后就会获得一个图片的特征。文本的输入是一系列所需的标签，通过prompt engineering生成一系列句子，通过文本编码器后获得一系列文本的特征。此时用文本的特征与图片特征计算余弦相似度，最后通过softmax得到一个概率分布，概率最大的对应的句子就是推理出来的在描述这张图片的句子。因为余弦相似度的计算可以并行的进行，因此推理效率比较高。</w:t>
      </w:r>
    </w:p>
    <w:p>
      <w:pPr>
        <w:numPr>
          <w:ilvl w:val="0"/>
          <w:numId w:val="0"/>
        </w:numPr>
        <w:ind w:left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BC9443"/>
    <w:multiLevelType w:val="singleLevel"/>
    <w:tmpl w:val="AABC9443"/>
    <w:lvl w:ilvl="0" w:tentative="0">
      <w:start w:val="2"/>
      <w:numFmt w:val="decimal"/>
      <w:suff w:val="space"/>
      <w:lvlText w:val="%1."/>
      <w:lvlJc w:val="left"/>
    </w:lvl>
  </w:abstractNum>
  <w:abstractNum w:abstractNumId="1">
    <w:nsid w:val="B793C746"/>
    <w:multiLevelType w:val="singleLevel"/>
    <w:tmpl w:val="B793C746"/>
    <w:lvl w:ilvl="0" w:tentative="0">
      <w:start w:val="1"/>
      <w:numFmt w:val="decimal"/>
      <w:suff w:val="space"/>
      <w:lvlText w:val="%1."/>
      <w:lvlJc w:val="left"/>
    </w:lvl>
  </w:abstractNum>
  <w:abstractNum w:abstractNumId="2">
    <w:nsid w:val="D025D1B4"/>
    <w:multiLevelType w:val="singleLevel"/>
    <w:tmpl w:val="D025D1B4"/>
    <w:lvl w:ilvl="0" w:tentative="0">
      <w:start w:val="2"/>
      <w:numFmt w:val="decimal"/>
      <w:lvlText w:val="%1."/>
      <w:lvlJc w:val="left"/>
      <w:pPr>
        <w:tabs>
          <w:tab w:val="left" w:pos="312"/>
        </w:tabs>
      </w:pPr>
    </w:lvl>
  </w:abstractNum>
  <w:abstractNum w:abstractNumId="3">
    <w:nsid w:val="27FF0A56"/>
    <w:multiLevelType w:val="singleLevel"/>
    <w:tmpl w:val="27FF0A56"/>
    <w:lvl w:ilvl="0" w:tentative="0">
      <w:start w:val="2"/>
      <w:numFmt w:val="decimal"/>
      <w:suff w:val="space"/>
      <w:lvlText w:val="%1."/>
      <w:lvlJc w:val="left"/>
    </w:lvl>
  </w:abstractNum>
  <w:abstractNum w:abstractNumId="4">
    <w:nsid w:val="3EB5E9BE"/>
    <w:multiLevelType w:val="singleLevel"/>
    <w:tmpl w:val="3EB5E9BE"/>
    <w:lvl w:ilvl="0" w:tentative="0">
      <w:start w:val="2"/>
      <w:numFmt w:val="decimal"/>
      <w:suff w:val="space"/>
      <w:lvlText w:val="%1."/>
      <w:lvlJc w:val="left"/>
    </w:lvl>
  </w:abstractNum>
  <w:abstractNum w:abstractNumId="5">
    <w:nsid w:val="42B4CD8F"/>
    <w:multiLevelType w:val="singleLevel"/>
    <w:tmpl w:val="42B4CD8F"/>
    <w:lvl w:ilvl="0" w:tentative="0">
      <w:start w:val="1"/>
      <w:numFmt w:val="chineseCounting"/>
      <w:suff w:val="nothing"/>
      <w:lvlText w:val="%1、"/>
      <w:lvlJc w:val="left"/>
      <w:rPr>
        <w:rFonts w:hint="eastAsia"/>
      </w:rPr>
    </w:lvl>
  </w:abstractNum>
  <w:abstractNum w:abstractNumId="6">
    <w:nsid w:val="5755260A"/>
    <w:multiLevelType w:val="singleLevel"/>
    <w:tmpl w:val="5755260A"/>
    <w:lvl w:ilvl="0" w:tentative="0">
      <w:start w:val="1"/>
      <w:numFmt w:val="decimal"/>
      <w:lvlText w:val="%1."/>
      <w:lvlJc w:val="left"/>
      <w:pPr>
        <w:tabs>
          <w:tab w:val="left" w:pos="312"/>
        </w:tabs>
      </w:pPr>
    </w:lvl>
  </w:abstractNum>
  <w:abstractNum w:abstractNumId="7">
    <w:nsid w:val="65265DE8"/>
    <w:multiLevelType w:val="singleLevel"/>
    <w:tmpl w:val="65265DE8"/>
    <w:lvl w:ilvl="0" w:tentative="0">
      <w:start w:val="1"/>
      <w:numFmt w:val="decimal"/>
      <w:suff w:val="nothing"/>
      <w:lvlText w:val="（%1）"/>
      <w:lvlJc w:val="left"/>
    </w:lvl>
  </w:abstractNum>
  <w:abstractNum w:abstractNumId="8">
    <w:nsid w:val="67BF1583"/>
    <w:multiLevelType w:val="singleLevel"/>
    <w:tmpl w:val="67BF1583"/>
    <w:lvl w:ilvl="0" w:tentative="0">
      <w:start w:val="1"/>
      <w:numFmt w:val="decimal"/>
      <w:suff w:val="nothing"/>
      <w:lvlText w:val="（%1）"/>
      <w:lvlJc w:val="left"/>
    </w:lvl>
  </w:abstractNum>
  <w:num w:numId="1">
    <w:abstractNumId w:val="2"/>
  </w:num>
  <w:num w:numId="2">
    <w:abstractNumId w:val="5"/>
  </w:num>
  <w:num w:numId="3">
    <w:abstractNumId w:val="6"/>
  </w:num>
  <w:num w:numId="4">
    <w:abstractNumId w:val="0"/>
  </w:num>
  <w:num w:numId="5">
    <w:abstractNumId w:val="1"/>
  </w:num>
  <w:num w:numId="6">
    <w:abstractNumId w:val="4"/>
  </w:num>
  <w:num w:numId="7">
    <w:abstractNumId w:val="8"/>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0NzA3MzE1Njg2MjVkZGViN2Q5YWI4YzI3MTc5ZjMifQ=="/>
  </w:docVars>
  <w:rsids>
    <w:rsidRoot w:val="696158D9"/>
    <w:rsid w:val="009A7605"/>
    <w:rsid w:val="0159126E"/>
    <w:rsid w:val="01D10A7D"/>
    <w:rsid w:val="08393BA7"/>
    <w:rsid w:val="10D45988"/>
    <w:rsid w:val="16781D3E"/>
    <w:rsid w:val="19267830"/>
    <w:rsid w:val="1E2C3B3A"/>
    <w:rsid w:val="1E682698"/>
    <w:rsid w:val="1F0429EF"/>
    <w:rsid w:val="1FD91AA0"/>
    <w:rsid w:val="24E76A0D"/>
    <w:rsid w:val="3AD66EB0"/>
    <w:rsid w:val="3BEF05BA"/>
    <w:rsid w:val="4C0118B3"/>
    <w:rsid w:val="4D3A507C"/>
    <w:rsid w:val="50827466"/>
    <w:rsid w:val="54680721"/>
    <w:rsid w:val="582B2191"/>
    <w:rsid w:val="5C58107B"/>
    <w:rsid w:val="5C734107"/>
    <w:rsid w:val="62210161"/>
    <w:rsid w:val="65E25E59"/>
    <w:rsid w:val="696158D9"/>
    <w:rsid w:val="77FB1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pPr>
      <w:jc w:val="center"/>
    </w:pPr>
    <w:rPr>
      <w:rFonts w:ascii="Arial" w:hAnsi="Arial"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88</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2023-09-21T12:35:00Z</dcterms:created>
  <dc:creator>叶莹</dc:creator>
  <cp:lastModifiedBy>叶莹</cp:lastModifiedBy>
  <dcterms:modified xsi:type="dcterms:W3CDTF">2023-10-08T08:33:38Z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C93AE6F111F94B79BD5D04ADDE6DAADE_11</vt:lpwstr>
  </property>
</Properties>
</file>