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Gualapuro</w:t>
      </w:r>
      <w:r>
        <w:t xml:space="preserve"> </w:t>
      </w:r>
      <w:r>
        <w:t xml:space="preserve">Moises</w:t>
      </w:r>
    </w:p>
    <w:p>
      <w:pPr>
        <w:pStyle w:val="Date"/>
      </w:pPr>
      <w:r>
        <w:t xml:space="preserve">2023-02-15</w:t>
      </w:r>
    </w:p>
    <w:bookmarkStart w:id="20" w:name="operaciones-básicas"/>
    <w:p>
      <w:pPr>
        <w:pStyle w:val="Heading2"/>
      </w:pPr>
      <w:r>
        <w:t xml:space="preserve">Operaciones básicas</w:t>
      </w:r>
    </w:p>
    <w:p>
      <w:pPr>
        <w:pStyle w:val="FirstParagraph"/>
      </w:pPr>
      <w:r>
        <w:t xml:space="preserve">Las operaciones de matemáticas, lógica y de asignación.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</m:sSubSup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xi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p>
      <w:pPr>
        <w:pStyle w:val="FirstParagraph"/>
      </w:pPr>
      <w:r>
        <w:t xml:space="preserve">Vectores con datos ausentes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x1i</w:t>
      </w:r>
    </w:p>
    <w:p>
      <w:pPr>
        <w:pStyle w:val="SourceCode"/>
      </w:pPr>
      <w:r>
        <w:rPr>
          <w:rStyle w:val="VerbatimChar"/>
        </w:rPr>
        <w:t xml:space="preserve">## [1] -1.659091</w:t>
      </w:r>
    </w:p>
    <w:p>
      <w:pPr>
        <w:pStyle w:val="FirstParagraph"/>
      </w:pPr>
      <w:r>
        <w:t xml:space="preserve">Cuando se coloca</w:t>
      </w:r>
      <w:r>
        <w:t xml:space="preserve"> </w:t>
      </w:r>
      <w:r>
        <w:rPr>
          <w:rStyle w:val="VerbatimChar"/>
        </w:rPr>
        <w:t xml:space="preserve">na.rm=TRUE</w:t>
      </w:r>
      <w:r>
        <w:t xml:space="preserve"> </w:t>
      </w:r>
      <w:r>
        <w:t xml:space="preserve">entonces se quitan los datos ausentes en el cálculo.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tro2r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R</dc:title>
  <dc:creator>Gualapuro Moises</dc:creator>
  <cp:keywords/>
  <dcterms:created xsi:type="dcterms:W3CDTF">2023-02-16T00:26:54Z</dcterms:created>
  <dcterms:modified xsi:type="dcterms:W3CDTF">2023-02-16T00:26:54Z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2023-02-15</vt:lpwstr>
  </property>
  <property fmtid="{D5CDD505-2E9C-101B-9397-08002B2CF9AE}" pid="3" name="output">
    <vt:lpwstr>word_document</vt:lpwstr>
  </property>
</Properties>
</file>