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numId w:val="0"/>
        </w:numPr>
        <w:jc w:val="center"/>
        <w:rPr>
          <w:rFonts w:hint="default"/>
          <w:sz w:val="28"/>
          <w:szCs w:val="28"/>
          <w:lang/>
        </w:rPr>
      </w:pPr>
      <w:r>
        <w:rPr>
          <w:rFonts w:hint="default"/>
          <w:b/>
          <w:bCs/>
          <w:sz w:val="36"/>
          <w:szCs w:val="36"/>
          <w:lang/>
        </w:rPr>
        <w:t>Resultados de crud con postman</w:t>
      </w:r>
    </w:p>
    <w:p>
      <w:pPr>
        <w:numPr>
          <w:ilvl w:val="0"/>
          <w:numId w:val="1"/>
        </w:numPr>
        <w:rPr>
          <w:rFonts w:hint="default"/>
          <w:lang/>
        </w:rPr>
      </w:pPr>
      <w:r>
        <w:rPr>
          <w:rFonts w:hint="default"/>
          <w:lang/>
        </w:rPr>
        <w:t>Crear la base viamatica_api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/>
        </w:rPr>
      </w:pPr>
      <w:r>
        <w:rPr>
          <w:rFonts w:hint="default"/>
          <w:lang/>
        </w:rPr>
        <w:t xml:space="preserve">Crear las migraciones </w:t>
      </w:r>
      <w:r>
        <w:rPr>
          <w:rFonts w:hint="default"/>
          <w:b/>
          <w:bCs/>
          <w:color w:val="22FE28"/>
          <w:sz w:val="22"/>
          <w:szCs w:val="22"/>
          <w:highlight w:val="darkBlue"/>
          <w:lang/>
        </w:rPr>
        <w:t>php artisan migrate</w:t>
      </w:r>
    </w:p>
    <w:p>
      <w:pPr>
        <w:numPr>
          <w:numId w:val="0"/>
        </w:numPr>
        <w:ind w:leftChars="0"/>
        <w:rPr>
          <w:rFonts w:hint="default"/>
          <w:lang/>
        </w:rPr>
      </w:pPr>
    </w:p>
    <w:p>
      <w:pPr>
        <w:numPr>
          <w:numId w:val="0"/>
        </w:numPr>
        <w:ind w:leftChars="0"/>
        <w:rPr>
          <w:rFonts w:hint="default"/>
          <w:lang/>
        </w:rPr>
      </w:pPr>
      <w:r>
        <w:drawing>
          <wp:inline distT="0" distB="0" distL="114300" distR="114300">
            <wp:extent cx="5270500" cy="1983740"/>
            <wp:effectExtent l="0" t="0" r="6350" b="165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8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numPr>
          <w:ilvl w:val="0"/>
          <w:numId w:val="1"/>
        </w:numPr>
        <w:ind w:left="0" w:leftChars="0" w:firstLine="0" w:firstLineChars="0"/>
        <w:rPr>
          <w:rFonts w:hint="default"/>
          <w:lang/>
        </w:rPr>
      </w:pPr>
      <w:r>
        <w:rPr>
          <w:rFonts w:hint="default"/>
          <w:lang/>
        </w:rPr>
        <w:t xml:space="preserve">generar Swagger y verificar /api/documentation/   </w:t>
      </w:r>
      <w:r>
        <w:rPr>
          <w:rFonts w:hint="default"/>
          <w:color w:val="22FE28"/>
          <w:highlight w:val="darkBlue"/>
          <w:lang/>
        </w:rPr>
        <w:t>php artisan l5-swagger:generate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/>
        </w:rPr>
      </w:pPr>
      <w:r>
        <w:rPr>
          <w:rFonts w:hint="default"/>
          <w:lang/>
        </w:rPr>
        <w:t>composer require doctrine/annotations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/>
        </w:rPr>
      </w:pPr>
      <w:r>
        <w:rPr>
          <w:rFonts w:hint="default"/>
          <w:lang/>
        </w:rPr>
        <w:t>php artisan l5-swagger:generate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/>
        </w:rPr>
      </w:pPr>
      <w:r>
        <w:rPr>
          <w:rFonts w:hint="default"/>
          <w:lang/>
        </w:rPr>
        <w:t>Hice unos seeder para registrar 12 pelicula y 4, salas  php artisan db:seed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/>
        </w:rPr>
      </w:pPr>
      <w:r>
        <w:rPr>
          <w:rFonts w:hint="default"/>
          <w:lang/>
        </w:rPr>
        <w:t xml:space="preserve">Pruebas con Postman </w:t>
      </w:r>
      <w:r>
        <w:rPr>
          <w:rFonts w:hint="default"/>
          <w:lang/>
        </w:rPr>
        <w:br w:type="textWrapping"/>
      </w:r>
      <w:r>
        <w:rPr>
          <w:rFonts w:hint="default"/>
          <w:lang/>
        </w:rPr>
        <w:t>Servicio de peliculas</w:t>
      </w:r>
      <w:r>
        <w:rPr>
          <w:rFonts w:hint="default"/>
          <w:lang/>
        </w:rPr>
        <w:br w:type="textWrapping"/>
      </w:r>
      <w:r>
        <w:rPr>
          <w:rFonts w:ascii="Ubuntu" w:hAnsi="Ubuntu" w:eastAsia="Ubuntu" w:cs="Ubuntu"/>
          <w:i w:val="0"/>
          <w:iCs w:val="0"/>
          <w:caps w:val="0"/>
          <w:spacing w:val="0"/>
          <w:kern w:val="0"/>
          <w:sz w:val="18"/>
          <w:szCs w:val="18"/>
          <w:lang w:val="en-US" w:eastAsia="zh-CN" w:bidi="ar"/>
        </w:rPr>
        <w:t>{{baseUrl}}</w:t>
      </w:r>
      <w:r>
        <w:rPr>
          <w:rFonts w:hint="default"/>
          <w:lang/>
        </w:rPr>
        <w:t>/api/peliculas/</w:t>
      </w:r>
      <w:r>
        <w:rPr>
          <w:rFonts w:hint="default"/>
          <w:lang/>
        </w:rPr>
        <w:br w:type="textWrapping"/>
      </w:r>
      <w:r>
        <w:drawing>
          <wp:inline distT="0" distB="0" distL="114300" distR="114300">
            <wp:extent cx="5258435" cy="2678430"/>
            <wp:effectExtent l="0" t="0" r="1841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67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/>
        </w:rPr>
      </w:pPr>
    </w:p>
    <w:p>
      <w:pPr>
        <w:numPr>
          <w:numId w:val="0"/>
        </w:numPr>
        <w:rPr>
          <w:rFonts w:hint="default"/>
          <w:lang/>
        </w:rPr>
      </w:pPr>
    </w:p>
    <w:p>
      <w:pPr>
        <w:numPr>
          <w:numId w:val="0"/>
        </w:numPr>
        <w:rPr>
          <w:rFonts w:hint="default"/>
          <w:lang/>
        </w:rPr>
      </w:pPr>
    </w:p>
    <w:p>
      <w:pPr>
        <w:numPr>
          <w:numId w:val="0"/>
        </w:numPr>
        <w:rPr>
          <w:rFonts w:hint="default"/>
          <w:lang/>
        </w:rPr>
      </w:pPr>
    </w:p>
    <w:p>
      <w:pPr>
        <w:numPr>
          <w:numId w:val="0"/>
        </w:numPr>
        <w:rPr>
          <w:rFonts w:hint="default"/>
          <w:lang/>
        </w:rPr>
      </w:pPr>
    </w:p>
    <w:p>
      <w:pPr>
        <w:numPr>
          <w:numId w:val="0"/>
        </w:numPr>
        <w:rPr>
          <w:rFonts w:hint="default"/>
          <w:lang/>
        </w:rPr>
      </w:pPr>
    </w:p>
    <w:p>
      <w:pPr>
        <w:numPr>
          <w:numId w:val="0"/>
        </w:numPr>
        <w:rPr>
          <w:rFonts w:hint="default"/>
          <w:lang/>
        </w:rPr>
      </w:pPr>
    </w:p>
    <w:p>
      <w:pPr>
        <w:numPr>
          <w:numId w:val="0"/>
        </w:numPr>
        <w:rPr>
          <w:rFonts w:hint="default"/>
          <w:lang/>
        </w:rPr>
      </w:pPr>
    </w:p>
    <w:p>
      <w:pPr>
        <w:numPr>
          <w:numId w:val="0"/>
        </w:numPr>
        <w:rPr>
          <w:rFonts w:hint="default"/>
          <w:lang/>
        </w:rPr>
      </w:pPr>
    </w:p>
    <w:p>
      <w:pPr>
        <w:numPr>
          <w:numId w:val="0"/>
        </w:numPr>
        <w:rPr>
          <w:rFonts w:hint="default"/>
          <w:lang/>
        </w:rPr>
      </w:pPr>
    </w:p>
    <w:p>
      <w:pPr>
        <w:numPr>
          <w:numId w:val="0"/>
        </w:numPr>
        <w:rPr>
          <w:rFonts w:hint="default"/>
          <w:lang/>
        </w:rPr>
      </w:pPr>
    </w:p>
    <w:p>
      <w:pPr>
        <w:numPr>
          <w:numId w:val="0"/>
        </w:numPr>
        <w:rPr>
          <w:rFonts w:hint="default"/>
          <w:lang/>
        </w:rPr>
      </w:pPr>
    </w:p>
    <w:p>
      <w:pPr>
        <w:numPr>
          <w:numId w:val="0"/>
        </w:numPr>
        <w:rPr>
          <w:rFonts w:hint="default"/>
          <w:lang/>
        </w:rPr>
      </w:pPr>
    </w:p>
    <w:p>
      <w:pPr>
        <w:numPr>
          <w:numId w:val="0"/>
        </w:numPr>
        <w:rPr>
          <w:rFonts w:hint="default"/>
          <w:lang/>
        </w:rPr>
      </w:pPr>
    </w:p>
    <w:p>
      <w:pPr>
        <w:numPr>
          <w:numId w:val="0"/>
        </w:numPr>
        <w:rPr>
          <w:rFonts w:hint="default"/>
          <w:lang/>
        </w:rPr>
      </w:pPr>
    </w:p>
    <w:p>
      <w:pPr>
        <w:numPr>
          <w:numId w:val="0"/>
        </w:numPr>
        <w:rPr>
          <w:rFonts w:hint="default"/>
          <w:lang/>
        </w:rPr>
      </w:pPr>
    </w:p>
    <w:p>
      <w:pPr>
        <w:numPr>
          <w:numId w:val="0"/>
        </w:numPr>
        <w:rPr>
          <w:rFonts w:hint="default"/>
          <w:lang/>
        </w:rPr>
      </w:pPr>
      <w:r>
        <w:rPr>
          <w:rFonts w:hint="default"/>
          <w:lang/>
        </w:rPr>
        <w:t>Obtener película en este caso con el id=5</w:t>
      </w:r>
      <w:r>
        <w:rPr>
          <w:rFonts w:hint="default"/>
          <w:lang/>
        </w:rPr>
        <w:br w:type="textWrapping"/>
      </w:r>
      <w:r>
        <w:rPr>
          <w:rFonts w:ascii="Ubuntu" w:hAnsi="Ubuntu" w:eastAsia="Ubuntu" w:cs="Ubuntu"/>
          <w:i w:val="0"/>
          <w:iCs w:val="0"/>
          <w:caps w:val="0"/>
          <w:spacing w:val="0"/>
          <w:kern w:val="0"/>
          <w:sz w:val="18"/>
          <w:szCs w:val="18"/>
          <w:lang w:val="en-US" w:eastAsia="zh-CN" w:bidi="ar"/>
        </w:rPr>
        <w:t>{{baseUrl}}</w:t>
      </w:r>
      <w:r>
        <w:rPr>
          <w:rFonts w:hint="default"/>
          <w:lang/>
        </w:rPr>
        <w:t>/api/pelicula/5</w:t>
      </w:r>
    </w:p>
    <w:p>
      <w:pPr>
        <w:numPr>
          <w:numId w:val="0"/>
        </w:numPr>
      </w:pPr>
      <w:r>
        <w:drawing>
          <wp:inline distT="0" distB="0" distL="114300" distR="114300">
            <wp:extent cx="5259070" cy="2468245"/>
            <wp:effectExtent l="0" t="0" r="1778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</w:p>
    <w:p>
      <w:pPr>
        <w:numPr>
          <w:numId w:val="0"/>
        </w:numPr>
        <w:rPr>
          <w:rFonts w:hint="default"/>
          <w:lang/>
        </w:rPr>
      </w:pPr>
      <w:r>
        <w:rPr>
          <w:rFonts w:hint="default"/>
          <w:lang/>
        </w:rPr>
        <w:t>crear peliculas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Ubuntu" w:hAnsi="Ubuntu" w:eastAsia="Ubuntu" w:cs="Ubuntu"/>
          <w:b/>
          <w:bCs/>
          <w:i w:val="0"/>
          <w:iCs w:val="0"/>
          <w:caps w:val="0"/>
          <w:spacing w:val="0"/>
          <w:kern w:val="0"/>
          <w:sz w:val="18"/>
          <w:szCs w:val="18"/>
          <w:lang w:eastAsia="zh-CN" w:bidi="ar"/>
        </w:rPr>
        <w:t>GET:</w:t>
      </w:r>
      <w:r>
        <w:rPr>
          <w:rFonts w:hint="default" w:ascii="Ubuntu" w:hAnsi="Ubuntu" w:eastAsia="Ubuntu" w:cs="Ubuntu"/>
          <w:i w:val="0"/>
          <w:iCs w:val="0"/>
          <w:caps w:val="0"/>
          <w:spacing w:val="0"/>
          <w:kern w:val="0"/>
          <w:sz w:val="18"/>
          <w:szCs w:val="18"/>
          <w:lang w:eastAsia="zh-CN" w:bidi="ar"/>
        </w:rPr>
        <w:t xml:space="preserve"> </w:t>
      </w:r>
      <w:r>
        <w:rPr>
          <w:rFonts w:ascii="Ubuntu" w:hAnsi="Ubuntu" w:eastAsia="Ubuntu" w:cs="Ubuntu"/>
          <w:i w:val="0"/>
          <w:iCs w:val="0"/>
          <w:caps w:val="0"/>
          <w:spacing w:val="0"/>
          <w:kern w:val="0"/>
          <w:sz w:val="18"/>
          <w:szCs w:val="18"/>
          <w:lang w:val="en-US" w:eastAsia="zh-CN" w:bidi="ar"/>
        </w:rPr>
        <w:t>{{baseUrl}}</w:t>
      </w:r>
      <w:r>
        <w:rPr>
          <w:rFonts w:hint="default" w:ascii="Ubuntu" w:hAnsi="Ubuntu" w:eastAsia="Ubuntu" w:cs="Ubuntu"/>
          <w:i w:val="0"/>
          <w:iCs w:val="0"/>
          <w:caps w:val="0"/>
          <w:color w:val="212121"/>
          <w:spacing w:val="0"/>
          <w:kern w:val="0"/>
          <w:sz w:val="18"/>
          <w:szCs w:val="18"/>
          <w:shd w:val="clear" w:fill="FFFFFF"/>
          <w:lang w:val="en-US" w:eastAsia="zh-CN" w:bidi="ar"/>
        </w:rPr>
        <w:t>/api/peliculas</w:t>
      </w:r>
    </w:p>
    <w:p>
      <w:pPr>
        <w:numPr>
          <w:numId w:val="0"/>
        </w:numPr>
        <w:rPr>
          <w:rFonts w:hint="default"/>
          <w:lang/>
        </w:rPr>
      </w:pPr>
    </w:p>
    <w:p>
      <w:pPr>
        <w:numPr>
          <w:numId w:val="0"/>
        </w:numPr>
      </w:pPr>
      <w:r>
        <w:drawing>
          <wp:inline distT="0" distB="0" distL="114300" distR="114300">
            <wp:extent cx="5266690" cy="1767840"/>
            <wp:effectExtent l="0" t="0" r="1016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/>
        </w:rPr>
      </w:pPr>
      <w:r>
        <w:rPr>
          <w:rFonts w:hint="default"/>
          <w:b/>
          <w:bCs/>
          <w:lang/>
        </w:rPr>
        <w:t>POST:</w:t>
      </w:r>
      <w:r>
        <w:rPr>
          <w:rFonts w:hint="default"/>
          <w:lang/>
        </w:rPr>
        <w:t xml:space="preserve"> Respuesta 201 exitoso al ingresar una nueva película</w:t>
      </w:r>
      <w:r>
        <w:rPr>
          <w:rFonts w:hint="default"/>
          <w:lang/>
        </w:rPr>
        <w:br w:type="textWrapping"/>
      </w:r>
      <w:r>
        <w:drawing>
          <wp:inline distT="0" distB="0" distL="114300" distR="114300">
            <wp:extent cx="5257800" cy="2328545"/>
            <wp:effectExtent l="0" t="0" r="0" b="14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lang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lang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lang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lang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lang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lang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/>
        </w:rPr>
        <w:t xml:space="preserve">se actualiza Avatar la duracion de 230 a 250 </w:t>
      </w:r>
      <w:r>
        <w:rPr>
          <w:rFonts w:hint="default"/>
          <w:lang/>
        </w:rPr>
        <w:br w:type="textWrapping"/>
      </w:r>
      <w:r>
        <w:rPr>
          <w:rFonts w:hint="default"/>
          <w:b/>
          <w:bCs/>
          <w:lang/>
        </w:rPr>
        <w:t>PUT:</w:t>
      </w:r>
      <w:r>
        <w:rPr>
          <w:rFonts w:hint="default"/>
          <w:lang/>
        </w:rPr>
        <w:t xml:space="preserve"> </w:t>
      </w:r>
      <w:r>
        <w:rPr>
          <w:rFonts w:ascii="Ubuntu" w:hAnsi="Ubuntu" w:eastAsia="Ubuntu" w:cs="Ubuntu"/>
          <w:i w:val="0"/>
          <w:iCs w:val="0"/>
          <w:caps w:val="0"/>
          <w:spacing w:val="0"/>
          <w:kern w:val="0"/>
          <w:sz w:val="18"/>
          <w:szCs w:val="18"/>
          <w:lang w:val="en-US" w:eastAsia="zh-CN" w:bidi="ar"/>
        </w:rPr>
        <w:t>{{baseUrl}}</w:t>
      </w:r>
      <w:r>
        <w:rPr>
          <w:rFonts w:hint="default" w:ascii="Ubuntu" w:hAnsi="Ubuntu" w:eastAsia="Ubuntu" w:cs="Ubuntu"/>
          <w:i w:val="0"/>
          <w:iCs w:val="0"/>
          <w:caps w:val="0"/>
          <w:color w:val="212121"/>
          <w:spacing w:val="0"/>
          <w:kern w:val="0"/>
          <w:sz w:val="18"/>
          <w:szCs w:val="18"/>
          <w:shd w:val="clear" w:fill="FFFFFF"/>
          <w:lang w:val="en-US" w:eastAsia="zh-CN" w:bidi="ar"/>
        </w:rPr>
        <w:t>/api/peliculas/1?id_pelicula</w:t>
      </w:r>
    </w:p>
    <w:p>
      <w:pPr>
        <w:numPr>
          <w:numId w:val="0"/>
        </w:numPr>
      </w:pPr>
      <w:r>
        <w:rPr>
          <w:rFonts w:hint="default"/>
          <w:lang/>
        </w:rPr>
        <w:br w:type="textWrapping"/>
      </w:r>
      <w:r>
        <w:drawing>
          <wp:inline distT="0" distB="0" distL="114300" distR="114300">
            <wp:extent cx="5264785" cy="3416300"/>
            <wp:effectExtent l="0" t="0" r="12065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</w:p>
    <w:p>
      <w:pPr>
        <w:keepNext w:val="0"/>
        <w:keepLines w:val="0"/>
        <w:widowControl/>
        <w:suppressLineNumbers w:val="0"/>
        <w:jc w:val="left"/>
        <w:rPr>
          <w:rFonts w:hint="default" w:ascii="Ubuntu" w:hAnsi="Ubuntu" w:eastAsia="Ubuntu" w:cs="Ubuntu"/>
          <w:i w:val="0"/>
          <w:iCs w:val="0"/>
          <w:caps w:val="0"/>
          <w:color w:val="212121"/>
          <w:spacing w:val="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/>
          <w:b/>
          <w:bCs/>
          <w:lang/>
        </w:rPr>
        <w:t>DELETE:</w:t>
      </w:r>
      <w:r>
        <w:rPr>
          <w:rFonts w:hint="default"/>
          <w:lang/>
        </w:rPr>
        <w:t xml:space="preserve"> </w:t>
      </w:r>
      <w:r>
        <w:rPr>
          <w:rFonts w:ascii="Ubuntu" w:hAnsi="Ubuntu" w:eastAsia="Ubuntu" w:cs="Ubuntu"/>
          <w:i w:val="0"/>
          <w:iCs w:val="0"/>
          <w:caps w:val="0"/>
          <w:spacing w:val="0"/>
          <w:kern w:val="0"/>
          <w:sz w:val="18"/>
          <w:szCs w:val="18"/>
          <w:lang w:val="en-US" w:eastAsia="zh-CN" w:bidi="ar"/>
        </w:rPr>
        <w:t>{{baseUrl}}</w:t>
      </w:r>
      <w:r>
        <w:rPr>
          <w:rFonts w:hint="default" w:ascii="Ubuntu" w:hAnsi="Ubuntu" w:eastAsia="Ubuntu" w:cs="Ubuntu"/>
          <w:i w:val="0"/>
          <w:iCs w:val="0"/>
          <w:caps w:val="0"/>
          <w:color w:val="212121"/>
          <w:spacing w:val="0"/>
          <w:kern w:val="0"/>
          <w:sz w:val="18"/>
          <w:szCs w:val="18"/>
          <w:shd w:val="clear" w:fill="FFFFFF"/>
          <w:lang w:val="en-US" w:eastAsia="zh-CN" w:bidi="ar"/>
        </w:rPr>
        <w:t>/api/peliculas/13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Ubuntu" w:hAnsi="Ubuntu" w:eastAsia="Ubuntu" w:cs="Ubuntu"/>
          <w:i w:val="0"/>
          <w:iCs w:val="0"/>
          <w:caps w:val="0"/>
          <w:color w:val="212121"/>
          <w:spacing w:val="0"/>
          <w:kern w:val="0"/>
          <w:sz w:val="18"/>
          <w:szCs w:val="18"/>
          <w:shd w:val="clear" w:fill="FFFFFF"/>
          <w:lang w:eastAsia="zh-CN" w:bidi="ar"/>
        </w:rPr>
      </w:pPr>
      <w:r>
        <w:rPr>
          <w:rFonts w:hint="default" w:ascii="Ubuntu" w:hAnsi="Ubuntu" w:eastAsia="Ubuntu" w:cs="Ubuntu"/>
          <w:i w:val="0"/>
          <w:iCs w:val="0"/>
          <w:caps w:val="0"/>
          <w:color w:val="212121"/>
          <w:spacing w:val="0"/>
          <w:kern w:val="0"/>
          <w:sz w:val="18"/>
          <w:szCs w:val="18"/>
          <w:shd w:val="clear" w:fill="FFFFFF"/>
          <w:lang w:eastAsia="zh-CN" w:bidi="ar"/>
        </w:rPr>
        <w:t xml:space="preserve">Respuesta 200 con mensaje “pelicula eliminada” </w:t>
      </w:r>
    </w:p>
    <w:p>
      <w:pPr>
        <w:numPr>
          <w:numId w:val="0"/>
        </w:numPr>
        <w:rPr>
          <w:rFonts w:hint="default"/>
          <w:lang/>
        </w:rPr>
      </w:pPr>
    </w:p>
    <w:p>
      <w:pPr>
        <w:numPr>
          <w:numId w:val="0"/>
        </w:numPr>
      </w:pPr>
      <w:r>
        <w:drawing>
          <wp:inline distT="0" distB="0" distL="114300" distR="114300">
            <wp:extent cx="5264785" cy="2312035"/>
            <wp:effectExtent l="0" t="0" r="12065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</w:p>
    <w:p>
      <w:pPr>
        <w:numPr>
          <w:numId w:val="0"/>
        </w:numPr>
        <w:rPr>
          <w:rFonts w:hint="default"/>
          <w:lang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lang/>
        </w:rPr>
        <w:t>Buscar película</w:t>
      </w:r>
      <w:r>
        <w:rPr>
          <w:rFonts w:hint="default"/>
          <w:lang/>
        </w:rPr>
        <w:br w:type="textWrapping"/>
      </w:r>
      <w:r>
        <w:rPr>
          <w:rFonts w:hint="default"/>
          <w:lang/>
        </w:rPr>
        <w:t xml:space="preserve">en este caso se busca la pelicula el Jocker </w:t>
      </w:r>
      <w:r>
        <w:rPr>
          <w:rFonts w:hint="default"/>
          <w:lang/>
        </w:rPr>
        <w:br w:type="textWrapping"/>
      </w:r>
      <w:r>
        <w:rPr>
          <w:rFonts w:hint="default"/>
          <w:b/>
          <w:bCs/>
          <w:lang/>
        </w:rPr>
        <w:t>GET:</w:t>
      </w:r>
      <w:r>
        <w:rPr>
          <w:rFonts w:hint="default"/>
          <w:lang/>
        </w:rPr>
        <w:t xml:space="preserve"> </w:t>
      </w:r>
      <w:r>
        <w:rPr>
          <w:rFonts w:ascii="Ubuntu" w:hAnsi="Ubuntu" w:eastAsia="Ubuntu" w:cs="Ubuntu"/>
          <w:i w:val="0"/>
          <w:iCs w:val="0"/>
          <w:caps w:val="0"/>
          <w:spacing w:val="0"/>
          <w:kern w:val="0"/>
          <w:sz w:val="18"/>
          <w:szCs w:val="18"/>
          <w:lang w:val="en-US" w:eastAsia="zh-CN" w:bidi="ar"/>
        </w:rPr>
        <w:t>{{baseUrl}}</w:t>
      </w:r>
      <w:r>
        <w:rPr>
          <w:rFonts w:hint="default" w:ascii="Ubuntu" w:hAnsi="Ubuntu" w:eastAsia="Ubuntu" w:cs="Ubuntu"/>
          <w:i w:val="0"/>
          <w:iCs w:val="0"/>
          <w:caps w:val="0"/>
          <w:color w:val="212121"/>
          <w:spacing w:val="0"/>
          <w:kern w:val="0"/>
          <w:sz w:val="18"/>
          <w:szCs w:val="18"/>
          <w:shd w:val="clear" w:fill="FFFFFF"/>
          <w:lang w:val="en-US" w:eastAsia="zh-CN" w:bidi="ar"/>
        </w:rPr>
        <w:t>/api/peliculas/buscar/nombre?nombre=Joker</w:t>
      </w:r>
    </w:p>
    <w:p>
      <w:pPr>
        <w:numPr>
          <w:numId w:val="0"/>
        </w:numPr>
        <w:rPr>
          <w:rFonts w:hint="default"/>
          <w:lang/>
        </w:rPr>
      </w:pPr>
    </w:p>
    <w:p>
      <w:pPr>
        <w:numPr>
          <w:numId w:val="0"/>
        </w:numPr>
      </w:pPr>
      <w:r>
        <w:drawing>
          <wp:inline distT="0" distB="0" distL="114300" distR="114300">
            <wp:extent cx="5266690" cy="2804795"/>
            <wp:effectExtent l="0" t="0" r="10160" b="146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lang/>
        </w:rPr>
      </w:pPr>
      <w:r>
        <w:rPr>
          <w:rFonts w:hint="default"/>
          <w:lang/>
        </w:rPr>
        <w:t>Buscar película por fecha de publicación</w:t>
      </w:r>
      <w:r>
        <w:rPr>
          <w:rFonts w:hint="default"/>
          <w:lang/>
        </w:rPr>
        <w:br w:type="textWrapping"/>
      </w:r>
      <w:r>
        <w:rPr>
          <w:rFonts w:hint="default"/>
          <w:lang/>
        </w:rPr>
        <w:t xml:space="preserve">Respuesta 200 exitosa 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/>
          <w:b/>
          <w:bCs/>
          <w:lang/>
        </w:rPr>
        <w:t>GET:</w:t>
      </w:r>
      <w:r>
        <w:rPr>
          <w:rFonts w:hint="default"/>
          <w:lang/>
        </w:rPr>
        <w:t xml:space="preserve"> </w:t>
      </w:r>
      <w:r>
        <w:rPr>
          <w:rFonts w:ascii="Ubuntu" w:hAnsi="Ubuntu" w:eastAsia="Ubuntu" w:cs="Ubuntu"/>
          <w:i w:val="0"/>
          <w:iCs w:val="0"/>
          <w:caps w:val="0"/>
          <w:spacing w:val="0"/>
          <w:kern w:val="0"/>
          <w:sz w:val="18"/>
          <w:szCs w:val="18"/>
          <w:lang w:val="en-US" w:eastAsia="zh-CN" w:bidi="ar"/>
        </w:rPr>
        <w:t>{{baseUrl}}</w:t>
      </w:r>
      <w:r>
        <w:rPr>
          <w:rFonts w:hint="default" w:ascii="Ubuntu" w:hAnsi="Ubuntu" w:eastAsia="Ubuntu" w:cs="Ubuntu"/>
          <w:i w:val="0"/>
          <w:iCs w:val="0"/>
          <w:caps w:val="0"/>
          <w:color w:val="212121"/>
          <w:spacing w:val="0"/>
          <w:kern w:val="0"/>
          <w:sz w:val="18"/>
          <w:szCs w:val="18"/>
          <w:shd w:val="clear" w:fill="FFFFFF"/>
          <w:lang w:val="en-US" w:eastAsia="zh-CN" w:bidi="ar"/>
        </w:rPr>
        <w:t>/api/peliculas/buscar/fecha-publicacion?fecha_publicacion=2026-01-12</w:t>
      </w:r>
    </w:p>
    <w:p>
      <w:pPr>
        <w:numPr>
          <w:numId w:val="0"/>
        </w:numPr>
      </w:pPr>
      <w:r>
        <w:rPr>
          <w:rFonts w:hint="default"/>
          <w:lang/>
        </w:rPr>
        <w:br w:type="textWrapping"/>
      </w:r>
      <w:r>
        <w:drawing>
          <wp:inline distT="0" distB="0" distL="114300" distR="114300">
            <wp:extent cx="5266690" cy="3274060"/>
            <wp:effectExtent l="0" t="0" r="1016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7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rPr>
          <w:rFonts w:hint="default"/>
          <w:lang/>
        </w:rPr>
      </w:pPr>
      <w:r>
        <w:rPr>
          <w:rFonts w:hint="default"/>
          <w:lang/>
        </w:rPr>
        <w:br w:type="page"/>
      </w:r>
    </w:p>
    <w:p>
      <w:pPr>
        <w:numPr>
          <w:numId w:val="0"/>
        </w:numPr>
        <w:rPr>
          <w:rFonts w:hint="default"/>
          <w:lang/>
        </w:rPr>
      </w:pPr>
      <w:r>
        <w:rPr>
          <w:rFonts w:hint="default"/>
          <w:lang/>
        </w:rPr>
        <w:t>Disponibilidad de sala</w:t>
      </w:r>
      <w:r>
        <w:rPr>
          <w:rFonts w:hint="default"/>
          <w:lang/>
        </w:rPr>
        <w:br w:type="textWrapping"/>
      </w:r>
    </w:p>
    <w:p>
      <w:pPr>
        <w:numPr>
          <w:numId w:val="0"/>
        </w:numPr>
        <w:rPr>
          <w:rFonts w:hint="default"/>
          <w:lang/>
        </w:rPr>
      </w:pPr>
      <w:r>
        <w:rPr>
          <w:rFonts w:hint="default"/>
          <w:lang/>
        </w:rPr>
        <w:t xml:space="preserve">Respuesta 200 exitosa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default" w:ascii="Ubuntu" w:hAnsi="Ubuntu" w:eastAsia="Ubuntu" w:cs="Ubuntu"/>
          <w:b/>
          <w:bCs/>
          <w:i w:val="0"/>
          <w:iCs w:val="0"/>
          <w:caps w:val="0"/>
          <w:spacing w:val="0"/>
          <w:kern w:val="0"/>
          <w:sz w:val="18"/>
          <w:szCs w:val="18"/>
          <w:lang w:eastAsia="zh-CN" w:bidi="ar"/>
        </w:rPr>
        <w:t xml:space="preserve">GET: </w:t>
      </w:r>
      <w:r>
        <w:rPr>
          <w:rFonts w:ascii="Ubuntu" w:hAnsi="Ubuntu" w:eastAsia="Ubuntu" w:cs="Ubuntu"/>
          <w:i w:val="0"/>
          <w:iCs w:val="0"/>
          <w:caps w:val="0"/>
          <w:spacing w:val="0"/>
          <w:kern w:val="0"/>
          <w:sz w:val="18"/>
          <w:szCs w:val="18"/>
          <w:lang w:val="en-US" w:eastAsia="zh-CN" w:bidi="ar"/>
        </w:rPr>
        <w:t>{{baseUrl}}</w:t>
      </w:r>
      <w:r>
        <w:rPr>
          <w:rFonts w:hint="default" w:ascii="Ubuntu" w:hAnsi="Ubuntu" w:eastAsia="Ubuntu" w:cs="Ubuntu"/>
          <w:i w:val="0"/>
          <w:iCs w:val="0"/>
          <w:caps w:val="0"/>
          <w:color w:val="212121"/>
          <w:spacing w:val="0"/>
          <w:kern w:val="0"/>
          <w:sz w:val="18"/>
          <w:szCs w:val="18"/>
          <w:shd w:val="clear" w:fill="FFFFFF"/>
          <w:lang w:val="en-US" w:eastAsia="zh-CN" w:bidi="ar"/>
        </w:rPr>
        <w:t>/api/salas/disponibilidad?nombre=Sala%201</w:t>
      </w:r>
    </w:p>
    <w:p>
      <w:pPr>
        <w:numPr>
          <w:numId w:val="0"/>
        </w:numPr>
        <w:rPr>
          <w:rFonts w:hint="default"/>
          <w:lang/>
        </w:rPr>
      </w:pPr>
      <w:r>
        <w:rPr>
          <w:rFonts w:hint="default"/>
          <w:lang/>
        </w:rPr>
        <w:br w:type="textWrapping"/>
      </w:r>
    </w:p>
    <w:p>
      <w:pPr>
        <w:numPr>
          <w:numId w:val="0"/>
        </w:numPr>
      </w:pPr>
      <w:r>
        <w:drawing>
          <wp:inline distT="0" distB="0" distL="114300" distR="114300">
            <wp:extent cx="5260975" cy="2661285"/>
            <wp:effectExtent l="0" t="0" r="15875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66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</w:p>
    <w:p>
      <w:pPr>
        <w:numPr>
          <w:numId w:val="0"/>
        </w:numPr>
        <w:rPr>
          <w:rFonts w:hint="default"/>
          <w:lang/>
        </w:rPr>
      </w:pPr>
      <w:r>
        <w:rPr>
          <w:rFonts w:hint="default"/>
          <w:lang/>
        </w:rPr>
        <w:t>Pruebas de documentación con swagger UI</w:t>
      </w:r>
    </w:p>
    <w:p>
      <w:pPr>
        <w:numPr>
          <w:numId w:val="0"/>
        </w:numPr>
        <w:rPr>
          <w:rFonts w:hint="default"/>
          <w:lang/>
        </w:rPr>
      </w:pPr>
    </w:p>
    <w:p>
      <w:pPr>
        <w:numPr>
          <w:numId w:val="0"/>
        </w:numPr>
        <w:rPr>
          <w:rFonts w:hint="default"/>
        </w:rPr>
      </w:pPr>
      <w:r>
        <w:rPr>
          <w:rFonts w:hint="default"/>
        </w:rPr>
        <w:t>Vista general de Swagger UI mostrando el titulo y versión</w:t>
      </w:r>
    </w:p>
    <w:p>
      <w:pPr>
        <w:numPr>
          <w:numId w:val="0"/>
        </w:numPr>
        <w:rPr>
          <w:rFonts w:hint="default"/>
          <w:lang/>
        </w:rPr>
      </w:pPr>
    </w:p>
    <w:p>
      <w:pPr>
        <w:numPr>
          <w:numId w:val="0"/>
        </w:numPr>
      </w:pPr>
      <w:r>
        <w:drawing>
          <wp:inline distT="0" distB="0" distL="114300" distR="114300">
            <wp:extent cx="5261610" cy="3051810"/>
            <wp:effectExtent l="0" t="0" r="15240" b="152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</w:p>
    <w:p>
      <w:pPr>
        <w:numPr>
          <w:numId w:val="0"/>
        </w:numPr>
        <w:rPr>
          <w:rFonts w:hint="default"/>
          <w:lang/>
        </w:rPr>
      </w:pPr>
    </w:p>
    <w:p>
      <w:pPr>
        <w:numPr>
          <w:numId w:val="0"/>
        </w:numPr>
      </w:pPr>
      <w:r>
        <w:rPr>
          <w:rFonts w:hint="default"/>
          <w:lang/>
        </w:rPr>
        <w:t xml:space="preserve">Seccción Peliculas con todos los endpoints actuales </w:t>
      </w:r>
      <w:r>
        <w:rPr>
          <w:rFonts w:hint="default"/>
          <w:lang/>
        </w:rPr>
        <w:br w:type="textWrapping"/>
      </w:r>
      <w:r>
        <w:drawing>
          <wp:inline distT="0" distB="0" distL="114300" distR="114300">
            <wp:extent cx="5270500" cy="2862580"/>
            <wp:effectExtent l="0" t="0" r="6350" b="139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</w:p>
    <w:p>
      <w:pPr>
        <w:numPr>
          <w:numId w:val="0"/>
        </w:numPr>
      </w:pPr>
      <w:r>
        <w:drawing>
          <wp:inline distT="0" distB="0" distL="114300" distR="114300">
            <wp:extent cx="5264150" cy="2102485"/>
            <wp:effectExtent l="0" t="0" r="12700" b="1206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0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</w:p>
    <w:p>
      <w:pPr>
        <w:numPr>
          <w:numId w:val="0"/>
        </w:numPr>
        <w:rPr>
          <w:rFonts w:hint="default"/>
          <w:lang/>
        </w:rPr>
      </w:pPr>
      <w:r>
        <w:drawing>
          <wp:inline distT="0" distB="0" distL="114300" distR="114300">
            <wp:extent cx="5271770" cy="4100830"/>
            <wp:effectExtent l="0" t="0" r="5080" b="139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0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Nimbus Roman No9 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Ubuntu">
    <w:panose1 w:val="020B0504030602030204"/>
    <w:charset w:val="00"/>
    <w:family w:val="auto"/>
    <w:pitch w:val="default"/>
    <w:sig w:usb0="E00002FF" w:usb1="5000205B" w:usb2="00000000" w:usb3="00000000" w:csb0="2000009F" w:csb1="56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DA1133"/>
    <w:multiLevelType w:val="singleLevel"/>
    <w:tmpl w:val="F7DA113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DE4F94"/>
    <w:rsid w:val="57DE4F94"/>
    <w:rsid w:val="6CD90EC3"/>
    <w:rsid w:val="6EF705CF"/>
    <w:rsid w:val="79179F5D"/>
    <w:rsid w:val="F7F4BF7D"/>
    <w:rsid w:val="FEFF4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56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2026-01-28T15:40:00Z</dcterms:created>
  <dc:creator>todaraba</dc:creator>
  <cp:lastModifiedBy>todaraba</cp:lastModifiedBy>
  <dcterms:modified xsi:type="dcterms:W3CDTF">2026-01-28T18:20:42Z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