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8DEC" w14:textId="69F5D7A3" w:rsidR="00AF2B8B" w:rsidRPr="00AE2889" w:rsidRDefault="00A81DC5" w:rsidP="00661CE4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PROFESSIONAL SUMMARY</w:t>
      </w:r>
    </w:p>
    <w:p w14:paraId="67F7561B" w14:textId="59E9B8CF" w:rsidR="00C27874" w:rsidRDefault="00AE3706" w:rsidP="00FE5700">
      <w:pPr>
        <w:spacing w:after="0" w:line="240" w:lineRule="auto"/>
        <w:ind w:left="720"/>
        <w:contextualSpacing/>
        <w:rPr>
          <w:rFonts w:cstheme="minorHAnsi"/>
          <w:iCs/>
        </w:rPr>
      </w:pPr>
      <w:r w:rsidRPr="00AE3706">
        <w:rPr>
          <w:rFonts w:cstheme="minorHAnsi"/>
          <w:iCs/>
        </w:rPr>
        <w:t>Data professional with 1</w:t>
      </w:r>
      <w:r w:rsidR="00902182">
        <w:rPr>
          <w:rFonts w:cstheme="minorHAnsi"/>
          <w:iCs/>
        </w:rPr>
        <w:t>1</w:t>
      </w:r>
      <w:r w:rsidRPr="00AE3706">
        <w:rPr>
          <w:rFonts w:cstheme="minorHAnsi"/>
          <w:iCs/>
        </w:rPr>
        <w:t xml:space="preserve">+ years of </w:t>
      </w:r>
      <w:r w:rsidR="000960B9">
        <w:t>expertise</w:t>
      </w:r>
      <w:r w:rsidR="000960B9">
        <w:rPr>
          <w:rFonts w:cstheme="minorHAnsi"/>
          <w:iCs/>
        </w:rPr>
        <w:t xml:space="preserve"> across</w:t>
      </w:r>
      <w:r w:rsidRPr="00AE3706">
        <w:rPr>
          <w:rFonts w:cstheme="minorHAnsi"/>
          <w:iCs/>
        </w:rPr>
        <w:t xml:space="preserve"> Data Engineering, BI Architecture, and Predictive Modeling. Expert in Python and SQL, with a proven track record of managing enterprise-level data environments for 28</w:t>
      </w:r>
      <w:r w:rsidR="00F834AD">
        <w:rPr>
          <w:rFonts w:cstheme="minorHAnsi"/>
          <w:iCs/>
        </w:rPr>
        <w:t>,000</w:t>
      </w:r>
      <w:r w:rsidRPr="00AE3706">
        <w:rPr>
          <w:rFonts w:cstheme="minorHAnsi"/>
          <w:iCs/>
        </w:rPr>
        <w:t xml:space="preserve">+ </w:t>
      </w:r>
      <w:r w:rsidR="00C27874">
        <w:rPr>
          <w:rFonts w:cstheme="minorHAnsi"/>
          <w:iCs/>
        </w:rPr>
        <w:t xml:space="preserve">BI </w:t>
      </w:r>
      <w:r w:rsidRPr="00AE3706">
        <w:rPr>
          <w:rFonts w:cstheme="minorHAnsi"/>
          <w:iCs/>
        </w:rPr>
        <w:t>users. Leveraging an M.S. in Computer Science to transition into Data Science, focusing on transforming complex datasets into actionable executive insights.</w:t>
      </w:r>
    </w:p>
    <w:p w14:paraId="48D5A2AA" w14:textId="31F0BDBE" w:rsidR="00D95BF4" w:rsidRPr="00AE3706" w:rsidRDefault="00D95BF4" w:rsidP="00FE5700">
      <w:pPr>
        <w:spacing w:after="0" w:line="240" w:lineRule="auto"/>
        <w:ind w:left="720"/>
        <w:contextualSpacing/>
        <w:rPr>
          <w:rFonts w:cstheme="minorHAnsi"/>
          <w:iCs/>
        </w:rPr>
      </w:pPr>
    </w:p>
    <w:p w14:paraId="6C79321E" w14:textId="77777777" w:rsidR="00C24376" w:rsidRPr="00AE2889" w:rsidRDefault="00C24376" w:rsidP="00661CE4">
      <w:pPr>
        <w:spacing w:after="0" w:line="240" w:lineRule="auto"/>
        <w:contextualSpacing/>
        <w:rPr>
          <w:rFonts w:cstheme="minorHAnsi"/>
          <w:b/>
        </w:rPr>
      </w:pPr>
      <w:r w:rsidRPr="00AE2889">
        <w:rPr>
          <w:rFonts w:cstheme="minorHAnsi"/>
          <w:b/>
        </w:rPr>
        <w:t>SKILLS</w:t>
      </w:r>
    </w:p>
    <w:p w14:paraId="3073F653" w14:textId="60634D20" w:rsidR="00995018" w:rsidRPr="00AE2889" w:rsidRDefault="00995018" w:rsidP="002D3FE0">
      <w:pPr>
        <w:spacing w:after="0" w:line="240" w:lineRule="auto"/>
        <w:ind w:left="720"/>
        <w:contextualSpacing/>
        <w:rPr>
          <w:rFonts w:cstheme="minorHAnsi"/>
          <w:b/>
          <w:iCs/>
          <w:color w:val="404040" w:themeColor="text1" w:themeTint="BF"/>
        </w:rPr>
      </w:pPr>
      <w:r w:rsidRPr="00C42D59">
        <w:rPr>
          <w:rFonts w:cstheme="minorHAnsi"/>
          <w:b/>
          <w:iCs/>
        </w:rPr>
        <w:t>Languag</w:t>
      </w:r>
      <w:r w:rsidR="00B45F2F" w:rsidRPr="00C42D59">
        <w:rPr>
          <w:rFonts w:cstheme="minorHAnsi"/>
          <w:b/>
          <w:iCs/>
        </w:rPr>
        <w:t xml:space="preserve">e: </w:t>
      </w:r>
      <w:r w:rsidR="00B45F2F" w:rsidRPr="00C42D59">
        <w:rPr>
          <w:rFonts w:cstheme="minorHAnsi"/>
          <w:bCs/>
          <w:iCs/>
        </w:rPr>
        <w:t>P</w:t>
      </w:r>
      <w:r w:rsidR="00B45F2F" w:rsidRPr="00AE2889">
        <w:rPr>
          <w:rFonts w:cstheme="minorHAnsi"/>
          <w:iCs/>
        </w:rPr>
        <w:t>ython (Pandas, NumPy, Scikit-learn), SQL (</w:t>
      </w:r>
      <w:r w:rsidR="0098517C" w:rsidRPr="00AE2889">
        <w:rPr>
          <w:rFonts w:cstheme="minorHAnsi"/>
          <w:iCs/>
        </w:rPr>
        <w:t>Oracle</w:t>
      </w:r>
      <w:r w:rsidR="0098517C">
        <w:rPr>
          <w:rFonts w:cstheme="minorHAnsi"/>
          <w:iCs/>
        </w:rPr>
        <w:t>,</w:t>
      </w:r>
      <w:r w:rsidR="0098517C" w:rsidRPr="00AE2889">
        <w:rPr>
          <w:rFonts w:cstheme="minorHAnsi"/>
          <w:iCs/>
        </w:rPr>
        <w:t xml:space="preserve"> </w:t>
      </w:r>
      <w:r w:rsidR="00B45F2F" w:rsidRPr="00AE2889">
        <w:rPr>
          <w:rFonts w:cstheme="minorHAnsi"/>
          <w:iCs/>
        </w:rPr>
        <w:t>PostgreSQL, MySQL)</w:t>
      </w:r>
      <w:r w:rsidR="00F834AD">
        <w:rPr>
          <w:rFonts w:cstheme="minorHAnsi"/>
          <w:iCs/>
        </w:rPr>
        <w:t>.</w:t>
      </w:r>
    </w:p>
    <w:p w14:paraId="46F93A88" w14:textId="22D4682F" w:rsidR="002C7899" w:rsidRPr="00AE2889" w:rsidRDefault="002C7899" w:rsidP="002C7899">
      <w:pPr>
        <w:spacing w:after="0" w:line="240" w:lineRule="auto"/>
        <w:ind w:left="720"/>
        <w:contextualSpacing/>
        <w:rPr>
          <w:rFonts w:cstheme="minorHAnsi"/>
          <w:bCs/>
          <w:iCs/>
          <w:color w:val="404040" w:themeColor="text1" w:themeTint="BF"/>
        </w:rPr>
      </w:pPr>
      <w:r w:rsidRPr="00C42D59">
        <w:rPr>
          <w:rFonts w:cstheme="minorHAnsi"/>
          <w:b/>
          <w:iCs/>
        </w:rPr>
        <w:t>Machine Learning:</w:t>
      </w:r>
      <w:r w:rsidRPr="00AE2889">
        <w:rPr>
          <w:rFonts w:cstheme="minorHAnsi"/>
          <w:b/>
          <w:iCs/>
          <w:color w:val="404040" w:themeColor="text1" w:themeTint="BF"/>
        </w:rPr>
        <w:t xml:space="preserve"> </w:t>
      </w:r>
      <w:r w:rsidR="00104C3B" w:rsidRPr="00104C3B">
        <w:rPr>
          <w:rFonts w:cstheme="minorHAnsi"/>
          <w:iCs/>
        </w:rPr>
        <w:t>Regression, Random Forest, XGBoost, Neural Networks.</w:t>
      </w:r>
    </w:p>
    <w:p w14:paraId="1709B424" w14:textId="2D36E15E" w:rsidR="00C27874" w:rsidRPr="00C27874" w:rsidRDefault="002C7899" w:rsidP="00C27874">
      <w:pPr>
        <w:spacing w:after="0" w:line="240" w:lineRule="auto"/>
        <w:ind w:left="720"/>
        <w:contextualSpacing/>
        <w:rPr>
          <w:rFonts w:cstheme="minorHAnsi"/>
          <w:iCs/>
        </w:rPr>
      </w:pPr>
      <w:r w:rsidRPr="00C42D59">
        <w:rPr>
          <w:rFonts w:cstheme="minorHAnsi"/>
          <w:b/>
          <w:iCs/>
        </w:rPr>
        <w:t>Tools &amp; Visualization:</w:t>
      </w:r>
      <w:r w:rsidRPr="00AE2889">
        <w:rPr>
          <w:rFonts w:cstheme="minorHAnsi"/>
          <w:b/>
          <w:iCs/>
          <w:color w:val="404040" w:themeColor="text1" w:themeTint="BF"/>
        </w:rPr>
        <w:t xml:space="preserve"> </w:t>
      </w:r>
      <w:r w:rsidRPr="00AE2889">
        <w:rPr>
          <w:rFonts w:cstheme="minorHAnsi"/>
          <w:iCs/>
        </w:rPr>
        <w:t xml:space="preserve">Tableau, Looker, Matplotlib, Seaborn, Git, Docker, </w:t>
      </w:r>
      <w:r w:rsidR="0045096C">
        <w:t>Google Cloud (GCP).</w:t>
      </w:r>
      <w:r w:rsidRPr="00AE2889">
        <w:rPr>
          <w:rFonts w:cstheme="minorHAnsi"/>
          <w:iCs/>
        </w:rPr>
        <w:br/>
      </w:r>
      <w:r w:rsidRPr="00C42D59">
        <w:rPr>
          <w:rFonts w:cstheme="minorHAnsi"/>
          <w:b/>
          <w:iCs/>
        </w:rPr>
        <w:t>Data Engineering:</w:t>
      </w:r>
      <w:r w:rsidRPr="00AE2889">
        <w:rPr>
          <w:rFonts w:cstheme="minorHAnsi"/>
          <w:b/>
          <w:iCs/>
          <w:color w:val="404040" w:themeColor="text1" w:themeTint="BF"/>
        </w:rPr>
        <w:t xml:space="preserve"> </w:t>
      </w:r>
      <w:r w:rsidR="0045096C">
        <w:t xml:space="preserve">BigQuery, </w:t>
      </w:r>
      <w:r w:rsidRPr="00AE2889">
        <w:rPr>
          <w:rFonts w:cstheme="minorHAnsi"/>
          <w:iCs/>
        </w:rPr>
        <w:t>Web Scraping, API Integration, ETL pipelines</w:t>
      </w:r>
      <w:r w:rsidR="00CF7272" w:rsidRPr="00AE2889">
        <w:rPr>
          <w:rFonts w:cstheme="minorHAnsi"/>
          <w:iCs/>
        </w:rPr>
        <w:t>.</w:t>
      </w:r>
      <w:r w:rsidR="00C27874">
        <w:rPr>
          <w:rFonts w:cstheme="minorHAnsi"/>
          <w:iCs/>
        </w:rPr>
        <w:br/>
      </w:r>
    </w:p>
    <w:p w14:paraId="14C53AAD" w14:textId="77777777" w:rsidR="00C27874" w:rsidRPr="00AE2889" w:rsidRDefault="00C27874" w:rsidP="00C27874">
      <w:pPr>
        <w:spacing w:after="0" w:line="240" w:lineRule="auto"/>
        <w:contextualSpacing/>
        <w:rPr>
          <w:rFonts w:cstheme="minorHAnsi"/>
          <w:b/>
        </w:rPr>
      </w:pPr>
      <w:r w:rsidRPr="00AE2889">
        <w:rPr>
          <w:rFonts w:cstheme="minorHAnsi"/>
          <w:b/>
        </w:rPr>
        <w:t>EDUCATION</w:t>
      </w:r>
      <w:r>
        <w:rPr>
          <w:rFonts w:cstheme="minorHAnsi"/>
          <w:b/>
        </w:rPr>
        <w:t xml:space="preserve"> AND </w:t>
      </w:r>
      <w:r w:rsidRPr="00A81DC5">
        <w:rPr>
          <w:rFonts w:cstheme="minorHAnsi"/>
          <w:b/>
        </w:rPr>
        <w:t>CERTIFICATIONS</w:t>
      </w:r>
    </w:p>
    <w:p w14:paraId="6D68C5F4" w14:textId="77777777" w:rsidR="00C27874" w:rsidRDefault="00C27874" w:rsidP="00C27874">
      <w:pPr>
        <w:spacing w:after="0" w:line="240" w:lineRule="auto"/>
        <w:ind w:left="720"/>
        <w:contextualSpacing/>
        <w:rPr>
          <w:rFonts w:cstheme="minorHAnsi"/>
        </w:rPr>
      </w:pPr>
      <w:r w:rsidRPr="00AE2889">
        <w:rPr>
          <w:rFonts w:cstheme="minorHAnsi"/>
          <w:b/>
          <w:bCs/>
        </w:rPr>
        <w:t>M.S. in Computer Science</w:t>
      </w:r>
      <w:r w:rsidRPr="00AE2889">
        <w:rPr>
          <w:rFonts w:cstheme="minorHAnsi"/>
          <w:iCs/>
          <w:color w:val="404040" w:themeColor="text1" w:themeTint="BF"/>
        </w:rPr>
        <w:t xml:space="preserve"> | </w:t>
      </w:r>
      <w:r w:rsidRPr="00AE2889">
        <w:rPr>
          <w:rFonts w:cstheme="minorHAnsi"/>
        </w:rPr>
        <w:t>Stevens Institute of Technology | May 2024</w:t>
      </w:r>
    </w:p>
    <w:p w14:paraId="677F09F0" w14:textId="77777777" w:rsidR="00C27874" w:rsidRDefault="00C27874" w:rsidP="00C27874">
      <w:pPr>
        <w:spacing w:after="0" w:line="240" w:lineRule="auto"/>
        <w:ind w:left="720"/>
        <w:rPr>
          <w:rFonts w:cstheme="minorHAnsi"/>
        </w:rPr>
      </w:pPr>
      <w:r w:rsidRPr="00AE2889">
        <w:rPr>
          <w:rFonts w:cstheme="minorHAnsi"/>
          <w:b/>
          <w:bCs/>
        </w:rPr>
        <w:t>Business Intelligence and Analytics Certificate</w:t>
      </w:r>
      <w:r w:rsidRPr="00AE2889">
        <w:rPr>
          <w:rFonts w:cstheme="minorHAnsi"/>
        </w:rPr>
        <w:t xml:space="preserve"> |Stevens Institute of Technology | May 2024</w:t>
      </w:r>
    </w:p>
    <w:p w14:paraId="0918B7CB" w14:textId="4CF664CF" w:rsidR="00C24376" w:rsidRDefault="00C27874" w:rsidP="007860A0">
      <w:pPr>
        <w:spacing w:after="0" w:line="240" w:lineRule="auto"/>
        <w:ind w:left="720"/>
        <w:contextualSpacing/>
        <w:rPr>
          <w:rFonts w:cstheme="minorHAnsi"/>
          <w:iCs/>
        </w:rPr>
      </w:pPr>
      <w:r w:rsidRPr="00AE2889">
        <w:rPr>
          <w:rFonts w:cstheme="minorHAnsi"/>
          <w:b/>
          <w:bCs/>
        </w:rPr>
        <w:t>Data Science Graduate Certificate</w:t>
      </w:r>
      <w:r w:rsidRPr="00AE2889">
        <w:rPr>
          <w:rFonts w:cstheme="minorHAnsi"/>
        </w:rPr>
        <w:t xml:space="preserve"> | Harvard </w:t>
      </w:r>
      <w:r w:rsidR="007860A0">
        <w:rPr>
          <w:rFonts w:cstheme="minorHAnsi"/>
        </w:rPr>
        <w:t>Extension School</w:t>
      </w:r>
      <w:r w:rsidRPr="00AE2889">
        <w:rPr>
          <w:rFonts w:cstheme="minorHAnsi"/>
        </w:rPr>
        <w:t xml:space="preserve"> | June 2019</w:t>
      </w:r>
      <w:r w:rsidRPr="00AE2889">
        <w:rPr>
          <w:rFonts w:cstheme="minorHAnsi"/>
        </w:rPr>
        <w:br/>
      </w:r>
      <w:r w:rsidRPr="00AE2889">
        <w:rPr>
          <w:rFonts w:cstheme="minorHAnsi"/>
          <w:b/>
          <w:bCs/>
        </w:rPr>
        <w:t>B.S. in Information Technology</w:t>
      </w:r>
      <w:r w:rsidRPr="00AE2889">
        <w:rPr>
          <w:rFonts w:cstheme="minorHAnsi"/>
        </w:rPr>
        <w:t xml:space="preserve"> (Minor in Computer Science) | Kean University | May 2014</w:t>
      </w:r>
    </w:p>
    <w:p w14:paraId="5ED21F33" w14:textId="77777777" w:rsidR="007860A0" w:rsidRPr="007860A0" w:rsidRDefault="007860A0" w:rsidP="007860A0">
      <w:pPr>
        <w:spacing w:after="0" w:line="240" w:lineRule="auto"/>
        <w:ind w:left="720"/>
        <w:contextualSpacing/>
        <w:rPr>
          <w:rFonts w:cstheme="minorHAnsi"/>
          <w:iCs/>
        </w:rPr>
      </w:pPr>
    </w:p>
    <w:p w14:paraId="144FA996" w14:textId="77777777" w:rsidR="00C24376" w:rsidRPr="00AE2889" w:rsidRDefault="00C24376" w:rsidP="00661CE4">
      <w:pPr>
        <w:spacing w:after="0" w:line="240" w:lineRule="auto"/>
        <w:contextualSpacing/>
        <w:rPr>
          <w:rFonts w:cstheme="minorHAnsi"/>
          <w:b/>
        </w:rPr>
      </w:pPr>
      <w:r w:rsidRPr="00AE2889">
        <w:rPr>
          <w:rFonts w:cstheme="minorHAnsi"/>
          <w:b/>
        </w:rPr>
        <w:t>EXPERIENCE</w:t>
      </w:r>
    </w:p>
    <w:p w14:paraId="42DF6E8B" w14:textId="77777777" w:rsidR="00585A81" w:rsidRPr="00AE2889" w:rsidRDefault="00661CE4" w:rsidP="00585A81">
      <w:pPr>
        <w:spacing w:after="0" w:line="240" w:lineRule="auto"/>
        <w:contextualSpacing/>
        <w:rPr>
          <w:rFonts w:cstheme="minorHAnsi"/>
          <w:iCs/>
        </w:rPr>
      </w:pPr>
      <w:r w:rsidRPr="00AE2889">
        <w:rPr>
          <w:rFonts w:cstheme="minorHAnsi"/>
          <w:b/>
        </w:rPr>
        <w:tab/>
      </w:r>
      <w:r w:rsidR="00CF7272" w:rsidRPr="00AE2889">
        <w:rPr>
          <w:rFonts w:cstheme="minorHAnsi"/>
          <w:b/>
          <w:iCs/>
        </w:rPr>
        <w:t>Engr III - Spec-Data Engineering |</w:t>
      </w:r>
      <w:r w:rsidR="00CF7272" w:rsidRPr="00AE2889">
        <w:rPr>
          <w:rFonts w:cstheme="minorHAnsi"/>
          <w:iCs/>
        </w:rPr>
        <w:t xml:space="preserve"> </w:t>
      </w:r>
      <w:r w:rsidR="003379FB" w:rsidRPr="00F834AD">
        <w:rPr>
          <w:rFonts w:cstheme="minorHAnsi"/>
          <w:bCs/>
          <w:iCs/>
          <w:color w:val="404040" w:themeColor="text1" w:themeTint="BF"/>
        </w:rPr>
        <w:t>Verizon</w:t>
      </w:r>
      <w:r w:rsidR="00CF7272" w:rsidRPr="00AE2889">
        <w:rPr>
          <w:rFonts w:cstheme="minorHAnsi"/>
          <w:b/>
          <w:iCs/>
          <w:color w:val="404040" w:themeColor="text1" w:themeTint="BF"/>
        </w:rPr>
        <w:t xml:space="preserve"> | </w:t>
      </w:r>
      <w:r w:rsidR="008A1612" w:rsidRPr="00AE2889">
        <w:rPr>
          <w:rFonts w:cstheme="minorHAnsi"/>
          <w:iCs/>
        </w:rPr>
        <w:t xml:space="preserve">June </w:t>
      </w:r>
      <w:r w:rsidRPr="00AE2889">
        <w:rPr>
          <w:rFonts w:cstheme="minorHAnsi"/>
          <w:iCs/>
        </w:rPr>
        <w:t>20</w:t>
      </w:r>
      <w:r w:rsidR="003379FB" w:rsidRPr="00AE2889">
        <w:rPr>
          <w:rFonts w:cstheme="minorHAnsi"/>
          <w:iCs/>
        </w:rPr>
        <w:t>21</w:t>
      </w:r>
      <w:r w:rsidRPr="00AE2889">
        <w:rPr>
          <w:rFonts w:cstheme="minorHAnsi"/>
          <w:iCs/>
        </w:rPr>
        <w:t>-</w:t>
      </w:r>
      <w:r w:rsidR="008A1612" w:rsidRPr="00AE2889">
        <w:rPr>
          <w:rFonts w:cstheme="minorHAnsi"/>
          <w:iCs/>
        </w:rPr>
        <w:t xml:space="preserve"> </w:t>
      </w:r>
      <w:r w:rsidR="003379FB" w:rsidRPr="00AE2889">
        <w:rPr>
          <w:rFonts w:cstheme="minorHAnsi"/>
          <w:iCs/>
        </w:rPr>
        <w:t>Present</w:t>
      </w:r>
    </w:p>
    <w:p w14:paraId="08AFE308" w14:textId="11857630" w:rsidR="005A2CFA" w:rsidRPr="00AE2889" w:rsidRDefault="005A2CFA" w:rsidP="005A2CF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iCs/>
        </w:rPr>
      </w:pPr>
      <w:r w:rsidRPr="00AE2889">
        <w:rPr>
          <w:rFonts w:cstheme="minorHAnsi"/>
          <w:b/>
          <w:bCs/>
        </w:rPr>
        <w:t>Administer Tableau and Looker</w:t>
      </w:r>
      <w:r w:rsidRPr="00AE2889">
        <w:rPr>
          <w:rFonts w:cstheme="minorHAnsi"/>
        </w:rPr>
        <w:t xml:space="preserve"> environments for over </w:t>
      </w:r>
      <w:r w:rsidRPr="00AE2889">
        <w:rPr>
          <w:rFonts w:cstheme="minorHAnsi"/>
          <w:b/>
          <w:bCs/>
        </w:rPr>
        <w:t>28</w:t>
      </w:r>
      <w:r w:rsidR="00F834AD">
        <w:rPr>
          <w:rFonts w:cstheme="minorHAnsi"/>
          <w:b/>
          <w:bCs/>
        </w:rPr>
        <w:t xml:space="preserve">,000+ </w:t>
      </w:r>
      <w:r w:rsidRPr="00AE2889">
        <w:rPr>
          <w:rFonts w:cstheme="minorHAnsi"/>
          <w:b/>
          <w:bCs/>
        </w:rPr>
        <w:t>users</w:t>
      </w:r>
      <w:r w:rsidRPr="00AE2889">
        <w:rPr>
          <w:rFonts w:cstheme="minorHAnsi"/>
        </w:rPr>
        <w:t>, managing Active Directory security and high-visibility project deliverables.</w:t>
      </w:r>
    </w:p>
    <w:p w14:paraId="1F99CAF4" w14:textId="77777777" w:rsidR="005A2CFA" w:rsidRPr="00AE2889" w:rsidRDefault="005A2CFA" w:rsidP="005A2CF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iCs/>
        </w:rPr>
      </w:pPr>
      <w:r w:rsidRPr="00AE2889">
        <w:rPr>
          <w:rFonts w:cstheme="minorHAnsi"/>
          <w:b/>
          <w:bCs/>
        </w:rPr>
        <w:t>Develop Python-based data models</w:t>
      </w:r>
      <w:r w:rsidRPr="00AE2889">
        <w:rPr>
          <w:rFonts w:cstheme="minorHAnsi"/>
        </w:rPr>
        <w:t xml:space="preserve"> and automated reporting to provide deep-dive analytics for executive stakeholders.</w:t>
      </w:r>
    </w:p>
    <w:p w14:paraId="0996ABE8" w14:textId="77777777" w:rsidR="005A2CFA" w:rsidRPr="00AE2889" w:rsidRDefault="005A2CFA" w:rsidP="005A2CFA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iCs/>
        </w:rPr>
      </w:pPr>
      <w:r w:rsidRPr="00AE2889">
        <w:rPr>
          <w:rFonts w:cstheme="minorHAnsi"/>
          <w:b/>
          <w:bCs/>
        </w:rPr>
        <w:t>Lead the Financial Dashboard initiative</w:t>
      </w:r>
      <w:r w:rsidRPr="00AE2889">
        <w:rPr>
          <w:rFonts w:cstheme="minorHAnsi"/>
        </w:rPr>
        <w:t>, centralizing all Network Systems reporting into a unified executive interface.</w:t>
      </w:r>
    </w:p>
    <w:p w14:paraId="7AC06614" w14:textId="63CB225F" w:rsidR="00291479" w:rsidRPr="00C27874" w:rsidRDefault="005A2CFA" w:rsidP="00291479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iCs/>
        </w:rPr>
      </w:pPr>
      <w:r w:rsidRPr="00AE2889">
        <w:rPr>
          <w:rFonts w:cstheme="minorHAnsi"/>
          <w:b/>
          <w:bCs/>
        </w:rPr>
        <w:t>Manage global project lifecycles</w:t>
      </w:r>
      <w:r w:rsidRPr="00AE2889">
        <w:rPr>
          <w:rFonts w:cstheme="minorHAnsi"/>
        </w:rPr>
        <w:t>, coordinating onshore and offshore resources to align data products with business requirements.</w:t>
      </w:r>
    </w:p>
    <w:p w14:paraId="778EA2A8" w14:textId="77777777" w:rsidR="00585A81" w:rsidRPr="00AE2889" w:rsidRDefault="003379FB" w:rsidP="00585A81">
      <w:pPr>
        <w:spacing w:after="0" w:line="240" w:lineRule="auto"/>
        <w:ind w:left="720"/>
        <w:rPr>
          <w:rFonts w:cstheme="minorHAnsi"/>
          <w:iCs/>
        </w:rPr>
      </w:pPr>
      <w:r w:rsidRPr="00AE2889">
        <w:rPr>
          <w:rFonts w:cstheme="minorHAnsi"/>
          <w:b/>
          <w:iCs/>
        </w:rPr>
        <w:t>MTS II-Sys Engineering</w:t>
      </w:r>
      <w:r w:rsidR="00D31F60" w:rsidRPr="00AE2889">
        <w:rPr>
          <w:rFonts w:cstheme="minorHAnsi"/>
          <w:b/>
          <w:iCs/>
        </w:rPr>
        <w:t xml:space="preserve"> | </w:t>
      </w:r>
      <w:r w:rsidR="00D31F60" w:rsidRPr="00902182">
        <w:rPr>
          <w:rFonts w:cstheme="minorHAnsi"/>
          <w:bCs/>
          <w:iCs/>
        </w:rPr>
        <w:t>Verizon</w:t>
      </w:r>
      <w:r w:rsidR="00D31F60" w:rsidRPr="00AE2889">
        <w:rPr>
          <w:rFonts w:cstheme="minorHAnsi"/>
          <w:b/>
          <w:iCs/>
        </w:rPr>
        <w:t xml:space="preserve"> |</w:t>
      </w:r>
      <w:r w:rsidRPr="00AE2889">
        <w:rPr>
          <w:rFonts w:cstheme="minorHAnsi"/>
          <w:iCs/>
        </w:rPr>
        <w:t xml:space="preserve"> June 2017- June 2021</w:t>
      </w:r>
    </w:p>
    <w:p w14:paraId="7F6EA3E7" w14:textId="4B16F456" w:rsidR="005A2CFA" w:rsidRPr="00AE2889" w:rsidRDefault="005A2CFA" w:rsidP="005A2CFA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iCs/>
        </w:rPr>
      </w:pPr>
      <w:r w:rsidRPr="00AE2889">
        <w:rPr>
          <w:rFonts w:cstheme="minorHAnsi"/>
          <w:b/>
          <w:bCs/>
        </w:rPr>
        <w:t>Managed Tableau server infrastructure</w:t>
      </w:r>
      <w:r w:rsidRPr="00AE2889">
        <w:rPr>
          <w:rFonts w:cstheme="minorHAnsi"/>
        </w:rPr>
        <w:t xml:space="preserve"> </w:t>
      </w:r>
      <w:r w:rsidRPr="00AE2889">
        <w:rPr>
          <w:rFonts w:cstheme="minorHAnsi"/>
          <w:b/>
          <w:bCs/>
        </w:rPr>
        <w:t>and administrative tasks</w:t>
      </w:r>
      <w:r w:rsidRPr="00AE2889">
        <w:rPr>
          <w:rFonts w:cstheme="minorHAnsi"/>
        </w:rPr>
        <w:t xml:space="preserve"> to ensure high availability and performance for Network Systems data.</w:t>
      </w:r>
    </w:p>
    <w:p w14:paraId="61DDF2D5" w14:textId="77777777" w:rsidR="00585A81" w:rsidRPr="00AE2889" w:rsidRDefault="00585A81" w:rsidP="00585A81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iCs/>
        </w:rPr>
      </w:pPr>
      <w:r w:rsidRPr="00AE2889">
        <w:rPr>
          <w:rFonts w:cstheme="minorHAnsi"/>
          <w:b/>
          <w:bCs/>
        </w:rPr>
        <w:t>Conducted</w:t>
      </w:r>
      <w:r w:rsidRPr="00AE2889">
        <w:rPr>
          <w:rFonts w:cstheme="minorHAnsi"/>
        </w:rPr>
        <w:t xml:space="preserve"> </w:t>
      </w:r>
      <w:r w:rsidRPr="00AE2889">
        <w:rPr>
          <w:rFonts w:cstheme="minorHAnsi"/>
          <w:b/>
          <w:bCs/>
        </w:rPr>
        <w:t>in-depth exploratory data analysis (EDA)</w:t>
      </w:r>
      <w:r w:rsidRPr="00AE2889">
        <w:rPr>
          <w:rFonts w:cstheme="minorHAnsi"/>
        </w:rPr>
        <w:t xml:space="preserve"> on large-scale network datasets to uncover operational efficiencies.</w:t>
      </w:r>
    </w:p>
    <w:p w14:paraId="53CD1088" w14:textId="5FEEEE57" w:rsidR="005A2CFA" w:rsidRPr="00AE2889" w:rsidRDefault="005A2CFA" w:rsidP="005A2CFA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iCs/>
        </w:rPr>
      </w:pPr>
      <w:r w:rsidRPr="00AE2889">
        <w:rPr>
          <w:rFonts w:cstheme="minorHAnsi"/>
          <w:b/>
          <w:bCs/>
        </w:rPr>
        <w:t>Engineered executive-level dashboards</w:t>
      </w:r>
      <w:r w:rsidRPr="00AE2889">
        <w:rPr>
          <w:rFonts w:cstheme="minorHAnsi"/>
        </w:rPr>
        <w:t xml:space="preserve"> and reports as a Lead Tableau/Looker Developer for Network Systems by creating high-visibility executive dashboards.</w:t>
      </w:r>
    </w:p>
    <w:p w14:paraId="1F5A3632" w14:textId="0111064E" w:rsidR="005A2CFA" w:rsidRPr="00C27874" w:rsidRDefault="005A2CFA" w:rsidP="00C2787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iCs/>
        </w:rPr>
      </w:pPr>
      <w:r w:rsidRPr="00AE2889">
        <w:rPr>
          <w:rFonts w:cstheme="minorHAnsi"/>
          <w:b/>
          <w:bCs/>
        </w:rPr>
        <w:t>Performed complex network data analysis</w:t>
      </w:r>
      <w:r w:rsidRPr="00AE2889">
        <w:rPr>
          <w:rFonts w:cstheme="minorHAnsi"/>
        </w:rPr>
        <w:t xml:space="preserve"> and maintained the underlying Tableau server infrastructure.</w:t>
      </w:r>
    </w:p>
    <w:p w14:paraId="421C199D" w14:textId="77777777" w:rsidR="00585A81" w:rsidRPr="00AE2889" w:rsidRDefault="003379FB" w:rsidP="00585A81">
      <w:pPr>
        <w:spacing w:after="0" w:line="240" w:lineRule="auto"/>
        <w:ind w:firstLine="720"/>
        <w:rPr>
          <w:rFonts w:cstheme="minorHAnsi"/>
          <w:iCs/>
        </w:rPr>
      </w:pPr>
      <w:r w:rsidRPr="00AE2889">
        <w:rPr>
          <w:rFonts w:cstheme="minorHAnsi"/>
          <w:b/>
          <w:iCs/>
        </w:rPr>
        <w:t>MTS I-Sys Engineering</w:t>
      </w:r>
      <w:r w:rsidRPr="00AE2889">
        <w:rPr>
          <w:rFonts w:cstheme="minorHAnsi"/>
          <w:iCs/>
        </w:rPr>
        <w:t xml:space="preserve"> </w:t>
      </w:r>
      <w:r w:rsidR="00D31F60" w:rsidRPr="00AE2889">
        <w:rPr>
          <w:rFonts w:cstheme="minorHAnsi"/>
          <w:iCs/>
        </w:rPr>
        <w:t xml:space="preserve">| Verizon | </w:t>
      </w:r>
      <w:r w:rsidRPr="00AE2889">
        <w:rPr>
          <w:rFonts w:cstheme="minorHAnsi"/>
          <w:iCs/>
        </w:rPr>
        <w:t>June 2014- June 2017</w:t>
      </w:r>
    </w:p>
    <w:p w14:paraId="621797B3" w14:textId="77777777" w:rsidR="00585A81" w:rsidRPr="00AE2889" w:rsidRDefault="00585A81" w:rsidP="00585A8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iCs/>
        </w:rPr>
      </w:pPr>
      <w:r w:rsidRPr="00AE2889">
        <w:rPr>
          <w:rFonts w:cstheme="minorHAnsi"/>
          <w:b/>
          <w:bCs/>
          <w:iCs/>
        </w:rPr>
        <w:t>Architected and maintained ETL pipelines</w:t>
      </w:r>
      <w:r w:rsidRPr="00AE2889">
        <w:rPr>
          <w:rFonts w:cstheme="minorHAnsi"/>
          <w:iCs/>
        </w:rPr>
        <w:t xml:space="preserve"> using Oracle Data Integrator (ODI) to ingest data from diverse source systems into a centralized data warehouse.</w:t>
      </w:r>
    </w:p>
    <w:p w14:paraId="0E1D0B0A" w14:textId="01A1B573" w:rsidR="00585A81" w:rsidRPr="00AE2889" w:rsidRDefault="00AE2889" w:rsidP="00585A8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iCs/>
        </w:rPr>
      </w:pPr>
      <w:r>
        <w:rPr>
          <w:b/>
          <w:bCs/>
        </w:rPr>
        <w:t>Modeled data warehouse schemas</w:t>
      </w:r>
      <w:r>
        <w:t xml:space="preserve"> (Facts/Dimensions) and developed SQL scripts and stored procedures t</w:t>
      </w:r>
      <w:r w:rsidR="00585A81" w:rsidRPr="00AE2889">
        <w:rPr>
          <w:rFonts w:cstheme="minorHAnsi"/>
          <w:iCs/>
        </w:rPr>
        <w:t>o optimize query performance for analytical workloads.</w:t>
      </w:r>
    </w:p>
    <w:p w14:paraId="2221AA9B" w14:textId="72B9D4EA" w:rsidR="00585A81" w:rsidRPr="00AE2889" w:rsidRDefault="00585A81" w:rsidP="00585A81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iCs/>
        </w:rPr>
      </w:pPr>
      <w:r w:rsidRPr="00AE2889">
        <w:rPr>
          <w:rFonts w:cstheme="minorHAnsi"/>
          <w:b/>
          <w:bCs/>
          <w:iCs/>
        </w:rPr>
        <w:t>Developed complex SQL scripts, stored procedures, and automation workflows</w:t>
      </w:r>
      <w:r w:rsidRPr="00AE2889">
        <w:rPr>
          <w:rFonts w:cstheme="minorHAnsi"/>
          <w:iCs/>
        </w:rPr>
        <w:t xml:space="preserve"> to streamline data loading processes.</w:t>
      </w:r>
    </w:p>
    <w:p w14:paraId="652C5565" w14:textId="3D0685CD" w:rsidR="00FE5700" w:rsidRPr="00C27874" w:rsidRDefault="00585A81" w:rsidP="00C27874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iCs/>
        </w:rPr>
      </w:pPr>
      <w:r w:rsidRPr="00C42D59">
        <w:rPr>
          <w:rFonts w:cstheme="minorHAnsi"/>
          <w:b/>
          <w:bCs/>
          <w:iCs/>
        </w:rPr>
        <w:t xml:space="preserve">Utilized OBIEE </w:t>
      </w:r>
      <w:r w:rsidR="00902182">
        <w:rPr>
          <w:rFonts w:cstheme="minorHAnsi"/>
          <w:b/>
          <w:bCs/>
          <w:iCs/>
        </w:rPr>
        <w:t xml:space="preserve">&amp; Tableau </w:t>
      </w:r>
      <w:r w:rsidRPr="00C42D59">
        <w:rPr>
          <w:rFonts w:cstheme="minorHAnsi"/>
          <w:b/>
          <w:bCs/>
          <w:iCs/>
        </w:rPr>
        <w:t>tools</w:t>
      </w:r>
      <w:r w:rsidRPr="00AE2889">
        <w:rPr>
          <w:rFonts w:cstheme="minorHAnsi"/>
          <w:iCs/>
        </w:rPr>
        <w:t xml:space="preserve"> to build interactive front-end dashboards and reports.</w:t>
      </w:r>
      <w:r w:rsidR="00FE5700" w:rsidRPr="00C27874">
        <w:rPr>
          <w:rFonts w:cstheme="minorHAnsi"/>
        </w:rPr>
        <w:tab/>
      </w:r>
    </w:p>
    <w:sectPr w:rsidR="00FE5700" w:rsidRPr="00C2787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6556D" w14:textId="77777777" w:rsidR="002C56ED" w:rsidRDefault="002C56ED" w:rsidP="00C24376">
      <w:pPr>
        <w:spacing w:after="0" w:line="240" w:lineRule="auto"/>
      </w:pPr>
      <w:r>
        <w:separator/>
      </w:r>
    </w:p>
  </w:endnote>
  <w:endnote w:type="continuationSeparator" w:id="0">
    <w:p w14:paraId="10A28008" w14:textId="77777777" w:rsidR="002C56ED" w:rsidRDefault="002C56ED" w:rsidP="00C24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C94A0" w14:textId="77777777" w:rsidR="007C193B" w:rsidRDefault="007C193B">
    <w:pPr>
      <w:pStyle w:val="Footer"/>
    </w:pPr>
    <w:r>
      <w:t>References Available Upon Request</w:t>
    </w:r>
  </w:p>
  <w:p w14:paraId="566E87A1" w14:textId="77777777" w:rsidR="007C193B" w:rsidRDefault="007C19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DA620" w14:textId="77777777" w:rsidR="002C56ED" w:rsidRDefault="002C56ED" w:rsidP="00C24376">
      <w:pPr>
        <w:spacing w:after="0" w:line="240" w:lineRule="auto"/>
      </w:pPr>
      <w:r>
        <w:separator/>
      </w:r>
    </w:p>
  </w:footnote>
  <w:footnote w:type="continuationSeparator" w:id="0">
    <w:p w14:paraId="63801A8F" w14:textId="77777777" w:rsidR="002C56ED" w:rsidRDefault="002C56ED" w:rsidP="00C243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57E6" w14:textId="77777777" w:rsidR="00C24376" w:rsidRPr="009B2E7A" w:rsidRDefault="00C24376" w:rsidP="00C24376">
    <w:pPr>
      <w:pStyle w:val="Header"/>
      <w:jc w:val="center"/>
      <w:rPr>
        <w:b/>
        <w:sz w:val="28"/>
        <w:szCs w:val="28"/>
      </w:rPr>
    </w:pPr>
    <w:r w:rsidRPr="009B2E7A">
      <w:rPr>
        <w:b/>
        <w:sz w:val="28"/>
        <w:szCs w:val="28"/>
      </w:rPr>
      <w:t>Johnny R. Guamanquispe</w:t>
    </w:r>
  </w:p>
  <w:p w14:paraId="1B0FBA0B" w14:textId="77777777" w:rsidR="00C24376" w:rsidRPr="009B2E7A" w:rsidRDefault="00EA0248" w:rsidP="00EA0248">
    <w:pPr>
      <w:spacing w:after="0" w:line="288" w:lineRule="atLeast"/>
      <w:ind w:left="720"/>
      <w:textAlignment w:val="top"/>
      <w:rPr>
        <w:b/>
        <w:sz w:val="24"/>
        <w:szCs w:val="24"/>
      </w:rPr>
    </w:pPr>
    <w:r w:rsidRPr="00EA0248">
      <w:rPr>
        <w:b/>
        <w:sz w:val="24"/>
        <w:szCs w:val="24"/>
      </w:rPr>
      <w:t xml:space="preserve">E-mail: </w:t>
    </w:r>
    <w:hyperlink r:id="rId1" w:history="1">
      <w:r w:rsidRPr="00F03AEE">
        <w:rPr>
          <w:u w:val="single"/>
        </w:rPr>
        <w:t>Jguamanquispe@gmail.com</w:t>
      </w:r>
    </w:hyperlink>
    <w:r>
      <w:rPr>
        <w:b/>
        <w:sz w:val="24"/>
        <w:szCs w:val="24"/>
      </w:rPr>
      <w:t xml:space="preserve">    LinkedIn:</w:t>
    </w:r>
    <w:r w:rsidRPr="00EA0248">
      <w:t xml:space="preserve"> </w:t>
    </w:r>
    <w:bookmarkStart w:id="0" w:name="webProfileURL"/>
    <w:r>
      <w:t>www.</w:t>
    </w:r>
    <w:hyperlink r:id="rId2" w:tooltip="View public profile" w:history="1">
      <w:r w:rsidRPr="00EA0248">
        <w:t>linkedin.com/in/jguamanquispe/</w:t>
      </w:r>
    </w:hyperlink>
    <w:bookmarkEnd w:id="0"/>
  </w:p>
  <w:p w14:paraId="45610746" w14:textId="46D62A39" w:rsidR="00C24376" w:rsidRPr="009B2E7A" w:rsidRDefault="00995018" w:rsidP="00C24376">
    <w:pPr>
      <w:pStyle w:val="Header"/>
      <w:jc w:val="center"/>
      <w:rPr>
        <w:b/>
        <w:sz w:val="24"/>
        <w:szCs w:val="24"/>
      </w:rPr>
    </w:pPr>
    <w:r>
      <w:rPr>
        <w:b/>
        <w:sz w:val="24"/>
        <w:szCs w:val="24"/>
      </w:rPr>
      <w:t>Clifton</w:t>
    </w:r>
    <w:r w:rsidR="00C24376" w:rsidRPr="009B2E7A">
      <w:rPr>
        <w:b/>
        <w:sz w:val="24"/>
        <w:szCs w:val="24"/>
      </w:rPr>
      <w:t xml:space="preserve">, NJ </w:t>
    </w:r>
    <w:r>
      <w:rPr>
        <w:b/>
        <w:sz w:val="24"/>
        <w:szCs w:val="24"/>
      </w:rPr>
      <w:t>07012</w:t>
    </w:r>
    <w:r w:rsidR="00C24376" w:rsidRPr="009B2E7A">
      <w:rPr>
        <w:b/>
        <w:sz w:val="24"/>
        <w:szCs w:val="24"/>
      </w:rPr>
      <w:t xml:space="preserve"> – (551)-358-8101</w:t>
    </w:r>
  </w:p>
  <w:p w14:paraId="3660D9A7" w14:textId="77777777" w:rsidR="00C24376" w:rsidRDefault="00C243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A6B29402"/>
    <w:lvl w:ilvl="0" w:tplc="FFFFFFFF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18"/>
        <w:szCs w:val="18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FFFFFFFF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FFFFFFFF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FFFFFFF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FFFFFFFF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 w15:restartNumberingAfterBreak="0">
    <w:nsid w:val="00445FA2"/>
    <w:multiLevelType w:val="multilevel"/>
    <w:tmpl w:val="09E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31C8"/>
    <w:multiLevelType w:val="hybridMultilevel"/>
    <w:tmpl w:val="FBF0E5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B85841"/>
    <w:multiLevelType w:val="hybridMultilevel"/>
    <w:tmpl w:val="D742A29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B94B45"/>
    <w:multiLevelType w:val="hybridMultilevel"/>
    <w:tmpl w:val="CFC69AC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620D5C"/>
    <w:multiLevelType w:val="hybridMultilevel"/>
    <w:tmpl w:val="4978DA3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8338FA"/>
    <w:multiLevelType w:val="hybridMultilevel"/>
    <w:tmpl w:val="C01A16B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935A9C"/>
    <w:multiLevelType w:val="hybridMultilevel"/>
    <w:tmpl w:val="BF4A1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7C4B66"/>
    <w:multiLevelType w:val="hybridMultilevel"/>
    <w:tmpl w:val="753622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E21155"/>
    <w:multiLevelType w:val="hybridMultilevel"/>
    <w:tmpl w:val="7346A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34625E"/>
    <w:multiLevelType w:val="multilevel"/>
    <w:tmpl w:val="139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D750B"/>
    <w:multiLevelType w:val="hybridMultilevel"/>
    <w:tmpl w:val="E7181F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43894080">
    <w:abstractNumId w:val="9"/>
  </w:num>
  <w:num w:numId="2" w16cid:durableId="1912034621">
    <w:abstractNumId w:val="0"/>
  </w:num>
  <w:num w:numId="3" w16cid:durableId="1511600465">
    <w:abstractNumId w:val="6"/>
  </w:num>
  <w:num w:numId="4" w16cid:durableId="216429289">
    <w:abstractNumId w:val="10"/>
  </w:num>
  <w:num w:numId="5" w16cid:durableId="1317610086">
    <w:abstractNumId w:val="11"/>
  </w:num>
  <w:num w:numId="6" w16cid:durableId="1902128862">
    <w:abstractNumId w:val="7"/>
  </w:num>
  <w:num w:numId="7" w16cid:durableId="709459547">
    <w:abstractNumId w:val="2"/>
  </w:num>
  <w:num w:numId="8" w16cid:durableId="1943567472">
    <w:abstractNumId w:val="3"/>
  </w:num>
  <w:num w:numId="9" w16cid:durableId="1969777462">
    <w:abstractNumId w:val="8"/>
  </w:num>
  <w:num w:numId="10" w16cid:durableId="1201093209">
    <w:abstractNumId w:val="5"/>
  </w:num>
  <w:num w:numId="11" w16cid:durableId="429392369">
    <w:abstractNumId w:val="4"/>
  </w:num>
  <w:num w:numId="12" w16cid:durableId="669940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376"/>
    <w:rsid w:val="00010C6B"/>
    <w:rsid w:val="00046765"/>
    <w:rsid w:val="000960B9"/>
    <w:rsid w:val="000B0329"/>
    <w:rsid w:val="000F047A"/>
    <w:rsid w:val="00104C3B"/>
    <w:rsid w:val="00145E00"/>
    <w:rsid w:val="001A3653"/>
    <w:rsid w:val="001A5D91"/>
    <w:rsid w:val="00267E54"/>
    <w:rsid w:val="00291479"/>
    <w:rsid w:val="002A21B6"/>
    <w:rsid w:val="002A5468"/>
    <w:rsid w:val="002C56ED"/>
    <w:rsid w:val="002C5AD4"/>
    <w:rsid w:val="002C7899"/>
    <w:rsid w:val="002D3FE0"/>
    <w:rsid w:val="002F504C"/>
    <w:rsid w:val="00311564"/>
    <w:rsid w:val="003379FB"/>
    <w:rsid w:val="00352DEF"/>
    <w:rsid w:val="003C757F"/>
    <w:rsid w:val="003E6CA9"/>
    <w:rsid w:val="004037AB"/>
    <w:rsid w:val="004346D7"/>
    <w:rsid w:val="0043498C"/>
    <w:rsid w:val="0045096C"/>
    <w:rsid w:val="004B34CE"/>
    <w:rsid w:val="004B7290"/>
    <w:rsid w:val="004E1CCF"/>
    <w:rsid w:val="00543B2A"/>
    <w:rsid w:val="00556A7C"/>
    <w:rsid w:val="005831A0"/>
    <w:rsid w:val="00585A81"/>
    <w:rsid w:val="005A2CFA"/>
    <w:rsid w:val="005B0140"/>
    <w:rsid w:val="005D0BA4"/>
    <w:rsid w:val="00613161"/>
    <w:rsid w:val="006249AD"/>
    <w:rsid w:val="00625705"/>
    <w:rsid w:val="0065742B"/>
    <w:rsid w:val="00661CE4"/>
    <w:rsid w:val="006622E5"/>
    <w:rsid w:val="006A16D0"/>
    <w:rsid w:val="006B4390"/>
    <w:rsid w:val="006C6408"/>
    <w:rsid w:val="006E25F9"/>
    <w:rsid w:val="007860A0"/>
    <w:rsid w:val="007A043B"/>
    <w:rsid w:val="007A0932"/>
    <w:rsid w:val="007C0B7A"/>
    <w:rsid w:val="007C193B"/>
    <w:rsid w:val="007F30FE"/>
    <w:rsid w:val="008060B2"/>
    <w:rsid w:val="00866152"/>
    <w:rsid w:val="00876532"/>
    <w:rsid w:val="00876AB4"/>
    <w:rsid w:val="008850B0"/>
    <w:rsid w:val="008A1612"/>
    <w:rsid w:val="008C33DF"/>
    <w:rsid w:val="00902182"/>
    <w:rsid w:val="00907F59"/>
    <w:rsid w:val="00912680"/>
    <w:rsid w:val="00932B7C"/>
    <w:rsid w:val="009643B7"/>
    <w:rsid w:val="0098517C"/>
    <w:rsid w:val="00995018"/>
    <w:rsid w:val="009B038D"/>
    <w:rsid w:val="009B2E7A"/>
    <w:rsid w:val="009B575D"/>
    <w:rsid w:val="009C3A67"/>
    <w:rsid w:val="009C54FB"/>
    <w:rsid w:val="009D209F"/>
    <w:rsid w:val="009E14D3"/>
    <w:rsid w:val="009E4CBC"/>
    <w:rsid w:val="00A0283C"/>
    <w:rsid w:val="00A20406"/>
    <w:rsid w:val="00A37344"/>
    <w:rsid w:val="00A56AE5"/>
    <w:rsid w:val="00A81DC5"/>
    <w:rsid w:val="00AD1A75"/>
    <w:rsid w:val="00AE2889"/>
    <w:rsid w:val="00AE3706"/>
    <w:rsid w:val="00AF2B8B"/>
    <w:rsid w:val="00B05BFA"/>
    <w:rsid w:val="00B115C4"/>
    <w:rsid w:val="00B45F2F"/>
    <w:rsid w:val="00B8340D"/>
    <w:rsid w:val="00BB2AB2"/>
    <w:rsid w:val="00BC3C54"/>
    <w:rsid w:val="00C11ABD"/>
    <w:rsid w:val="00C1288C"/>
    <w:rsid w:val="00C16168"/>
    <w:rsid w:val="00C24376"/>
    <w:rsid w:val="00C250AA"/>
    <w:rsid w:val="00C27874"/>
    <w:rsid w:val="00C42D59"/>
    <w:rsid w:val="00C50C32"/>
    <w:rsid w:val="00C64EF0"/>
    <w:rsid w:val="00C94CDF"/>
    <w:rsid w:val="00CD0E8E"/>
    <w:rsid w:val="00CF7272"/>
    <w:rsid w:val="00D1227F"/>
    <w:rsid w:val="00D128F7"/>
    <w:rsid w:val="00D31F60"/>
    <w:rsid w:val="00D400C3"/>
    <w:rsid w:val="00D646EF"/>
    <w:rsid w:val="00D95BF4"/>
    <w:rsid w:val="00DB485D"/>
    <w:rsid w:val="00E35C1C"/>
    <w:rsid w:val="00E4192C"/>
    <w:rsid w:val="00E72E15"/>
    <w:rsid w:val="00EA0248"/>
    <w:rsid w:val="00EC2058"/>
    <w:rsid w:val="00F03AEE"/>
    <w:rsid w:val="00F720BB"/>
    <w:rsid w:val="00F834AD"/>
    <w:rsid w:val="00FA06C1"/>
    <w:rsid w:val="00FB0818"/>
    <w:rsid w:val="00FB569B"/>
    <w:rsid w:val="00FD1BD4"/>
    <w:rsid w:val="00FD616A"/>
    <w:rsid w:val="00FE5700"/>
    <w:rsid w:val="00FE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B59E9"/>
  <w15:chartTrackingRefBased/>
  <w15:docId w15:val="{E24B8CE7-A1B1-4608-A517-BD64B710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0C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4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376"/>
  </w:style>
  <w:style w:type="paragraph" w:styleId="Footer">
    <w:name w:val="footer"/>
    <w:basedOn w:val="Normal"/>
    <w:link w:val="FooterChar"/>
    <w:uiPriority w:val="99"/>
    <w:unhideWhenUsed/>
    <w:rsid w:val="00C243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376"/>
  </w:style>
  <w:style w:type="character" w:styleId="Hyperlink">
    <w:name w:val="Hyperlink"/>
    <w:basedOn w:val="DefaultParagraphFont"/>
    <w:uiPriority w:val="99"/>
    <w:unhideWhenUsed/>
    <w:rsid w:val="00C24376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10C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8A16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1A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A7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85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jguamanquispe/" TargetMode="External"/><Relationship Id="rId1" Type="http://schemas.openxmlformats.org/officeDocument/2006/relationships/hyperlink" Target="mailto:Jguamanquisp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Ray</dc:creator>
  <cp:keywords/>
  <dc:description/>
  <cp:lastModifiedBy>Johnny Ray</cp:lastModifiedBy>
  <cp:revision>9</cp:revision>
  <cp:lastPrinted>2014-03-26T06:48:00Z</cp:lastPrinted>
  <dcterms:created xsi:type="dcterms:W3CDTF">2026-01-16T00:14:00Z</dcterms:created>
  <dcterms:modified xsi:type="dcterms:W3CDTF">2026-02-11T18:32:00Z</dcterms:modified>
</cp:coreProperties>
</file>