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C6931" w:rsidP="00513B90">
      <w:pPr>
        <w:spacing w:line="22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和识</w:t>
      </w:r>
      <w:r w:rsidR="00DB1E9F">
        <w:rPr>
          <w:rFonts w:hint="eastAsia"/>
          <w:b/>
          <w:sz w:val="44"/>
          <w:szCs w:val="44"/>
        </w:rPr>
        <w:t>测试</w:t>
      </w:r>
      <w:r>
        <w:rPr>
          <w:rFonts w:hint="eastAsia"/>
          <w:b/>
          <w:sz w:val="44"/>
          <w:szCs w:val="44"/>
        </w:rPr>
        <w:t>平台</w:t>
      </w:r>
      <w:r w:rsidR="00513B90" w:rsidRPr="00513B90">
        <w:rPr>
          <w:rFonts w:hint="eastAsia"/>
          <w:b/>
          <w:sz w:val="44"/>
          <w:szCs w:val="44"/>
        </w:rPr>
        <w:t>环境换包</w:t>
      </w:r>
    </w:p>
    <w:p w:rsidR="00904EFE" w:rsidRDefault="00BE53BC" w:rsidP="00BE53BC">
      <w:pPr>
        <w:pStyle w:val="a5"/>
        <w:numPr>
          <w:ilvl w:val="0"/>
          <w:numId w:val="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环境信息：</w:t>
      </w:r>
    </w:p>
    <w:p w:rsidR="00BE53BC" w:rsidRDefault="00973101" w:rsidP="00904EF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973101">
        <w:t>47.101.162.141</w:t>
      </w:r>
      <w:r>
        <w:rPr>
          <w:rFonts w:hint="eastAsia"/>
        </w:rPr>
        <w:t xml:space="preserve">  </w:t>
      </w:r>
      <w:r>
        <w:rPr>
          <w:rFonts w:hint="eastAsia"/>
        </w:rPr>
        <w:t>本地</w:t>
      </w:r>
      <w:r>
        <w:rPr>
          <w:rFonts w:hint="eastAsia"/>
        </w:rPr>
        <w:t>IP</w:t>
      </w:r>
      <w:r>
        <w:rPr>
          <w:rFonts w:hint="eastAsia"/>
        </w:rPr>
        <w:t>服务器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973101">
        <w:t>172.16.0.224</w:t>
      </w:r>
    </w:p>
    <w:p w:rsidR="00973101" w:rsidRDefault="00973101" w:rsidP="00904EF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服务器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973101">
        <w:t>47.101.168.165</w:t>
      </w:r>
      <w:r>
        <w:rPr>
          <w:rFonts w:hint="eastAsia"/>
        </w:rPr>
        <w:t xml:space="preserve">  </w:t>
      </w:r>
      <w:r>
        <w:rPr>
          <w:rFonts w:hint="eastAsia"/>
        </w:rPr>
        <w:t>本地</w:t>
      </w:r>
      <w:r>
        <w:rPr>
          <w:rFonts w:hint="eastAsia"/>
        </w:rPr>
        <w:t>IP</w:t>
      </w:r>
      <w:r>
        <w:rPr>
          <w:rFonts w:hint="eastAsia"/>
        </w:rPr>
        <w:t>服务器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973101">
        <w:t>172.16.0.223</w:t>
      </w:r>
    </w:p>
    <w:p w:rsidR="00003348" w:rsidRDefault="00003348" w:rsidP="00904EFE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账号</w:t>
      </w:r>
      <w:r>
        <w:rPr>
          <w:rFonts w:hint="eastAsia"/>
        </w:rPr>
        <w:t>/</w:t>
      </w:r>
      <w:r>
        <w:rPr>
          <w:rFonts w:hint="eastAsia"/>
        </w:rPr>
        <w:t>密码：</w:t>
      </w:r>
      <w:r w:rsidRPr="00003348">
        <w:t>root/Wlw-iot00iot</w:t>
      </w:r>
    </w:p>
    <w:p w:rsidR="00904EFE" w:rsidRDefault="00BE53BC" w:rsidP="00BE53BC">
      <w:pPr>
        <w:spacing w:line="220" w:lineRule="atLeast"/>
      </w:pPr>
      <w:r>
        <w:rPr>
          <w:rFonts w:hint="eastAsia"/>
        </w:rPr>
        <w:t>二、</w:t>
      </w:r>
      <w:r w:rsidR="00904EFE">
        <w:rPr>
          <w:rFonts w:hint="eastAsia"/>
        </w:rPr>
        <w:t>后台换包</w:t>
      </w:r>
      <w:r w:rsidR="0084495B">
        <w:rPr>
          <w:rFonts w:hint="eastAsia"/>
        </w:rPr>
        <w:t>（</w:t>
      </w:r>
      <w:r w:rsidR="0084495B" w:rsidRPr="0084495B">
        <w:rPr>
          <w:rFonts w:hint="eastAsia"/>
          <w:color w:val="FF0000"/>
        </w:rPr>
        <w:t>两台应用服务器</w:t>
      </w:r>
      <w:r w:rsidR="0084495B">
        <w:rPr>
          <w:rFonts w:hint="eastAsia"/>
        </w:rPr>
        <w:t>）</w:t>
      </w:r>
    </w:p>
    <w:p w:rsidR="00904EFE" w:rsidRDefault="00904EFE" w:rsidP="00904EFE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、查看进程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ef|grep</w:t>
      </w:r>
      <w:proofErr w:type="spellEnd"/>
      <w:r>
        <w:rPr>
          <w:rFonts w:hint="eastAsia"/>
        </w:rPr>
        <w:t xml:space="preserve"> java </w:t>
      </w:r>
      <w:r>
        <w:rPr>
          <w:rFonts w:hint="eastAsia"/>
        </w:rPr>
        <w:t>，</w:t>
      </w:r>
      <w:r>
        <w:rPr>
          <w:rFonts w:hint="eastAsia"/>
        </w:rPr>
        <w:t xml:space="preserve">kill -9 ID  </w:t>
      </w:r>
      <w:r>
        <w:rPr>
          <w:rFonts w:hint="eastAsia"/>
        </w:rPr>
        <w:t>相对应的进程</w:t>
      </w:r>
    </w:p>
    <w:p w:rsidR="00513B90" w:rsidRDefault="00904EFE" w:rsidP="00904EFE">
      <w:pPr>
        <w:spacing w:line="220" w:lineRule="atLeast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13B90">
        <w:rPr>
          <w:rFonts w:hint="eastAsia"/>
        </w:rPr>
        <w:t>环境备份，将</w:t>
      </w:r>
      <w:r w:rsidR="00513B90">
        <w:rPr>
          <w:rFonts w:hint="eastAsia"/>
        </w:rPr>
        <w:t>/app/</w:t>
      </w:r>
      <w:proofErr w:type="spellStart"/>
      <w:r w:rsidR="00513B90">
        <w:rPr>
          <w:rFonts w:hint="eastAsia"/>
        </w:rPr>
        <w:t>gme</w:t>
      </w:r>
      <w:proofErr w:type="spellEnd"/>
      <w:r w:rsidR="00513B90">
        <w:rPr>
          <w:rFonts w:hint="eastAsia"/>
        </w:rPr>
        <w:t>下的文件包，备份到</w:t>
      </w:r>
      <w:r w:rsidR="00513B90">
        <w:rPr>
          <w:rFonts w:hint="eastAsia"/>
        </w:rPr>
        <w:t>/data/</w:t>
      </w:r>
      <w:proofErr w:type="spellStart"/>
      <w:r w:rsidR="00513B90">
        <w:rPr>
          <w:rFonts w:hint="eastAsia"/>
        </w:rPr>
        <w:t>ver_bakup</w:t>
      </w:r>
      <w:proofErr w:type="spellEnd"/>
      <w:r w:rsidR="00513B90">
        <w:rPr>
          <w:rFonts w:hint="eastAsia"/>
        </w:rPr>
        <w:t>下，</w:t>
      </w:r>
      <w:proofErr w:type="spellStart"/>
      <w:r w:rsidR="00513B90">
        <w:rPr>
          <w:rFonts w:hint="eastAsia"/>
        </w:rPr>
        <w:t>ver_bakup</w:t>
      </w:r>
      <w:proofErr w:type="spellEnd"/>
      <w:r w:rsidR="00513B90">
        <w:rPr>
          <w:rFonts w:hint="eastAsia"/>
        </w:rPr>
        <w:t>下的文件当前时间命名</w:t>
      </w:r>
    </w:p>
    <w:p w:rsidR="00513B90" w:rsidRDefault="00513B90" w:rsidP="00513B90">
      <w:pPr>
        <w:pStyle w:val="a5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274310" cy="13745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BA" w:rsidRDefault="00C836BA" w:rsidP="00904EFE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测试包上传在后台</w:t>
      </w:r>
      <w:r>
        <w:rPr>
          <w:rFonts w:hint="eastAsia"/>
        </w:rPr>
        <w:t>/data/</w:t>
      </w:r>
      <w:proofErr w:type="spellStart"/>
      <w:r>
        <w:rPr>
          <w:rFonts w:hint="eastAsia"/>
        </w:rPr>
        <w:t>ver_new</w:t>
      </w:r>
      <w:proofErr w:type="spellEnd"/>
      <w:r>
        <w:rPr>
          <w:rFonts w:hint="eastAsia"/>
        </w:rPr>
        <w:t>下，</w:t>
      </w:r>
      <w:proofErr w:type="spellStart"/>
      <w:r>
        <w:rPr>
          <w:rFonts w:hint="eastAsia"/>
        </w:rPr>
        <w:t>ver_new</w:t>
      </w:r>
      <w:proofErr w:type="spellEnd"/>
      <w:r>
        <w:rPr>
          <w:rFonts w:hint="eastAsia"/>
        </w:rPr>
        <w:t>下的文件当前时间命名</w:t>
      </w:r>
      <w:r w:rsidR="00411B0C">
        <w:rPr>
          <w:rFonts w:hint="eastAsia"/>
        </w:rPr>
        <w:t>，（同一个版本放在一个文件夹中）</w:t>
      </w:r>
    </w:p>
    <w:p w:rsidR="00C836BA" w:rsidRDefault="00C836BA" w:rsidP="00C836BA">
      <w:pPr>
        <w:pStyle w:val="a5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5274310" cy="131000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FE" w:rsidRDefault="00904EFE" w:rsidP="00904EFE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ver_new</w:t>
      </w:r>
      <w:proofErr w:type="spellEnd"/>
      <w:r>
        <w:rPr>
          <w:rFonts w:hint="eastAsia"/>
        </w:rPr>
        <w:t>***</w:t>
      </w:r>
      <w:r>
        <w:rPr>
          <w:rFonts w:hint="eastAsia"/>
        </w:rPr>
        <w:t>下的包复制到</w:t>
      </w:r>
      <w:r>
        <w:rPr>
          <w:rFonts w:hint="eastAsia"/>
        </w:rPr>
        <w:t>/app/</w:t>
      </w:r>
      <w:proofErr w:type="spellStart"/>
      <w:r>
        <w:rPr>
          <w:rFonts w:hint="eastAsia"/>
        </w:rPr>
        <w:t>gme</w:t>
      </w:r>
      <w:proofErr w:type="spellEnd"/>
      <w:r>
        <w:rPr>
          <w:rFonts w:hint="eastAsia"/>
        </w:rPr>
        <w:t>下，并重启进程</w:t>
      </w:r>
    </w:p>
    <w:p w:rsidR="00904EFE" w:rsidRDefault="00904EFE" w:rsidP="00904EFE">
      <w:pPr>
        <w:pStyle w:val="a5"/>
        <w:spacing w:line="220" w:lineRule="atLeast"/>
        <w:ind w:left="1440" w:firstLineChars="0" w:firstLine="0"/>
      </w:pPr>
      <w:proofErr w:type="spellStart"/>
      <w:r w:rsidRPr="00904EFE">
        <w:t>nohup</w:t>
      </w:r>
      <w:proofErr w:type="spellEnd"/>
      <w:r w:rsidRPr="00904EFE">
        <w:t xml:space="preserve"> java -jar -Xms1024m -Xmx1024m  </w:t>
      </w:r>
      <w:r>
        <w:rPr>
          <w:rFonts w:hint="eastAsia"/>
        </w:rPr>
        <w:t>+</w:t>
      </w:r>
      <w:r>
        <w:rPr>
          <w:rFonts w:hint="eastAsia"/>
        </w:rPr>
        <w:t>包名</w:t>
      </w:r>
      <w:r>
        <w:rPr>
          <w:rFonts w:hint="eastAsia"/>
        </w:rPr>
        <w:t xml:space="preserve"> +</w:t>
      </w:r>
      <w:r w:rsidRPr="00904EFE">
        <w:t>&amp;</w:t>
      </w:r>
    </w:p>
    <w:p w:rsidR="00904EFE" w:rsidRDefault="00904EFE" w:rsidP="005E49A4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查看</w:t>
      </w:r>
      <w:r>
        <w:rPr>
          <w:rFonts w:hint="eastAsia"/>
        </w:rPr>
        <w:t>/app/</w:t>
      </w:r>
      <w:proofErr w:type="spellStart"/>
      <w:r>
        <w:rPr>
          <w:rFonts w:hint="eastAsia"/>
        </w:rPr>
        <w:t>gme</w:t>
      </w:r>
      <w:proofErr w:type="spellEnd"/>
      <w:r>
        <w:rPr>
          <w:rFonts w:hint="eastAsia"/>
        </w:rPr>
        <w:t>/logs</w:t>
      </w:r>
      <w:r>
        <w:rPr>
          <w:rFonts w:hint="eastAsia"/>
        </w:rPr>
        <w:t>相对应的日志，查看是否有报错，并查看进程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ef|grep</w:t>
      </w:r>
      <w:proofErr w:type="spellEnd"/>
      <w:r>
        <w:rPr>
          <w:rFonts w:hint="eastAsia"/>
        </w:rPr>
        <w:t xml:space="preserve"> java</w:t>
      </w:r>
    </w:p>
    <w:p w:rsidR="005E49A4" w:rsidRDefault="005E49A4" w:rsidP="00BE53BC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前台</w:t>
      </w:r>
      <w:r w:rsidR="00D70398">
        <w:rPr>
          <w:rFonts w:hint="eastAsia"/>
        </w:rPr>
        <w:t>换包</w:t>
      </w:r>
      <w:r w:rsidR="0084495B">
        <w:rPr>
          <w:rFonts w:hint="eastAsia"/>
        </w:rPr>
        <w:t>（</w:t>
      </w:r>
      <w:r w:rsidR="0084495B" w:rsidRPr="0084495B">
        <w:rPr>
          <w:rFonts w:hint="eastAsia"/>
          <w:color w:val="FF0000"/>
        </w:rPr>
        <w:t>两台应用服务器</w:t>
      </w:r>
      <w:r w:rsidR="0084495B">
        <w:rPr>
          <w:rFonts w:hint="eastAsia"/>
        </w:rPr>
        <w:t>）</w:t>
      </w:r>
    </w:p>
    <w:p w:rsidR="00411B0C" w:rsidRDefault="00163C9A" w:rsidP="00163C9A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前台换包，如上所述，同</w:t>
      </w:r>
      <w:r w:rsidR="0084495B">
        <w:rPr>
          <w:rFonts w:hint="eastAsia"/>
        </w:rPr>
        <w:t>一中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163C9A" w:rsidRDefault="00163C9A" w:rsidP="00163C9A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lastRenderedPageBreak/>
        <w:t>将</w:t>
      </w:r>
      <w:proofErr w:type="spellStart"/>
      <w:r>
        <w:rPr>
          <w:rFonts w:hint="eastAsia"/>
        </w:rPr>
        <w:t>ver_new</w:t>
      </w:r>
      <w:proofErr w:type="spellEnd"/>
      <w:r>
        <w:rPr>
          <w:rFonts w:hint="eastAsia"/>
        </w:rPr>
        <w:t xml:space="preserve">*** </w:t>
      </w:r>
      <w:r>
        <w:rPr>
          <w:rFonts w:hint="eastAsia"/>
        </w:rPr>
        <w:t>文件中的版本，复制到</w:t>
      </w:r>
      <w:r w:rsidRPr="00163C9A">
        <w:t>/app/web/</w:t>
      </w:r>
      <w:proofErr w:type="spellStart"/>
      <w:r w:rsidRPr="00163C9A">
        <w:t>gme</w:t>
      </w:r>
      <w:proofErr w:type="spellEnd"/>
      <w:r w:rsidRPr="00163C9A">
        <w:t>-web</w:t>
      </w:r>
      <w:r>
        <w:rPr>
          <w:rFonts w:hint="eastAsia"/>
        </w:rPr>
        <w:t>下</w:t>
      </w:r>
    </w:p>
    <w:p w:rsidR="00163C9A" w:rsidRPr="00513B90" w:rsidRDefault="00163C9A" w:rsidP="00163C9A">
      <w:pPr>
        <w:pStyle w:val="a5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>
            <wp:extent cx="5274310" cy="15906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3C9A" w:rsidRPr="00513B9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112" w:rsidRDefault="00DB4112" w:rsidP="00513B90">
      <w:pPr>
        <w:spacing w:after="0"/>
      </w:pPr>
      <w:r>
        <w:separator/>
      </w:r>
    </w:p>
  </w:endnote>
  <w:endnote w:type="continuationSeparator" w:id="0">
    <w:p w:rsidR="00DB4112" w:rsidRDefault="00DB4112" w:rsidP="00513B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112" w:rsidRDefault="00DB4112" w:rsidP="00513B90">
      <w:pPr>
        <w:spacing w:after="0"/>
      </w:pPr>
      <w:r>
        <w:separator/>
      </w:r>
    </w:p>
  </w:footnote>
  <w:footnote w:type="continuationSeparator" w:id="0">
    <w:p w:rsidR="00DB4112" w:rsidRDefault="00DB4112" w:rsidP="00513B9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500B"/>
    <w:multiLevelType w:val="hybridMultilevel"/>
    <w:tmpl w:val="68D8AFFE"/>
    <w:lvl w:ilvl="0" w:tplc="CFCE88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55835"/>
    <w:multiLevelType w:val="hybridMultilevel"/>
    <w:tmpl w:val="9220802A"/>
    <w:lvl w:ilvl="0" w:tplc="C0BA54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2A2ECF"/>
    <w:multiLevelType w:val="hybridMultilevel"/>
    <w:tmpl w:val="8E5278BC"/>
    <w:lvl w:ilvl="0" w:tplc="F8C42A4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BF87C16"/>
    <w:multiLevelType w:val="hybridMultilevel"/>
    <w:tmpl w:val="A3626C22"/>
    <w:lvl w:ilvl="0" w:tplc="9F202A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AC11A0"/>
    <w:multiLevelType w:val="hybridMultilevel"/>
    <w:tmpl w:val="BB70632A"/>
    <w:lvl w:ilvl="0" w:tplc="769A83EE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A577A5"/>
    <w:multiLevelType w:val="hybridMultilevel"/>
    <w:tmpl w:val="8EF23F62"/>
    <w:lvl w:ilvl="0" w:tplc="0EE0FD42">
      <w:start w:val="3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B1A5D96"/>
    <w:multiLevelType w:val="hybridMultilevel"/>
    <w:tmpl w:val="6D48F020"/>
    <w:lvl w:ilvl="0" w:tplc="53D80E64">
      <w:start w:val="3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3348"/>
    <w:rsid w:val="000F6D88"/>
    <w:rsid w:val="00127C4B"/>
    <w:rsid w:val="00163C9A"/>
    <w:rsid w:val="00323B43"/>
    <w:rsid w:val="003D37D8"/>
    <w:rsid w:val="00411B0C"/>
    <w:rsid w:val="00426133"/>
    <w:rsid w:val="004358AB"/>
    <w:rsid w:val="00513B90"/>
    <w:rsid w:val="005E49A4"/>
    <w:rsid w:val="00627596"/>
    <w:rsid w:val="006E3B83"/>
    <w:rsid w:val="0084495B"/>
    <w:rsid w:val="008B7726"/>
    <w:rsid w:val="00904EFE"/>
    <w:rsid w:val="00973101"/>
    <w:rsid w:val="00BE53BC"/>
    <w:rsid w:val="00C836BA"/>
    <w:rsid w:val="00CC6931"/>
    <w:rsid w:val="00D31D50"/>
    <w:rsid w:val="00D70398"/>
    <w:rsid w:val="00DB1E9F"/>
    <w:rsid w:val="00DB4112"/>
    <w:rsid w:val="00E422E3"/>
    <w:rsid w:val="00EA3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3B9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3B9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3B9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3B9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13B9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3B9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3B9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2019-02-20T05:46:00Z</dcterms:modified>
</cp:coreProperties>
</file>