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</w:rPr>
      </w:pPr>
      <w:r>
        <w:rPr>
          <w:rStyle w:val="4"/>
          <w:rFonts w:ascii="Segoe UI" w:hAnsi="Segoe UI" w:eastAsia="Segoe UI" w:cs="Segoe UI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为什么在组件内部调用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 </w:t>
      </w:r>
      <w:r>
        <w:rPr>
          <w:rStyle w:val="7"/>
          <w:rFonts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useEffect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？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</w:rPr>
        <w:t> 将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9"/>
          <w:szCs w:val="19"/>
          <w:bdr w:val="none" w:color="auto" w:sz="0" w:space="0"/>
        </w:rPr>
        <w:t>useEffect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</w:rPr>
        <w:t> 放在组件内部让我们可以在 effect 中直接访问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9"/>
          <w:szCs w:val="19"/>
          <w:bdr w:val="none" w:color="auto" w:sz="0" w:space="0"/>
        </w:rPr>
        <w:t>count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</w:rPr>
        <w:t> state 变量（或其他 props）。我们不需要特殊的 API 来读取它 —— 它已经保存在函数作用域中。Hook 使用了 JavaScript 的闭包机制，而不用在 JavaScript 已经提供了解决方案的情况下，还引入特定的 React API。</w:t>
      </w:r>
    </w:p>
    <w:p>
      <w:pP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</w:rPr>
      </w:pPr>
    </w:p>
    <w:p>
      <w:r>
        <w:drawing>
          <wp:inline distT="0" distB="0" distL="114300" distR="114300">
            <wp:extent cx="5269230" cy="2783840"/>
            <wp:effectExtent l="0" t="0" r="762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清楚useEffect</w:t>
      </w:r>
    </w:p>
    <w:p>
      <w:r>
        <w:drawing>
          <wp:inline distT="0" distB="0" distL="114300" distR="114300">
            <wp:extent cx="5273040" cy="3152140"/>
            <wp:effectExtent l="0" t="0" r="381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706755"/>
            <wp:effectExtent l="0" t="0" r="635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958215"/>
            <wp:effectExtent l="0" t="0" r="635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172970"/>
            <wp:effectExtent l="0" t="0" r="698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更新的时候，执行的是上一次的取消副作用。</w:t>
      </w:r>
    </w:p>
    <w:p>
      <w:r>
        <w:drawing>
          <wp:inline distT="0" distB="0" distL="114300" distR="114300">
            <wp:extent cx="5272405" cy="2215515"/>
            <wp:effectExtent l="0" t="0" r="444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385570"/>
            <wp:effectExtent l="0" t="0" r="444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2405" cy="1385570"/>
            <wp:effectExtent l="0" t="0" r="444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B1AD3"/>
    <w:rsid w:val="140A2F83"/>
    <w:rsid w:val="260E0324"/>
    <w:rsid w:val="2A1E1343"/>
    <w:rsid w:val="3B2853CC"/>
    <w:rsid w:val="54673525"/>
    <w:rsid w:val="5AE67584"/>
    <w:rsid w:val="634A2E6A"/>
    <w:rsid w:val="6400264C"/>
    <w:rsid w:val="6BEC45A7"/>
    <w:rsid w:val="70C0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styleId="7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2021-01-20T13:50:49Z</dcterms:created>
  <dc:creator>Lenovo</dc:creator>
  <cp:lastModifiedBy>Lenovo</cp:lastModifiedBy>
  <dcterms:modified xsi:type="dcterms:W3CDTF">2021-01-20T15:14:50Z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