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24870" w14:textId="59403764" w:rsidR="00C74D3E" w:rsidRDefault="001B0051" w:rsidP="0073334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A6D9B">
        <w:rPr>
          <w:rFonts w:ascii="Arial" w:hAnsi="Arial" w:cs="Arial"/>
          <w:b/>
          <w:sz w:val="32"/>
          <w:szCs w:val="32"/>
          <w:u w:val="single"/>
        </w:rPr>
        <w:t>TERMINAL MANAGEMENT CENTER SITUATION REPORT</w:t>
      </w:r>
    </w:p>
    <w:p w14:paraId="0F99D2F8" w14:textId="77777777" w:rsidR="00C74D3E" w:rsidRPr="009A6D9B" w:rsidRDefault="00C74D3E" w:rsidP="00C74D3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761E5B" w:rsidRPr="009A6D9B" w14:paraId="2BD461D4" w14:textId="77777777" w:rsidTr="00EF45C9">
        <w:tc>
          <w:tcPr>
            <w:tcW w:w="2245" w:type="dxa"/>
            <w:shd w:val="clear" w:color="auto" w:fill="D9D9D9" w:themeFill="background1" w:themeFillShade="D9"/>
          </w:tcPr>
          <w:p w14:paraId="31219993" w14:textId="77777777" w:rsidR="00761E5B" w:rsidRPr="009A6D9B" w:rsidRDefault="00761E5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Period:</w:t>
            </w:r>
          </w:p>
        </w:tc>
        <w:tc>
          <w:tcPr>
            <w:tcW w:w="2430" w:type="dxa"/>
            <w:shd w:val="clear" w:color="auto" w:fill="92D050"/>
          </w:tcPr>
          <w:p w14:paraId="710D71D1" w14:textId="59B0C88C" w:rsidR="00761E5B" w:rsidRPr="009A6D9B" w:rsidRDefault="00CC3D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June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761E5B" w:rsidRPr="009A6D9B" w14:paraId="74D9906F" w14:textId="77777777" w:rsidTr="00EF45C9">
        <w:tc>
          <w:tcPr>
            <w:tcW w:w="2245" w:type="dxa"/>
            <w:shd w:val="clear" w:color="auto" w:fill="D9D9D9" w:themeFill="background1" w:themeFillShade="D9"/>
          </w:tcPr>
          <w:p w14:paraId="0DB9C215" w14:textId="77777777" w:rsidR="00761E5B" w:rsidRPr="009A6D9B" w:rsidRDefault="00761E5B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Day:</w:t>
            </w:r>
          </w:p>
        </w:tc>
        <w:tc>
          <w:tcPr>
            <w:tcW w:w="2430" w:type="dxa"/>
            <w:shd w:val="clear" w:color="auto" w:fill="92D050"/>
          </w:tcPr>
          <w:p w14:paraId="2A575EB8" w14:textId="77777777" w:rsidR="00761E5B" w:rsidRPr="009A6D9B" w:rsidRDefault="00186D7C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</w:tr>
    </w:tbl>
    <w:p w14:paraId="5C4DFE1A" w14:textId="77777777" w:rsidR="009A6D9B" w:rsidRPr="008242EC" w:rsidRDefault="009A6D9B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62"/>
      </w:tblGrid>
      <w:tr w:rsidR="00761E5B" w:rsidRPr="009A6D9B" w14:paraId="18BD06B4" w14:textId="77777777" w:rsidTr="00733347">
        <w:tc>
          <w:tcPr>
            <w:tcW w:w="1335" w:type="dxa"/>
            <w:shd w:val="clear" w:color="auto" w:fill="D9D9D9" w:themeFill="background1" w:themeFillShade="D9"/>
          </w:tcPr>
          <w:p w14:paraId="2544828F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50516AEF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AOC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5E803B7F" w14:textId="14FD7CEA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TM</w:t>
            </w:r>
            <w:r w:rsidR="009A6D9B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5770" w:type="dxa"/>
            <w:gridSpan w:val="4"/>
            <w:shd w:val="clear" w:color="auto" w:fill="D9D9D9" w:themeFill="background1" w:themeFillShade="D9"/>
          </w:tcPr>
          <w:p w14:paraId="78776DD2" w14:textId="77777777" w:rsidR="00761E5B" w:rsidRPr="009A6D9B" w:rsidRDefault="00761E5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Ground Deployment </w:t>
            </w:r>
            <w:r w:rsidR="00186D7C" w:rsidRPr="009A6D9B">
              <w:rPr>
                <w:rFonts w:ascii="Arial" w:hAnsi="Arial" w:cs="Arial"/>
                <w:sz w:val="22"/>
                <w:szCs w:val="22"/>
              </w:rPr>
              <w:t>- DTM</w:t>
            </w:r>
          </w:p>
        </w:tc>
      </w:tr>
      <w:tr w:rsidR="00761E5B" w:rsidRPr="009A6D9B" w14:paraId="5F97E897" w14:textId="77777777" w:rsidTr="00733347">
        <w:tc>
          <w:tcPr>
            <w:tcW w:w="1335" w:type="dxa"/>
            <w:shd w:val="clear" w:color="auto" w:fill="92D050"/>
          </w:tcPr>
          <w:p w14:paraId="26B6F325" w14:textId="6AB9EED3" w:rsidR="00761E5B" w:rsidRPr="009A6D9B" w:rsidRDefault="00F40D56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335" w:type="dxa"/>
            <w:shd w:val="clear" w:color="auto" w:fill="92D050"/>
          </w:tcPr>
          <w:p w14:paraId="539A9E6B" w14:textId="745CAA82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Cynthia</w:t>
            </w:r>
          </w:p>
        </w:tc>
        <w:tc>
          <w:tcPr>
            <w:tcW w:w="1336" w:type="dxa"/>
            <w:shd w:val="clear" w:color="auto" w:fill="92D050"/>
          </w:tcPr>
          <w:p w14:paraId="6DBC4FC0" w14:textId="1DEDD54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</w:tc>
        <w:tc>
          <w:tcPr>
            <w:tcW w:w="1336" w:type="dxa"/>
            <w:shd w:val="clear" w:color="auto" w:fill="92D050"/>
          </w:tcPr>
          <w:p w14:paraId="50331022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Khim Boon</w:t>
            </w:r>
          </w:p>
          <w:p w14:paraId="6C4C73A1" w14:textId="38F6D1C5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(T1)</w:t>
            </w:r>
          </w:p>
        </w:tc>
        <w:tc>
          <w:tcPr>
            <w:tcW w:w="1336" w:type="dxa"/>
            <w:shd w:val="clear" w:color="auto" w:fill="92D050"/>
          </w:tcPr>
          <w:p w14:paraId="22537EBE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Karen</w:t>
            </w:r>
          </w:p>
          <w:p w14:paraId="4BFCE37F" w14:textId="317FE67A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(T2)</w:t>
            </w:r>
          </w:p>
        </w:tc>
        <w:tc>
          <w:tcPr>
            <w:tcW w:w="1336" w:type="dxa"/>
            <w:shd w:val="clear" w:color="auto" w:fill="92D050"/>
          </w:tcPr>
          <w:p w14:paraId="753E0DE1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  <w:p w14:paraId="3FB04A4A" w14:textId="2A571D4C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(T3)</w:t>
            </w:r>
          </w:p>
        </w:tc>
        <w:tc>
          <w:tcPr>
            <w:tcW w:w="1762" w:type="dxa"/>
            <w:shd w:val="clear" w:color="auto" w:fill="92D050"/>
          </w:tcPr>
          <w:p w14:paraId="3A0BC684" w14:textId="77777777" w:rsidR="00761E5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Cindy</w:t>
            </w:r>
          </w:p>
          <w:p w14:paraId="691ED9D6" w14:textId="411DA0CC" w:rsidR="009A6D9B" w:rsidRPr="009A6D9B" w:rsidRDefault="009A6D9B" w:rsidP="00C74D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(T4)</w:t>
            </w:r>
          </w:p>
        </w:tc>
      </w:tr>
    </w:tbl>
    <w:p w14:paraId="61C2E0BD" w14:textId="77777777" w:rsidR="00186D7C" w:rsidRPr="009A6D9B" w:rsidRDefault="00186D7C">
      <w:pPr>
        <w:rPr>
          <w:rFonts w:ascii="Arial" w:hAnsi="Arial" w:cs="Arial"/>
          <w:b/>
          <w:sz w:val="22"/>
          <w:szCs w:val="22"/>
          <w:u w:val="single"/>
        </w:rPr>
      </w:pPr>
    </w:p>
    <w:p w14:paraId="0C34A47B" w14:textId="77777777" w:rsidR="00761E5B" w:rsidRPr="00C74D3E" w:rsidRDefault="00186D7C">
      <w:pPr>
        <w:rPr>
          <w:rFonts w:ascii="Arial" w:hAnsi="Arial" w:cs="Arial"/>
          <w:sz w:val="24"/>
          <w:szCs w:val="24"/>
        </w:rPr>
      </w:pPr>
      <w:r w:rsidRPr="00C74D3E">
        <w:rPr>
          <w:rFonts w:ascii="Arial" w:hAnsi="Arial" w:cs="Arial"/>
          <w:b/>
          <w:sz w:val="24"/>
          <w:szCs w:val="24"/>
          <w:u w:val="single"/>
        </w:rPr>
        <w:t>Summary of Incidents</w:t>
      </w:r>
    </w:p>
    <w:p w14:paraId="5A96B2C9" w14:textId="77777777" w:rsidR="001B0051" w:rsidRPr="00C74D3E" w:rsidRDefault="001B0051">
      <w:pPr>
        <w:rPr>
          <w:rFonts w:ascii="Arial" w:hAnsi="Arial" w:cs="Arial"/>
          <w:b/>
          <w:i/>
          <w:sz w:val="22"/>
          <w:szCs w:val="22"/>
        </w:rPr>
      </w:pPr>
      <w:r w:rsidRPr="00C74D3E">
        <w:rPr>
          <w:rFonts w:ascii="Arial" w:hAnsi="Arial" w:cs="Arial"/>
          <w:b/>
          <w:i/>
          <w:sz w:val="22"/>
          <w:szCs w:val="22"/>
        </w:rPr>
        <w:t xml:space="preserve">Congestion </w:t>
      </w:r>
      <w:r w:rsidRPr="00C74D3E">
        <w:rPr>
          <w:rFonts w:ascii="Arial" w:hAnsi="Arial" w:cs="Arial"/>
          <w:b/>
          <w:sz w:val="22"/>
          <w:szCs w:val="22"/>
        </w:rPr>
        <w:sym w:font="Wingdings" w:char="F0E0"/>
      </w:r>
      <w:r w:rsidRPr="00C74D3E">
        <w:rPr>
          <w:rFonts w:ascii="Arial" w:hAnsi="Arial" w:cs="Arial"/>
          <w:b/>
          <w:i/>
          <w:sz w:val="22"/>
          <w:szCs w:val="22"/>
        </w:rPr>
        <w:t xml:space="preserve"> Departure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1B0051" w:rsidRPr="009A6D9B" w14:paraId="25335B4D" w14:textId="77777777" w:rsidTr="00733347">
        <w:tc>
          <w:tcPr>
            <w:tcW w:w="1870" w:type="dxa"/>
            <w:shd w:val="clear" w:color="auto" w:fill="D9D9D9" w:themeFill="background1" w:themeFillShade="D9"/>
          </w:tcPr>
          <w:p w14:paraId="6255BA62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0DDC3AFD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54CFB947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003A991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8CF22B" w14:textId="77777777" w:rsidR="001B0051" w:rsidRPr="009A6D9B" w:rsidRDefault="001B0051" w:rsidP="009A6D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Mth-to-Date</w:t>
            </w:r>
          </w:p>
        </w:tc>
      </w:tr>
      <w:tr w:rsidR="001B0051" w:rsidRPr="009A6D9B" w14:paraId="03802EC6" w14:textId="77777777" w:rsidTr="00733347">
        <w:tc>
          <w:tcPr>
            <w:tcW w:w="1870" w:type="dxa"/>
            <w:shd w:val="clear" w:color="auto" w:fill="92D050"/>
          </w:tcPr>
          <w:p w14:paraId="3E42603B" w14:textId="74C72A34" w:rsidR="001B0051" w:rsidRPr="009A6D9B" w:rsidRDefault="00CC3D27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0" w:type="dxa"/>
            <w:shd w:val="clear" w:color="auto" w:fill="92D050"/>
          </w:tcPr>
          <w:p w14:paraId="1372874F" w14:textId="594D845D" w:rsidR="001B0051" w:rsidRPr="009A6D9B" w:rsidRDefault="00CC6661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2BBDAD4E" w14:textId="66FB96A5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26AE4761" w14:textId="5CCF1381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96" w:type="dxa"/>
            <w:shd w:val="clear" w:color="auto" w:fill="92D050"/>
          </w:tcPr>
          <w:p w14:paraId="06F51701" w14:textId="1A26588F" w:rsidR="001B0051" w:rsidRPr="009A6D9B" w:rsidRDefault="00022EAF" w:rsidP="00CC3D2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</w:tbl>
    <w:p w14:paraId="678F1840" w14:textId="77777777" w:rsidR="001B0051" w:rsidRPr="009A6D9B" w:rsidRDefault="001B0051">
      <w:pPr>
        <w:rPr>
          <w:rFonts w:ascii="Arial" w:hAnsi="Arial" w:cs="Arial"/>
          <w:sz w:val="22"/>
          <w:szCs w:val="22"/>
        </w:rPr>
      </w:pPr>
    </w:p>
    <w:p w14:paraId="77A24389" w14:textId="77777777" w:rsidR="00186D7C" w:rsidRPr="00022EAF" w:rsidRDefault="00186D7C" w:rsidP="00186D7C">
      <w:pPr>
        <w:rPr>
          <w:rFonts w:ascii="Arial" w:hAnsi="Arial" w:cs="Arial"/>
          <w:sz w:val="24"/>
          <w:szCs w:val="24"/>
        </w:rPr>
      </w:pPr>
      <w:r w:rsidRPr="00022EAF"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w14:paraId="2705DB61" w14:textId="2CD08263" w:rsidR="00761E5B" w:rsidRDefault="00186D7C">
      <w:pPr>
        <w:rPr>
          <w:rFonts w:ascii="Arial" w:hAnsi="Arial" w:cs="Arial"/>
          <w:sz w:val="22"/>
          <w:szCs w:val="22"/>
        </w:rPr>
      </w:pPr>
      <w:r w:rsidRPr="009A6D9B">
        <w:rPr>
          <w:rFonts w:ascii="Arial" w:hAnsi="Arial" w:cs="Arial"/>
          <w:sz w:val="22"/>
          <w:szCs w:val="22"/>
        </w:rPr>
        <w:t>Operational Highlights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741887" w14:paraId="087C439D" w14:textId="77777777" w:rsidTr="00733347">
        <w:trPr>
          <w:trHeight w:val="1313"/>
        </w:trPr>
        <w:tc>
          <w:tcPr>
            <w:tcW w:w="9776" w:type="dxa"/>
          </w:tcPr>
          <w:p w14:paraId="2C746610" w14:textId="77777777" w:rsidR="00741887" w:rsidRDefault="007418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206501" w14:textId="77777777" w:rsidR="00EF45C9" w:rsidRDefault="00EF45C9">
      <w:pPr>
        <w:rPr>
          <w:rFonts w:ascii="Arial" w:hAnsi="Arial" w:cs="Arial"/>
          <w:sz w:val="22"/>
          <w:szCs w:val="22"/>
        </w:rPr>
      </w:pPr>
    </w:p>
    <w:p w14:paraId="65997A9B" w14:textId="7B2957F0" w:rsidR="00EF45C9" w:rsidRPr="009A6D9B" w:rsidRDefault="00EF45C9">
      <w:pPr>
        <w:rPr>
          <w:rFonts w:ascii="Arial" w:hAnsi="Arial" w:cs="Arial"/>
          <w:sz w:val="22"/>
          <w:szCs w:val="22"/>
        </w:rPr>
      </w:pPr>
      <w:r w:rsidRPr="00EF45C9">
        <w:rPr>
          <w:rFonts w:ascii="Arial" w:hAnsi="Arial" w:cs="Arial"/>
          <w:b/>
          <w:sz w:val="24"/>
          <w:szCs w:val="24"/>
          <w:u w:val="single"/>
        </w:rPr>
        <w:t>Facts of Incident</w:t>
      </w:r>
    </w:p>
    <w:p w14:paraId="51997579" w14:textId="05CDA5AC" w:rsidR="00562C66" w:rsidRDefault="005F4AAF">
      <w:pPr>
        <w:rPr>
          <w:rFonts w:ascii="Arial" w:hAnsi="Arial" w:cs="Arial"/>
          <w:b/>
          <w:i/>
          <w:sz w:val="22"/>
          <w:szCs w:val="22"/>
        </w:rPr>
      </w:pPr>
      <w:r w:rsidRPr="00022EAF">
        <w:rPr>
          <w:rFonts w:ascii="Arial" w:hAnsi="Arial" w:cs="Arial"/>
          <w:b/>
          <w:i/>
          <w:sz w:val="22"/>
          <w:szCs w:val="22"/>
        </w:rPr>
        <w:t xml:space="preserve">Incident Account </w:t>
      </w:r>
      <w:r w:rsidRPr="00022EAF">
        <w:rPr>
          <w:rFonts w:ascii="Arial" w:hAnsi="Arial" w:cs="Arial"/>
          <w:b/>
          <w:sz w:val="22"/>
          <w:szCs w:val="22"/>
        </w:rPr>
        <w:sym w:font="Wingdings" w:char="F0E0"/>
      </w:r>
      <w:r w:rsidRPr="00022EAF">
        <w:rPr>
          <w:rFonts w:ascii="Arial" w:hAnsi="Arial" w:cs="Arial"/>
          <w:b/>
          <w:sz w:val="22"/>
          <w:szCs w:val="22"/>
        </w:rPr>
        <w:t xml:space="preserve"> </w:t>
      </w:r>
      <w:r w:rsidRPr="00022EAF">
        <w:rPr>
          <w:rFonts w:ascii="Arial" w:hAnsi="Arial" w:cs="Arial"/>
          <w:b/>
          <w:i/>
          <w:sz w:val="22"/>
          <w:szCs w:val="22"/>
        </w:rPr>
        <w:t>Congestion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8242EC" w14:paraId="799C5C86" w14:textId="77777777" w:rsidTr="00733347">
        <w:tc>
          <w:tcPr>
            <w:tcW w:w="846" w:type="dxa"/>
            <w:shd w:val="clear" w:color="auto" w:fill="D9D9D9" w:themeFill="background1" w:themeFillShade="D9"/>
          </w:tcPr>
          <w:p w14:paraId="0A8E213B" w14:textId="129B09AC" w:rsidR="008242EC" w:rsidRPr="008242EC" w:rsidRDefault="008242E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42EC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8930" w:type="dxa"/>
            <w:shd w:val="clear" w:color="auto" w:fill="auto"/>
          </w:tcPr>
          <w:p w14:paraId="099D7BA0" w14:textId="4E3CF87A" w:rsidR="008242EC" w:rsidRPr="008242EC" w:rsidRDefault="008242EC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D59765A" w14:textId="77864944" w:rsidR="008242EC" w:rsidRPr="008242EC" w:rsidRDefault="008242EC">
      <w:pPr>
        <w:rPr>
          <w:rFonts w:ascii="Arial" w:hAnsi="Arial" w:cs="Arial"/>
          <w:b/>
          <w:i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9"/>
        <w:gridCol w:w="1137"/>
        <w:gridCol w:w="1341"/>
        <w:gridCol w:w="1530"/>
        <w:gridCol w:w="5209"/>
      </w:tblGrid>
      <w:tr w:rsidR="005F4AAF" w:rsidRPr="009A6D9B" w14:paraId="1DC53626" w14:textId="77777777" w:rsidTr="00733347">
        <w:tc>
          <w:tcPr>
            <w:tcW w:w="559" w:type="dxa"/>
            <w:shd w:val="clear" w:color="auto" w:fill="D9D9D9" w:themeFill="background1" w:themeFillShade="D9"/>
          </w:tcPr>
          <w:p w14:paraId="073C8963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386F5A0E" w14:textId="1CE124CB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Date</w:t>
            </w:r>
            <w:r w:rsidR="008242E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6D9B">
              <w:rPr>
                <w:rFonts w:ascii="Arial" w:hAnsi="Arial" w:cs="Arial"/>
                <w:sz w:val="22"/>
                <w:szCs w:val="22"/>
              </w:rPr>
              <w:t>&amp; Time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22DEA2AE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213ADA6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14:paraId="57F99B3C" w14:textId="77777777" w:rsidR="005F4AAF" w:rsidRPr="009A6D9B" w:rsidRDefault="005F4AAF" w:rsidP="008242EC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Sensors Trigger </w:t>
            </w:r>
          </w:p>
        </w:tc>
      </w:tr>
      <w:tr w:rsidR="005F4AAF" w:rsidRPr="009A6D9B" w14:paraId="2E350807" w14:textId="77777777" w:rsidTr="00733347">
        <w:tc>
          <w:tcPr>
            <w:tcW w:w="559" w:type="dxa"/>
            <w:shd w:val="clear" w:color="auto" w:fill="92D050"/>
          </w:tcPr>
          <w:p w14:paraId="31BB121E" w14:textId="0EFADDC6" w:rsidR="005F4AAF" w:rsidRPr="009A6D9B" w:rsidRDefault="008242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7" w:type="dxa"/>
            <w:shd w:val="clear" w:color="auto" w:fill="92D050"/>
          </w:tcPr>
          <w:p w14:paraId="3C4A80DB" w14:textId="1390F038" w:rsidR="005F4AAF" w:rsidRDefault="008242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2019</w:t>
            </w:r>
          </w:p>
          <w:p w14:paraId="3A5C3F5A" w14:textId="23ADB058" w:rsidR="00CA1B72" w:rsidRDefault="00CA1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1700 Hrs</w:t>
            </w:r>
          </w:p>
          <w:p w14:paraId="70B2D938" w14:textId="60551D1B" w:rsidR="008242EC" w:rsidRPr="009A6D9B" w:rsidRDefault="008242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shd w:val="clear" w:color="auto" w:fill="92D050"/>
          </w:tcPr>
          <w:p w14:paraId="18442EC2" w14:textId="77777777" w:rsidR="005F4AAF" w:rsidRPr="009A6D9B" w:rsidRDefault="005F4AAF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Congestion (Departure)</w:t>
            </w:r>
          </w:p>
        </w:tc>
        <w:tc>
          <w:tcPr>
            <w:tcW w:w="1530" w:type="dxa"/>
            <w:shd w:val="clear" w:color="auto" w:fill="92D050"/>
          </w:tcPr>
          <w:p w14:paraId="0AC2943C" w14:textId="213BA4A1" w:rsidR="005F4AAF" w:rsidRPr="009A6D9B" w:rsidRDefault="006A60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2 Departure</w:t>
            </w:r>
            <w:r w:rsidR="009A35C8">
              <w:rPr>
                <w:rFonts w:ascii="Arial" w:hAnsi="Arial" w:cs="Arial"/>
                <w:sz w:val="22"/>
                <w:szCs w:val="22"/>
              </w:rPr>
              <w:t>, Row 8</w:t>
            </w:r>
          </w:p>
        </w:tc>
        <w:tc>
          <w:tcPr>
            <w:tcW w:w="5209" w:type="dxa"/>
            <w:shd w:val="clear" w:color="auto" w:fill="92D050"/>
          </w:tcPr>
          <w:p w14:paraId="65BD6769" w14:textId="6BD72CDB" w:rsidR="005F4AAF" w:rsidRPr="009A35C8" w:rsidRDefault="005F4AAF" w:rsidP="009A35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381C910" w14:textId="77777777" w:rsidR="005F4AAF" w:rsidRPr="008242EC" w:rsidRDefault="005F4AAF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3"/>
        <w:gridCol w:w="1315"/>
        <w:gridCol w:w="1385"/>
        <w:gridCol w:w="1393"/>
        <w:gridCol w:w="1393"/>
        <w:gridCol w:w="1406"/>
        <w:gridCol w:w="1541"/>
      </w:tblGrid>
      <w:tr w:rsidR="00562C66" w:rsidRPr="009A6D9B" w14:paraId="4BBF5BC8" w14:textId="77777777" w:rsidTr="00733347">
        <w:tc>
          <w:tcPr>
            <w:tcW w:w="1343" w:type="dxa"/>
            <w:shd w:val="clear" w:color="auto" w:fill="D9D9D9" w:themeFill="background1" w:themeFillShade="D9"/>
          </w:tcPr>
          <w:p w14:paraId="650B4074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Check-In Row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BB49394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Pax in queue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598E951E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Tailback (peak)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DFB7F95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 of counters manned (initial)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445A4F3F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no. of counters manned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79EEEBD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Time queue subsided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0739B41C" w14:textId="77777777" w:rsidR="00562C66" w:rsidRPr="009A6D9B" w:rsidRDefault="00562C66" w:rsidP="00CA1B7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Waiting time</w:t>
            </w:r>
          </w:p>
        </w:tc>
      </w:tr>
      <w:tr w:rsidR="00562C66" w:rsidRPr="009A6D9B" w14:paraId="41450FA3" w14:textId="77777777" w:rsidTr="00733347">
        <w:tc>
          <w:tcPr>
            <w:tcW w:w="1343" w:type="dxa"/>
            <w:shd w:val="clear" w:color="auto" w:fill="92D050"/>
          </w:tcPr>
          <w:p w14:paraId="0730D7AF" w14:textId="21DF85DA" w:rsidR="00562C66" w:rsidRPr="009A6D9B" w:rsidRDefault="00CA1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15" w:type="dxa"/>
            <w:shd w:val="clear" w:color="auto" w:fill="92D050"/>
          </w:tcPr>
          <w:p w14:paraId="77CF07BF" w14:textId="36A4A1A2" w:rsidR="00562C66" w:rsidRPr="009A6D9B" w:rsidRDefault="005E22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  <w:bookmarkStart w:id="0" w:name="_GoBack"/>
            <w:bookmarkEnd w:id="0"/>
          </w:p>
        </w:tc>
        <w:tc>
          <w:tcPr>
            <w:tcW w:w="1385" w:type="dxa"/>
            <w:shd w:val="clear" w:color="auto" w:fill="92D050"/>
          </w:tcPr>
          <w:p w14:paraId="5C692CE9" w14:textId="032B4E0F" w:rsidR="00562C66" w:rsidRPr="009A6D9B" w:rsidRDefault="005E22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393" w:type="dxa"/>
            <w:shd w:val="clear" w:color="auto" w:fill="92D050"/>
          </w:tcPr>
          <w:p w14:paraId="49ECD0AB" w14:textId="22B66868" w:rsidR="00562C66" w:rsidRPr="009A6D9B" w:rsidRDefault="005E22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3" w:type="dxa"/>
            <w:shd w:val="clear" w:color="auto" w:fill="92D050"/>
          </w:tcPr>
          <w:p w14:paraId="1D0E0AC9" w14:textId="01AC2E9F" w:rsidR="00562C66" w:rsidRPr="009A6D9B" w:rsidRDefault="005E22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6" w:type="dxa"/>
            <w:shd w:val="clear" w:color="auto" w:fill="92D050"/>
          </w:tcPr>
          <w:p w14:paraId="3EC0929E" w14:textId="58D25D37" w:rsidR="00562C66" w:rsidRPr="009A6D9B" w:rsidRDefault="005E22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1730H</w:t>
            </w:r>
          </w:p>
        </w:tc>
        <w:tc>
          <w:tcPr>
            <w:tcW w:w="1541" w:type="dxa"/>
            <w:shd w:val="clear" w:color="auto" w:fill="92D050"/>
          </w:tcPr>
          <w:p w14:paraId="7CC589D1" w14:textId="04019B4E" w:rsidR="00562C66" w:rsidRPr="009A6D9B" w:rsidRDefault="005E22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mins</w:t>
            </w:r>
          </w:p>
        </w:tc>
      </w:tr>
    </w:tbl>
    <w:p w14:paraId="2ADD8BF3" w14:textId="4EF57B8C" w:rsidR="00562C66" w:rsidRDefault="00562C66">
      <w:pPr>
        <w:rPr>
          <w:rFonts w:ascii="Arial" w:hAnsi="Arial" w:cs="Arial"/>
          <w:b/>
          <w:sz w:val="10"/>
          <w:szCs w:val="10"/>
          <w:u w:val="single"/>
        </w:rPr>
      </w:pPr>
    </w:p>
    <w:p w14:paraId="3A919502" w14:textId="7E0E3DD2" w:rsidR="00733347" w:rsidRDefault="00733347">
      <w:pPr>
        <w:rPr>
          <w:rFonts w:ascii="Arial" w:hAnsi="Arial" w:cs="Arial"/>
          <w:b/>
          <w:sz w:val="10"/>
          <w:szCs w:val="10"/>
          <w:u w:val="single"/>
        </w:rPr>
      </w:pPr>
    </w:p>
    <w:p w14:paraId="0366A82A" w14:textId="77777777" w:rsidR="00733347" w:rsidRPr="00741887" w:rsidRDefault="00733347">
      <w:pPr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2C66" w:rsidRPr="009A6D9B" w14:paraId="2F22A6F2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7428CDC" w14:textId="444E4A3D" w:rsidR="00562C66" w:rsidRPr="009A6D9B" w:rsidRDefault="00562C66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lastRenderedPageBreak/>
              <w:t>What Happened</w:t>
            </w:r>
            <w:r w:rsidR="00EF45C9">
              <w:rPr>
                <w:rFonts w:ascii="Arial" w:hAnsi="Arial" w:cs="Arial"/>
                <w:sz w:val="22"/>
                <w:szCs w:val="22"/>
              </w:rPr>
              <w:t xml:space="preserve"> (observation and summary of incident)</w:t>
            </w:r>
          </w:p>
        </w:tc>
      </w:tr>
      <w:tr w:rsidR="00562C66" w:rsidRPr="009A6D9B" w14:paraId="32CD4DEE" w14:textId="77777777" w:rsidTr="00733347">
        <w:tc>
          <w:tcPr>
            <w:tcW w:w="9776" w:type="dxa"/>
          </w:tcPr>
          <w:p w14:paraId="1DEC5A44" w14:textId="77777777" w:rsidR="006E1B48" w:rsidRDefault="006E1B48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272A09" w14:textId="77777777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D22ACB" w14:textId="53AAEC46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71F1B" w14:textId="60B13B4E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3CF9C7" w14:textId="77777777" w:rsid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6B4F47" w14:textId="0584843F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2BD" w:rsidRPr="009A6D9B" w14:paraId="5C2F90E4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42F8C1CC" w14:textId="77777777" w:rsidR="00D172BD" w:rsidRPr="009A6D9B" w:rsidRDefault="00D172BD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Impact (to terminal operations)</w:t>
            </w:r>
          </w:p>
        </w:tc>
      </w:tr>
      <w:tr w:rsidR="00D172BD" w:rsidRPr="006E1B48" w14:paraId="67FAF5D6" w14:textId="77777777" w:rsidTr="00733347">
        <w:tc>
          <w:tcPr>
            <w:tcW w:w="9776" w:type="dxa"/>
          </w:tcPr>
          <w:p w14:paraId="4BD317FF" w14:textId="77777777" w:rsidR="00D172BD" w:rsidRDefault="00D172BD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B569266" w14:textId="604703FC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F70B955" w14:textId="4282C31A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D839264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D677F31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64B75313" w14:textId="633B1A29" w:rsidR="00741887" w:rsidRPr="006E1B48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72BD" w:rsidRPr="009A6D9B" w14:paraId="6388DC9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FA8A32D" w14:textId="77777777" w:rsidR="00D172BD" w:rsidRPr="009A6D9B" w:rsidRDefault="00D172BD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Actions Taken</w:t>
            </w:r>
          </w:p>
        </w:tc>
      </w:tr>
      <w:tr w:rsidR="00D172BD" w:rsidRPr="003510CB" w14:paraId="7CA2DBD4" w14:textId="77777777" w:rsidTr="00733347">
        <w:tc>
          <w:tcPr>
            <w:tcW w:w="9776" w:type="dxa"/>
          </w:tcPr>
          <w:p w14:paraId="05A0B176" w14:textId="77777777" w:rsidR="00D172BD" w:rsidRDefault="00D172BD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32BC44B" w14:textId="2B93C6EB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5F42EEE0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9778B4A" w14:textId="77777777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1D41B3FE" w14:textId="11162434" w:rsidR="00741887" w:rsidRPr="003510CB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0CC4" w:rsidRPr="009A6D9B" w14:paraId="1843BEF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1A004AD6" w14:textId="77777777" w:rsidR="004C0CC4" w:rsidRPr="009A6D9B" w:rsidRDefault="004C0CC4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Observations</w:t>
            </w:r>
          </w:p>
        </w:tc>
      </w:tr>
      <w:tr w:rsidR="004C0CC4" w:rsidRPr="003510CB" w14:paraId="2007CB22" w14:textId="77777777" w:rsidTr="00733347">
        <w:tc>
          <w:tcPr>
            <w:tcW w:w="9776" w:type="dxa"/>
          </w:tcPr>
          <w:p w14:paraId="70E9C802" w14:textId="77777777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083355" w14:textId="25D2E87C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72DA01C" w14:textId="1C641B74" w:rsidR="00741887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477DFD58" w14:textId="77777777" w:rsidR="00741887" w:rsidRPr="00741887" w:rsidRDefault="00741887" w:rsidP="007418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CA901F" w14:textId="7E8E6D68" w:rsidR="00741887" w:rsidRPr="003510CB" w:rsidRDefault="00741887" w:rsidP="00741887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1C1B3D0" w14:textId="77777777" w:rsidR="00562C66" w:rsidRPr="009A6D9B" w:rsidRDefault="00562C66" w:rsidP="00562C66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62C66" w:rsidRPr="009A6D9B" w14:paraId="6838F67F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2F1C3563" w14:textId="13BC55E8" w:rsidR="00562C66" w:rsidRPr="009A6D9B" w:rsidRDefault="00562C66" w:rsidP="001D1B38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Image from </w:t>
            </w:r>
            <w:r w:rsidR="004C0CC4">
              <w:rPr>
                <w:rFonts w:ascii="Arial" w:hAnsi="Arial" w:cs="Arial"/>
                <w:sz w:val="22"/>
                <w:szCs w:val="22"/>
              </w:rPr>
              <w:t xml:space="preserve">Check-In Ground </w:t>
            </w:r>
            <w:r w:rsidRPr="009A6D9B">
              <w:rPr>
                <w:rFonts w:ascii="Arial" w:hAnsi="Arial" w:cs="Arial"/>
                <w:sz w:val="22"/>
                <w:szCs w:val="22"/>
              </w:rPr>
              <w:t>Sensors</w:t>
            </w:r>
          </w:p>
        </w:tc>
      </w:tr>
      <w:tr w:rsidR="00562C66" w:rsidRPr="009A6D9B" w14:paraId="20EB244F" w14:textId="77777777" w:rsidTr="00733347">
        <w:trPr>
          <w:trHeight w:val="3104"/>
        </w:trPr>
        <w:tc>
          <w:tcPr>
            <w:tcW w:w="9776" w:type="dxa"/>
          </w:tcPr>
          <w:p w14:paraId="6C5556AD" w14:textId="10673643" w:rsidR="00562C66" w:rsidRPr="009A6D9B" w:rsidRDefault="00E63FC4" w:rsidP="000A17C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62996A33" wp14:editId="328C19C5">
                  <wp:extent cx="4560674" cy="316992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-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474" cy="32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A1FF0" w14:textId="77777777" w:rsidR="00741887" w:rsidRDefault="00741887" w:rsidP="00741887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82E18D9" w14:textId="77777777" w:rsidR="00741887" w:rsidRDefault="00741887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br w:type="page"/>
      </w:r>
    </w:p>
    <w:p w14:paraId="6F8347AE" w14:textId="6AF806E9" w:rsidR="003048EE" w:rsidRDefault="003048EE" w:rsidP="00741887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A6D9B">
        <w:rPr>
          <w:rFonts w:ascii="Arial" w:hAnsi="Arial" w:cs="Arial"/>
          <w:b/>
          <w:sz w:val="32"/>
          <w:szCs w:val="32"/>
          <w:u w:val="single"/>
        </w:rPr>
        <w:lastRenderedPageBreak/>
        <w:t>TERMINAL MANAGEMENT CENTER SITUATION REPORT</w:t>
      </w:r>
    </w:p>
    <w:p w14:paraId="1A61E11D" w14:textId="77777777" w:rsidR="003048EE" w:rsidRPr="009A6D9B" w:rsidRDefault="003048EE" w:rsidP="003048E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430"/>
      </w:tblGrid>
      <w:tr w:rsidR="003048EE" w:rsidRPr="009A6D9B" w14:paraId="7E3914DB" w14:textId="77777777" w:rsidTr="00AE4B24">
        <w:tc>
          <w:tcPr>
            <w:tcW w:w="2245" w:type="dxa"/>
            <w:shd w:val="clear" w:color="auto" w:fill="D9D9D9" w:themeFill="background1" w:themeFillShade="D9"/>
          </w:tcPr>
          <w:p w14:paraId="3805D59A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Period:</w:t>
            </w:r>
          </w:p>
        </w:tc>
        <w:tc>
          <w:tcPr>
            <w:tcW w:w="2430" w:type="dxa"/>
            <w:shd w:val="clear" w:color="auto" w:fill="92D050"/>
          </w:tcPr>
          <w:p w14:paraId="52E03409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9A6D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June</w:t>
            </w:r>
            <w:r w:rsidRPr="009A6D9B">
              <w:rPr>
                <w:rFonts w:ascii="Arial" w:hAnsi="Arial" w:cs="Arial"/>
                <w:sz w:val="22"/>
                <w:szCs w:val="22"/>
              </w:rPr>
              <w:t xml:space="preserve"> 20</w:t>
            </w:r>
            <w:r>
              <w:rPr>
                <w:rFonts w:ascii="Arial" w:hAnsi="Arial" w:cs="Arial"/>
                <w:sz w:val="22"/>
                <w:szCs w:val="22"/>
              </w:rPr>
              <w:t>19</w:t>
            </w:r>
          </w:p>
        </w:tc>
      </w:tr>
      <w:tr w:rsidR="003048EE" w:rsidRPr="009A6D9B" w14:paraId="607B2923" w14:textId="77777777" w:rsidTr="00AE4B24">
        <w:tc>
          <w:tcPr>
            <w:tcW w:w="2245" w:type="dxa"/>
            <w:shd w:val="clear" w:color="auto" w:fill="D9D9D9" w:themeFill="background1" w:themeFillShade="D9"/>
          </w:tcPr>
          <w:p w14:paraId="6EE222B9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Reporting Day:</w:t>
            </w:r>
          </w:p>
        </w:tc>
        <w:tc>
          <w:tcPr>
            <w:tcW w:w="2430" w:type="dxa"/>
            <w:shd w:val="clear" w:color="auto" w:fill="92D050"/>
          </w:tcPr>
          <w:p w14:paraId="745AF523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Thursday</w:t>
            </w:r>
          </w:p>
        </w:tc>
      </w:tr>
    </w:tbl>
    <w:p w14:paraId="6FE6136E" w14:textId="77777777" w:rsidR="003048EE" w:rsidRPr="008242EC" w:rsidRDefault="003048EE" w:rsidP="003048EE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762"/>
      </w:tblGrid>
      <w:tr w:rsidR="003048EE" w:rsidRPr="009A6D9B" w14:paraId="5B3CEA8D" w14:textId="77777777" w:rsidTr="00733347">
        <w:tc>
          <w:tcPr>
            <w:tcW w:w="1335" w:type="dxa"/>
            <w:shd w:val="clear" w:color="auto" w:fill="D9D9D9" w:themeFill="background1" w:themeFillShade="D9"/>
          </w:tcPr>
          <w:p w14:paraId="68845C7E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38DD3F97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AOC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1ADD5A53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TM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5770" w:type="dxa"/>
            <w:gridSpan w:val="4"/>
            <w:shd w:val="clear" w:color="auto" w:fill="D9D9D9" w:themeFill="background1" w:themeFillShade="D9"/>
          </w:tcPr>
          <w:p w14:paraId="38DEED28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Ground Deployment - DTM</w:t>
            </w:r>
          </w:p>
        </w:tc>
      </w:tr>
      <w:tr w:rsidR="003048EE" w:rsidRPr="009A6D9B" w14:paraId="114C5BEA" w14:textId="77777777" w:rsidTr="00733347">
        <w:tc>
          <w:tcPr>
            <w:tcW w:w="1335" w:type="dxa"/>
            <w:shd w:val="clear" w:color="auto" w:fill="92D050"/>
          </w:tcPr>
          <w:p w14:paraId="4AFF06F4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335" w:type="dxa"/>
            <w:shd w:val="clear" w:color="auto" w:fill="92D050"/>
          </w:tcPr>
          <w:p w14:paraId="34BA8F6A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Cynthia</w:t>
            </w:r>
          </w:p>
        </w:tc>
        <w:tc>
          <w:tcPr>
            <w:tcW w:w="1336" w:type="dxa"/>
            <w:shd w:val="clear" w:color="auto" w:fill="92D050"/>
          </w:tcPr>
          <w:p w14:paraId="741CA800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</w:tc>
        <w:tc>
          <w:tcPr>
            <w:tcW w:w="1336" w:type="dxa"/>
            <w:shd w:val="clear" w:color="auto" w:fill="92D050"/>
          </w:tcPr>
          <w:p w14:paraId="0A6607AE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Khim Boon</w:t>
            </w:r>
          </w:p>
          <w:p w14:paraId="07416579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(T1)</w:t>
            </w:r>
          </w:p>
        </w:tc>
        <w:tc>
          <w:tcPr>
            <w:tcW w:w="1336" w:type="dxa"/>
            <w:shd w:val="clear" w:color="auto" w:fill="92D050"/>
          </w:tcPr>
          <w:p w14:paraId="72DE7C77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Karen</w:t>
            </w:r>
          </w:p>
          <w:p w14:paraId="5C59D33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(T2)</w:t>
            </w:r>
          </w:p>
        </w:tc>
        <w:tc>
          <w:tcPr>
            <w:tcW w:w="1336" w:type="dxa"/>
            <w:shd w:val="clear" w:color="auto" w:fill="92D050"/>
          </w:tcPr>
          <w:p w14:paraId="7D0809A4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Alex</w:t>
            </w:r>
          </w:p>
          <w:p w14:paraId="3866C8AC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(T3)</w:t>
            </w:r>
          </w:p>
        </w:tc>
        <w:tc>
          <w:tcPr>
            <w:tcW w:w="1762" w:type="dxa"/>
            <w:shd w:val="clear" w:color="auto" w:fill="92D050"/>
          </w:tcPr>
          <w:p w14:paraId="5A2D3E2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Cindy</w:t>
            </w:r>
          </w:p>
          <w:p w14:paraId="14B57B6A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(T4)</w:t>
            </w:r>
          </w:p>
        </w:tc>
      </w:tr>
    </w:tbl>
    <w:p w14:paraId="396EE1A5" w14:textId="77777777" w:rsidR="003048EE" w:rsidRPr="009A6D9B" w:rsidRDefault="003048EE" w:rsidP="003048EE">
      <w:pPr>
        <w:rPr>
          <w:rFonts w:ascii="Arial" w:hAnsi="Arial" w:cs="Arial"/>
          <w:b/>
          <w:sz w:val="22"/>
          <w:szCs w:val="22"/>
          <w:u w:val="single"/>
        </w:rPr>
      </w:pPr>
    </w:p>
    <w:p w14:paraId="6DD35546" w14:textId="77777777" w:rsidR="003048EE" w:rsidRPr="00C74D3E" w:rsidRDefault="003048EE" w:rsidP="003048EE">
      <w:pPr>
        <w:rPr>
          <w:rFonts w:ascii="Arial" w:hAnsi="Arial" w:cs="Arial"/>
          <w:sz w:val="24"/>
          <w:szCs w:val="24"/>
        </w:rPr>
      </w:pPr>
      <w:r w:rsidRPr="00C74D3E">
        <w:rPr>
          <w:rFonts w:ascii="Arial" w:hAnsi="Arial" w:cs="Arial"/>
          <w:b/>
          <w:sz w:val="24"/>
          <w:szCs w:val="24"/>
          <w:u w:val="single"/>
        </w:rPr>
        <w:t>Summary of Incidents</w:t>
      </w:r>
    </w:p>
    <w:p w14:paraId="5F7B5291" w14:textId="77777777" w:rsidR="003048EE" w:rsidRPr="00C74D3E" w:rsidRDefault="003048EE" w:rsidP="003048EE">
      <w:pPr>
        <w:rPr>
          <w:rFonts w:ascii="Arial" w:hAnsi="Arial" w:cs="Arial"/>
          <w:b/>
          <w:i/>
          <w:sz w:val="22"/>
          <w:szCs w:val="22"/>
        </w:rPr>
      </w:pPr>
      <w:r w:rsidRPr="00C74D3E">
        <w:rPr>
          <w:rFonts w:ascii="Arial" w:hAnsi="Arial" w:cs="Arial"/>
          <w:b/>
          <w:i/>
          <w:sz w:val="22"/>
          <w:szCs w:val="22"/>
        </w:rPr>
        <w:t xml:space="preserve">Congestion </w:t>
      </w:r>
      <w:r w:rsidRPr="00C74D3E">
        <w:rPr>
          <w:rFonts w:ascii="Arial" w:hAnsi="Arial" w:cs="Arial"/>
          <w:b/>
          <w:sz w:val="22"/>
          <w:szCs w:val="22"/>
        </w:rPr>
        <w:sym w:font="Wingdings" w:char="F0E0"/>
      </w:r>
      <w:r w:rsidRPr="00C74D3E">
        <w:rPr>
          <w:rFonts w:ascii="Arial" w:hAnsi="Arial" w:cs="Arial"/>
          <w:b/>
          <w:i/>
          <w:sz w:val="22"/>
          <w:szCs w:val="22"/>
        </w:rPr>
        <w:t xml:space="preserve"> Departure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296"/>
      </w:tblGrid>
      <w:tr w:rsidR="003048EE" w:rsidRPr="009A6D9B" w14:paraId="26AC9303" w14:textId="77777777" w:rsidTr="00733347">
        <w:tc>
          <w:tcPr>
            <w:tcW w:w="1870" w:type="dxa"/>
            <w:shd w:val="clear" w:color="auto" w:fill="D9D9D9" w:themeFill="background1" w:themeFillShade="D9"/>
          </w:tcPr>
          <w:p w14:paraId="191B737F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T1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4D2A9B6A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T2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769907E6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T3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67D0ECF3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T4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551F23C8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Mth-to-Date</w:t>
            </w:r>
          </w:p>
        </w:tc>
      </w:tr>
      <w:tr w:rsidR="003048EE" w:rsidRPr="009A6D9B" w14:paraId="54A9F943" w14:textId="77777777" w:rsidTr="00733347">
        <w:tc>
          <w:tcPr>
            <w:tcW w:w="1870" w:type="dxa"/>
            <w:shd w:val="clear" w:color="auto" w:fill="92D050"/>
          </w:tcPr>
          <w:p w14:paraId="4590AE6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70" w:type="dxa"/>
            <w:shd w:val="clear" w:color="auto" w:fill="92D050"/>
          </w:tcPr>
          <w:p w14:paraId="5A7ECCB4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4D7FECD5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870" w:type="dxa"/>
            <w:shd w:val="clear" w:color="auto" w:fill="92D050"/>
          </w:tcPr>
          <w:p w14:paraId="3FAD803F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296" w:type="dxa"/>
            <w:shd w:val="clear" w:color="auto" w:fill="92D050"/>
          </w:tcPr>
          <w:p w14:paraId="7E1DB4B2" w14:textId="77777777" w:rsidR="003048EE" w:rsidRPr="009A6D9B" w:rsidRDefault="003048EE" w:rsidP="00AE4B2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</w:tbl>
    <w:p w14:paraId="17CC6F10" w14:textId="77777777" w:rsidR="003048EE" w:rsidRPr="009A6D9B" w:rsidRDefault="003048EE" w:rsidP="003048EE">
      <w:pPr>
        <w:rPr>
          <w:rFonts w:ascii="Arial" w:hAnsi="Arial" w:cs="Arial"/>
          <w:sz w:val="22"/>
          <w:szCs w:val="22"/>
        </w:rPr>
      </w:pPr>
    </w:p>
    <w:p w14:paraId="18CD659F" w14:textId="77777777" w:rsidR="003048EE" w:rsidRPr="00022EAF" w:rsidRDefault="003048EE" w:rsidP="003048EE">
      <w:pPr>
        <w:rPr>
          <w:rFonts w:ascii="Arial" w:hAnsi="Arial" w:cs="Arial"/>
          <w:sz w:val="24"/>
          <w:szCs w:val="24"/>
        </w:rPr>
      </w:pPr>
      <w:r w:rsidRPr="00022EAF">
        <w:rPr>
          <w:rFonts w:ascii="Arial" w:hAnsi="Arial" w:cs="Arial"/>
          <w:b/>
          <w:sz w:val="24"/>
          <w:szCs w:val="24"/>
          <w:u w:val="single"/>
        </w:rPr>
        <w:t>Executive Summary</w:t>
      </w:r>
    </w:p>
    <w:p w14:paraId="1AC05011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60728" wp14:editId="5534502E">
                <wp:simplePos x="0" y="0"/>
                <wp:positionH relativeFrom="column">
                  <wp:posOffset>2177</wp:posOffset>
                </wp:positionH>
                <wp:positionV relativeFrom="paragraph">
                  <wp:posOffset>235948</wp:posOffset>
                </wp:positionV>
                <wp:extent cx="6209212" cy="1010194"/>
                <wp:effectExtent l="0" t="0" r="1397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212" cy="1010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A26BA" w14:textId="77777777" w:rsidR="003048EE" w:rsidRPr="000A17C8" w:rsidRDefault="003048EE" w:rsidP="003048EE">
                            <w:pPr>
                              <w:spacing w:after="0" w:line="240" w:lineRule="auto"/>
                              <w:jc w:val="left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val="en-SG"/>
                              </w:rPr>
                            </w:pPr>
                            <w:r w:rsidRPr="000A17C8">
                              <w:rPr>
                                <w:rFonts w:ascii="Arial" w:eastAsia="Times New Roman" w:hAnsi="Arial" w:cs="Arial"/>
                                <w:color w:val="212121"/>
                                <w:shd w:val="clear" w:color="auto" w:fill="FFFFFF"/>
                                <w:lang w:val="en-SG"/>
                              </w:rPr>
                              <w:t>No significant incidents were reported during the shift watch; terminal operations was generally smooth.</w:t>
                            </w:r>
                          </w:p>
                          <w:p w14:paraId="2E4C8F5A" w14:textId="77777777" w:rsidR="003048EE" w:rsidRDefault="003048EE" w:rsidP="00304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A17C8">
                              <w:rPr>
                                <w:rFonts w:ascii="Arial" w:hAnsi="Arial" w:cs="Arial"/>
                              </w:rPr>
                              <w:t>NIL Medical Cases</w:t>
                            </w:r>
                          </w:p>
                          <w:p w14:paraId="4A244B1C" w14:textId="77777777" w:rsidR="003048EE" w:rsidRDefault="003048EE" w:rsidP="00304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NIL Flight Incidents</w:t>
                            </w:r>
                          </w:p>
                          <w:p w14:paraId="6D623BB9" w14:textId="77777777" w:rsidR="003048EE" w:rsidRPr="000A17C8" w:rsidRDefault="003048EE" w:rsidP="00304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NIL Systems Outage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36072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15pt;margin-top:18.6pt;width:488.9pt;height:79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" fillcolor="white [3201]" strokeweight=".5pt">
                <v:textbox>
                  <w:txbxContent>
                    <w:p w14:paraId="481A26BA" w14:textId="77777777" w:rsidR="003048EE" w:rsidRPr="000A17C8" w:rsidRDefault="003048EE" w:rsidP="003048EE">
                      <w:pPr>
                        <w:spacing w:after="0" w:line="240" w:lineRule="auto"/>
                        <w:jc w:val="left"/>
                        <w:rPr>
                          <w:rFonts w:ascii="Arial" w:eastAsia="Times New Roman" w:hAnsi="Arial" w:cs="Arial"/>
                          <w:sz w:val="24"/>
                          <w:szCs w:val="24"/>
                          <w:lang w:val="en-SG"/>
                        </w:rPr>
                      </w:pPr>
                      <w:r w:rsidRPr="000A17C8">
                        <w:rPr>
                          <w:rFonts w:ascii="Arial" w:eastAsia="Times New Roman" w:hAnsi="Arial" w:cs="Arial"/>
                          <w:color w:val="212121"/>
                          <w:shd w:val="clear" w:color="auto" w:fill="FFFFFF"/>
                          <w:lang w:val="en-SG"/>
                        </w:rPr>
                        <w:t>No significant incidents were reported during the shift watch; terminal operations was generally smooth.</w:t>
                      </w:r>
                    </w:p>
                    <w:p w14:paraId="2E4C8F5A" w14:textId="77777777" w:rsidR="003048EE" w:rsidRDefault="003048EE" w:rsidP="00304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A17C8">
                        <w:rPr>
                          <w:rFonts w:ascii="Arial" w:hAnsi="Arial" w:cs="Arial"/>
                        </w:rPr>
                        <w:t>NIL Medical Cases</w:t>
                      </w:r>
                    </w:p>
                    <w:p w14:paraId="4A244B1C" w14:textId="77777777" w:rsidR="003048EE" w:rsidRDefault="003048EE" w:rsidP="00304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NIL Flight Incidents</w:t>
                      </w:r>
                    </w:p>
                    <w:p w14:paraId="6D623BB9" w14:textId="77777777" w:rsidR="003048EE" w:rsidRPr="000A17C8" w:rsidRDefault="003048EE" w:rsidP="00304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NIL Systems Outage</w:t>
                      </w:r>
                    </w:p>
                  </w:txbxContent>
                </v:textbox>
              </v:shape>
            </w:pict>
          </mc:Fallback>
        </mc:AlternateContent>
      </w:r>
      <w:r w:rsidRPr="009A6D9B">
        <w:rPr>
          <w:rFonts w:ascii="Arial" w:hAnsi="Arial" w:cs="Arial"/>
          <w:sz w:val="22"/>
          <w:szCs w:val="22"/>
        </w:rPr>
        <w:t>Operational Highlights</w:t>
      </w:r>
    </w:p>
    <w:p w14:paraId="5ECC64B4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624046FF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56F09D45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67CE4AD6" w14:textId="77777777" w:rsidR="003048EE" w:rsidRDefault="003048EE" w:rsidP="003048EE">
      <w:pPr>
        <w:rPr>
          <w:rFonts w:ascii="Arial" w:hAnsi="Arial" w:cs="Arial"/>
          <w:sz w:val="22"/>
          <w:szCs w:val="22"/>
        </w:rPr>
      </w:pPr>
    </w:p>
    <w:p w14:paraId="7019EDB9" w14:textId="77777777" w:rsidR="003048EE" w:rsidRPr="009A6D9B" w:rsidRDefault="003048EE" w:rsidP="003048EE">
      <w:pPr>
        <w:rPr>
          <w:rFonts w:ascii="Arial" w:hAnsi="Arial" w:cs="Arial"/>
          <w:sz w:val="22"/>
          <w:szCs w:val="22"/>
        </w:rPr>
      </w:pPr>
      <w:r w:rsidRPr="00EF45C9">
        <w:rPr>
          <w:rFonts w:ascii="Arial" w:hAnsi="Arial" w:cs="Arial"/>
          <w:b/>
          <w:sz w:val="24"/>
          <w:szCs w:val="24"/>
          <w:u w:val="single"/>
        </w:rPr>
        <w:t>Facts of Incident</w:t>
      </w:r>
    </w:p>
    <w:p w14:paraId="2DC1C752" w14:textId="77777777" w:rsidR="003048EE" w:rsidRDefault="003048EE" w:rsidP="003048EE">
      <w:pPr>
        <w:rPr>
          <w:rFonts w:ascii="Arial" w:hAnsi="Arial" w:cs="Arial"/>
          <w:b/>
          <w:i/>
          <w:sz w:val="22"/>
          <w:szCs w:val="22"/>
        </w:rPr>
      </w:pPr>
      <w:r w:rsidRPr="00022EAF">
        <w:rPr>
          <w:rFonts w:ascii="Arial" w:hAnsi="Arial" w:cs="Arial"/>
          <w:b/>
          <w:i/>
          <w:sz w:val="22"/>
          <w:szCs w:val="22"/>
        </w:rPr>
        <w:t xml:space="preserve">Incident Account </w:t>
      </w:r>
      <w:r w:rsidRPr="00022EAF">
        <w:rPr>
          <w:rFonts w:ascii="Arial" w:hAnsi="Arial" w:cs="Arial"/>
          <w:b/>
          <w:sz w:val="22"/>
          <w:szCs w:val="22"/>
        </w:rPr>
        <w:sym w:font="Wingdings" w:char="F0E0"/>
      </w:r>
      <w:r w:rsidRPr="00022EAF">
        <w:rPr>
          <w:rFonts w:ascii="Arial" w:hAnsi="Arial" w:cs="Arial"/>
          <w:b/>
          <w:sz w:val="22"/>
          <w:szCs w:val="22"/>
        </w:rPr>
        <w:t xml:space="preserve"> </w:t>
      </w:r>
      <w:r w:rsidRPr="00022EAF">
        <w:rPr>
          <w:rFonts w:ascii="Arial" w:hAnsi="Arial" w:cs="Arial"/>
          <w:b/>
          <w:i/>
          <w:sz w:val="22"/>
          <w:szCs w:val="22"/>
        </w:rPr>
        <w:t>Congestion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46"/>
        <w:gridCol w:w="8930"/>
      </w:tblGrid>
      <w:tr w:rsidR="003048EE" w14:paraId="060B6BB0" w14:textId="77777777" w:rsidTr="00733347">
        <w:tc>
          <w:tcPr>
            <w:tcW w:w="846" w:type="dxa"/>
            <w:shd w:val="clear" w:color="auto" w:fill="D9D9D9" w:themeFill="background1" w:themeFillShade="D9"/>
          </w:tcPr>
          <w:p w14:paraId="7E086B07" w14:textId="77777777" w:rsidR="003048EE" w:rsidRPr="008242EC" w:rsidRDefault="003048EE" w:rsidP="00AE4B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242EC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8930" w:type="dxa"/>
            <w:shd w:val="clear" w:color="auto" w:fill="auto"/>
          </w:tcPr>
          <w:p w14:paraId="23FEEE5F" w14:textId="77777777" w:rsidR="003048EE" w:rsidRPr="008242EC" w:rsidRDefault="003048EE" w:rsidP="00AE4B2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Congestion at Terminal 1 Row 8 for Qantas Departures (DTM – Khim Boon)</w:t>
            </w:r>
          </w:p>
        </w:tc>
      </w:tr>
    </w:tbl>
    <w:p w14:paraId="7F2EE2C0" w14:textId="77777777" w:rsidR="003048EE" w:rsidRPr="008242EC" w:rsidRDefault="003048EE" w:rsidP="003048EE">
      <w:pPr>
        <w:rPr>
          <w:rFonts w:ascii="Arial" w:hAnsi="Arial" w:cs="Arial"/>
          <w:b/>
          <w:i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9"/>
        <w:gridCol w:w="1137"/>
        <w:gridCol w:w="1341"/>
        <w:gridCol w:w="1530"/>
        <w:gridCol w:w="5209"/>
      </w:tblGrid>
      <w:tr w:rsidR="003048EE" w:rsidRPr="009A6D9B" w14:paraId="3020CBB0" w14:textId="77777777" w:rsidTr="00733347">
        <w:tc>
          <w:tcPr>
            <w:tcW w:w="559" w:type="dxa"/>
            <w:shd w:val="clear" w:color="auto" w:fill="D9D9D9" w:themeFill="background1" w:themeFillShade="D9"/>
          </w:tcPr>
          <w:p w14:paraId="44BDD935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4242B107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Date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A6D9B">
              <w:rPr>
                <w:rFonts w:ascii="Arial" w:hAnsi="Arial" w:cs="Arial"/>
                <w:sz w:val="22"/>
                <w:szCs w:val="22"/>
              </w:rPr>
              <w:t>&amp; Time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14:paraId="138E2D2A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0677302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Location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14:paraId="2BB3E9E5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Sensors Trigger </w:t>
            </w:r>
          </w:p>
        </w:tc>
      </w:tr>
      <w:tr w:rsidR="003048EE" w:rsidRPr="009A6D9B" w14:paraId="586EB53B" w14:textId="77777777" w:rsidTr="00733347">
        <w:tc>
          <w:tcPr>
            <w:tcW w:w="559" w:type="dxa"/>
            <w:shd w:val="clear" w:color="auto" w:fill="92D050"/>
          </w:tcPr>
          <w:p w14:paraId="7532DC13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137" w:type="dxa"/>
            <w:shd w:val="clear" w:color="auto" w:fill="92D050"/>
          </w:tcPr>
          <w:p w14:paraId="3B31CD7F" w14:textId="77777777" w:rsidR="003048EE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June 2019</w:t>
            </w:r>
          </w:p>
          <w:p w14:paraId="00A56013" w14:textId="77777777" w:rsidR="003048EE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1700 Hrs</w:t>
            </w:r>
          </w:p>
          <w:p w14:paraId="636371B2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41" w:type="dxa"/>
            <w:shd w:val="clear" w:color="auto" w:fill="92D050"/>
          </w:tcPr>
          <w:p w14:paraId="790DADBA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Congestion (Departure)</w:t>
            </w:r>
          </w:p>
        </w:tc>
        <w:tc>
          <w:tcPr>
            <w:tcW w:w="1530" w:type="dxa"/>
            <w:shd w:val="clear" w:color="auto" w:fill="92D050"/>
          </w:tcPr>
          <w:p w14:paraId="1CCEABBD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2 Departure, Row 8</w:t>
            </w:r>
          </w:p>
        </w:tc>
        <w:tc>
          <w:tcPr>
            <w:tcW w:w="5209" w:type="dxa"/>
            <w:shd w:val="clear" w:color="auto" w:fill="92D050"/>
          </w:tcPr>
          <w:p w14:paraId="3F9F2C2E" w14:textId="77777777" w:rsidR="003048EE" w:rsidRPr="009A35C8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2B6E14" w14:textId="77777777" w:rsidR="003048EE" w:rsidRPr="008242EC" w:rsidRDefault="003048EE" w:rsidP="003048EE">
      <w:pPr>
        <w:rPr>
          <w:rFonts w:ascii="Arial" w:hAnsi="Arial" w:cs="Arial"/>
          <w:sz w:val="2"/>
          <w:szCs w:val="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3"/>
        <w:gridCol w:w="1315"/>
        <w:gridCol w:w="1385"/>
        <w:gridCol w:w="1393"/>
        <w:gridCol w:w="1393"/>
        <w:gridCol w:w="1406"/>
        <w:gridCol w:w="1541"/>
      </w:tblGrid>
      <w:tr w:rsidR="003048EE" w:rsidRPr="009A6D9B" w14:paraId="7BCC6DC4" w14:textId="77777777" w:rsidTr="00733347">
        <w:tc>
          <w:tcPr>
            <w:tcW w:w="1343" w:type="dxa"/>
            <w:shd w:val="clear" w:color="auto" w:fill="D9D9D9" w:themeFill="background1" w:themeFillShade="D9"/>
          </w:tcPr>
          <w:p w14:paraId="5F2AC058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Check-In Row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0621C9F6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Pax in queue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594D9B9C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Tailback (peak)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1157A730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No. of counters manned (initial)</w:t>
            </w:r>
          </w:p>
        </w:tc>
        <w:tc>
          <w:tcPr>
            <w:tcW w:w="1393" w:type="dxa"/>
            <w:shd w:val="clear" w:color="auto" w:fill="D9D9D9" w:themeFill="background1" w:themeFillShade="D9"/>
          </w:tcPr>
          <w:p w14:paraId="6AB5850C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no. of counters manned</w:t>
            </w:r>
          </w:p>
        </w:tc>
        <w:tc>
          <w:tcPr>
            <w:tcW w:w="1406" w:type="dxa"/>
            <w:shd w:val="clear" w:color="auto" w:fill="D9D9D9" w:themeFill="background1" w:themeFillShade="D9"/>
          </w:tcPr>
          <w:p w14:paraId="50BE086E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Time queue subsided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25565375" w14:textId="77777777" w:rsidR="003048EE" w:rsidRPr="009A6D9B" w:rsidRDefault="003048EE" w:rsidP="00AE4B24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Max Waiting time</w:t>
            </w:r>
          </w:p>
        </w:tc>
      </w:tr>
      <w:tr w:rsidR="003048EE" w:rsidRPr="009A6D9B" w14:paraId="7E2CD261" w14:textId="77777777" w:rsidTr="00733347">
        <w:tc>
          <w:tcPr>
            <w:tcW w:w="1343" w:type="dxa"/>
            <w:shd w:val="clear" w:color="auto" w:fill="92D050"/>
          </w:tcPr>
          <w:p w14:paraId="6C9BF63B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15" w:type="dxa"/>
            <w:shd w:val="clear" w:color="auto" w:fill="92D050"/>
          </w:tcPr>
          <w:p w14:paraId="3642235B" w14:textId="1AF3E8AD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111</w:t>
            </w:r>
          </w:p>
        </w:tc>
        <w:tc>
          <w:tcPr>
            <w:tcW w:w="1385" w:type="dxa"/>
            <w:shd w:val="clear" w:color="auto" w:fill="92D050"/>
          </w:tcPr>
          <w:p w14:paraId="22531F85" w14:textId="1BFC2C4F" w:rsidR="003048EE" w:rsidRPr="009A6D9B" w:rsidRDefault="005E22C8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393" w:type="dxa"/>
            <w:shd w:val="clear" w:color="auto" w:fill="92D050"/>
          </w:tcPr>
          <w:p w14:paraId="69ECF367" w14:textId="39FCF0FB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3" w:type="dxa"/>
            <w:shd w:val="clear" w:color="auto" w:fill="92D050"/>
          </w:tcPr>
          <w:p w14:paraId="42429833" w14:textId="4C2661C3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06" w:type="dxa"/>
            <w:shd w:val="clear" w:color="auto" w:fill="92D050"/>
          </w:tcPr>
          <w:p w14:paraId="0FD5B7F1" w14:textId="3F04FCF7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1730H</w:t>
            </w:r>
          </w:p>
        </w:tc>
        <w:tc>
          <w:tcPr>
            <w:tcW w:w="1541" w:type="dxa"/>
            <w:shd w:val="clear" w:color="auto" w:fill="92D050"/>
          </w:tcPr>
          <w:p w14:paraId="14FE631B" w14:textId="3EFF6AA2" w:rsidR="003048EE" w:rsidRPr="009A6D9B" w:rsidRDefault="004D537A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mins</w:t>
            </w:r>
          </w:p>
        </w:tc>
      </w:tr>
    </w:tbl>
    <w:p w14:paraId="188FCFB2" w14:textId="144E04F0" w:rsidR="003048EE" w:rsidRDefault="003048EE" w:rsidP="003048EE">
      <w:pPr>
        <w:rPr>
          <w:rFonts w:ascii="Arial" w:hAnsi="Arial" w:cs="Arial"/>
          <w:b/>
          <w:sz w:val="24"/>
          <w:szCs w:val="24"/>
          <w:u w:val="single"/>
        </w:rPr>
      </w:pPr>
    </w:p>
    <w:p w14:paraId="10202F13" w14:textId="77777777" w:rsidR="00733347" w:rsidRPr="00733347" w:rsidRDefault="00733347" w:rsidP="003048EE">
      <w:pPr>
        <w:rPr>
          <w:rFonts w:ascii="Arial" w:hAnsi="Arial" w:cs="Arial"/>
          <w:b/>
          <w:sz w:val="10"/>
          <w:szCs w:val="10"/>
          <w:u w:val="single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48EE" w:rsidRPr="009A6D9B" w14:paraId="3A6D2EEF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601FAE43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lastRenderedPageBreak/>
              <w:t>What Happened</w:t>
            </w:r>
            <w:r>
              <w:rPr>
                <w:rFonts w:ascii="Arial" w:hAnsi="Arial" w:cs="Arial"/>
                <w:sz w:val="22"/>
                <w:szCs w:val="22"/>
              </w:rPr>
              <w:t xml:space="preserve"> (observation and summary of incident)</w:t>
            </w:r>
          </w:p>
        </w:tc>
      </w:tr>
      <w:tr w:rsidR="003048EE" w:rsidRPr="009A6D9B" w14:paraId="606C3B11" w14:textId="77777777" w:rsidTr="00733347">
        <w:tc>
          <w:tcPr>
            <w:tcW w:w="9776" w:type="dxa"/>
          </w:tcPr>
          <w:p w14:paraId="09AE6490" w14:textId="77777777" w:rsidR="003048EE" w:rsidRDefault="003048EE" w:rsidP="00AE4B24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0254A4B5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Terminal 1 CYA Triston Goh, received an Alert Notification via D’MAPS</w:t>
            </w:r>
          </w:p>
          <w:p w14:paraId="043F76AB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Alerted DTM via comms and activated to incident location for observation</w:t>
            </w:r>
          </w:p>
          <w:p w14:paraId="11B83978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time of observation, check-in operations for Qantas – QF 72 &amp; QF 2 are on going</w:t>
            </w:r>
          </w:p>
          <w:p w14:paraId="638175AB" w14:textId="77777777" w:rsidR="003048EE" w:rsidRDefault="003048EE" w:rsidP="00AE4B2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QF 72/PER STD1840 Pax Load – (see show up profile)</w:t>
            </w:r>
          </w:p>
          <w:p w14:paraId="788BFDD7" w14:textId="77777777" w:rsidR="003048EE" w:rsidRDefault="003048EE" w:rsidP="00AE4B24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QF 2/SYD STD 1930 Pax Load – (see showup profile)</w:t>
            </w:r>
          </w:p>
          <w:p w14:paraId="2D962C06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Early bunching phenomena – 2 Assistance ABD &amp; 4 ABD, 1 FAST Ambassador</w:t>
            </w:r>
          </w:p>
          <w:p w14:paraId="7523B306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Significant queue at Assistance ABD as compared to contained long queue at ABD</w:t>
            </w:r>
          </w:p>
          <w:p w14:paraId="7597ED01" w14:textId="77777777" w:rsidR="003048EE" w:rsidRPr="006E1B48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48EE" w:rsidRPr="009A6D9B" w14:paraId="5F719127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3322F72F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Impact (to terminal operations)</w:t>
            </w:r>
          </w:p>
        </w:tc>
      </w:tr>
      <w:tr w:rsidR="003048EE" w:rsidRPr="006E1B48" w14:paraId="3478733A" w14:textId="77777777" w:rsidTr="00733347">
        <w:tc>
          <w:tcPr>
            <w:tcW w:w="9776" w:type="dxa"/>
          </w:tcPr>
          <w:p w14:paraId="22DA5F29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Pax experienced longer waiting time due to early bunching</w:t>
            </w:r>
          </w:p>
          <w:p w14:paraId="2E816124" w14:textId="77777777" w:rsidR="003048EE" w:rsidRPr="006E1B48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Increased waiting time due to shortage of Assistance ABD counters to cope tailback at Assistance queue</w:t>
            </w:r>
          </w:p>
        </w:tc>
      </w:tr>
      <w:tr w:rsidR="003048EE" w:rsidRPr="009A6D9B" w14:paraId="0F575C12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0BE9470C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>Actions Taken</w:t>
            </w:r>
          </w:p>
        </w:tc>
      </w:tr>
      <w:tr w:rsidR="003048EE" w:rsidRPr="003510CB" w14:paraId="024AF06C" w14:textId="77777777" w:rsidTr="00733347">
        <w:tc>
          <w:tcPr>
            <w:tcW w:w="9776" w:type="dxa"/>
          </w:tcPr>
          <w:p w14:paraId="2573E7AC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02 CYA onsite to assist airline in queue management and to assist with pax’s queries </w:t>
            </w:r>
          </w:p>
          <w:p w14:paraId="6A8B6FBF" w14:textId="77777777" w:rsidR="003048EE" w:rsidRPr="003510CB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DTM verified D’MAPS and requested GHA to convert 01 existing ABD to Assistance ABD and additional 01 FAST Ambassadors to expedite FAST process; at 1709 total 3 Assistance ABD and 3 ABD eventually operational; Total 02 FAST ambassadors and 3 Assistance ABD</w:t>
            </w:r>
          </w:p>
        </w:tc>
      </w:tr>
      <w:tr w:rsidR="003048EE" w:rsidRPr="009A6D9B" w14:paraId="6B75819A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0FF60048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Additional Observations</w:t>
            </w:r>
          </w:p>
        </w:tc>
      </w:tr>
      <w:tr w:rsidR="003048EE" w:rsidRPr="003510CB" w14:paraId="0669A68C" w14:textId="77777777" w:rsidTr="00733347">
        <w:tc>
          <w:tcPr>
            <w:tcW w:w="9776" w:type="dxa"/>
          </w:tcPr>
          <w:p w14:paraId="15F9F1AD" w14:textId="77777777" w:rsidR="003048EE" w:rsidRPr="00D172BD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Pax were observed to be continuously joining Check-In queue at Row 8; no tour groups were observed</w:t>
            </w:r>
          </w:p>
          <w:p w14:paraId="30B92FB9" w14:textId="77777777" w:rsidR="003048EE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Most pax were observed checking in multiple baggage</w:t>
            </w:r>
          </w:p>
          <w:p w14:paraId="4B6896AF" w14:textId="4C120B50" w:rsidR="003048EE" w:rsidRPr="003510CB" w:rsidRDefault="003048EE" w:rsidP="00AE4B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Processing time were observed to be </w:t>
            </w:r>
            <w:r w:rsidRPr="004D537A">
              <w:rPr>
                <w:rFonts w:ascii="Arial" w:hAnsi="Arial" w:cs="Arial"/>
                <w:sz w:val="22"/>
                <w:szCs w:val="22"/>
              </w:rPr>
              <w:t xml:space="preserve">at </w:t>
            </w:r>
            <w:r w:rsidR="004D537A">
              <w:rPr>
                <w:rFonts w:ascii="Arial" w:hAnsi="Arial" w:cs="Arial"/>
                <w:sz w:val="22"/>
                <w:szCs w:val="22"/>
              </w:rPr>
              <w:t>0.5</w:t>
            </w:r>
            <w:r>
              <w:rPr>
                <w:rFonts w:ascii="Arial" w:hAnsi="Arial" w:cs="Arial"/>
                <w:sz w:val="22"/>
                <w:szCs w:val="22"/>
              </w:rPr>
              <w:t xml:space="preserve"> pax/min</w:t>
            </w:r>
          </w:p>
        </w:tc>
      </w:tr>
    </w:tbl>
    <w:p w14:paraId="1E26FCB6" w14:textId="77777777" w:rsidR="003048EE" w:rsidRPr="009A6D9B" w:rsidRDefault="003048EE" w:rsidP="003048E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3048EE" w:rsidRPr="009A6D9B" w14:paraId="64463BD9" w14:textId="77777777" w:rsidTr="00733347">
        <w:tc>
          <w:tcPr>
            <w:tcW w:w="9776" w:type="dxa"/>
            <w:shd w:val="clear" w:color="auto" w:fill="D9D9D9" w:themeFill="background1" w:themeFillShade="D9"/>
          </w:tcPr>
          <w:p w14:paraId="58B9A044" w14:textId="77777777" w:rsidR="003048EE" w:rsidRPr="009A6D9B" w:rsidRDefault="003048EE" w:rsidP="00AE4B24">
            <w:pPr>
              <w:rPr>
                <w:rFonts w:ascii="Arial" w:hAnsi="Arial" w:cs="Arial"/>
                <w:sz w:val="22"/>
                <w:szCs w:val="22"/>
              </w:rPr>
            </w:pPr>
            <w:r w:rsidRPr="009A6D9B">
              <w:rPr>
                <w:rFonts w:ascii="Arial" w:hAnsi="Arial" w:cs="Arial"/>
                <w:sz w:val="22"/>
                <w:szCs w:val="22"/>
              </w:rPr>
              <w:t xml:space="preserve">Image from </w:t>
            </w:r>
            <w:r>
              <w:rPr>
                <w:rFonts w:ascii="Arial" w:hAnsi="Arial" w:cs="Arial"/>
                <w:sz w:val="22"/>
                <w:szCs w:val="22"/>
              </w:rPr>
              <w:t xml:space="preserve">Check-In Ground </w:t>
            </w:r>
            <w:r w:rsidRPr="009A6D9B">
              <w:rPr>
                <w:rFonts w:ascii="Arial" w:hAnsi="Arial" w:cs="Arial"/>
                <w:sz w:val="22"/>
                <w:szCs w:val="22"/>
              </w:rPr>
              <w:t>Sensors</w:t>
            </w:r>
          </w:p>
        </w:tc>
      </w:tr>
      <w:tr w:rsidR="003048EE" w:rsidRPr="009A6D9B" w14:paraId="54931FC1" w14:textId="77777777" w:rsidTr="00733347">
        <w:trPr>
          <w:trHeight w:val="3104"/>
        </w:trPr>
        <w:tc>
          <w:tcPr>
            <w:tcW w:w="9776" w:type="dxa"/>
          </w:tcPr>
          <w:p w14:paraId="7572EA4A" w14:textId="0A670D95" w:rsidR="003048EE" w:rsidRPr="009A6D9B" w:rsidRDefault="00E63FC4" w:rsidP="00E63FC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3BE3F733" wp14:editId="71742974">
                  <wp:extent cx="5174611" cy="35966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-1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396" cy="364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36714" w14:textId="77777777" w:rsidR="00741887" w:rsidRPr="009A6D9B" w:rsidRDefault="00741887" w:rsidP="00741887">
      <w:pPr>
        <w:rPr>
          <w:rFonts w:ascii="Arial" w:hAnsi="Arial" w:cs="Arial"/>
          <w:sz w:val="22"/>
          <w:szCs w:val="22"/>
        </w:rPr>
      </w:pPr>
    </w:p>
    <w:sectPr w:rsidR="00741887" w:rsidRPr="009A6D9B" w:rsidSect="00733347">
      <w:headerReference w:type="default" r:id="rId9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AFFBA" w14:textId="77777777" w:rsidR="00CF23FE" w:rsidRDefault="00CF23FE" w:rsidP="00F40D56">
      <w:pPr>
        <w:spacing w:after="0" w:line="240" w:lineRule="auto"/>
      </w:pPr>
      <w:r>
        <w:separator/>
      </w:r>
    </w:p>
  </w:endnote>
  <w:endnote w:type="continuationSeparator" w:id="0">
    <w:p w14:paraId="354CE30E" w14:textId="77777777" w:rsidR="00CF23FE" w:rsidRDefault="00CF23FE" w:rsidP="00F40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5ECC6" w14:textId="77777777" w:rsidR="00CF23FE" w:rsidRDefault="00CF23FE" w:rsidP="00F40D56">
      <w:pPr>
        <w:spacing w:after="0" w:line="240" w:lineRule="auto"/>
      </w:pPr>
      <w:r>
        <w:separator/>
      </w:r>
    </w:p>
  </w:footnote>
  <w:footnote w:type="continuationSeparator" w:id="0">
    <w:p w14:paraId="47C20DFE" w14:textId="77777777" w:rsidR="00CF23FE" w:rsidRDefault="00CF23FE" w:rsidP="00F40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6295" w14:textId="77777777" w:rsidR="00F40D56" w:rsidRDefault="00F40D56" w:rsidP="00F40D56">
    <w:pPr>
      <w:pStyle w:val="Header"/>
      <w:ind w:left="720"/>
      <w:jc w:val="right"/>
    </w:pPr>
    <w:r>
      <w:rPr>
        <w:noProof/>
      </w:rPr>
      <w:drawing>
        <wp:inline distT="0" distB="0" distL="0" distR="0" wp14:anchorId="3F1A1B4B" wp14:editId="6795EC3A">
          <wp:extent cx="670560" cy="392290"/>
          <wp:effectExtent l="0" t="0" r="254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200px-Singapore_Changi_Airport_logo.svg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2200" cy="42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27B"/>
    <w:multiLevelType w:val="hybridMultilevel"/>
    <w:tmpl w:val="1C10D0C6"/>
    <w:lvl w:ilvl="0" w:tplc="764A9120">
      <w:start w:val="17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D4448"/>
    <w:multiLevelType w:val="hybridMultilevel"/>
    <w:tmpl w:val="6F048606"/>
    <w:lvl w:ilvl="0" w:tplc="A3265230">
      <w:start w:val="1700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020E0"/>
    <w:multiLevelType w:val="hybridMultilevel"/>
    <w:tmpl w:val="E982B26E"/>
    <w:lvl w:ilvl="0" w:tplc="D53C1826">
      <w:start w:val="170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51"/>
    <w:rsid w:val="00022EAF"/>
    <w:rsid w:val="000A17C8"/>
    <w:rsid w:val="00186D7C"/>
    <w:rsid w:val="001B0051"/>
    <w:rsid w:val="003048EE"/>
    <w:rsid w:val="003510CB"/>
    <w:rsid w:val="003C577A"/>
    <w:rsid w:val="003F4B40"/>
    <w:rsid w:val="004B09D0"/>
    <w:rsid w:val="004C0CC4"/>
    <w:rsid w:val="004D537A"/>
    <w:rsid w:val="00562C66"/>
    <w:rsid w:val="005E22C8"/>
    <w:rsid w:val="005F4AAF"/>
    <w:rsid w:val="006A60A4"/>
    <w:rsid w:val="006E1B48"/>
    <w:rsid w:val="00733347"/>
    <w:rsid w:val="00741887"/>
    <w:rsid w:val="00761E5B"/>
    <w:rsid w:val="008242EC"/>
    <w:rsid w:val="00874441"/>
    <w:rsid w:val="008E7450"/>
    <w:rsid w:val="009A35C8"/>
    <w:rsid w:val="009A6D9B"/>
    <w:rsid w:val="009B43F3"/>
    <w:rsid w:val="00AE6C6C"/>
    <w:rsid w:val="00BE127B"/>
    <w:rsid w:val="00C2551B"/>
    <w:rsid w:val="00C74D3E"/>
    <w:rsid w:val="00CA1B72"/>
    <w:rsid w:val="00CC3D27"/>
    <w:rsid w:val="00CC6661"/>
    <w:rsid w:val="00CF23FE"/>
    <w:rsid w:val="00D172BD"/>
    <w:rsid w:val="00D31D41"/>
    <w:rsid w:val="00DC25E3"/>
    <w:rsid w:val="00E63FC4"/>
    <w:rsid w:val="00EF45C9"/>
    <w:rsid w:val="00F40D56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EB71"/>
  <w15:chartTrackingRefBased/>
  <w15:docId w15:val="{493501DD-07F0-4538-9B61-00F46541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56"/>
  </w:style>
  <w:style w:type="paragraph" w:styleId="Heading1">
    <w:name w:val="heading 1"/>
    <w:basedOn w:val="Normal"/>
    <w:next w:val="Normal"/>
    <w:link w:val="Heading1Char"/>
    <w:uiPriority w:val="9"/>
    <w:qFormat/>
    <w:rsid w:val="00F40D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D5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D5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D5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D56"/>
    <w:pPr>
      <w:spacing w:before="200" w:after="0"/>
      <w:jc w:val="left"/>
      <w:outlineLvl w:val="4"/>
    </w:pPr>
    <w:rPr>
      <w:smallCaps/>
      <w:color w:val="D6A02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D56"/>
    <w:pPr>
      <w:spacing w:after="0"/>
      <w:jc w:val="left"/>
      <w:outlineLvl w:val="5"/>
    </w:pPr>
    <w:rPr>
      <w:smallCaps/>
      <w:color w:val="E6C06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D56"/>
    <w:pPr>
      <w:spacing w:after="0"/>
      <w:jc w:val="left"/>
      <w:outlineLvl w:val="6"/>
    </w:pPr>
    <w:rPr>
      <w:b/>
      <w:smallCaps/>
      <w:color w:val="E6C06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D56"/>
    <w:pPr>
      <w:spacing w:after="0"/>
      <w:jc w:val="left"/>
      <w:outlineLvl w:val="7"/>
    </w:pPr>
    <w:rPr>
      <w:b/>
      <w:i/>
      <w:smallCaps/>
      <w:color w:val="D6A02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D56"/>
    <w:pPr>
      <w:spacing w:after="0"/>
      <w:jc w:val="left"/>
      <w:outlineLvl w:val="8"/>
    </w:pPr>
    <w:rPr>
      <w:b/>
      <w:i/>
      <w:smallCaps/>
      <w:color w:val="8E6A18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D5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D5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D5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D5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D56"/>
    <w:rPr>
      <w:smallCaps/>
      <w:color w:val="D6A02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D56"/>
    <w:rPr>
      <w:smallCaps/>
      <w:color w:val="E6C06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D56"/>
    <w:rPr>
      <w:b/>
      <w:smallCaps/>
      <w:color w:val="E6C06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D56"/>
    <w:rPr>
      <w:b/>
      <w:i/>
      <w:smallCaps/>
      <w:color w:val="D6A02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D56"/>
    <w:rPr>
      <w:b/>
      <w:i/>
      <w:smallCaps/>
      <w:color w:val="8E6A18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D5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0D56"/>
    <w:pPr>
      <w:pBdr>
        <w:top w:val="single" w:sz="12" w:space="1" w:color="E6C06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40D5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5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40D5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F40D56"/>
    <w:rPr>
      <w:b/>
      <w:color w:val="E6C069" w:themeColor="accent2"/>
    </w:rPr>
  </w:style>
  <w:style w:type="character" w:styleId="Emphasis">
    <w:name w:val="Emphasis"/>
    <w:uiPriority w:val="20"/>
    <w:qFormat/>
    <w:rsid w:val="00F40D5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0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0D56"/>
  </w:style>
  <w:style w:type="paragraph" w:styleId="ListParagraph">
    <w:name w:val="List Paragraph"/>
    <w:basedOn w:val="Normal"/>
    <w:uiPriority w:val="34"/>
    <w:qFormat/>
    <w:rsid w:val="00F40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0D5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40D5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D56"/>
    <w:pPr>
      <w:pBdr>
        <w:top w:val="single" w:sz="8" w:space="10" w:color="D6A024" w:themeColor="accent2" w:themeShade="BF"/>
        <w:left w:val="single" w:sz="8" w:space="10" w:color="D6A024" w:themeColor="accent2" w:themeShade="BF"/>
        <w:bottom w:val="single" w:sz="8" w:space="10" w:color="D6A024" w:themeColor="accent2" w:themeShade="BF"/>
        <w:right w:val="single" w:sz="8" w:space="10" w:color="D6A024" w:themeColor="accent2" w:themeShade="BF"/>
      </w:pBdr>
      <w:shd w:val="clear" w:color="auto" w:fill="E6C06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D56"/>
    <w:rPr>
      <w:b/>
      <w:i/>
      <w:color w:val="FFFFFF" w:themeColor="background1"/>
      <w:shd w:val="clear" w:color="auto" w:fill="E6C069" w:themeFill="accent2"/>
    </w:rPr>
  </w:style>
  <w:style w:type="character" w:styleId="SubtleEmphasis">
    <w:name w:val="Subtle Emphasis"/>
    <w:uiPriority w:val="19"/>
    <w:qFormat/>
    <w:rsid w:val="00F40D56"/>
    <w:rPr>
      <w:i/>
    </w:rPr>
  </w:style>
  <w:style w:type="character" w:styleId="IntenseEmphasis">
    <w:name w:val="Intense Emphasis"/>
    <w:uiPriority w:val="21"/>
    <w:qFormat/>
    <w:rsid w:val="00F40D56"/>
    <w:rPr>
      <w:b/>
      <w:i/>
      <w:color w:val="E6C069" w:themeColor="accent2"/>
      <w:spacing w:val="10"/>
    </w:rPr>
  </w:style>
  <w:style w:type="character" w:styleId="SubtleReference">
    <w:name w:val="Subtle Reference"/>
    <w:uiPriority w:val="31"/>
    <w:qFormat/>
    <w:rsid w:val="00F40D56"/>
    <w:rPr>
      <w:b/>
    </w:rPr>
  </w:style>
  <w:style w:type="character" w:styleId="IntenseReference">
    <w:name w:val="Intense Reference"/>
    <w:uiPriority w:val="32"/>
    <w:qFormat/>
    <w:rsid w:val="00F40D5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40D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D5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D56"/>
  </w:style>
  <w:style w:type="paragraph" w:styleId="Footer">
    <w:name w:val="footer"/>
    <w:basedOn w:val="Normal"/>
    <w:link w:val="FooterChar"/>
    <w:uiPriority w:val="99"/>
    <w:unhideWhenUsed/>
    <w:rsid w:val="00F40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D56"/>
  </w:style>
  <w:style w:type="paragraph" w:styleId="BalloonText">
    <w:name w:val="Balloon Text"/>
    <w:basedOn w:val="Normal"/>
    <w:link w:val="BalloonTextChar"/>
    <w:uiPriority w:val="99"/>
    <w:semiHidden/>
    <w:unhideWhenUsed/>
    <w:rsid w:val="003C57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Goh</dc:creator>
  <cp:keywords/>
  <dc:description/>
  <cp:lastModifiedBy>Dick CHEW Kwong Keat</cp:lastModifiedBy>
  <cp:revision>4</cp:revision>
  <cp:lastPrinted>2019-06-30T06:51:00Z</cp:lastPrinted>
  <dcterms:created xsi:type="dcterms:W3CDTF">2019-06-30T06:54:00Z</dcterms:created>
  <dcterms:modified xsi:type="dcterms:W3CDTF">2019-07-01T17:27:00Z</dcterms:modified>
</cp:coreProperties>
</file>