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C24870" w14:textId="59403764" w:rsidR="00C74D3E" w:rsidRDefault="001B0051" w:rsidP="00733347">
      <w:pPr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9A6D9B">
        <w:rPr>
          <w:rFonts w:ascii="Arial" w:hAnsi="Arial" w:cs="Arial"/>
          <w:b/>
          <w:sz w:val="32"/>
          <w:szCs w:val="32"/>
          <w:u w:val="single"/>
        </w:rPr>
        <w:t>TERMINAL MANAGEMENT CENTER SITUATION REPORT</w:t>
      </w:r>
    </w:p>
    <w:p w14:paraId="0F99D2F8" w14:textId="77777777" w:rsidR="00C74D3E" w:rsidRPr="009A6D9B" w:rsidRDefault="00C74D3E" w:rsidP="00C74D3E">
      <w:pPr>
        <w:jc w:val="center"/>
        <w:rPr>
          <w:rFonts w:ascii="Arial" w:hAnsi="Arial" w:cs="Arial"/>
          <w:b/>
          <w:sz w:val="32"/>
          <w:szCs w:val="3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2430"/>
      </w:tblGrid>
      <w:tr w:rsidR="00761E5B" w:rsidRPr="009A6D9B" w14:paraId="2BD461D4" w14:textId="77777777" w:rsidTr="00C00C7B">
        <w:tc>
          <w:tcPr>
            <w:tcW w:w="2245" w:type="dxa"/>
            <w:shd w:val="clear" w:color="auto" w:fill="D9D9D9" w:themeFill="background1" w:themeFillShade="D9"/>
          </w:tcPr>
          <w:p w14:paraId="31219993" w14:textId="77777777" w:rsidR="00761E5B" w:rsidRPr="009A6D9B" w:rsidRDefault="00761E5B">
            <w:pPr>
              <w:rPr>
                <w:rFonts w:ascii="Arial" w:hAnsi="Arial" w:cs="Arial"/>
                <w:sz w:val="22"/>
                <w:szCs w:val="22"/>
              </w:rPr>
            </w:pPr>
            <w:r w:rsidRPr="009A6D9B">
              <w:rPr>
                <w:rFonts w:ascii="Arial" w:hAnsi="Arial" w:cs="Arial"/>
                <w:sz w:val="22"/>
                <w:szCs w:val="22"/>
              </w:rPr>
              <w:t>Reporting Period:</w:t>
            </w:r>
          </w:p>
        </w:tc>
        <w:tc>
          <w:tcPr>
            <w:tcW w:w="2430" w:type="dxa"/>
            <w:shd w:val="clear" w:color="auto" w:fill="C8D9E3" w:themeFill="accent5" w:themeFillTint="66"/>
          </w:tcPr>
          <w:p w14:paraId="710D71D1" w14:textId="06540248" w:rsidR="00761E5B" w:rsidRPr="009A6D9B" w:rsidRDefault="00C00C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</w:t>
            </w:r>
            <w:r w:rsidR="00186D7C" w:rsidRPr="009A6D9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CC3D27">
              <w:rPr>
                <w:rFonts w:ascii="Arial" w:hAnsi="Arial" w:cs="Arial"/>
                <w:sz w:val="22"/>
                <w:szCs w:val="22"/>
              </w:rPr>
              <w:t>Ju</w:t>
            </w:r>
            <w:r>
              <w:rPr>
                <w:rFonts w:ascii="Arial" w:hAnsi="Arial" w:cs="Arial"/>
                <w:sz w:val="22"/>
                <w:szCs w:val="22"/>
              </w:rPr>
              <w:t>ly</w:t>
            </w:r>
            <w:r w:rsidR="00186D7C" w:rsidRPr="009A6D9B">
              <w:rPr>
                <w:rFonts w:ascii="Arial" w:hAnsi="Arial" w:cs="Arial"/>
                <w:sz w:val="22"/>
                <w:szCs w:val="22"/>
              </w:rPr>
              <w:t xml:space="preserve"> 20</w:t>
            </w:r>
            <w:r w:rsidR="00CC3D27">
              <w:rPr>
                <w:rFonts w:ascii="Arial" w:hAnsi="Arial" w:cs="Arial"/>
                <w:sz w:val="22"/>
                <w:szCs w:val="22"/>
              </w:rPr>
              <w:t>19</w:t>
            </w:r>
          </w:p>
        </w:tc>
      </w:tr>
      <w:tr w:rsidR="00761E5B" w:rsidRPr="009A6D9B" w14:paraId="74D9906F" w14:textId="77777777" w:rsidTr="00C00C7B">
        <w:tc>
          <w:tcPr>
            <w:tcW w:w="2245" w:type="dxa"/>
            <w:shd w:val="clear" w:color="auto" w:fill="D9D9D9" w:themeFill="background1" w:themeFillShade="D9"/>
          </w:tcPr>
          <w:p w14:paraId="0DB9C215" w14:textId="77777777" w:rsidR="00761E5B" w:rsidRPr="009A6D9B" w:rsidRDefault="00761E5B">
            <w:pPr>
              <w:rPr>
                <w:rFonts w:ascii="Arial" w:hAnsi="Arial" w:cs="Arial"/>
                <w:sz w:val="22"/>
                <w:szCs w:val="22"/>
              </w:rPr>
            </w:pPr>
            <w:r w:rsidRPr="009A6D9B">
              <w:rPr>
                <w:rFonts w:ascii="Arial" w:hAnsi="Arial" w:cs="Arial"/>
                <w:sz w:val="22"/>
                <w:szCs w:val="22"/>
              </w:rPr>
              <w:t>Reporting Day:</w:t>
            </w:r>
          </w:p>
        </w:tc>
        <w:tc>
          <w:tcPr>
            <w:tcW w:w="2430" w:type="dxa"/>
            <w:shd w:val="clear" w:color="auto" w:fill="C8D9E3" w:themeFill="accent5" w:themeFillTint="66"/>
          </w:tcPr>
          <w:p w14:paraId="2A575EB8" w14:textId="77777777" w:rsidR="00761E5B" w:rsidRPr="009A6D9B" w:rsidRDefault="00186D7C">
            <w:pPr>
              <w:rPr>
                <w:rFonts w:ascii="Arial" w:hAnsi="Arial" w:cs="Arial"/>
                <w:sz w:val="22"/>
                <w:szCs w:val="22"/>
              </w:rPr>
            </w:pPr>
            <w:r w:rsidRPr="009A6D9B">
              <w:rPr>
                <w:rFonts w:ascii="Arial" w:hAnsi="Arial" w:cs="Arial"/>
                <w:sz w:val="22"/>
                <w:szCs w:val="22"/>
              </w:rPr>
              <w:t>Thursday</w:t>
            </w:r>
          </w:p>
        </w:tc>
      </w:tr>
    </w:tbl>
    <w:p w14:paraId="5C4DFE1A" w14:textId="77777777" w:rsidR="009A6D9B" w:rsidRPr="008242EC" w:rsidRDefault="009A6D9B">
      <w:pPr>
        <w:rPr>
          <w:rFonts w:ascii="Arial" w:hAnsi="Arial" w:cs="Arial"/>
          <w:sz w:val="2"/>
          <w:szCs w:val="2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762"/>
      </w:tblGrid>
      <w:tr w:rsidR="00761E5B" w:rsidRPr="009A6D9B" w14:paraId="18BD06B4" w14:textId="77777777" w:rsidTr="00733347">
        <w:tc>
          <w:tcPr>
            <w:tcW w:w="1335" w:type="dxa"/>
            <w:shd w:val="clear" w:color="auto" w:fill="D9D9D9" w:themeFill="background1" w:themeFillShade="D9"/>
          </w:tcPr>
          <w:p w14:paraId="2544828F" w14:textId="77777777" w:rsidR="00761E5B" w:rsidRPr="009A6D9B" w:rsidRDefault="00761E5B" w:rsidP="00C74D3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A6D9B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335" w:type="dxa"/>
            <w:shd w:val="clear" w:color="auto" w:fill="D9D9D9" w:themeFill="background1" w:themeFillShade="D9"/>
          </w:tcPr>
          <w:p w14:paraId="50516AEF" w14:textId="77777777" w:rsidR="00761E5B" w:rsidRPr="009A6D9B" w:rsidRDefault="00761E5B" w:rsidP="00C74D3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A6D9B">
              <w:rPr>
                <w:rFonts w:ascii="Arial" w:hAnsi="Arial" w:cs="Arial"/>
                <w:sz w:val="22"/>
                <w:szCs w:val="22"/>
              </w:rPr>
              <w:t>AOC</w:t>
            </w:r>
          </w:p>
        </w:tc>
        <w:tc>
          <w:tcPr>
            <w:tcW w:w="1336" w:type="dxa"/>
            <w:shd w:val="clear" w:color="auto" w:fill="D9D9D9" w:themeFill="background1" w:themeFillShade="D9"/>
          </w:tcPr>
          <w:p w14:paraId="5E803B7F" w14:textId="14FD7CEA" w:rsidR="00761E5B" w:rsidRPr="009A6D9B" w:rsidRDefault="00761E5B" w:rsidP="00C74D3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A6D9B">
              <w:rPr>
                <w:rFonts w:ascii="Arial" w:hAnsi="Arial" w:cs="Arial"/>
                <w:sz w:val="22"/>
                <w:szCs w:val="22"/>
              </w:rPr>
              <w:t>TM</w:t>
            </w:r>
            <w:r w:rsidR="009A6D9B">
              <w:rPr>
                <w:rFonts w:ascii="Arial" w:hAnsi="Arial" w:cs="Arial"/>
                <w:sz w:val="22"/>
                <w:szCs w:val="22"/>
              </w:rPr>
              <w:t>C</w:t>
            </w:r>
          </w:p>
        </w:tc>
        <w:tc>
          <w:tcPr>
            <w:tcW w:w="5770" w:type="dxa"/>
            <w:gridSpan w:val="4"/>
            <w:shd w:val="clear" w:color="auto" w:fill="D9D9D9" w:themeFill="background1" w:themeFillShade="D9"/>
          </w:tcPr>
          <w:p w14:paraId="78776DD2" w14:textId="77777777" w:rsidR="00761E5B" w:rsidRPr="009A6D9B" w:rsidRDefault="00761E5B" w:rsidP="00C74D3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A6D9B">
              <w:rPr>
                <w:rFonts w:ascii="Arial" w:hAnsi="Arial" w:cs="Arial"/>
                <w:sz w:val="22"/>
                <w:szCs w:val="22"/>
              </w:rPr>
              <w:t xml:space="preserve">Ground Deployment </w:t>
            </w:r>
            <w:r w:rsidR="00186D7C" w:rsidRPr="009A6D9B">
              <w:rPr>
                <w:rFonts w:ascii="Arial" w:hAnsi="Arial" w:cs="Arial"/>
                <w:sz w:val="22"/>
                <w:szCs w:val="22"/>
              </w:rPr>
              <w:t>- DTM</w:t>
            </w:r>
          </w:p>
        </w:tc>
      </w:tr>
      <w:tr w:rsidR="00761E5B" w:rsidRPr="009A6D9B" w14:paraId="5F97E897" w14:textId="77777777" w:rsidTr="00C00C7B">
        <w:tc>
          <w:tcPr>
            <w:tcW w:w="1335" w:type="dxa"/>
            <w:shd w:val="clear" w:color="auto" w:fill="C8D9E3" w:themeFill="accent5" w:themeFillTint="66"/>
          </w:tcPr>
          <w:p w14:paraId="26B6F325" w14:textId="6AB9EED3" w:rsidR="00761E5B" w:rsidRPr="009A6D9B" w:rsidRDefault="00F40D56" w:rsidP="00C74D3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A6D9B">
              <w:rPr>
                <w:rFonts w:ascii="Arial" w:hAnsi="Arial" w:cs="Arial"/>
                <w:sz w:val="22"/>
                <w:szCs w:val="22"/>
              </w:rPr>
              <w:t>E</w:t>
            </w:r>
          </w:p>
        </w:tc>
        <w:tc>
          <w:tcPr>
            <w:tcW w:w="1335" w:type="dxa"/>
            <w:shd w:val="clear" w:color="auto" w:fill="C8D9E3" w:themeFill="accent5" w:themeFillTint="66"/>
          </w:tcPr>
          <w:p w14:paraId="539A9E6B" w14:textId="745CAA82" w:rsidR="00761E5B" w:rsidRPr="009A6D9B" w:rsidRDefault="009A6D9B" w:rsidP="00C74D3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A6D9B">
              <w:rPr>
                <w:rFonts w:ascii="Arial" w:hAnsi="Arial" w:cs="Arial"/>
                <w:sz w:val="22"/>
                <w:szCs w:val="22"/>
              </w:rPr>
              <w:t>Cynthia</w:t>
            </w:r>
          </w:p>
        </w:tc>
        <w:tc>
          <w:tcPr>
            <w:tcW w:w="1336" w:type="dxa"/>
            <w:shd w:val="clear" w:color="auto" w:fill="C8D9E3" w:themeFill="accent5" w:themeFillTint="66"/>
          </w:tcPr>
          <w:p w14:paraId="6DBC4FC0" w14:textId="1DEDD547" w:rsidR="00761E5B" w:rsidRPr="009A6D9B" w:rsidRDefault="009A6D9B" w:rsidP="00C74D3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A6D9B">
              <w:rPr>
                <w:rFonts w:ascii="Arial" w:hAnsi="Arial" w:cs="Arial"/>
                <w:sz w:val="22"/>
                <w:szCs w:val="22"/>
              </w:rPr>
              <w:t>Alex</w:t>
            </w:r>
          </w:p>
        </w:tc>
        <w:tc>
          <w:tcPr>
            <w:tcW w:w="1336" w:type="dxa"/>
            <w:shd w:val="clear" w:color="auto" w:fill="C8D9E3" w:themeFill="accent5" w:themeFillTint="66"/>
          </w:tcPr>
          <w:p w14:paraId="50331022" w14:textId="77777777" w:rsidR="00761E5B" w:rsidRPr="009A6D9B" w:rsidRDefault="009A6D9B" w:rsidP="00C74D3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9A6D9B">
              <w:rPr>
                <w:rFonts w:ascii="Arial" w:hAnsi="Arial" w:cs="Arial"/>
                <w:sz w:val="22"/>
                <w:szCs w:val="22"/>
              </w:rPr>
              <w:t>Khim</w:t>
            </w:r>
            <w:proofErr w:type="spellEnd"/>
            <w:r w:rsidRPr="009A6D9B">
              <w:rPr>
                <w:rFonts w:ascii="Arial" w:hAnsi="Arial" w:cs="Arial"/>
                <w:sz w:val="22"/>
                <w:szCs w:val="22"/>
              </w:rPr>
              <w:t xml:space="preserve"> Boon</w:t>
            </w:r>
          </w:p>
          <w:p w14:paraId="6C4C73A1" w14:textId="38F6D1C5" w:rsidR="009A6D9B" w:rsidRPr="009A6D9B" w:rsidRDefault="009A6D9B" w:rsidP="00C74D3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A6D9B">
              <w:rPr>
                <w:rFonts w:ascii="Arial" w:hAnsi="Arial" w:cs="Arial"/>
                <w:sz w:val="22"/>
                <w:szCs w:val="22"/>
              </w:rPr>
              <w:t>(T1)</w:t>
            </w:r>
          </w:p>
        </w:tc>
        <w:tc>
          <w:tcPr>
            <w:tcW w:w="1336" w:type="dxa"/>
            <w:shd w:val="clear" w:color="auto" w:fill="C8D9E3" w:themeFill="accent5" w:themeFillTint="66"/>
          </w:tcPr>
          <w:p w14:paraId="22537EBE" w14:textId="77777777" w:rsidR="00761E5B" w:rsidRPr="009A6D9B" w:rsidRDefault="009A6D9B" w:rsidP="00C74D3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A6D9B">
              <w:rPr>
                <w:rFonts w:ascii="Arial" w:hAnsi="Arial" w:cs="Arial"/>
                <w:sz w:val="22"/>
                <w:szCs w:val="22"/>
              </w:rPr>
              <w:t>Karen</w:t>
            </w:r>
          </w:p>
          <w:p w14:paraId="4BFCE37F" w14:textId="317FE67A" w:rsidR="009A6D9B" w:rsidRPr="009A6D9B" w:rsidRDefault="009A6D9B" w:rsidP="00C74D3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A6D9B">
              <w:rPr>
                <w:rFonts w:ascii="Arial" w:hAnsi="Arial" w:cs="Arial"/>
                <w:sz w:val="22"/>
                <w:szCs w:val="22"/>
              </w:rPr>
              <w:t>(T2)</w:t>
            </w:r>
          </w:p>
        </w:tc>
        <w:tc>
          <w:tcPr>
            <w:tcW w:w="1336" w:type="dxa"/>
            <w:shd w:val="clear" w:color="auto" w:fill="C8D9E3" w:themeFill="accent5" w:themeFillTint="66"/>
          </w:tcPr>
          <w:p w14:paraId="753E0DE1" w14:textId="77777777" w:rsidR="00761E5B" w:rsidRPr="009A6D9B" w:rsidRDefault="009A6D9B" w:rsidP="00C74D3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A6D9B">
              <w:rPr>
                <w:rFonts w:ascii="Arial" w:hAnsi="Arial" w:cs="Arial"/>
                <w:sz w:val="22"/>
                <w:szCs w:val="22"/>
              </w:rPr>
              <w:t>Alex</w:t>
            </w:r>
          </w:p>
          <w:p w14:paraId="3FB04A4A" w14:textId="2A571D4C" w:rsidR="009A6D9B" w:rsidRPr="009A6D9B" w:rsidRDefault="009A6D9B" w:rsidP="00C74D3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A6D9B">
              <w:rPr>
                <w:rFonts w:ascii="Arial" w:hAnsi="Arial" w:cs="Arial"/>
                <w:sz w:val="22"/>
                <w:szCs w:val="22"/>
              </w:rPr>
              <w:t>(T3)</w:t>
            </w:r>
          </w:p>
        </w:tc>
        <w:tc>
          <w:tcPr>
            <w:tcW w:w="1762" w:type="dxa"/>
            <w:shd w:val="clear" w:color="auto" w:fill="C8D9E3" w:themeFill="accent5" w:themeFillTint="66"/>
          </w:tcPr>
          <w:p w14:paraId="3A0BC684" w14:textId="77777777" w:rsidR="00761E5B" w:rsidRPr="009A6D9B" w:rsidRDefault="009A6D9B" w:rsidP="00C74D3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A6D9B">
              <w:rPr>
                <w:rFonts w:ascii="Arial" w:hAnsi="Arial" w:cs="Arial"/>
                <w:sz w:val="22"/>
                <w:szCs w:val="22"/>
              </w:rPr>
              <w:t>Cindy</w:t>
            </w:r>
          </w:p>
          <w:p w14:paraId="691ED9D6" w14:textId="411DA0CC" w:rsidR="009A6D9B" w:rsidRPr="009A6D9B" w:rsidRDefault="009A6D9B" w:rsidP="00C74D3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A6D9B">
              <w:rPr>
                <w:rFonts w:ascii="Arial" w:hAnsi="Arial" w:cs="Arial"/>
                <w:sz w:val="22"/>
                <w:szCs w:val="22"/>
              </w:rPr>
              <w:t>(T4)</w:t>
            </w:r>
          </w:p>
        </w:tc>
      </w:tr>
    </w:tbl>
    <w:p w14:paraId="61C2E0BD" w14:textId="77777777" w:rsidR="00186D7C" w:rsidRPr="009A6D9B" w:rsidRDefault="00186D7C">
      <w:pPr>
        <w:rPr>
          <w:rFonts w:ascii="Arial" w:hAnsi="Arial" w:cs="Arial"/>
          <w:b/>
          <w:sz w:val="22"/>
          <w:szCs w:val="22"/>
          <w:u w:val="single"/>
        </w:rPr>
      </w:pPr>
    </w:p>
    <w:p w14:paraId="0C34A47B" w14:textId="77777777" w:rsidR="00761E5B" w:rsidRPr="00C74D3E" w:rsidRDefault="00186D7C">
      <w:pPr>
        <w:rPr>
          <w:rFonts w:ascii="Arial" w:hAnsi="Arial" w:cs="Arial"/>
          <w:sz w:val="24"/>
          <w:szCs w:val="24"/>
        </w:rPr>
      </w:pPr>
      <w:r w:rsidRPr="00C74D3E">
        <w:rPr>
          <w:rFonts w:ascii="Arial" w:hAnsi="Arial" w:cs="Arial"/>
          <w:b/>
          <w:sz w:val="24"/>
          <w:szCs w:val="24"/>
          <w:u w:val="single"/>
        </w:rPr>
        <w:t>Summary of Incidents</w:t>
      </w:r>
    </w:p>
    <w:p w14:paraId="5A96B2C9" w14:textId="77777777" w:rsidR="001B0051" w:rsidRPr="00C74D3E" w:rsidRDefault="001B0051">
      <w:pPr>
        <w:rPr>
          <w:rFonts w:ascii="Arial" w:hAnsi="Arial" w:cs="Arial"/>
          <w:b/>
          <w:i/>
          <w:sz w:val="22"/>
          <w:szCs w:val="22"/>
        </w:rPr>
      </w:pPr>
      <w:r w:rsidRPr="00C74D3E">
        <w:rPr>
          <w:rFonts w:ascii="Arial" w:hAnsi="Arial" w:cs="Arial"/>
          <w:b/>
          <w:i/>
          <w:sz w:val="22"/>
          <w:szCs w:val="22"/>
        </w:rPr>
        <w:t xml:space="preserve">Congestion </w:t>
      </w:r>
      <w:r w:rsidRPr="00C74D3E">
        <w:rPr>
          <w:rFonts w:ascii="Arial" w:hAnsi="Arial" w:cs="Arial"/>
          <w:b/>
          <w:sz w:val="22"/>
          <w:szCs w:val="22"/>
        </w:rPr>
        <w:sym w:font="Wingdings" w:char="F0E0"/>
      </w:r>
      <w:r w:rsidRPr="00C74D3E">
        <w:rPr>
          <w:rFonts w:ascii="Arial" w:hAnsi="Arial" w:cs="Arial"/>
          <w:b/>
          <w:i/>
          <w:sz w:val="22"/>
          <w:szCs w:val="22"/>
        </w:rPr>
        <w:t xml:space="preserve"> Departure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2296"/>
      </w:tblGrid>
      <w:tr w:rsidR="001B0051" w:rsidRPr="009A6D9B" w14:paraId="25335B4D" w14:textId="77777777" w:rsidTr="00733347">
        <w:tc>
          <w:tcPr>
            <w:tcW w:w="1870" w:type="dxa"/>
            <w:shd w:val="clear" w:color="auto" w:fill="D9D9D9" w:themeFill="background1" w:themeFillShade="D9"/>
          </w:tcPr>
          <w:p w14:paraId="6255BA62" w14:textId="77777777" w:rsidR="001B0051" w:rsidRPr="009A6D9B" w:rsidRDefault="001B0051" w:rsidP="009A6D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A6D9B">
              <w:rPr>
                <w:rFonts w:ascii="Arial" w:hAnsi="Arial" w:cs="Arial"/>
                <w:sz w:val="22"/>
                <w:szCs w:val="22"/>
              </w:rPr>
              <w:t>T1</w:t>
            </w:r>
          </w:p>
        </w:tc>
        <w:tc>
          <w:tcPr>
            <w:tcW w:w="1870" w:type="dxa"/>
            <w:shd w:val="clear" w:color="auto" w:fill="D9D9D9" w:themeFill="background1" w:themeFillShade="D9"/>
          </w:tcPr>
          <w:p w14:paraId="0DDC3AFD" w14:textId="77777777" w:rsidR="001B0051" w:rsidRPr="009A6D9B" w:rsidRDefault="001B0051" w:rsidP="009A6D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A6D9B">
              <w:rPr>
                <w:rFonts w:ascii="Arial" w:hAnsi="Arial" w:cs="Arial"/>
                <w:sz w:val="22"/>
                <w:szCs w:val="22"/>
              </w:rPr>
              <w:t>T2</w:t>
            </w:r>
          </w:p>
        </w:tc>
        <w:tc>
          <w:tcPr>
            <w:tcW w:w="1870" w:type="dxa"/>
            <w:shd w:val="clear" w:color="auto" w:fill="D9D9D9" w:themeFill="background1" w:themeFillShade="D9"/>
          </w:tcPr>
          <w:p w14:paraId="54CFB947" w14:textId="77777777" w:rsidR="001B0051" w:rsidRPr="009A6D9B" w:rsidRDefault="001B0051" w:rsidP="009A6D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A6D9B">
              <w:rPr>
                <w:rFonts w:ascii="Arial" w:hAnsi="Arial" w:cs="Arial"/>
                <w:sz w:val="22"/>
                <w:szCs w:val="22"/>
              </w:rPr>
              <w:t>T3</w:t>
            </w:r>
          </w:p>
        </w:tc>
        <w:tc>
          <w:tcPr>
            <w:tcW w:w="1870" w:type="dxa"/>
            <w:shd w:val="clear" w:color="auto" w:fill="D9D9D9" w:themeFill="background1" w:themeFillShade="D9"/>
          </w:tcPr>
          <w:p w14:paraId="4003A991" w14:textId="77777777" w:rsidR="001B0051" w:rsidRPr="009A6D9B" w:rsidRDefault="001B0051" w:rsidP="009A6D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A6D9B">
              <w:rPr>
                <w:rFonts w:ascii="Arial" w:hAnsi="Arial" w:cs="Arial"/>
                <w:sz w:val="22"/>
                <w:szCs w:val="22"/>
              </w:rPr>
              <w:t>T4</w:t>
            </w:r>
          </w:p>
        </w:tc>
        <w:tc>
          <w:tcPr>
            <w:tcW w:w="2296" w:type="dxa"/>
            <w:shd w:val="clear" w:color="auto" w:fill="D9D9D9" w:themeFill="background1" w:themeFillShade="D9"/>
          </w:tcPr>
          <w:p w14:paraId="678CF22B" w14:textId="77777777" w:rsidR="001B0051" w:rsidRPr="009A6D9B" w:rsidRDefault="001B0051" w:rsidP="009A6D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9A6D9B">
              <w:rPr>
                <w:rFonts w:ascii="Arial" w:hAnsi="Arial" w:cs="Arial"/>
                <w:sz w:val="22"/>
                <w:szCs w:val="22"/>
              </w:rPr>
              <w:t>Mth</w:t>
            </w:r>
            <w:proofErr w:type="spellEnd"/>
            <w:r w:rsidRPr="009A6D9B">
              <w:rPr>
                <w:rFonts w:ascii="Arial" w:hAnsi="Arial" w:cs="Arial"/>
                <w:sz w:val="22"/>
                <w:szCs w:val="22"/>
              </w:rPr>
              <w:t>-to-Date</w:t>
            </w:r>
          </w:p>
        </w:tc>
      </w:tr>
      <w:tr w:rsidR="001B0051" w:rsidRPr="009A6D9B" w14:paraId="03802EC6" w14:textId="77777777" w:rsidTr="00C00C7B">
        <w:tc>
          <w:tcPr>
            <w:tcW w:w="1870" w:type="dxa"/>
            <w:shd w:val="clear" w:color="auto" w:fill="C8D9E3" w:themeFill="accent5" w:themeFillTint="66"/>
          </w:tcPr>
          <w:p w14:paraId="3E42603B" w14:textId="74C72A34" w:rsidR="001B0051" w:rsidRPr="009A6D9B" w:rsidRDefault="00CC3D27" w:rsidP="00CC3D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870" w:type="dxa"/>
            <w:shd w:val="clear" w:color="auto" w:fill="C8D9E3" w:themeFill="accent5" w:themeFillTint="66"/>
          </w:tcPr>
          <w:p w14:paraId="1372874F" w14:textId="594D845D" w:rsidR="001B0051" w:rsidRPr="009A6D9B" w:rsidRDefault="00CC6661" w:rsidP="00CC3D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870" w:type="dxa"/>
            <w:shd w:val="clear" w:color="auto" w:fill="C8D9E3" w:themeFill="accent5" w:themeFillTint="66"/>
          </w:tcPr>
          <w:p w14:paraId="2BBDAD4E" w14:textId="66FB96A5" w:rsidR="001B0051" w:rsidRPr="009A6D9B" w:rsidRDefault="00022EAF" w:rsidP="00CC3D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870" w:type="dxa"/>
            <w:shd w:val="clear" w:color="auto" w:fill="C8D9E3" w:themeFill="accent5" w:themeFillTint="66"/>
          </w:tcPr>
          <w:p w14:paraId="26AE4761" w14:textId="5CCF1381" w:rsidR="001B0051" w:rsidRPr="009A6D9B" w:rsidRDefault="00022EAF" w:rsidP="00CC3D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2296" w:type="dxa"/>
            <w:shd w:val="clear" w:color="auto" w:fill="C8D9E3" w:themeFill="accent5" w:themeFillTint="66"/>
          </w:tcPr>
          <w:p w14:paraId="06F51701" w14:textId="1A26588F" w:rsidR="001B0051" w:rsidRPr="009A6D9B" w:rsidRDefault="00022EAF" w:rsidP="00CC3D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</w:t>
            </w:r>
          </w:p>
        </w:tc>
      </w:tr>
    </w:tbl>
    <w:p w14:paraId="678F1840" w14:textId="77777777" w:rsidR="001B0051" w:rsidRPr="009A6D9B" w:rsidRDefault="001B0051">
      <w:pPr>
        <w:rPr>
          <w:rFonts w:ascii="Arial" w:hAnsi="Arial" w:cs="Arial"/>
          <w:sz w:val="22"/>
          <w:szCs w:val="22"/>
        </w:rPr>
      </w:pPr>
    </w:p>
    <w:p w14:paraId="77A24389" w14:textId="77777777" w:rsidR="00186D7C" w:rsidRPr="00022EAF" w:rsidRDefault="00186D7C" w:rsidP="00186D7C">
      <w:pPr>
        <w:rPr>
          <w:rFonts w:ascii="Arial" w:hAnsi="Arial" w:cs="Arial"/>
          <w:sz w:val="24"/>
          <w:szCs w:val="24"/>
        </w:rPr>
      </w:pPr>
      <w:r w:rsidRPr="00022EAF">
        <w:rPr>
          <w:rFonts w:ascii="Arial" w:hAnsi="Arial" w:cs="Arial"/>
          <w:b/>
          <w:sz w:val="24"/>
          <w:szCs w:val="24"/>
          <w:u w:val="single"/>
        </w:rPr>
        <w:t>Executive Summary</w:t>
      </w:r>
    </w:p>
    <w:p w14:paraId="2705DB61" w14:textId="2CD08263" w:rsidR="00761E5B" w:rsidRDefault="00186D7C">
      <w:pPr>
        <w:rPr>
          <w:rFonts w:ascii="Arial" w:hAnsi="Arial" w:cs="Arial"/>
          <w:sz w:val="22"/>
          <w:szCs w:val="22"/>
        </w:rPr>
      </w:pPr>
      <w:r w:rsidRPr="009A6D9B">
        <w:rPr>
          <w:rFonts w:ascii="Arial" w:hAnsi="Arial" w:cs="Arial"/>
          <w:sz w:val="22"/>
          <w:szCs w:val="22"/>
        </w:rPr>
        <w:t>Operational Highlights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741887" w14:paraId="087C439D" w14:textId="77777777" w:rsidTr="00733347">
        <w:trPr>
          <w:trHeight w:val="1313"/>
        </w:trPr>
        <w:tc>
          <w:tcPr>
            <w:tcW w:w="9776" w:type="dxa"/>
          </w:tcPr>
          <w:p w14:paraId="2C746610" w14:textId="77777777" w:rsidR="00741887" w:rsidRDefault="0074188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1206501" w14:textId="77777777" w:rsidR="00EF45C9" w:rsidRDefault="00EF45C9">
      <w:pPr>
        <w:rPr>
          <w:rFonts w:ascii="Arial" w:hAnsi="Arial" w:cs="Arial"/>
          <w:sz w:val="22"/>
          <w:szCs w:val="22"/>
        </w:rPr>
      </w:pPr>
    </w:p>
    <w:p w14:paraId="65997A9B" w14:textId="7B2957F0" w:rsidR="00EF45C9" w:rsidRPr="009A6D9B" w:rsidRDefault="00EF45C9">
      <w:pPr>
        <w:rPr>
          <w:rFonts w:ascii="Arial" w:hAnsi="Arial" w:cs="Arial"/>
          <w:sz w:val="22"/>
          <w:szCs w:val="22"/>
        </w:rPr>
      </w:pPr>
      <w:r w:rsidRPr="00EF45C9">
        <w:rPr>
          <w:rFonts w:ascii="Arial" w:hAnsi="Arial" w:cs="Arial"/>
          <w:b/>
          <w:sz w:val="24"/>
          <w:szCs w:val="24"/>
          <w:u w:val="single"/>
        </w:rPr>
        <w:t>Facts of Incident</w:t>
      </w:r>
    </w:p>
    <w:p w14:paraId="51997579" w14:textId="05CDA5AC" w:rsidR="00562C66" w:rsidRDefault="005F4AAF">
      <w:pPr>
        <w:rPr>
          <w:rFonts w:ascii="Arial" w:hAnsi="Arial" w:cs="Arial"/>
          <w:b/>
          <w:i/>
          <w:sz w:val="22"/>
          <w:szCs w:val="22"/>
        </w:rPr>
      </w:pPr>
      <w:r w:rsidRPr="00022EAF">
        <w:rPr>
          <w:rFonts w:ascii="Arial" w:hAnsi="Arial" w:cs="Arial"/>
          <w:b/>
          <w:i/>
          <w:sz w:val="22"/>
          <w:szCs w:val="22"/>
        </w:rPr>
        <w:t xml:space="preserve">Incident Account </w:t>
      </w:r>
      <w:r w:rsidRPr="00022EAF">
        <w:rPr>
          <w:rFonts w:ascii="Arial" w:hAnsi="Arial" w:cs="Arial"/>
          <w:b/>
          <w:sz w:val="22"/>
          <w:szCs w:val="22"/>
        </w:rPr>
        <w:sym w:font="Wingdings" w:char="F0E0"/>
      </w:r>
      <w:r w:rsidRPr="00022EAF">
        <w:rPr>
          <w:rFonts w:ascii="Arial" w:hAnsi="Arial" w:cs="Arial"/>
          <w:b/>
          <w:sz w:val="22"/>
          <w:szCs w:val="22"/>
        </w:rPr>
        <w:t xml:space="preserve"> </w:t>
      </w:r>
      <w:r w:rsidRPr="00022EAF">
        <w:rPr>
          <w:rFonts w:ascii="Arial" w:hAnsi="Arial" w:cs="Arial"/>
          <w:b/>
          <w:i/>
          <w:sz w:val="22"/>
          <w:szCs w:val="22"/>
        </w:rPr>
        <w:t>Congestion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846"/>
        <w:gridCol w:w="8930"/>
      </w:tblGrid>
      <w:tr w:rsidR="008242EC" w14:paraId="799C5C86" w14:textId="77777777" w:rsidTr="00733347">
        <w:tc>
          <w:tcPr>
            <w:tcW w:w="846" w:type="dxa"/>
            <w:shd w:val="clear" w:color="auto" w:fill="D9D9D9" w:themeFill="background1" w:themeFillShade="D9"/>
          </w:tcPr>
          <w:p w14:paraId="0A8E213B" w14:textId="129B09AC" w:rsidR="008242EC" w:rsidRPr="008242EC" w:rsidRDefault="008242E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242EC">
              <w:rPr>
                <w:rFonts w:ascii="Arial" w:hAnsi="Arial" w:cs="Arial"/>
                <w:b/>
                <w:sz w:val="22"/>
                <w:szCs w:val="22"/>
              </w:rPr>
              <w:t>Title</w:t>
            </w:r>
          </w:p>
        </w:tc>
        <w:tc>
          <w:tcPr>
            <w:tcW w:w="8930" w:type="dxa"/>
            <w:shd w:val="clear" w:color="auto" w:fill="auto"/>
          </w:tcPr>
          <w:p w14:paraId="099D7BA0" w14:textId="4E3CF87A" w:rsidR="008242EC" w:rsidRPr="008242EC" w:rsidRDefault="008242EC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3D59765A" w14:textId="77864944" w:rsidR="008242EC" w:rsidRPr="008242EC" w:rsidRDefault="008242EC">
      <w:pPr>
        <w:rPr>
          <w:rFonts w:ascii="Arial" w:hAnsi="Arial" w:cs="Arial"/>
          <w:b/>
          <w:i/>
          <w:sz w:val="2"/>
          <w:szCs w:val="2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559"/>
        <w:gridCol w:w="1137"/>
        <w:gridCol w:w="1341"/>
        <w:gridCol w:w="1530"/>
        <w:gridCol w:w="5209"/>
      </w:tblGrid>
      <w:tr w:rsidR="005F4AAF" w:rsidRPr="009A6D9B" w14:paraId="1DC53626" w14:textId="77777777" w:rsidTr="00733347">
        <w:tc>
          <w:tcPr>
            <w:tcW w:w="559" w:type="dxa"/>
            <w:shd w:val="clear" w:color="auto" w:fill="D9D9D9" w:themeFill="background1" w:themeFillShade="D9"/>
          </w:tcPr>
          <w:p w14:paraId="073C8963" w14:textId="77777777" w:rsidR="005F4AAF" w:rsidRPr="009A6D9B" w:rsidRDefault="005F4AAF" w:rsidP="008242EC">
            <w:pPr>
              <w:jc w:val="left"/>
              <w:rPr>
                <w:rFonts w:ascii="Arial" w:hAnsi="Arial" w:cs="Arial"/>
                <w:sz w:val="22"/>
                <w:szCs w:val="22"/>
              </w:rPr>
            </w:pPr>
            <w:r w:rsidRPr="009A6D9B">
              <w:rPr>
                <w:rFonts w:ascii="Arial" w:hAnsi="Arial" w:cs="Arial"/>
                <w:sz w:val="22"/>
                <w:szCs w:val="22"/>
              </w:rPr>
              <w:t>No.</w:t>
            </w:r>
          </w:p>
        </w:tc>
        <w:tc>
          <w:tcPr>
            <w:tcW w:w="1137" w:type="dxa"/>
            <w:shd w:val="clear" w:color="auto" w:fill="D9D9D9" w:themeFill="background1" w:themeFillShade="D9"/>
          </w:tcPr>
          <w:p w14:paraId="386F5A0E" w14:textId="1CE124CB" w:rsidR="005F4AAF" w:rsidRPr="009A6D9B" w:rsidRDefault="005F4AAF" w:rsidP="008242EC">
            <w:pPr>
              <w:jc w:val="left"/>
              <w:rPr>
                <w:rFonts w:ascii="Arial" w:hAnsi="Arial" w:cs="Arial"/>
                <w:sz w:val="22"/>
                <w:szCs w:val="22"/>
              </w:rPr>
            </w:pPr>
            <w:r w:rsidRPr="009A6D9B">
              <w:rPr>
                <w:rFonts w:ascii="Arial" w:hAnsi="Arial" w:cs="Arial"/>
                <w:sz w:val="22"/>
                <w:szCs w:val="22"/>
              </w:rPr>
              <w:t>Date</w:t>
            </w:r>
            <w:r w:rsidR="008242E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9A6D9B">
              <w:rPr>
                <w:rFonts w:ascii="Arial" w:hAnsi="Arial" w:cs="Arial"/>
                <w:sz w:val="22"/>
                <w:szCs w:val="22"/>
              </w:rPr>
              <w:t>&amp; Time</w:t>
            </w:r>
          </w:p>
        </w:tc>
        <w:tc>
          <w:tcPr>
            <w:tcW w:w="1341" w:type="dxa"/>
            <w:shd w:val="clear" w:color="auto" w:fill="D9D9D9" w:themeFill="background1" w:themeFillShade="D9"/>
          </w:tcPr>
          <w:p w14:paraId="22DEA2AE" w14:textId="77777777" w:rsidR="005F4AAF" w:rsidRPr="009A6D9B" w:rsidRDefault="005F4AAF" w:rsidP="008242EC">
            <w:pPr>
              <w:jc w:val="left"/>
              <w:rPr>
                <w:rFonts w:ascii="Arial" w:hAnsi="Arial" w:cs="Arial"/>
                <w:sz w:val="22"/>
                <w:szCs w:val="22"/>
              </w:rPr>
            </w:pPr>
            <w:r w:rsidRPr="009A6D9B">
              <w:rPr>
                <w:rFonts w:ascii="Arial" w:hAnsi="Arial" w:cs="Arial"/>
                <w:sz w:val="22"/>
                <w:szCs w:val="22"/>
              </w:rPr>
              <w:t>Type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5213ADA6" w14:textId="77777777" w:rsidR="005F4AAF" w:rsidRPr="009A6D9B" w:rsidRDefault="005F4AAF" w:rsidP="008242EC">
            <w:pPr>
              <w:jc w:val="left"/>
              <w:rPr>
                <w:rFonts w:ascii="Arial" w:hAnsi="Arial" w:cs="Arial"/>
                <w:sz w:val="22"/>
                <w:szCs w:val="22"/>
              </w:rPr>
            </w:pPr>
            <w:r w:rsidRPr="009A6D9B">
              <w:rPr>
                <w:rFonts w:ascii="Arial" w:hAnsi="Arial" w:cs="Arial"/>
                <w:sz w:val="22"/>
                <w:szCs w:val="22"/>
              </w:rPr>
              <w:t>Location</w:t>
            </w:r>
          </w:p>
        </w:tc>
        <w:tc>
          <w:tcPr>
            <w:tcW w:w="5209" w:type="dxa"/>
            <w:shd w:val="clear" w:color="auto" w:fill="D9D9D9" w:themeFill="background1" w:themeFillShade="D9"/>
          </w:tcPr>
          <w:p w14:paraId="57F99B3C" w14:textId="77777777" w:rsidR="005F4AAF" w:rsidRPr="009A6D9B" w:rsidRDefault="005F4AAF" w:rsidP="008242EC">
            <w:pPr>
              <w:jc w:val="left"/>
              <w:rPr>
                <w:rFonts w:ascii="Arial" w:hAnsi="Arial" w:cs="Arial"/>
                <w:sz w:val="22"/>
                <w:szCs w:val="22"/>
              </w:rPr>
            </w:pPr>
            <w:r w:rsidRPr="009A6D9B">
              <w:rPr>
                <w:rFonts w:ascii="Arial" w:hAnsi="Arial" w:cs="Arial"/>
                <w:sz w:val="22"/>
                <w:szCs w:val="22"/>
              </w:rPr>
              <w:t xml:space="preserve">Sensors Trigger </w:t>
            </w:r>
          </w:p>
        </w:tc>
      </w:tr>
      <w:tr w:rsidR="005F4AAF" w:rsidRPr="009A6D9B" w14:paraId="2E350807" w14:textId="77777777" w:rsidTr="00C00C7B">
        <w:tc>
          <w:tcPr>
            <w:tcW w:w="559" w:type="dxa"/>
            <w:shd w:val="clear" w:color="auto" w:fill="C8D9E3" w:themeFill="accent5" w:themeFillTint="66"/>
          </w:tcPr>
          <w:p w14:paraId="31BB121E" w14:textId="0EFADDC6" w:rsidR="005F4AAF" w:rsidRPr="009A6D9B" w:rsidRDefault="008242EC" w:rsidP="00C00C7B">
            <w:pPr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137" w:type="dxa"/>
            <w:shd w:val="clear" w:color="auto" w:fill="C8D9E3" w:themeFill="accent5" w:themeFillTint="66"/>
          </w:tcPr>
          <w:p w14:paraId="3C4A80DB" w14:textId="3AC92806" w:rsidR="005F4AAF" w:rsidRDefault="00C00C7B" w:rsidP="00C00C7B">
            <w:pPr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</w:t>
            </w:r>
            <w:r w:rsidR="008242EC">
              <w:rPr>
                <w:rFonts w:ascii="Arial" w:hAnsi="Arial" w:cs="Arial"/>
                <w:sz w:val="22"/>
                <w:szCs w:val="22"/>
              </w:rPr>
              <w:t xml:space="preserve"> Ju</w:t>
            </w:r>
            <w:r>
              <w:rPr>
                <w:rFonts w:ascii="Arial" w:hAnsi="Arial" w:cs="Arial"/>
                <w:sz w:val="22"/>
                <w:szCs w:val="22"/>
              </w:rPr>
              <w:t xml:space="preserve">ly </w:t>
            </w:r>
            <w:r w:rsidR="008242EC">
              <w:rPr>
                <w:rFonts w:ascii="Arial" w:hAnsi="Arial" w:cs="Arial"/>
                <w:sz w:val="22"/>
                <w:szCs w:val="22"/>
              </w:rPr>
              <w:t>2019</w:t>
            </w:r>
          </w:p>
          <w:p w14:paraId="3A5C3F5A" w14:textId="23ADB058" w:rsidR="00CA1B72" w:rsidRDefault="00CA1B72" w:rsidP="00C00C7B">
            <w:pPr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1700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Hrs</w:t>
            </w:r>
            <w:proofErr w:type="spellEnd"/>
          </w:p>
          <w:p w14:paraId="70B2D938" w14:textId="60551D1B" w:rsidR="008242EC" w:rsidRPr="009A6D9B" w:rsidRDefault="008242EC" w:rsidP="00C00C7B">
            <w:pPr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41" w:type="dxa"/>
            <w:shd w:val="clear" w:color="auto" w:fill="C8D9E3" w:themeFill="accent5" w:themeFillTint="66"/>
          </w:tcPr>
          <w:p w14:paraId="18442EC2" w14:textId="77777777" w:rsidR="005F4AAF" w:rsidRPr="009A6D9B" w:rsidRDefault="005F4AAF" w:rsidP="00C00C7B">
            <w:pPr>
              <w:jc w:val="left"/>
              <w:rPr>
                <w:rFonts w:ascii="Arial" w:hAnsi="Arial" w:cs="Arial"/>
                <w:sz w:val="22"/>
                <w:szCs w:val="22"/>
              </w:rPr>
            </w:pPr>
            <w:r w:rsidRPr="009A6D9B">
              <w:rPr>
                <w:rFonts w:ascii="Arial" w:hAnsi="Arial" w:cs="Arial"/>
                <w:sz w:val="22"/>
                <w:szCs w:val="22"/>
              </w:rPr>
              <w:t>Congestion (Departure)</w:t>
            </w:r>
          </w:p>
        </w:tc>
        <w:tc>
          <w:tcPr>
            <w:tcW w:w="1530" w:type="dxa"/>
            <w:shd w:val="clear" w:color="auto" w:fill="C8D9E3" w:themeFill="accent5" w:themeFillTint="66"/>
          </w:tcPr>
          <w:p w14:paraId="0AC2943C" w14:textId="213BA4A1" w:rsidR="005F4AAF" w:rsidRPr="009A6D9B" w:rsidRDefault="006A60A4" w:rsidP="00C00C7B">
            <w:pPr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Terminal 2 Departure</w:t>
            </w:r>
            <w:r w:rsidR="009A35C8">
              <w:rPr>
                <w:rFonts w:ascii="Arial" w:hAnsi="Arial" w:cs="Arial"/>
                <w:sz w:val="22"/>
                <w:szCs w:val="22"/>
              </w:rPr>
              <w:t>, Row 8</w:t>
            </w:r>
          </w:p>
        </w:tc>
        <w:tc>
          <w:tcPr>
            <w:tcW w:w="5209" w:type="dxa"/>
            <w:shd w:val="clear" w:color="auto" w:fill="C8D9E3" w:themeFill="accent5" w:themeFillTint="66"/>
          </w:tcPr>
          <w:p w14:paraId="03F92BCD" w14:textId="77777777" w:rsidR="005F4AAF" w:rsidRDefault="00C00C7B" w:rsidP="00C00C7B">
            <w:pPr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RED indicators:</w:t>
            </w:r>
          </w:p>
          <w:p w14:paraId="347B5D94" w14:textId="52113523" w:rsidR="00C00C7B" w:rsidRDefault="00C00C7B" w:rsidP="00C00C7B">
            <w:pPr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% Queue Occupancy</w:t>
            </w:r>
          </w:p>
          <w:p w14:paraId="0FDB6093" w14:textId="77777777" w:rsidR="00C00C7B" w:rsidRDefault="00C00C7B" w:rsidP="00C00C7B">
            <w:pPr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Expected Queue Time</w:t>
            </w:r>
          </w:p>
          <w:p w14:paraId="65BD6769" w14:textId="655D731C" w:rsidR="00C00C7B" w:rsidRPr="009A35C8" w:rsidRDefault="00C00C7B" w:rsidP="00C00C7B">
            <w:pPr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Counter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Utilisation</w:t>
            </w:r>
            <w:proofErr w:type="spellEnd"/>
          </w:p>
        </w:tc>
      </w:tr>
    </w:tbl>
    <w:p w14:paraId="4381C910" w14:textId="77777777" w:rsidR="005F4AAF" w:rsidRPr="008242EC" w:rsidRDefault="005F4AAF">
      <w:pPr>
        <w:rPr>
          <w:rFonts w:ascii="Arial" w:hAnsi="Arial" w:cs="Arial"/>
          <w:sz w:val="2"/>
          <w:szCs w:val="2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343"/>
        <w:gridCol w:w="1315"/>
        <w:gridCol w:w="1385"/>
        <w:gridCol w:w="1393"/>
        <w:gridCol w:w="1393"/>
        <w:gridCol w:w="1406"/>
        <w:gridCol w:w="1541"/>
      </w:tblGrid>
      <w:tr w:rsidR="00562C66" w:rsidRPr="009A6D9B" w14:paraId="4BBF5BC8" w14:textId="77777777" w:rsidTr="00733347">
        <w:tc>
          <w:tcPr>
            <w:tcW w:w="1343" w:type="dxa"/>
            <w:shd w:val="clear" w:color="auto" w:fill="D9D9D9" w:themeFill="background1" w:themeFillShade="D9"/>
          </w:tcPr>
          <w:p w14:paraId="650B4074" w14:textId="77777777" w:rsidR="00562C66" w:rsidRPr="009A6D9B" w:rsidRDefault="00562C66" w:rsidP="00CA1B72">
            <w:pPr>
              <w:jc w:val="left"/>
              <w:rPr>
                <w:rFonts w:ascii="Arial" w:hAnsi="Arial" w:cs="Arial"/>
                <w:sz w:val="22"/>
                <w:szCs w:val="22"/>
              </w:rPr>
            </w:pPr>
            <w:r w:rsidRPr="009A6D9B">
              <w:rPr>
                <w:rFonts w:ascii="Arial" w:hAnsi="Arial" w:cs="Arial"/>
                <w:sz w:val="22"/>
                <w:szCs w:val="22"/>
              </w:rPr>
              <w:t>Check-In Row</w:t>
            </w:r>
          </w:p>
        </w:tc>
        <w:tc>
          <w:tcPr>
            <w:tcW w:w="1315" w:type="dxa"/>
            <w:shd w:val="clear" w:color="auto" w:fill="D9D9D9" w:themeFill="background1" w:themeFillShade="D9"/>
          </w:tcPr>
          <w:p w14:paraId="7BB49394" w14:textId="77777777" w:rsidR="00562C66" w:rsidRPr="009A6D9B" w:rsidRDefault="00562C66" w:rsidP="00CA1B72">
            <w:pPr>
              <w:jc w:val="left"/>
              <w:rPr>
                <w:rFonts w:ascii="Arial" w:hAnsi="Arial" w:cs="Arial"/>
                <w:sz w:val="22"/>
                <w:szCs w:val="22"/>
              </w:rPr>
            </w:pPr>
            <w:r w:rsidRPr="009A6D9B">
              <w:rPr>
                <w:rFonts w:ascii="Arial" w:hAnsi="Arial" w:cs="Arial"/>
                <w:sz w:val="22"/>
                <w:szCs w:val="22"/>
              </w:rPr>
              <w:t>Pax in queue</w:t>
            </w:r>
          </w:p>
        </w:tc>
        <w:tc>
          <w:tcPr>
            <w:tcW w:w="1385" w:type="dxa"/>
            <w:shd w:val="clear" w:color="auto" w:fill="D9D9D9" w:themeFill="background1" w:themeFillShade="D9"/>
          </w:tcPr>
          <w:p w14:paraId="598E951E" w14:textId="77777777" w:rsidR="00562C66" w:rsidRPr="009A6D9B" w:rsidRDefault="00562C66" w:rsidP="00CA1B72">
            <w:pPr>
              <w:jc w:val="left"/>
              <w:rPr>
                <w:rFonts w:ascii="Arial" w:hAnsi="Arial" w:cs="Arial"/>
                <w:sz w:val="22"/>
                <w:szCs w:val="22"/>
              </w:rPr>
            </w:pPr>
            <w:r w:rsidRPr="009A6D9B">
              <w:rPr>
                <w:rFonts w:ascii="Arial" w:hAnsi="Arial" w:cs="Arial"/>
                <w:sz w:val="22"/>
                <w:szCs w:val="22"/>
              </w:rPr>
              <w:t>Tailback (peak)</w:t>
            </w:r>
          </w:p>
        </w:tc>
        <w:tc>
          <w:tcPr>
            <w:tcW w:w="1393" w:type="dxa"/>
            <w:shd w:val="clear" w:color="auto" w:fill="D9D9D9" w:themeFill="background1" w:themeFillShade="D9"/>
          </w:tcPr>
          <w:p w14:paraId="4DFB7F95" w14:textId="77777777" w:rsidR="00562C66" w:rsidRPr="009A6D9B" w:rsidRDefault="00562C66" w:rsidP="00CA1B72">
            <w:pPr>
              <w:jc w:val="left"/>
              <w:rPr>
                <w:rFonts w:ascii="Arial" w:hAnsi="Arial" w:cs="Arial"/>
                <w:sz w:val="22"/>
                <w:szCs w:val="22"/>
              </w:rPr>
            </w:pPr>
            <w:r w:rsidRPr="009A6D9B">
              <w:rPr>
                <w:rFonts w:ascii="Arial" w:hAnsi="Arial" w:cs="Arial"/>
                <w:sz w:val="22"/>
                <w:szCs w:val="22"/>
              </w:rPr>
              <w:t>No. of counters manned (initial)</w:t>
            </w:r>
          </w:p>
        </w:tc>
        <w:tc>
          <w:tcPr>
            <w:tcW w:w="1393" w:type="dxa"/>
            <w:shd w:val="clear" w:color="auto" w:fill="D9D9D9" w:themeFill="background1" w:themeFillShade="D9"/>
          </w:tcPr>
          <w:p w14:paraId="445A4F3F" w14:textId="77777777" w:rsidR="00562C66" w:rsidRPr="009A6D9B" w:rsidRDefault="00562C66" w:rsidP="00CA1B72">
            <w:pPr>
              <w:jc w:val="left"/>
              <w:rPr>
                <w:rFonts w:ascii="Arial" w:hAnsi="Arial" w:cs="Arial"/>
                <w:sz w:val="22"/>
                <w:szCs w:val="22"/>
              </w:rPr>
            </w:pPr>
            <w:r w:rsidRPr="009A6D9B">
              <w:rPr>
                <w:rFonts w:ascii="Arial" w:hAnsi="Arial" w:cs="Arial"/>
                <w:sz w:val="22"/>
                <w:szCs w:val="22"/>
              </w:rPr>
              <w:t>Max no. of counters manned</w:t>
            </w:r>
          </w:p>
        </w:tc>
        <w:tc>
          <w:tcPr>
            <w:tcW w:w="1406" w:type="dxa"/>
            <w:shd w:val="clear" w:color="auto" w:fill="D9D9D9" w:themeFill="background1" w:themeFillShade="D9"/>
          </w:tcPr>
          <w:p w14:paraId="579EEEBD" w14:textId="77777777" w:rsidR="00562C66" w:rsidRPr="009A6D9B" w:rsidRDefault="00562C66" w:rsidP="00CA1B72">
            <w:pPr>
              <w:jc w:val="left"/>
              <w:rPr>
                <w:rFonts w:ascii="Arial" w:hAnsi="Arial" w:cs="Arial"/>
                <w:sz w:val="22"/>
                <w:szCs w:val="22"/>
              </w:rPr>
            </w:pPr>
            <w:r w:rsidRPr="009A6D9B">
              <w:rPr>
                <w:rFonts w:ascii="Arial" w:hAnsi="Arial" w:cs="Arial"/>
                <w:sz w:val="22"/>
                <w:szCs w:val="22"/>
              </w:rPr>
              <w:t>Time queue subsided</w:t>
            </w:r>
          </w:p>
        </w:tc>
        <w:tc>
          <w:tcPr>
            <w:tcW w:w="1541" w:type="dxa"/>
            <w:shd w:val="clear" w:color="auto" w:fill="D9D9D9" w:themeFill="background1" w:themeFillShade="D9"/>
          </w:tcPr>
          <w:p w14:paraId="0739B41C" w14:textId="77777777" w:rsidR="00562C66" w:rsidRPr="009A6D9B" w:rsidRDefault="00562C66" w:rsidP="00CA1B72">
            <w:pPr>
              <w:jc w:val="left"/>
              <w:rPr>
                <w:rFonts w:ascii="Arial" w:hAnsi="Arial" w:cs="Arial"/>
                <w:sz w:val="22"/>
                <w:szCs w:val="22"/>
              </w:rPr>
            </w:pPr>
            <w:r w:rsidRPr="009A6D9B">
              <w:rPr>
                <w:rFonts w:ascii="Arial" w:hAnsi="Arial" w:cs="Arial"/>
                <w:sz w:val="22"/>
                <w:szCs w:val="22"/>
              </w:rPr>
              <w:t>Max Waiting time</w:t>
            </w:r>
          </w:p>
        </w:tc>
      </w:tr>
      <w:tr w:rsidR="00562C66" w:rsidRPr="009A6D9B" w14:paraId="41450FA3" w14:textId="77777777" w:rsidTr="00C00C7B">
        <w:tc>
          <w:tcPr>
            <w:tcW w:w="1343" w:type="dxa"/>
            <w:shd w:val="clear" w:color="auto" w:fill="C8D9E3" w:themeFill="accent5" w:themeFillTint="66"/>
          </w:tcPr>
          <w:p w14:paraId="0730D7AF" w14:textId="21DF85DA" w:rsidR="00562C66" w:rsidRPr="009A6D9B" w:rsidRDefault="00CA1B72" w:rsidP="00C00C7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1315" w:type="dxa"/>
            <w:shd w:val="clear" w:color="auto" w:fill="C8D9E3" w:themeFill="accent5" w:themeFillTint="66"/>
          </w:tcPr>
          <w:p w14:paraId="77CF07BF" w14:textId="3658FA17" w:rsidR="00562C66" w:rsidRPr="009A6D9B" w:rsidRDefault="00C00C7B" w:rsidP="00C00C7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91%</w:t>
            </w:r>
          </w:p>
        </w:tc>
        <w:tc>
          <w:tcPr>
            <w:tcW w:w="1385" w:type="dxa"/>
            <w:shd w:val="clear" w:color="auto" w:fill="C8D9E3" w:themeFill="accent5" w:themeFillTint="66"/>
          </w:tcPr>
          <w:p w14:paraId="5C692CE9" w14:textId="032B4E0F" w:rsidR="00562C66" w:rsidRPr="009A6D9B" w:rsidRDefault="005E22C8" w:rsidP="00C00C7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</w:t>
            </w:r>
          </w:p>
        </w:tc>
        <w:tc>
          <w:tcPr>
            <w:tcW w:w="1393" w:type="dxa"/>
            <w:shd w:val="clear" w:color="auto" w:fill="C8D9E3" w:themeFill="accent5" w:themeFillTint="66"/>
          </w:tcPr>
          <w:p w14:paraId="49ECD0AB" w14:textId="22B66868" w:rsidR="00562C66" w:rsidRPr="009A6D9B" w:rsidRDefault="005E22C8" w:rsidP="00C00C7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393" w:type="dxa"/>
            <w:shd w:val="clear" w:color="auto" w:fill="C8D9E3" w:themeFill="accent5" w:themeFillTint="66"/>
          </w:tcPr>
          <w:p w14:paraId="1D0E0AC9" w14:textId="01AC2E9F" w:rsidR="00562C66" w:rsidRPr="009A6D9B" w:rsidRDefault="005E22C8" w:rsidP="00C00C7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406" w:type="dxa"/>
            <w:shd w:val="clear" w:color="auto" w:fill="C8D9E3" w:themeFill="accent5" w:themeFillTint="66"/>
          </w:tcPr>
          <w:p w14:paraId="3EC0929E" w14:textId="49E80870" w:rsidR="00562C66" w:rsidRPr="009A6D9B" w:rsidRDefault="005E22C8" w:rsidP="00C00C7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</w:t>
            </w:r>
            <w:r w:rsidR="00C00C7B">
              <w:rPr>
                <w:rFonts w:ascii="Arial" w:hAnsi="Arial" w:cs="Arial"/>
                <w:sz w:val="22"/>
                <w:szCs w:val="22"/>
              </w:rPr>
              <w:t>21</w:t>
            </w:r>
            <w:r>
              <w:rPr>
                <w:rFonts w:ascii="Arial" w:hAnsi="Arial" w:cs="Arial"/>
                <w:sz w:val="22"/>
                <w:szCs w:val="22"/>
              </w:rPr>
              <w:t>H</w:t>
            </w:r>
          </w:p>
        </w:tc>
        <w:tc>
          <w:tcPr>
            <w:tcW w:w="1541" w:type="dxa"/>
            <w:shd w:val="clear" w:color="auto" w:fill="C8D9E3" w:themeFill="accent5" w:themeFillTint="66"/>
          </w:tcPr>
          <w:p w14:paraId="7CC589D1" w14:textId="04019B4E" w:rsidR="00562C66" w:rsidRPr="009A6D9B" w:rsidRDefault="005E22C8" w:rsidP="00C00C7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mins</w:t>
            </w:r>
          </w:p>
        </w:tc>
      </w:tr>
    </w:tbl>
    <w:p w14:paraId="2ADD8BF3" w14:textId="4EF57B8C" w:rsidR="00562C66" w:rsidRDefault="00562C66">
      <w:pPr>
        <w:rPr>
          <w:rFonts w:ascii="Arial" w:hAnsi="Arial" w:cs="Arial"/>
          <w:b/>
          <w:sz w:val="10"/>
          <w:szCs w:val="10"/>
          <w:u w:val="single"/>
        </w:rPr>
      </w:pPr>
    </w:p>
    <w:p w14:paraId="3A919502" w14:textId="7E0E3DD2" w:rsidR="00733347" w:rsidRDefault="00733347">
      <w:pPr>
        <w:rPr>
          <w:rFonts w:ascii="Arial" w:hAnsi="Arial" w:cs="Arial"/>
          <w:b/>
          <w:sz w:val="10"/>
          <w:szCs w:val="10"/>
          <w:u w:val="single"/>
        </w:rPr>
      </w:pPr>
    </w:p>
    <w:p w14:paraId="0366A82A" w14:textId="77777777" w:rsidR="00733347" w:rsidRPr="00741887" w:rsidRDefault="00733347">
      <w:pPr>
        <w:rPr>
          <w:rFonts w:ascii="Arial" w:hAnsi="Arial" w:cs="Arial"/>
          <w:b/>
          <w:sz w:val="10"/>
          <w:szCs w:val="10"/>
          <w:u w:val="single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562C66" w:rsidRPr="009A6D9B" w14:paraId="2F22A6F2" w14:textId="77777777" w:rsidTr="00733347">
        <w:tc>
          <w:tcPr>
            <w:tcW w:w="9776" w:type="dxa"/>
            <w:shd w:val="clear" w:color="auto" w:fill="D9D9D9" w:themeFill="background1" w:themeFillShade="D9"/>
          </w:tcPr>
          <w:p w14:paraId="57428CDC" w14:textId="444E4A3D" w:rsidR="00562C66" w:rsidRPr="009A6D9B" w:rsidRDefault="00562C66">
            <w:pPr>
              <w:rPr>
                <w:rFonts w:ascii="Arial" w:hAnsi="Arial" w:cs="Arial"/>
                <w:sz w:val="22"/>
                <w:szCs w:val="22"/>
              </w:rPr>
            </w:pPr>
            <w:r w:rsidRPr="009A6D9B">
              <w:rPr>
                <w:rFonts w:ascii="Arial" w:hAnsi="Arial" w:cs="Arial"/>
                <w:sz w:val="22"/>
                <w:szCs w:val="22"/>
              </w:rPr>
              <w:lastRenderedPageBreak/>
              <w:t>What Happened</w:t>
            </w:r>
            <w:r w:rsidR="00EF45C9">
              <w:rPr>
                <w:rFonts w:ascii="Arial" w:hAnsi="Arial" w:cs="Arial"/>
                <w:sz w:val="22"/>
                <w:szCs w:val="22"/>
              </w:rPr>
              <w:t xml:space="preserve"> (observation and summary of incident)</w:t>
            </w:r>
          </w:p>
        </w:tc>
      </w:tr>
      <w:tr w:rsidR="00562C66" w:rsidRPr="009A6D9B" w14:paraId="32CD4DEE" w14:textId="77777777" w:rsidTr="00733347">
        <w:tc>
          <w:tcPr>
            <w:tcW w:w="9776" w:type="dxa"/>
          </w:tcPr>
          <w:p w14:paraId="1DEC5A44" w14:textId="77777777" w:rsidR="006E1B48" w:rsidRDefault="006E1B48" w:rsidP="00741887">
            <w:pPr>
              <w:rPr>
                <w:rFonts w:ascii="Arial" w:hAnsi="Arial" w:cs="Arial"/>
                <w:sz w:val="22"/>
                <w:szCs w:val="22"/>
              </w:rPr>
            </w:pPr>
          </w:p>
          <w:p w14:paraId="7C272A09" w14:textId="77777777" w:rsidR="00741887" w:rsidRDefault="00741887" w:rsidP="00741887">
            <w:pPr>
              <w:rPr>
                <w:rFonts w:ascii="Arial" w:hAnsi="Arial" w:cs="Arial"/>
                <w:sz w:val="22"/>
                <w:szCs w:val="22"/>
              </w:rPr>
            </w:pPr>
          </w:p>
          <w:p w14:paraId="47D22ACB" w14:textId="53AAEC46" w:rsidR="00741887" w:rsidRDefault="00741887" w:rsidP="00741887">
            <w:pPr>
              <w:rPr>
                <w:rFonts w:ascii="Arial" w:hAnsi="Arial" w:cs="Arial"/>
                <w:sz w:val="22"/>
                <w:szCs w:val="22"/>
              </w:rPr>
            </w:pPr>
          </w:p>
          <w:p w14:paraId="5F371F1B" w14:textId="60B13B4E" w:rsidR="00741887" w:rsidRDefault="00741887" w:rsidP="00741887">
            <w:pPr>
              <w:rPr>
                <w:rFonts w:ascii="Arial" w:hAnsi="Arial" w:cs="Arial"/>
                <w:sz w:val="22"/>
                <w:szCs w:val="22"/>
              </w:rPr>
            </w:pPr>
          </w:p>
          <w:p w14:paraId="0A3CF9C7" w14:textId="77777777" w:rsidR="00741887" w:rsidRDefault="00741887" w:rsidP="00741887">
            <w:pPr>
              <w:rPr>
                <w:rFonts w:ascii="Arial" w:hAnsi="Arial" w:cs="Arial"/>
                <w:sz w:val="22"/>
                <w:szCs w:val="22"/>
              </w:rPr>
            </w:pPr>
          </w:p>
          <w:p w14:paraId="5F6B4F47" w14:textId="0584843F" w:rsidR="00741887" w:rsidRPr="00741887" w:rsidRDefault="00741887" w:rsidP="0074188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172BD" w:rsidRPr="009A6D9B" w14:paraId="5C2F90E4" w14:textId="77777777" w:rsidTr="00733347">
        <w:tc>
          <w:tcPr>
            <w:tcW w:w="9776" w:type="dxa"/>
            <w:shd w:val="clear" w:color="auto" w:fill="D9D9D9" w:themeFill="background1" w:themeFillShade="D9"/>
          </w:tcPr>
          <w:p w14:paraId="42F8C1CC" w14:textId="77777777" w:rsidR="00D172BD" w:rsidRPr="009A6D9B" w:rsidRDefault="00D172BD" w:rsidP="00AE4B24">
            <w:pPr>
              <w:rPr>
                <w:rFonts w:ascii="Arial" w:hAnsi="Arial" w:cs="Arial"/>
                <w:sz w:val="22"/>
                <w:szCs w:val="22"/>
              </w:rPr>
            </w:pPr>
            <w:r w:rsidRPr="009A6D9B">
              <w:rPr>
                <w:rFonts w:ascii="Arial" w:hAnsi="Arial" w:cs="Arial"/>
                <w:sz w:val="22"/>
                <w:szCs w:val="22"/>
              </w:rPr>
              <w:t>Impact (to terminal operations)</w:t>
            </w:r>
          </w:p>
        </w:tc>
      </w:tr>
      <w:tr w:rsidR="00D172BD" w:rsidRPr="006E1B48" w14:paraId="67FAF5D6" w14:textId="77777777" w:rsidTr="00733347">
        <w:tc>
          <w:tcPr>
            <w:tcW w:w="9776" w:type="dxa"/>
          </w:tcPr>
          <w:p w14:paraId="4BD317FF" w14:textId="77777777" w:rsidR="00D172BD" w:rsidRDefault="00D172BD" w:rsidP="00741887">
            <w:pPr>
              <w:pStyle w:val="ListParagraph"/>
              <w:rPr>
                <w:rFonts w:ascii="Arial" w:hAnsi="Arial" w:cs="Arial"/>
                <w:sz w:val="22"/>
                <w:szCs w:val="22"/>
              </w:rPr>
            </w:pPr>
          </w:p>
          <w:p w14:paraId="1B569266" w14:textId="604703FC" w:rsidR="00741887" w:rsidRDefault="00741887" w:rsidP="00741887">
            <w:pPr>
              <w:pStyle w:val="ListParagraph"/>
              <w:rPr>
                <w:rFonts w:ascii="Arial" w:hAnsi="Arial" w:cs="Arial"/>
                <w:sz w:val="22"/>
                <w:szCs w:val="22"/>
              </w:rPr>
            </w:pPr>
          </w:p>
          <w:p w14:paraId="1F70B955" w14:textId="4282C31A" w:rsidR="00741887" w:rsidRDefault="00741887" w:rsidP="00741887">
            <w:pPr>
              <w:pStyle w:val="ListParagraph"/>
              <w:rPr>
                <w:rFonts w:ascii="Arial" w:hAnsi="Arial" w:cs="Arial"/>
                <w:sz w:val="22"/>
                <w:szCs w:val="22"/>
              </w:rPr>
            </w:pPr>
          </w:p>
          <w:p w14:paraId="2D839264" w14:textId="77777777" w:rsidR="00741887" w:rsidRDefault="00741887" w:rsidP="00741887">
            <w:pPr>
              <w:pStyle w:val="ListParagraph"/>
              <w:rPr>
                <w:rFonts w:ascii="Arial" w:hAnsi="Arial" w:cs="Arial"/>
                <w:sz w:val="22"/>
                <w:szCs w:val="22"/>
              </w:rPr>
            </w:pPr>
          </w:p>
          <w:p w14:paraId="6D677F31" w14:textId="77777777" w:rsidR="00741887" w:rsidRDefault="00741887" w:rsidP="00741887">
            <w:pPr>
              <w:pStyle w:val="ListParagraph"/>
              <w:rPr>
                <w:rFonts w:ascii="Arial" w:hAnsi="Arial" w:cs="Arial"/>
                <w:sz w:val="22"/>
                <w:szCs w:val="22"/>
              </w:rPr>
            </w:pPr>
          </w:p>
          <w:p w14:paraId="64B75313" w14:textId="633B1A29" w:rsidR="00741887" w:rsidRPr="006E1B48" w:rsidRDefault="00741887" w:rsidP="00741887">
            <w:pPr>
              <w:pStyle w:val="ListParagrap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172BD" w:rsidRPr="009A6D9B" w14:paraId="6388DC99" w14:textId="77777777" w:rsidTr="00733347">
        <w:tc>
          <w:tcPr>
            <w:tcW w:w="9776" w:type="dxa"/>
            <w:shd w:val="clear" w:color="auto" w:fill="D9D9D9" w:themeFill="background1" w:themeFillShade="D9"/>
          </w:tcPr>
          <w:p w14:paraId="5FA8A32D" w14:textId="77777777" w:rsidR="00D172BD" w:rsidRPr="009A6D9B" w:rsidRDefault="00D172BD" w:rsidP="00AE4B24">
            <w:pPr>
              <w:rPr>
                <w:rFonts w:ascii="Arial" w:hAnsi="Arial" w:cs="Arial"/>
                <w:sz w:val="22"/>
                <w:szCs w:val="22"/>
              </w:rPr>
            </w:pPr>
            <w:r w:rsidRPr="009A6D9B">
              <w:rPr>
                <w:rFonts w:ascii="Arial" w:hAnsi="Arial" w:cs="Arial"/>
                <w:sz w:val="22"/>
                <w:szCs w:val="22"/>
              </w:rPr>
              <w:t>Actions Taken</w:t>
            </w:r>
          </w:p>
        </w:tc>
      </w:tr>
      <w:tr w:rsidR="00D172BD" w:rsidRPr="003510CB" w14:paraId="7CA2DBD4" w14:textId="77777777" w:rsidTr="00733347">
        <w:tc>
          <w:tcPr>
            <w:tcW w:w="9776" w:type="dxa"/>
          </w:tcPr>
          <w:p w14:paraId="05A0B176" w14:textId="77777777" w:rsidR="00D172BD" w:rsidRDefault="00D172BD" w:rsidP="00741887">
            <w:pPr>
              <w:pStyle w:val="ListParagraph"/>
              <w:rPr>
                <w:rFonts w:ascii="Arial" w:hAnsi="Arial" w:cs="Arial"/>
                <w:sz w:val="22"/>
                <w:szCs w:val="22"/>
              </w:rPr>
            </w:pPr>
          </w:p>
          <w:p w14:paraId="132BC44B" w14:textId="2B93C6EB" w:rsidR="00741887" w:rsidRDefault="00741887" w:rsidP="00741887">
            <w:pPr>
              <w:pStyle w:val="ListParagraph"/>
              <w:rPr>
                <w:rFonts w:ascii="Arial" w:hAnsi="Arial" w:cs="Arial"/>
                <w:sz w:val="22"/>
                <w:szCs w:val="22"/>
              </w:rPr>
            </w:pPr>
          </w:p>
          <w:p w14:paraId="5F42EEE0" w14:textId="77777777" w:rsidR="00741887" w:rsidRDefault="00741887" w:rsidP="00741887">
            <w:pPr>
              <w:pStyle w:val="ListParagraph"/>
              <w:rPr>
                <w:rFonts w:ascii="Arial" w:hAnsi="Arial" w:cs="Arial"/>
                <w:sz w:val="22"/>
                <w:szCs w:val="22"/>
              </w:rPr>
            </w:pPr>
          </w:p>
          <w:p w14:paraId="19778B4A" w14:textId="77777777" w:rsidR="00741887" w:rsidRDefault="00741887" w:rsidP="00741887">
            <w:pPr>
              <w:pStyle w:val="ListParagraph"/>
              <w:rPr>
                <w:rFonts w:ascii="Arial" w:hAnsi="Arial" w:cs="Arial"/>
                <w:sz w:val="22"/>
                <w:szCs w:val="22"/>
              </w:rPr>
            </w:pPr>
          </w:p>
          <w:p w14:paraId="1D41B3FE" w14:textId="11162434" w:rsidR="00741887" w:rsidRPr="003510CB" w:rsidRDefault="00741887" w:rsidP="00741887">
            <w:pPr>
              <w:pStyle w:val="ListParagrap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C0CC4" w:rsidRPr="009A6D9B" w14:paraId="1843BEF9" w14:textId="77777777" w:rsidTr="00733347">
        <w:tc>
          <w:tcPr>
            <w:tcW w:w="9776" w:type="dxa"/>
            <w:shd w:val="clear" w:color="auto" w:fill="D9D9D9" w:themeFill="background1" w:themeFillShade="D9"/>
          </w:tcPr>
          <w:p w14:paraId="1A004AD6" w14:textId="77777777" w:rsidR="004C0CC4" w:rsidRPr="009A6D9B" w:rsidRDefault="004C0CC4" w:rsidP="00AE4B2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Additional Observations</w:t>
            </w:r>
          </w:p>
        </w:tc>
      </w:tr>
      <w:tr w:rsidR="004C0CC4" w:rsidRPr="003510CB" w14:paraId="2007CB22" w14:textId="77777777" w:rsidTr="00733347">
        <w:tc>
          <w:tcPr>
            <w:tcW w:w="9776" w:type="dxa"/>
          </w:tcPr>
          <w:p w14:paraId="70E9C802" w14:textId="77777777" w:rsidR="00741887" w:rsidRPr="00741887" w:rsidRDefault="00741887" w:rsidP="00741887">
            <w:pPr>
              <w:rPr>
                <w:rFonts w:ascii="Arial" w:hAnsi="Arial" w:cs="Arial"/>
                <w:sz w:val="22"/>
                <w:szCs w:val="22"/>
              </w:rPr>
            </w:pPr>
          </w:p>
          <w:p w14:paraId="39083355" w14:textId="25D2E87C" w:rsidR="00741887" w:rsidRDefault="00741887" w:rsidP="00741887">
            <w:pPr>
              <w:pStyle w:val="ListParagraph"/>
              <w:rPr>
                <w:rFonts w:ascii="Arial" w:hAnsi="Arial" w:cs="Arial"/>
                <w:sz w:val="22"/>
                <w:szCs w:val="22"/>
              </w:rPr>
            </w:pPr>
          </w:p>
          <w:p w14:paraId="272DA01C" w14:textId="1C641B74" w:rsidR="00741887" w:rsidRDefault="00741887" w:rsidP="00741887">
            <w:pPr>
              <w:pStyle w:val="ListParagraph"/>
              <w:rPr>
                <w:rFonts w:ascii="Arial" w:hAnsi="Arial" w:cs="Arial"/>
                <w:sz w:val="22"/>
                <w:szCs w:val="22"/>
              </w:rPr>
            </w:pPr>
          </w:p>
          <w:p w14:paraId="477DFD58" w14:textId="77777777" w:rsidR="00741887" w:rsidRPr="00741887" w:rsidRDefault="00741887" w:rsidP="00741887">
            <w:pPr>
              <w:rPr>
                <w:rFonts w:ascii="Arial" w:hAnsi="Arial" w:cs="Arial"/>
                <w:sz w:val="22"/>
                <w:szCs w:val="22"/>
              </w:rPr>
            </w:pPr>
          </w:p>
          <w:p w14:paraId="32CA901F" w14:textId="7E8E6D68" w:rsidR="00741887" w:rsidRPr="003510CB" w:rsidRDefault="00741887" w:rsidP="00741887">
            <w:pPr>
              <w:pStyle w:val="ListParagrap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1C1B3D0" w14:textId="77777777" w:rsidR="00562C66" w:rsidRPr="009A6D9B" w:rsidRDefault="00562C66" w:rsidP="00562C66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562C66" w:rsidRPr="009A6D9B" w14:paraId="6838F67F" w14:textId="77777777" w:rsidTr="00733347">
        <w:tc>
          <w:tcPr>
            <w:tcW w:w="9776" w:type="dxa"/>
            <w:shd w:val="clear" w:color="auto" w:fill="D9D9D9" w:themeFill="background1" w:themeFillShade="D9"/>
          </w:tcPr>
          <w:p w14:paraId="2F1C3563" w14:textId="13BC55E8" w:rsidR="00562C66" w:rsidRPr="009A6D9B" w:rsidRDefault="00562C66" w:rsidP="001D1B38">
            <w:pPr>
              <w:rPr>
                <w:rFonts w:ascii="Arial" w:hAnsi="Arial" w:cs="Arial"/>
                <w:sz w:val="22"/>
                <w:szCs w:val="22"/>
              </w:rPr>
            </w:pPr>
            <w:r w:rsidRPr="009A6D9B">
              <w:rPr>
                <w:rFonts w:ascii="Arial" w:hAnsi="Arial" w:cs="Arial"/>
                <w:sz w:val="22"/>
                <w:szCs w:val="22"/>
              </w:rPr>
              <w:t xml:space="preserve">Image from </w:t>
            </w:r>
            <w:r w:rsidR="004C0CC4">
              <w:rPr>
                <w:rFonts w:ascii="Arial" w:hAnsi="Arial" w:cs="Arial"/>
                <w:sz w:val="22"/>
                <w:szCs w:val="22"/>
              </w:rPr>
              <w:t xml:space="preserve">Check-In Ground </w:t>
            </w:r>
            <w:r w:rsidRPr="009A6D9B">
              <w:rPr>
                <w:rFonts w:ascii="Arial" w:hAnsi="Arial" w:cs="Arial"/>
                <w:sz w:val="22"/>
                <w:szCs w:val="22"/>
              </w:rPr>
              <w:t>Sensors</w:t>
            </w:r>
          </w:p>
        </w:tc>
      </w:tr>
      <w:tr w:rsidR="00562C66" w:rsidRPr="009A6D9B" w14:paraId="20EB244F" w14:textId="77777777" w:rsidTr="00733347">
        <w:trPr>
          <w:trHeight w:val="3104"/>
        </w:trPr>
        <w:tc>
          <w:tcPr>
            <w:tcW w:w="9776" w:type="dxa"/>
          </w:tcPr>
          <w:p w14:paraId="6C5556AD" w14:textId="10673643" w:rsidR="00562C66" w:rsidRPr="009A6D9B" w:rsidRDefault="00E63FC4" w:rsidP="000A17C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62996A33" wp14:editId="328C19C5">
                  <wp:extent cx="4560674" cy="3169920"/>
                  <wp:effectExtent l="0" t="0" r="0" b="508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-1.jpe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8474" cy="3223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8A1FF0" w14:textId="34C41723" w:rsidR="00C00C7B" w:rsidRDefault="00C00C7B" w:rsidP="00741887">
      <w:pPr>
        <w:jc w:val="center"/>
        <w:rPr>
          <w:rFonts w:ascii="Arial" w:hAnsi="Arial" w:cs="Arial"/>
          <w:b/>
          <w:sz w:val="32"/>
          <w:szCs w:val="32"/>
          <w:u w:val="single"/>
        </w:rPr>
      </w:pPr>
    </w:p>
    <w:p w14:paraId="61B87C8B" w14:textId="77777777" w:rsidR="00C00C7B" w:rsidRDefault="00C00C7B">
      <w:pPr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br w:type="page"/>
      </w:r>
    </w:p>
    <w:p w14:paraId="7E44E9A3" w14:textId="77777777" w:rsidR="00741887" w:rsidRDefault="00741887" w:rsidP="00741887">
      <w:pPr>
        <w:jc w:val="center"/>
        <w:rPr>
          <w:rFonts w:ascii="Arial" w:hAnsi="Arial" w:cs="Arial"/>
          <w:b/>
          <w:sz w:val="32"/>
          <w:szCs w:val="32"/>
          <w:u w:val="single"/>
        </w:rPr>
      </w:pPr>
    </w:p>
    <w:p w14:paraId="61A4905D" w14:textId="77777777" w:rsidR="00C00C7B" w:rsidRDefault="00741887" w:rsidP="00C00C7B">
      <w:pPr>
        <w:jc w:val="center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br w:type="page"/>
      </w:r>
      <w:r w:rsidR="00C00C7B" w:rsidRPr="009A6D9B">
        <w:rPr>
          <w:rFonts w:ascii="Arial" w:hAnsi="Arial" w:cs="Arial"/>
          <w:b/>
          <w:sz w:val="32"/>
          <w:szCs w:val="32"/>
          <w:u w:val="single"/>
        </w:rPr>
        <w:lastRenderedPageBreak/>
        <w:t>TERMINAL MANAGEMENT CENTER SITUATION REPORT</w:t>
      </w:r>
    </w:p>
    <w:p w14:paraId="01433521" w14:textId="77777777" w:rsidR="00C00C7B" w:rsidRPr="009A6D9B" w:rsidRDefault="00C00C7B" w:rsidP="00C00C7B">
      <w:pPr>
        <w:jc w:val="center"/>
        <w:rPr>
          <w:rFonts w:ascii="Arial" w:hAnsi="Arial" w:cs="Arial"/>
          <w:b/>
          <w:sz w:val="32"/>
          <w:szCs w:val="3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2430"/>
      </w:tblGrid>
      <w:tr w:rsidR="00C00C7B" w:rsidRPr="009A6D9B" w14:paraId="21C8C1A5" w14:textId="77777777" w:rsidTr="00345974">
        <w:tc>
          <w:tcPr>
            <w:tcW w:w="2245" w:type="dxa"/>
            <w:shd w:val="clear" w:color="auto" w:fill="D9D9D9" w:themeFill="background1" w:themeFillShade="D9"/>
          </w:tcPr>
          <w:p w14:paraId="0A59D156" w14:textId="77777777" w:rsidR="00C00C7B" w:rsidRPr="009A6D9B" w:rsidRDefault="00C00C7B" w:rsidP="00345974">
            <w:pPr>
              <w:rPr>
                <w:rFonts w:ascii="Arial" w:hAnsi="Arial" w:cs="Arial"/>
                <w:sz w:val="22"/>
                <w:szCs w:val="22"/>
              </w:rPr>
            </w:pPr>
            <w:r w:rsidRPr="009A6D9B">
              <w:rPr>
                <w:rFonts w:ascii="Arial" w:hAnsi="Arial" w:cs="Arial"/>
                <w:sz w:val="22"/>
                <w:szCs w:val="22"/>
              </w:rPr>
              <w:t>Reporting Period:</w:t>
            </w:r>
          </w:p>
        </w:tc>
        <w:tc>
          <w:tcPr>
            <w:tcW w:w="2430" w:type="dxa"/>
            <w:shd w:val="clear" w:color="auto" w:fill="C8D9E3" w:themeFill="accent5" w:themeFillTint="66"/>
          </w:tcPr>
          <w:p w14:paraId="32C09960" w14:textId="77777777" w:rsidR="00C00C7B" w:rsidRPr="009A6D9B" w:rsidRDefault="00C00C7B" w:rsidP="0034597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</w:t>
            </w:r>
            <w:r w:rsidRPr="009A6D9B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July</w:t>
            </w:r>
            <w:r w:rsidRPr="009A6D9B">
              <w:rPr>
                <w:rFonts w:ascii="Arial" w:hAnsi="Arial" w:cs="Arial"/>
                <w:sz w:val="22"/>
                <w:szCs w:val="22"/>
              </w:rPr>
              <w:t xml:space="preserve"> 20</w:t>
            </w:r>
            <w:r>
              <w:rPr>
                <w:rFonts w:ascii="Arial" w:hAnsi="Arial" w:cs="Arial"/>
                <w:sz w:val="22"/>
                <w:szCs w:val="22"/>
              </w:rPr>
              <w:t>19</w:t>
            </w:r>
          </w:p>
        </w:tc>
      </w:tr>
      <w:tr w:rsidR="00C00C7B" w:rsidRPr="009A6D9B" w14:paraId="4D5418AE" w14:textId="77777777" w:rsidTr="00345974">
        <w:tc>
          <w:tcPr>
            <w:tcW w:w="2245" w:type="dxa"/>
            <w:shd w:val="clear" w:color="auto" w:fill="D9D9D9" w:themeFill="background1" w:themeFillShade="D9"/>
          </w:tcPr>
          <w:p w14:paraId="2DB996E5" w14:textId="77777777" w:rsidR="00C00C7B" w:rsidRPr="009A6D9B" w:rsidRDefault="00C00C7B" w:rsidP="00345974">
            <w:pPr>
              <w:rPr>
                <w:rFonts w:ascii="Arial" w:hAnsi="Arial" w:cs="Arial"/>
                <w:sz w:val="22"/>
                <w:szCs w:val="22"/>
              </w:rPr>
            </w:pPr>
            <w:r w:rsidRPr="009A6D9B">
              <w:rPr>
                <w:rFonts w:ascii="Arial" w:hAnsi="Arial" w:cs="Arial"/>
                <w:sz w:val="22"/>
                <w:szCs w:val="22"/>
              </w:rPr>
              <w:t>Reporting Day:</w:t>
            </w:r>
          </w:p>
        </w:tc>
        <w:tc>
          <w:tcPr>
            <w:tcW w:w="2430" w:type="dxa"/>
            <w:shd w:val="clear" w:color="auto" w:fill="C8D9E3" w:themeFill="accent5" w:themeFillTint="66"/>
          </w:tcPr>
          <w:p w14:paraId="43DE9703" w14:textId="77777777" w:rsidR="00C00C7B" w:rsidRPr="009A6D9B" w:rsidRDefault="00C00C7B" w:rsidP="00345974">
            <w:pPr>
              <w:rPr>
                <w:rFonts w:ascii="Arial" w:hAnsi="Arial" w:cs="Arial"/>
                <w:sz w:val="22"/>
                <w:szCs w:val="22"/>
              </w:rPr>
            </w:pPr>
            <w:r w:rsidRPr="009A6D9B">
              <w:rPr>
                <w:rFonts w:ascii="Arial" w:hAnsi="Arial" w:cs="Arial"/>
                <w:sz w:val="22"/>
                <w:szCs w:val="22"/>
              </w:rPr>
              <w:t>Thursday</w:t>
            </w:r>
          </w:p>
        </w:tc>
      </w:tr>
    </w:tbl>
    <w:p w14:paraId="2E43B16A" w14:textId="77777777" w:rsidR="00C00C7B" w:rsidRPr="008242EC" w:rsidRDefault="00C00C7B" w:rsidP="00C00C7B">
      <w:pPr>
        <w:rPr>
          <w:rFonts w:ascii="Arial" w:hAnsi="Arial" w:cs="Arial"/>
          <w:sz w:val="2"/>
          <w:szCs w:val="2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762"/>
      </w:tblGrid>
      <w:tr w:rsidR="00C00C7B" w:rsidRPr="009A6D9B" w14:paraId="617D4162" w14:textId="77777777" w:rsidTr="00345974">
        <w:tc>
          <w:tcPr>
            <w:tcW w:w="1335" w:type="dxa"/>
            <w:shd w:val="clear" w:color="auto" w:fill="D9D9D9" w:themeFill="background1" w:themeFillShade="D9"/>
          </w:tcPr>
          <w:p w14:paraId="75FA000E" w14:textId="77777777" w:rsidR="00C00C7B" w:rsidRPr="009A6D9B" w:rsidRDefault="00C00C7B" w:rsidP="0034597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A6D9B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335" w:type="dxa"/>
            <w:shd w:val="clear" w:color="auto" w:fill="D9D9D9" w:themeFill="background1" w:themeFillShade="D9"/>
          </w:tcPr>
          <w:p w14:paraId="12E0FD0B" w14:textId="77777777" w:rsidR="00C00C7B" w:rsidRPr="009A6D9B" w:rsidRDefault="00C00C7B" w:rsidP="0034597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A6D9B">
              <w:rPr>
                <w:rFonts w:ascii="Arial" w:hAnsi="Arial" w:cs="Arial"/>
                <w:sz w:val="22"/>
                <w:szCs w:val="22"/>
              </w:rPr>
              <w:t>AOC</w:t>
            </w:r>
          </w:p>
        </w:tc>
        <w:tc>
          <w:tcPr>
            <w:tcW w:w="1336" w:type="dxa"/>
            <w:shd w:val="clear" w:color="auto" w:fill="D9D9D9" w:themeFill="background1" w:themeFillShade="D9"/>
          </w:tcPr>
          <w:p w14:paraId="5C584E75" w14:textId="77777777" w:rsidR="00C00C7B" w:rsidRPr="009A6D9B" w:rsidRDefault="00C00C7B" w:rsidP="0034597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A6D9B">
              <w:rPr>
                <w:rFonts w:ascii="Arial" w:hAnsi="Arial" w:cs="Arial"/>
                <w:sz w:val="22"/>
                <w:szCs w:val="22"/>
              </w:rPr>
              <w:t>TM</w:t>
            </w:r>
            <w:r>
              <w:rPr>
                <w:rFonts w:ascii="Arial" w:hAnsi="Arial" w:cs="Arial"/>
                <w:sz w:val="22"/>
                <w:szCs w:val="22"/>
              </w:rPr>
              <w:t>C</w:t>
            </w:r>
          </w:p>
        </w:tc>
        <w:tc>
          <w:tcPr>
            <w:tcW w:w="5770" w:type="dxa"/>
            <w:gridSpan w:val="4"/>
            <w:shd w:val="clear" w:color="auto" w:fill="D9D9D9" w:themeFill="background1" w:themeFillShade="D9"/>
          </w:tcPr>
          <w:p w14:paraId="42C6D8F0" w14:textId="77777777" w:rsidR="00C00C7B" w:rsidRPr="009A6D9B" w:rsidRDefault="00C00C7B" w:rsidP="0034597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A6D9B">
              <w:rPr>
                <w:rFonts w:ascii="Arial" w:hAnsi="Arial" w:cs="Arial"/>
                <w:sz w:val="22"/>
                <w:szCs w:val="22"/>
              </w:rPr>
              <w:t>Ground Deployment - DTM</w:t>
            </w:r>
          </w:p>
        </w:tc>
      </w:tr>
      <w:tr w:rsidR="00C00C7B" w:rsidRPr="009A6D9B" w14:paraId="69FAB666" w14:textId="77777777" w:rsidTr="00345974">
        <w:tc>
          <w:tcPr>
            <w:tcW w:w="1335" w:type="dxa"/>
            <w:shd w:val="clear" w:color="auto" w:fill="C8D9E3" w:themeFill="accent5" w:themeFillTint="66"/>
          </w:tcPr>
          <w:p w14:paraId="1D423069" w14:textId="77777777" w:rsidR="00C00C7B" w:rsidRPr="009A6D9B" w:rsidRDefault="00C00C7B" w:rsidP="0034597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A6D9B">
              <w:rPr>
                <w:rFonts w:ascii="Arial" w:hAnsi="Arial" w:cs="Arial"/>
                <w:sz w:val="22"/>
                <w:szCs w:val="22"/>
              </w:rPr>
              <w:t>E</w:t>
            </w:r>
          </w:p>
        </w:tc>
        <w:tc>
          <w:tcPr>
            <w:tcW w:w="1335" w:type="dxa"/>
            <w:shd w:val="clear" w:color="auto" w:fill="C8D9E3" w:themeFill="accent5" w:themeFillTint="66"/>
          </w:tcPr>
          <w:p w14:paraId="0F47DD87" w14:textId="77777777" w:rsidR="00C00C7B" w:rsidRPr="009A6D9B" w:rsidRDefault="00C00C7B" w:rsidP="0034597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A6D9B">
              <w:rPr>
                <w:rFonts w:ascii="Arial" w:hAnsi="Arial" w:cs="Arial"/>
                <w:sz w:val="22"/>
                <w:szCs w:val="22"/>
              </w:rPr>
              <w:t>Cynthia</w:t>
            </w:r>
          </w:p>
        </w:tc>
        <w:tc>
          <w:tcPr>
            <w:tcW w:w="1336" w:type="dxa"/>
            <w:shd w:val="clear" w:color="auto" w:fill="C8D9E3" w:themeFill="accent5" w:themeFillTint="66"/>
          </w:tcPr>
          <w:p w14:paraId="530A2C0E" w14:textId="77777777" w:rsidR="00C00C7B" w:rsidRPr="009A6D9B" w:rsidRDefault="00C00C7B" w:rsidP="0034597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A6D9B">
              <w:rPr>
                <w:rFonts w:ascii="Arial" w:hAnsi="Arial" w:cs="Arial"/>
                <w:sz w:val="22"/>
                <w:szCs w:val="22"/>
              </w:rPr>
              <w:t>Alex</w:t>
            </w:r>
          </w:p>
        </w:tc>
        <w:tc>
          <w:tcPr>
            <w:tcW w:w="1336" w:type="dxa"/>
            <w:shd w:val="clear" w:color="auto" w:fill="C8D9E3" w:themeFill="accent5" w:themeFillTint="66"/>
          </w:tcPr>
          <w:p w14:paraId="4848EEC6" w14:textId="77777777" w:rsidR="00C00C7B" w:rsidRPr="009A6D9B" w:rsidRDefault="00C00C7B" w:rsidP="0034597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9A6D9B">
              <w:rPr>
                <w:rFonts w:ascii="Arial" w:hAnsi="Arial" w:cs="Arial"/>
                <w:sz w:val="22"/>
                <w:szCs w:val="22"/>
              </w:rPr>
              <w:t>Khim</w:t>
            </w:r>
            <w:proofErr w:type="spellEnd"/>
            <w:r w:rsidRPr="009A6D9B">
              <w:rPr>
                <w:rFonts w:ascii="Arial" w:hAnsi="Arial" w:cs="Arial"/>
                <w:sz w:val="22"/>
                <w:szCs w:val="22"/>
              </w:rPr>
              <w:t xml:space="preserve"> Boon</w:t>
            </w:r>
          </w:p>
          <w:p w14:paraId="30FD0C08" w14:textId="77777777" w:rsidR="00C00C7B" w:rsidRPr="009A6D9B" w:rsidRDefault="00C00C7B" w:rsidP="0034597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A6D9B">
              <w:rPr>
                <w:rFonts w:ascii="Arial" w:hAnsi="Arial" w:cs="Arial"/>
                <w:sz w:val="22"/>
                <w:szCs w:val="22"/>
              </w:rPr>
              <w:t>(T1)</w:t>
            </w:r>
          </w:p>
        </w:tc>
        <w:tc>
          <w:tcPr>
            <w:tcW w:w="1336" w:type="dxa"/>
            <w:shd w:val="clear" w:color="auto" w:fill="C8D9E3" w:themeFill="accent5" w:themeFillTint="66"/>
          </w:tcPr>
          <w:p w14:paraId="76C34A2C" w14:textId="77777777" w:rsidR="00C00C7B" w:rsidRPr="009A6D9B" w:rsidRDefault="00C00C7B" w:rsidP="0034597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A6D9B">
              <w:rPr>
                <w:rFonts w:ascii="Arial" w:hAnsi="Arial" w:cs="Arial"/>
                <w:sz w:val="22"/>
                <w:szCs w:val="22"/>
              </w:rPr>
              <w:t>Karen</w:t>
            </w:r>
          </w:p>
          <w:p w14:paraId="3D016DD3" w14:textId="77777777" w:rsidR="00C00C7B" w:rsidRPr="009A6D9B" w:rsidRDefault="00C00C7B" w:rsidP="0034597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A6D9B">
              <w:rPr>
                <w:rFonts w:ascii="Arial" w:hAnsi="Arial" w:cs="Arial"/>
                <w:sz w:val="22"/>
                <w:szCs w:val="22"/>
              </w:rPr>
              <w:t>(T2)</w:t>
            </w:r>
          </w:p>
        </w:tc>
        <w:tc>
          <w:tcPr>
            <w:tcW w:w="1336" w:type="dxa"/>
            <w:shd w:val="clear" w:color="auto" w:fill="C8D9E3" w:themeFill="accent5" w:themeFillTint="66"/>
          </w:tcPr>
          <w:p w14:paraId="7ADF0A98" w14:textId="77777777" w:rsidR="00C00C7B" w:rsidRPr="009A6D9B" w:rsidRDefault="00C00C7B" w:rsidP="0034597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A6D9B">
              <w:rPr>
                <w:rFonts w:ascii="Arial" w:hAnsi="Arial" w:cs="Arial"/>
                <w:sz w:val="22"/>
                <w:szCs w:val="22"/>
              </w:rPr>
              <w:t>Alex</w:t>
            </w:r>
          </w:p>
          <w:p w14:paraId="59A66C58" w14:textId="77777777" w:rsidR="00C00C7B" w:rsidRPr="009A6D9B" w:rsidRDefault="00C00C7B" w:rsidP="0034597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A6D9B">
              <w:rPr>
                <w:rFonts w:ascii="Arial" w:hAnsi="Arial" w:cs="Arial"/>
                <w:sz w:val="22"/>
                <w:szCs w:val="22"/>
              </w:rPr>
              <w:t>(T3)</w:t>
            </w:r>
          </w:p>
        </w:tc>
        <w:tc>
          <w:tcPr>
            <w:tcW w:w="1762" w:type="dxa"/>
            <w:shd w:val="clear" w:color="auto" w:fill="C8D9E3" w:themeFill="accent5" w:themeFillTint="66"/>
          </w:tcPr>
          <w:p w14:paraId="60974103" w14:textId="77777777" w:rsidR="00C00C7B" w:rsidRPr="009A6D9B" w:rsidRDefault="00C00C7B" w:rsidP="0034597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A6D9B">
              <w:rPr>
                <w:rFonts w:ascii="Arial" w:hAnsi="Arial" w:cs="Arial"/>
                <w:sz w:val="22"/>
                <w:szCs w:val="22"/>
              </w:rPr>
              <w:t>Cindy</w:t>
            </w:r>
          </w:p>
          <w:p w14:paraId="25A5F026" w14:textId="77777777" w:rsidR="00C00C7B" w:rsidRPr="009A6D9B" w:rsidRDefault="00C00C7B" w:rsidP="0034597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A6D9B">
              <w:rPr>
                <w:rFonts w:ascii="Arial" w:hAnsi="Arial" w:cs="Arial"/>
                <w:sz w:val="22"/>
                <w:szCs w:val="22"/>
              </w:rPr>
              <w:t>(T4)</w:t>
            </w:r>
          </w:p>
        </w:tc>
      </w:tr>
    </w:tbl>
    <w:p w14:paraId="523443AA" w14:textId="77777777" w:rsidR="00C00C7B" w:rsidRPr="009A6D9B" w:rsidRDefault="00C00C7B" w:rsidP="00C00C7B">
      <w:pPr>
        <w:rPr>
          <w:rFonts w:ascii="Arial" w:hAnsi="Arial" w:cs="Arial"/>
          <w:b/>
          <w:sz w:val="22"/>
          <w:szCs w:val="22"/>
          <w:u w:val="single"/>
        </w:rPr>
      </w:pPr>
    </w:p>
    <w:p w14:paraId="3A14BE14" w14:textId="77777777" w:rsidR="00C00C7B" w:rsidRPr="00C74D3E" w:rsidRDefault="00C00C7B" w:rsidP="00C00C7B">
      <w:pPr>
        <w:rPr>
          <w:rFonts w:ascii="Arial" w:hAnsi="Arial" w:cs="Arial"/>
          <w:sz w:val="24"/>
          <w:szCs w:val="24"/>
        </w:rPr>
      </w:pPr>
      <w:r w:rsidRPr="00C74D3E">
        <w:rPr>
          <w:rFonts w:ascii="Arial" w:hAnsi="Arial" w:cs="Arial"/>
          <w:b/>
          <w:sz w:val="24"/>
          <w:szCs w:val="24"/>
          <w:u w:val="single"/>
        </w:rPr>
        <w:t>Summary of Incidents</w:t>
      </w:r>
    </w:p>
    <w:p w14:paraId="48CCDFA1" w14:textId="77777777" w:rsidR="00C00C7B" w:rsidRPr="00C74D3E" w:rsidRDefault="00C00C7B" w:rsidP="00C00C7B">
      <w:pPr>
        <w:rPr>
          <w:rFonts w:ascii="Arial" w:hAnsi="Arial" w:cs="Arial"/>
          <w:b/>
          <w:i/>
          <w:sz w:val="22"/>
          <w:szCs w:val="22"/>
        </w:rPr>
      </w:pPr>
      <w:r w:rsidRPr="00C74D3E">
        <w:rPr>
          <w:rFonts w:ascii="Arial" w:hAnsi="Arial" w:cs="Arial"/>
          <w:b/>
          <w:i/>
          <w:sz w:val="22"/>
          <w:szCs w:val="22"/>
        </w:rPr>
        <w:t xml:space="preserve">Congestion </w:t>
      </w:r>
      <w:r w:rsidRPr="00C74D3E">
        <w:rPr>
          <w:rFonts w:ascii="Arial" w:hAnsi="Arial" w:cs="Arial"/>
          <w:b/>
          <w:sz w:val="22"/>
          <w:szCs w:val="22"/>
        </w:rPr>
        <w:sym w:font="Wingdings" w:char="F0E0"/>
      </w:r>
      <w:r w:rsidRPr="00C74D3E">
        <w:rPr>
          <w:rFonts w:ascii="Arial" w:hAnsi="Arial" w:cs="Arial"/>
          <w:b/>
          <w:i/>
          <w:sz w:val="22"/>
          <w:szCs w:val="22"/>
        </w:rPr>
        <w:t xml:space="preserve"> Departure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2296"/>
      </w:tblGrid>
      <w:tr w:rsidR="00C00C7B" w:rsidRPr="009A6D9B" w14:paraId="07B302F8" w14:textId="77777777" w:rsidTr="00345974">
        <w:tc>
          <w:tcPr>
            <w:tcW w:w="1870" w:type="dxa"/>
            <w:shd w:val="clear" w:color="auto" w:fill="D9D9D9" w:themeFill="background1" w:themeFillShade="D9"/>
          </w:tcPr>
          <w:p w14:paraId="76ABFF92" w14:textId="77777777" w:rsidR="00C00C7B" w:rsidRPr="009A6D9B" w:rsidRDefault="00C00C7B" w:rsidP="0034597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A6D9B">
              <w:rPr>
                <w:rFonts w:ascii="Arial" w:hAnsi="Arial" w:cs="Arial"/>
                <w:sz w:val="22"/>
                <w:szCs w:val="22"/>
              </w:rPr>
              <w:t>T1</w:t>
            </w:r>
          </w:p>
        </w:tc>
        <w:tc>
          <w:tcPr>
            <w:tcW w:w="1870" w:type="dxa"/>
            <w:shd w:val="clear" w:color="auto" w:fill="D9D9D9" w:themeFill="background1" w:themeFillShade="D9"/>
          </w:tcPr>
          <w:p w14:paraId="3F788D4F" w14:textId="77777777" w:rsidR="00C00C7B" w:rsidRPr="009A6D9B" w:rsidRDefault="00C00C7B" w:rsidP="0034597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A6D9B">
              <w:rPr>
                <w:rFonts w:ascii="Arial" w:hAnsi="Arial" w:cs="Arial"/>
                <w:sz w:val="22"/>
                <w:szCs w:val="22"/>
              </w:rPr>
              <w:t>T2</w:t>
            </w:r>
          </w:p>
        </w:tc>
        <w:tc>
          <w:tcPr>
            <w:tcW w:w="1870" w:type="dxa"/>
            <w:shd w:val="clear" w:color="auto" w:fill="D9D9D9" w:themeFill="background1" w:themeFillShade="D9"/>
          </w:tcPr>
          <w:p w14:paraId="0ED1E08D" w14:textId="77777777" w:rsidR="00C00C7B" w:rsidRPr="009A6D9B" w:rsidRDefault="00C00C7B" w:rsidP="0034597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A6D9B">
              <w:rPr>
                <w:rFonts w:ascii="Arial" w:hAnsi="Arial" w:cs="Arial"/>
                <w:sz w:val="22"/>
                <w:szCs w:val="22"/>
              </w:rPr>
              <w:t>T3</w:t>
            </w:r>
          </w:p>
        </w:tc>
        <w:tc>
          <w:tcPr>
            <w:tcW w:w="1870" w:type="dxa"/>
            <w:shd w:val="clear" w:color="auto" w:fill="D9D9D9" w:themeFill="background1" w:themeFillShade="D9"/>
          </w:tcPr>
          <w:p w14:paraId="24A03453" w14:textId="77777777" w:rsidR="00C00C7B" w:rsidRPr="009A6D9B" w:rsidRDefault="00C00C7B" w:rsidP="0034597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A6D9B">
              <w:rPr>
                <w:rFonts w:ascii="Arial" w:hAnsi="Arial" w:cs="Arial"/>
                <w:sz w:val="22"/>
                <w:szCs w:val="22"/>
              </w:rPr>
              <w:t>T4</w:t>
            </w:r>
          </w:p>
        </w:tc>
        <w:tc>
          <w:tcPr>
            <w:tcW w:w="2296" w:type="dxa"/>
            <w:shd w:val="clear" w:color="auto" w:fill="D9D9D9" w:themeFill="background1" w:themeFillShade="D9"/>
          </w:tcPr>
          <w:p w14:paraId="31042959" w14:textId="77777777" w:rsidR="00C00C7B" w:rsidRPr="009A6D9B" w:rsidRDefault="00C00C7B" w:rsidP="0034597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9A6D9B">
              <w:rPr>
                <w:rFonts w:ascii="Arial" w:hAnsi="Arial" w:cs="Arial"/>
                <w:sz w:val="22"/>
                <w:szCs w:val="22"/>
              </w:rPr>
              <w:t>Mth</w:t>
            </w:r>
            <w:proofErr w:type="spellEnd"/>
            <w:r w:rsidRPr="009A6D9B">
              <w:rPr>
                <w:rFonts w:ascii="Arial" w:hAnsi="Arial" w:cs="Arial"/>
                <w:sz w:val="22"/>
                <w:szCs w:val="22"/>
              </w:rPr>
              <w:t>-to-Date</w:t>
            </w:r>
          </w:p>
        </w:tc>
      </w:tr>
      <w:tr w:rsidR="00C00C7B" w:rsidRPr="009A6D9B" w14:paraId="2F46146B" w14:textId="77777777" w:rsidTr="00345974">
        <w:tc>
          <w:tcPr>
            <w:tcW w:w="1870" w:type="dxa"/>
            <w:shd w:val="clear" w:color="auto" w:fill="C8D9E3" w:themeFill="accent5" w:themeFillTint="66"/>
          </w:tcPr>
          <w:p w14:paraId="79858A14" w14:textId="77777777" w:rsidR="00C00C7B" w:rsidRPr="009A6D9B" w:rsidRDefault="00C00C7B" w:rsidP="0034597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870" w:type="dxa"/>
            <w:shd w:val="clear" w:color="auto" w:fill="C8D9E3" w:themeFill="accent5" w:themeFillTint="66"/>
          </w:tcPr>
          <w:p w14:paraId="130F24FE" w14:textId="77777777" w:rsidR="00C00C7B" w:rsidRPr="009A6D9B" w:rsidRDefault="00C00C7B" w:rsidP="0034597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870" w:type="dxa"/>
            <w:shd w:val="clear" w:color="auto" w:fill="C8D9E3" w:themeFill="accent5" w:themeFillTint="66"/>
          </w:tcPr>
          <w:p w14:paraId="470AE456" w14:textId="77777777" w:rsidR="00C00C7B" w:rsidRPr="009A6D9B" w:rsidRDefault="00C00C7B" w:rsidP="0034597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870" w:type="dxa"/>
            <w:shd w:val="clear" w:color="auto" w:fill="C8D9E3" w:themeFill="accent5" w:themeFillTint="66"/>
          </w:tcPr>
          <w:p w14:paraId="07E69CB3" w14:textId="77777777" w:rsidR="00C00C7B" w:rsidRPr="009A6D9B" w:rsidRDefault="00C00C7B" w:rsidP="0034597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2296" w:type="dxa"/>
            <w:shd w:val="clear" w:color="auto" w:fill="C8D9E3" w:themeFill="accent5" w:themeFillTint="66"/>
          </w:tcPr>
          <w:p w14:paraId="35163042" w14:textId="77777777" w:rsidR="00C00C7B" w:rsidRPr="009A6D9B" w:rsidRDefault="00C00C7B" w:rsidP="0034597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</w:t>
            </w:r>
          </w:p>
        </w:tc>
      </w:tr>
    </w:tbl>
    <w:p w14:paraId="2E8A0871" w14:textId="77777777" w:rsidR="00C00C7B" w:rsidRPr="009A6D9B" w:rsidRDefault="00C00C7B" w:rsidP="00C00C7B">
      <w:pPr>
        <w:rPr>
          <w:rFonts w:ascii="Arial" w:hAnsi="Arial" w:cs="Arial"/>
          <w:sz w:val="22"/>
          <w:szCs w:val="22"/>
        </w:rPr>
      </w:pPr>
    </w:p>
    <w:p w14:paraId="00729A0A" w14:textId="77777777" w:rsidR="00C00C7B" w:rsidRPr="00022EAF" w:rsidRDefault="00C00C7B" w:rsidP="00C00C7B">
      <w:pPr>
        <w:rPr>
          <w:rFonts w:ascii="Arial" w:hAnsi="Arial" w:cs="Arial"/>
          <w:sz w:val="24"/>
          <w:szCs w:val="24"/>
        </w:rPr>
      </w:pPr>
      <w:r w:rsidRPr="00022EAF">
        <w:rPr>
          <w:rFonts w:ascii="Arial" w:hAnsi="Arial" w:cs="Arial"/>
          <w:b/>
          <w:sz w:val="24"/>
          <w:szCs w:val="24"/>
          <w:u w:val="single"/>
        </w:rPr>
        <w:t>Executive Summary</w:t>
      </w:r>
    </w:p>
    <w:p w14:paraId="478C33F2" w14:textId="77777777" w:rsidR="00C00C7B" w:rsidRDefault="00C00C7B" w:rsidP="00C00C7B">
      <w:pPr>
        <w:rPr>
          <w:rFonts w:ascii="Arial" w:hAnsi="Arial" w:cs="Arial"/>
          <w:sz w:val="22"/>
          <w:szCs w:val="22"/>
        </w:rPr>
      </w:pPr>
      <w:r w:rsidRPr="009A6D9B">
        <w:rPr>
          <w:rFonts w:ascii="Arial" w:hAnsi="Arial" w:cs="Arial"/>
          <w:sz w:val="22"/>
          <w:szCs w:val="22"/>
        </w:rPr>
        <w:t>Operational Highlights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C00C7B" w14:paraId="009D4DAD" w14:textId="77777777" w:rsidTr="00345974">
        <w:trPr>
          <w:trHeight w:val="1313"/>
        </w:trPr>
        <w:tc>
          <w:tcPr>
            <w:tcW w:w="9776" w:type="dxa"/>
          </w:tcPr>
          <w:p w14:paraId="40B7DE00" w14:textId="77777777" w:rsidR="00C00C7B" w:rsidRPr="000A17C8" w:rsidRDefault="00C00C7B" w:rsidP="00C00C7B">
            <w:pPr>
              <w:jc w:val="left"/>
              <w:rPr>
                <w:rFonts w:ascii="Arial" w:eastAsia="Times New Roman" w:hAnsi="Arial" w:cs="Arial"/>
                <w:sz w:val="24"/>
                <w:szCs w:val="24"/>
                <w:lang w:val="en-SG"/>
              </w:rPr>
            </w:pPr>
            <w:r w:rsidRPr="000A17C8">
              <w:rPr>
                <w:rFonts w:ascii="Arial" w:eastAsia="Times New Roman" w:hAnsi="Arial" w:cs="Arial"/>
                <w:color w:val="212121"/>
                <w:shd w:val="clear" w:color="auto" w:fill="FFFFFF"/>
                <w:lang w:val="en-SG"/>
              </w:rPr>
              <w:t>No significant incidents were reported during the shift watch; terminal operations was generally smooth.</w:t>
            </w:r>
          </w:p>
          <w:p w14:paraId="68CC7DBD" w14:textId="77777777" w:rsidR="00C00C7B" w:rsidRDefault="00C00C7B" w:rsidP="00C00C7B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0A17C8">
              <w:rPr>
                <w:rFonts w:ascii="Arial" w:hAnsi="Arial" w:cs="Arial"/>
              </w:rPr>
              <w:t>NIL Medical Cases</w:t>
            </w:r>
          </w:p>
          <w:p w14:paraId="0800B067" w14:textId="77777777" w:rsidR="00C00C7B" w:rsidRDefault="00C00C7B" w:rsidP="00C00C7B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NIL Flight Incidents</w:t>
            </w:r>
          </w:p>
          <w:p w14:paraId="1D7C12BF" w14:textId="77777777" w:rsidR="00C00C7B" w:rsidRPr="000A17C8" w:rsidRDefault="00C00C7B" w:rsidP="00C00C7B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NIL Systems Outage</w:t>
            </w:r>
          </w:p>
          <w:p w14:paraId="68B19B3C" w14:textId="77777777" w:rsidR="00C00C7B" w:rsidRDefault="00C00C7B" w:rsidP="0034597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DB9A982" w14:textId="77777777" w:rsidR="00C00C7B" w:rsidRDefault="00C00C7B" w:rsidP="00C00C7B">
      <w:pPr>
        <w:rPr>
          <w:rFonts w:ascii="Arial" w:hAnsi="Arial" w:cs="Arial"/>
          <w:sz w:val="22"/>
          <w:szCs w:val="22"/>
        </w:rPr>
      </w:pPr>
    </w:p>
    <w:p w14:paraId="46A8BAE4" w14:textId="77777777" w:rsidR="00C00C7B" w:rsidRPr="009A6D9B" w:rsidRDefault="00C00C7B" w:rsidP="00C00C7B">
      <w:pPr>
        <w:rPr>
          <w:rFonts w:ascii="Arial" w:hAnsi="Arial" w:cs="Arial"/>
          <w:sz w:val="22"/>
          <w:szCs w:val="22"/>
        </w:rPr>
      </w:pPr>
      <w:r w:rsidRPr="00EF45C9">
        <w:rPr>
          <w:rFonts w:ascii="Arial" w:hAnsi="Arial" w:cs="Arial"/>
          <w:b/>
          <w:sz w:val="24"/>
          <w:szCs w:val="24"/>
          <w:u w:val="single"/>
        </w:rPr>
        <w:t>Facts of Incident</w:t>
      </w:r>
    </w:p>
    <w:p w14:paraId="521699ED" w14:textId="77777777" w:rsidR="00C00C7B" w:rsidRDefault="00C00C7B" w:rsidP="00C00C7B">
      <w:pPr>
        <w:rPr>
          <w:rFonts w:ascii="Arial" w:hAnsi="Arial" w:cs="Arial"/>
          <w:b/>
          <w:i/>
          <w:sz w:val="22"/>
          <w:szCs w:val="22"/>
        </w:rPr>
      </w:pPr>
      <w:r w:rsidRPr="00022EAF">
        <w:rPr>
          <w:rFonts w:ascii="Arial" w:hAnsi="Arial" w:cs="Arial"/>
          <w:b/>
          <w:i/>
          <w:sz w:val="22"/>
          <w:szCs w:val="22"/>
        </w:rPr>
        <w:t xml:space="preserve">Incident Account </w:t>
      </w:r>
      <w:r w:rsidRPr="00022EAF">
        <w:rPr>
          <w:rFonts w:ascii="Arial" w:hAnsi="Arial" w:cs="Arial"/>
          <w:b/>
          <w:sz w:val="22"/>
          <w:szCs w:val="22"/>
        </w:rPr>
        <w:sym w:font="Wingdings" w:char="F0E0"/>
      </w:r>
      <w:r w:rsidRPr="00022EAF">
        <w:rPr>
          <w:rFonts w:ascii="Arial" w:hAnsi="Arial" w:cs="Arial"/>
          <w:b/>
          <w:sz w:val="22"/>
          <w:szCs w:val="22"/>
        </w:rPr>
        <w:t xml:space="preserve"> </w:t>
      </w:r>
      <w:r w:rsidRPr="00022EAF">
        <w:rPr>
          <w:rFonts w:ascii="Arial" w:hAnsi="Arial" w:cs="Arial"/>
          <w:b/>
          <w:i/>
          <w:sz w:val="22"/>
          <w:szCs w:val="22"/>
        </w:rPr>
        <w:t>Congestion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846"/>
        <w:gridCol w:w="8930"/>
      </w:tblGrid>
      <w:tr w:rsidR="00C00C7B" w14:paraId="4FDF9AB4" w14:textId="77777777" w:rsidTr="00345974">
        <w:tc>
          <w:tcPr>
            <w:tcW w:w="846" w:type="dxa"/>
            <w:shd w:val="clear" w:color="auto" w:fill="D9D9D9" w:themeFill="background1" w:themeFillShade="D9"/>
          </w:tcPr>
          <w:p w14:paraId="481BFA34" w14:textId="77777777" w:rsidR="00C00C7B" w:rsidRPr="008242EC" w:rsidRDefault="00C00C7B" w:rsidP="0034597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242EC">
              <w:rPr>
                <w:rFonts w:ascii="Arial" w:hAnsi="Arial" w:cs="Arial"/>
                <w:b/>
                <w:sz w:val="22"/>
                <w:szCs w:val="22"/>
              </w:rPr>
              <w:t>Title</w:t>
            </w:r>
          </w:p>
        </w:tc>
        <w:tc>
          <w:tcPr>
            <w:tcW w:w="8930" w:type="dxa"/>
            <w:shd w:val="clear" w:color="auto" w:fill="auto"/>
          </w:tcPr>
          <w:p w14:paraId="745A8650" w14:textId="4B809FE5" w:rsidR="00C00C7B" w:rsidRPr="008242EC" w:rsidRDefault="00C00C7B" w:rsidP="00345974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Congestion at Terminal 1 Row 8 for Qantas Departures (DTM –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Khim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Boon)</w:t>
            </w:r>
          </w:p>
        </w:tc>
      </w:tr>
    </w:tbl>
    <w:p w14:paraId="503EDE1B" w14:textId="77777777" w:rsidR="00C00C7B" w:rsidRPr="008242EC" w:rsidRDefault="00C00C7B" w:rsidP="00C00C7B">
      <w:pPr>
        <w:rPr>
          <w:rFonts w:ascii="Arial" w:hAnsi="Arial" w:cs="Arial"/>
          <w:b/>
          <w:i/>
          <w:sz w:val="2"/>
          <w:szCs w:val="2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559"/>
        <w:gridCol w:w="1137"/>
        <w:gridCol w:w="1341"/>
        <w:gridCol w:w="1530"/>
        <w:gridCol w:w="5209"/>
      </w:tblGrid>
      <w:tr w:rsidR="00C00C7B" w:rsidRPr="009A6D9B" w14:paraId="1ED04EB3" w14:textId="77777777" w:rsidTr="00345974">
        <w:tc>
          <w:tcPr>
            <w:tcW w:w="559" w:type="dxa"/>
            <w:shd w:val="clear" w:color="auto" w:fill="D9D9D9" w:themeFill="background1" w:themeFillShade="D9"/>
          </w:tcPr>
          <w:p w14:paraId="16DB8F2C" w14:textId="77777777" w:rsidR="00C00C7B" w:rsidRPr="009A6D9B" w:rsidRDefault="00C00C7B" w:rsidP="00345974">
            <w:pPr>
              <w:jc w:val="left"/>
              <w:rPr>
                <w:rFonts w:ascii="Arial" w:hAnsi="Arial" w:cs="Arial"/>
                <w:sz w:val="22"/>
                <w:szCs w:val="22"/>
              </w:rPr>
            </w:pPr>
            <w:r w:rsidRPr="009A6D9B">
              <w:rPr>
                <w:rFonts w:ascii="Arial" w:hAnsi="Arial" w:cs="Arial"/>
                <w:sz w:val="22"/>
                <w:szCs w:val="22"/>
              </w:rPr>
              <w:t>No.</w:t>
            </w:r>
          </w:p>
        </w:tc>
        <w:tc>
          <w:tcPr>
            <w:tcW w:w="1137" w:type="dxa"/>
            <w:shd w:val="clear" w:color="auto" w:fill="D9D9D9" w:themeFill="background1" w:themeFillShade="D9"/>
          </w:tcPr>
          <w:p w14:paraId="00104AE7" w14:textId="77777777" w:rsidR="00C00C7B" w:rsidRPr="009A6D9B" w:rsidRDefault="00C00C7B" w:rsidP="00345974">
            <w:pPr>
              <w:jc w:val="left"/>
              <w:rPr>
                <w:rFonts w:ascii="Arial" w:hAnsi="Arial" w:cs="Arial"/>
                <w:sz w:val="22"/>
                <w:szCs w:val="22"/>
              </w:rPr>
            </w:pPr>
            <w:r w:rsidRPr="009A6D9B">
              <w:rPr>
                <w:rFonts w:ascii="Arial" w:hAnsi="Arial" w:cs="Arial"/>
                <w:sz w:val="22"/>
                <w:szCs w:val="22"/>
              </w:rPr>
              <w:t>Date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9A6D9B">
              <w:rPr>
                <w:rFonts w:ascii="Arial" w:hAnsi="Arial" w:cs="Arial"/>
                <w:sz w:val="22"/>
                <w:szCs w:val="22"/>
              </w:rPr>
              <w:t>&amp; Time</w:t>
            </w:r>
          </w:p>
        </w:tc>
        <w:tc>
          <w:tcPr>
            <w:tcW w:w="1341" w:type="dxa"/>
            <w:shd w:val="clear" w:color="auto" w:fill="D9D9D9" w:themeFill="background1" w:themeFillShade="D9"/>
          </w:tcPr>
          <w:p w14:paraId="0C163113" w14:textId="77777777" w:rsidR="00C00C7B" w:rsidRPr="009A6D9B" w:rsidRDefault="00C00C7B" w:rsidP="00345974">
            <w:pPr>
              <w:jc w:val="left"/>
              <w:rPr>
                <w:rFonts w:ascii="Arial" w:hAnsi="Arial" w:cs="Arial"/>
                <w:sz w:val="22"/>
                <w:szCs w:val="22"/>
              </w:rPr>
            </w:pPr>
            <w:r w:rsidRPr="009A6D9B">
              <w:rPr>
                <w:rFonts w:ascii="Arial" w:hAnsi="Arial" w:cs="Arial"/>
                <w:sz w:val="22"/>
                <w:szCs w:val="22"/>
              </w:rPr>
              <w:t>Type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4A655F60" w14:textId="77777777" w:rsidR="00C00C7B" w:rsidRPr="009A6D9B" w:rsidRDefault="00C00C7B" w:rsidP="00345974">
            <w:pPr>
              <w:jc w:val="left"/>
              <w:rPr>
                <w:rFonts w:ascii="Arial" w:hAnsi="Arial" w:cs="Arial"/>
                <w:sz w:val="22"/>
                <w:szCs w:val="22"/>
              </w:rPr>
            </w:pPr>
            <w:r w:rsidRPr="009A6D9B">
              <w:rPr>
                <w:rFonts w:ascii="Arial" w:hAnsi="Arial" w:cs="Arial"/>
                <w:sz w:val="22"/>
                <w:szCs w:val="22"/>
              </w:rPr>
              <w:t>Location</w:t>
            </w:r>
          </w:p>
        </w:tc>
        <w:tc>
          <w:tcPr>
            <w:tcW w:w="5209" w:type="dxa"/>
            <w:shd w:val="clear" w:color="auto" w:fill="D9D9D9" w:themeFill="background1" w:themeFillShade="D9"/>
          </w:tcPr>
          <w:p w14:paraId="2E08B339" w14:textId="77777777" w:rsidR="00C00C7B" w:rsidRPr="009A6D9B" w:rsidRDefault="00C00C7B" w:rsidP="00345974">
            <w:pPr>
              <w:jc w:val="left"/>
              <w:rPr>
                <w:rFonts w:ascii="Arial" w:hAnsi="Arial" w:cs="Arial"/>
                <w:sz w:val="22"/>
                <w:szCs w:val="22"/>
              </w:rPr>
            </w:pPr>
            <w:r w:rsidRPr="009A6D9B">
              <w:rPr>
                <w:rFonts w:ascii="Arial" w:hAnsi="Arial" w:cs="Arial"/>
                <w:sz w:val="22"/>
                <w:szCs w:val="22"/>
              </w:rPr>
              <w:t xml:space="preserve">Sensors Trigger </w:t>
            </w:r>
          </w:p>
        </w:tc>
      </w:tr>
      <w:tr w:rsidR="00C00C7B" w:rsidRPr="009A6D9B" w14:paraId="52169AA9" w14:textId="77777777" w:rsidTr="00345974">
        <w:tc>
          <w:tcPr>
            <w:tcW w:w="559" w:type="dxa"/>
            <w:shd w:val="clear" w:color="auto" w:fill="C8D9E3" w:themeFill="accent5" w:themeFillTint="66"/>
          </w:tcPr>
          <w:p w14:paraId="3867FD53" w14:textId="77777777" w:rsidR="00C00C7B" w:rsidRPr="009A6D9B" w:rsidRDefault="00C00C7B" w:rsidP="00345974">
            <w:pPr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137" w:type="dxa"/>
            <w:shd w:val="clear" w:color="auto" w:fill="C8D9E3" w:themeFill="accent5" w:themeFillTint="66"/>
          </w:tcPr>
          <w:p w14:paraId="086E19E5" w14:textId="77777777" w:rsidR="00C00C7B" w:rsidRDefault="00C00C7B" w:rsidP="00345974">
            <w:pPr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2019</w:t>
            </w:r>
          </w:p>
          <w:p w14:paraId="02E41746" w14:textId="77777777" w:rsidR="00C00C7B" w:rsidRDefault="00C00C7B" w:rsidP="00345974">
            <w:pPr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1700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Hrs</w:t>
            </w:r>
            <w:proofErr w:type="spellEnd"/>
          </w:p>
          <w:p w14:paraId="035D8AEF" w14:textId="77777777" w:rsidR="00C00C7B" w:rsidRPr="009A6D9B" w:rsidRDefault="00C00C7B" w:rsidP="00345974">
            <w:pPr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41" w:type="dxa"/>
            <w:shd w:val="clear" w:color="auto" w:fill="C8D9E3" w:themeFill="accent5" w:themeFillTint="66"/>
          </w:tcPr>
          <w:p w14:paraId="36A7B6A3" w14:textId="77777777" w:rsidR="00C00C7B" w:rsidRPr="009A6D9B" w:rsidRDefault="00C00C7B" w:rsidP="00345974">
            <w:pPr>
              <w:jc w:val="left"/>
              <w:rPr>
                <w:rFonts w:ascii="Arial" w:hAnsi="Arial" w:cs="Arial"/>
                <w:sz w:val="22"/>
                <w:szCs w:val="22"/>
              </w:rPr>
            </w:pPr>
            <w:r w:rsidRPr="009A6D9B">
              <w:rPr>
                <w:rFonts w:ascii="Arial" w:hAnsi="Arial" w:cs="Arial"/>
                <w:sz w:val="22"/>
                <w:szCs w:val="22"/>
              </w:rPr>
              <w:t>Congestion (Departure)</w:t>
            </w:r>
          </w:p>
        </w:tc>
        <w:tc>
          <w:tcPr>
            <w:tcW w:w="1530" w:type="dxa"/>
            <w:shd w:val="clear" w:color="auto" w:fill="C8D9E3" w:themeFill="accent5" w:themeFillTint="66"/>
          </w:tcPr>
          <w:p w14:paraId="5B166472" w14:textId="77777777" w:rsidR="00C00C7B" w:rsidRPr="009A6D9B" w:rsidRDefault="00C00C7B" w:rsidP="00345974">
            <w:pPr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Terminal 2 Departure, Row 8</w:t>
            </w:r>
          </w:p>
        </w:tc>
        <w:tc>
          <w:tcPr>
            <w:tcW w:w="5209" w:type="dxa"/>
            <w:shd w:val="clear" w:color="auto" w:fill="C8D9E3" w:themeFill="accent5" w:themeFillTint="66"/>
          </w:tcPr>
          <w:p w14:paraId="051840C9" w14:textId="77777777" w:rsidR="00C00C7B" w:rsidRDefault="00C00C7B" w:rsidP="00345974">
            <w:pPr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RED indicators:</w:t>
            </w:r>
          </w:p>
          <w:p w14:paraId="0E7A0A8E" w14:textId="77777777" w:rsidR="00C00C7B" w:rsidRDefault="00C00C7B" w:rsidP="00345974">
            <w:pPr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% Queue Occupancy</w:t>
            </w:r>
          </w:p>
          <w:p w14:paraId="7AF3B184" w14:textId="77777777" w:rsidR="00C00C7B" w:rsidRDefault="00C00C7B" w:rsidP="00345974">
            <w:pPr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Expected Queue Time</w:t>
            </w:r>
          </w:p>
          <w:p w14:paraId="71EDFD2D" w14:textId="77777777" w:rsidR="00C00C7B" w:rsidRPr="009A35C8" w:rsidRDefault="00C00C7B" w:rsidP="00345974">
            <w:pPr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Counter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Utilisation</w:t>
            </w:r>
            <w:proofErr w:type="spellEnd"/>
          </w:p>
        </w:tc>
      </w:tr>
    </w:tbl>
    <w:p w14:paraId="48383437" w14:textId="77777777" w:rsidR="00C00C7B" w:rsidRPr="008242EC" w:rsidRDefault="00C00C7B" w:rsidP="00C00C7B">
      <w:pPr>
        <w:rPr>
          <w:rFonts w:ascii="Arial" w:hAnsi="Arial" w:cs="Arial"/>
          <w:sz w:val="2"/>
          <w:szCs w:val="2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343"/>
        <w:gridCol w:w="1315"/>
        <w:gridCol w:w="1385"/>
        <w:gridCol w:w="1393"/>
        <w:gridCol w:w="1393"/>
        <w:gridCol w:w="1406"/>
        <w:gridCol w:w="1541"/>
      </w:tblGrid>
      <w:tr w:rsidR="00C00C7B" w:rsidRPr="009A6D9B" w14:paraId="7928608C" w14:textId="77777777" w:rsidTr="00345974">
        <w:tc>
          <w:tcPr>
            <w:tcW w:w="1343" w:type="dxa"/>
            <w:shd w:val="clear" w:color="auto" w:fill="D9D9D9" w:themeFill="background1" w:themeFillShade="D9"/>
          </w:tcPr>
          <w:p w14:paraId="2F37EE42" w14:textId="77777777" w:rsidR="00C00C7B" w:rsidRPr="009A6D9B" w:rsidRDefault="00C00C7B" w:rsidP="00345974">
            <w:pPr>
              <w:jc w:val="left"/>
              <w:rPr>
                <w:rFonts w:ascii="Arial" w:hAnsi="Arial" w:cs="Arial"/>
                <w:sz w:val="22"/>
                <w:szCs w:val="22"/>
              </w:rPr>
            </w:pPr>
            <w:r w:rsidRPr="009A6D9B">
              <w:rPr>
                <w:rFonts w:ascii="Arial" w:hAnsi="Arial" w:cs="Arial"/>
                <w:sz w:val="22"/>
                <w:szCs w:val="22"/>
              </w:rPr>
              <w:t>Check-In Row</w:t>
            </w:r>
          </w:p>
        </w:tc>
        <w:tc>
          <w:tcPr>
            <w:tcW w:w="1315" w:type="dxa"/>
            <w:shd w:val="clear" w:color="auto" w:fill="D9D9D9" w:themeFill="background1" w:themeFillShade="D9"/>
          </w:tcPr>
          <w:p w14:paraId="0FBC305F" w14:textId="77777777" w:rsidR="00C00C7B" w:rsidRPr="009A6D9B" w:rsidRDefault="00C00C7B" w:rsidP="00345974">
            <w:pPr>
              <w:jc w:val="left"/>
              <w:rPr>
                <w:rFonts w:ascii="Arial" w:hAnsi="Arial" w:cs="Arial"/>
                <w:sz w:val="22"/>
                <w:szCs w:val="22"/>
              </w:rPr>
            </w:pPr>
            <w:r w:rsidRPr="009A6D9B">
              <w:rPr>
                <w:rFonts w:ascii="Arial" w:hAnsi="Arial" w:cs="Arial"/>
                <w:sz w:val="22"/>
                <w:szCs w:val="22"/>
              </w:rPr>
              <w:t>Pax in queue</w:t>
            </w:r>
          </w:p>
        </w:tc>
        <w:tc>
          <w:tcPr>
            <w:tcW w:w="1385" w:type="dxa"/>
            <w:shd w:val="clear" w:color="auto" w:fill="D9D9D9" w:themeFill="background1" w:themeFillShade="D9"/>
          </w:tcPr>
          <w:p w14:paraId="4198708C" w14:textId="77777777" w:rsidR="00C00C7B" w:rsidRPr="009A6D9B" w:rsidRDefault="00C00C7B" w:rsidP="00345974">
            <w:pPr>
              <w:jc w:val="left"/>
              <w:rPr>
                <w:rFonts w:ascii="Arial" w:hAnsi="Arial" w:cs="Arial"/>
                <w:sz w:val="22"/>
                <w:szCs w:val="22"/>
              </w:rPr>
            </w:pPr>
            <w:r w:rsidRPr="009A6D9B">
              <w:rPr>
                <w:rFonts w:ascii="Arial" w:hAnsi="Arial" w:cs="Arial"/>
                <w:sz w:val="22"/>
                <w:szCs w:val="22"/>
              </w:rPr>
              <w:t>Tailback (peak)</w:t>
            </w:r>
          </w:p>
        </w:tc>
        <w:tc>
          <w:tcPr>
            <w:tcW w:w="1393" w:type="dxa"/>
            <w:shd w:val="clear" w:color="auto" w:fill="D9D9D9" w:themeFill="background1" w:themeFillShade="D9"/>
          </w:tcPr>
          <w:p w14:paraId="10228201" w14:textId="77777777" w:rsidR="00C00C7B" w:rsidRPr="009A6D9B" w:rsidRDefault="00C00C7B" w:rsidP="00345974">
            <w:pPr>
              <w:jc w:val="left"/>
              <w:rPr>
                <w:rFonts w:ascii="Arial" w:hAnsi="Arial" w:cs="Arial"/>
                <w:sz w:val="22"/>
                <w:szCs w:val="22"/>
              </w:rPr>
            </w:pPr>
            <w:r w:rsidRPr="009A6D9B">
              <w:rPr>
                <w:rFonts w:ascii="Arial" w:hAnsi="Arial" w:cs="Arial"/>
                <w:sz w:val="22"/>
                <w:szCs w:val="22"/>
              </w:rPr>
              <w:t>No. of counters manned (initial)</w:t>
            </w:r>
          </w:p>
        </w:tc>
        <w:tc>
          <w:tcPr>
            <w:tcW w:w="1393" w:type="dxa"/>
            <w:shd w:val="clear" w:color="auto" w:fill="D9D9D9" w:themeFill="background1" w:themeFillShade="D9"/>
          </w:tcPr>
          <w:p w14:paraId="16E21D5C" w14:textId="77777777" w:rsidR="00C00C7B" w:rsidRPr="009A6D9B" w:rsidRDefault="00C00C7B" w:rsidP="00345974">
            <w:pPr>
              <w:jc w:val="left"/>
              <w:rPr>
                <w:rFonts w:ascii="Arial" w:hAnsi="Arial" w:cs="Arial"/>
                <w:sz w:val="22"/>
                <w:szCs w:val="22"/>
              </w:rPr>
            </w:pPr>
            <w:r w:rsidRPr="009A6D9B">
              <w:rPr>
                <w:rFonts w:ascii="Arial" w:hAnsi="Arial" w:cs="Arial"/>
                <w:sz w:val="22"/>
                <w:szCs w:val="22"/>
              </w:rPr>
              <w:t>Max no. of counters manned</w:t>
            </w:r>
          </w:p>
        </w:tc>
        <w:tc>
          <w:tcPr>
            <w:tcW w:w="1406" w:type="dxa"/>
            <w:shd w:val="clear" w:color="auto" w:fill="D9D9D9" w:themeFill="background1" w:themeFillShade="D9"/>
          </w:tcPr>
          <w:p w14:paraId="7B8D005A" w14:textId="77777777" w:rsidR="00C00C7B" w:rsidRPr="009A6D9B" w:rsidRDefault="00C00C7B" w:rsidP="00345974">
            <w:pPr>
              <w:jc w:val="left"/>
              <w:rPr>
                <w:rFonts w:ascii="Arial" w:hAnsi="Arial" w:cs="Arial"/>
                <w:sz w:val="22"/>
                <w:szCs w:val="22"/>
              </w:rPr>
            </w:pPr>
            <w:r w:rsidRPr="009A6D9B">
              <w:rPr>
                <w:rFonts w:ascii="Arial" w:hAnsi="Arial" w:cs="Arial"/>
                <w:sz w:val="22"/>
                <w:szCs w:val="22"/>
              </w:rPr>
              <w:t>Time queue subsided</w:t>
            </w:r>
          </w:p>
        </w:tc>
        <w:tc>
          <w:tcPr>
            <w:tcW w:w="1541" w:type="dxa"/>
            <w:shd w:val="clear" w:color="auto" w:fill="D9D9D9" w:themeFill="background1" w:themeFillShade="D9"/>
          </w:tcPr>
          <w:p w14:paraId="6B5363CB" w14:textId="77777777" w:rsidR="00C00C7B" w:rsidRPr="009A6D9B" w:rsidRDefault="00C00C7B" w:rsidP="00345974">
            <w:pPr>
              <w:jc w:val="left"/>
              <w:rPr>
                <w:rFonts w:ascii="Arial" w:hAnsi="Arial" w:cs="Arial"/>
                <w:sz w:val="22"/>
                <w:szCs w:val="22"/>
              </w:rPr>
            </w:pPr>
            <w:r w:rsidRPr="009A6D9B">
              <w:rPr>
                <w:rFonts w:ascii="Arial" w:hAnsi="Arial" w:cs="Arial"/>
                <w:sz w:val="22"/>
                <w:szCs w:val="22"/>
              </w:rPr>
              <w:t>Max Waiting time</w:t>
            </w:r>
          </w:p>
        </w:tc>
      </w:tr>
      <w:tr w:rsidR="00C00C7B" w:rsidRPr="009A6D9B" w14:paraId="41F0BACC" w14:textId="77777777" w:rsidTr="00345974">
        <w:tc>
          <w:tcPr>
            <w:tcW w:w="1343" w:type="dxa"/>
            <w:shd w:val="clear" w:color="auto" w:fill="C8D9E3" w:themeFill="accent5" w:themeFillTint="66"/>
          </w:tcPr>
          <w:p w14:paraId="1D0CDA2A" w14:textId="77777777" w:rsidR="00C00C7B" w:rsidRPr="009A6D9B" w:rsidRDefault="00C00C7B" w:rsidP="0034597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1315" w:type="dxa"/>
            <w:shd w:val="clear" w:color="auto" w:fill="C8D9E3" w:themeFill="accent5" w:themeFillTint="66"/>
          </w:tcPr>
          <w:p w14:paraId="111A481D" w14:textId="77777777" w:rsidR="00C00C7B" w:rsidRPr="009A6D9B" w:rsidRDefault="00C00C7B" w:rsidP="0034597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91%</w:t>
            </w:r>
          </w:p>
        </w:tc>
        <w:tc>
          <w:tcPr>
            <w:tcW w:w="1385" w:type="dxa"/>
            <w:shd w:val="clear" w:color="auto" w:fill="C8D9E3" w:themeFill="accent5" w:themeFillTint="66"/>
          </w:tcPr>
          <w:p w14:paraId="384D459F" w14:textId="77777777" w:rsidR="00C00C7B" w:rsidRPr="009A6D9B" w:rsidRDefault="00C00C7B" w:rsidP="0034597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</w:t>
            </w:r>
          </w:p>
        </w:tc>
        <w:tc>
          <w:tcPr>
            <w:tcW w:w="1393" w:type="dxa"/>
            <w:shd w:val="clear" w:color="auto" w:fill="C8D9E3" w:themeFill="accent5" w:themeFillTint="66"/>
          </w:tcPr>
          <w:p w14:paraId="0774AA60" w14:textId="77777777" w:rsidR="00C00C7B" w:rsidRPr="009A6D9B" w:rsidRDefault="00C00C7B" w:rsidP="0034597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393" w:type="dxa"/>
            <w:shd w:val="clear" w:color="auto" w:fill="C8D9E3" w:themeFill="accent5" w:themeFillTint="66"/>
          </w:tcPr>
          <w:p w14:paraId="21B8CE8A" w14:textId="77777777" w:rsidR="00C00C7B" w:rsidRPr="009A6D9B" w:rsidRDefault="00C00C7B" w:rsidP="0034597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406" w:type="dxa"/>
            <w:shd w:val="clear" w:color="auto" w:fill="C8D9E3" w:themeFill="accent5" w:themeFillTint="66"/>
          </w:tcPr>
          <w:p w14:paraId="49D8374F" w14:textId="77777777" w:rsidR="00C00C7B" w:rsidRPr="009A6D9B" w:rsidRDefault="00C00C7B" w:rsidP="0034597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1721H</w:t>
            </w:r>
          </w:p>
        </w:tc>
        <w:tc>
          <w:tcPr>
            <w:tcW w:w="1541" w:type="dxa"/>
            <w:shd w:val="clear" w:color="auto" w:fill="C8D9E3" w:themeFill="accent5" w:themeFillTint="66"/>
          </w:tcPr>
          <w:p w14:paraId="06CEADDD" w14:textId="77777777" w:rsidR="00C00C7B" w:rsidRPr="009A6D9B" w:rsidRDefault="00C00C7B" w:rsidP="0034597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mins</w:t>
            </w:r>
          </w:p>
        </w:tc>
      </w:tr>
    </w:tbl>
    <w:p w14:paraId="4B3AF0D6" w14:textId="77777777" w:rsidR="00C00C7B" w:rsidRDefault="00C00C7B" w:rsidP="00C00C7B">
      <w:pPr>
        <w:rPr>
          <w:rFonts w:ascii="Arial" w:hAnsi="Arial" w:cs="Arial"/>
          <w:b/>
          <w:sz w:val="10"/>
          <w:szCs w:val="10"/>
          <w:u w:val="single"/>
        </w:rPr>
      </w:pPr>
    </w:p>
    <w:p w14:paraId="2F361B95" w14:textId="77777777" w:rsidR="00C00C7B" w:rsidRDefault="00C00C7B" w:rsidP="00C00C7B">
      <w:pPr>
        <w:rPr>
          <w:rFonts w:ascii="Arial" w:hAnsi="Arial" w:cs="Arial"/>
          <w:b/>
          <w:sz w:val="10"/>
          <w:szCs w:val="10"/>
          <w:u w:val="single"/>
        </w:rPr>
      </w:pPr>
    </w:p>
    <w:p w14:paraId="49CCF4CD" w14:textId="77777777" w:rsidR="00C00C7B" w:rsidRPr="00741887" w:rsidRDefault="00C00C7B" w:rsidP="00C00C7B">
      <w:pPr>
        <w:rPr>
          <w:rFonts w:ascii="Arial" w:hAnsi="Arial" w:cs="Arial"/>
          <w:b/>
          <w:sz w:val="10"/>
          <w:szCs w:val="10"/>
          <w:u w:val="single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C00C7B" w:rsidRPr="009A6D9B" w14:paraId="3F972D83" w14:textId="77777777" w:rsidTr="00345974">
        <w:tc>
          <w:tcPr>
            <w:tcW w:w="9776" w:type="dxa"/>
            <w:shd w:val="clear" w:color="auto" w:fill="D9D9D9" w:themeFill="background1" w:themeFillShade="D9"/>
          </w:tcPr>
          <w:p w14:paraId="56D835DC" w14:textId="77777777" w:rsidR="00C00C7B" w:rsidRPr="009A6D9B" w:rsidRDefault="00C00C7B" w:rsidP="00345974">
            <w:pPr>
              <w:rPr>
                <w:rFonts w:ascii="Arial" w:hAnsi="Arial" w:cs="Arial"/>
                <w:sz w:val="22"/>
                <w:szCs w:val="22"/>
              </w:rPr>
            </w:pPr>
            <w:r w:rsidRPr="009A6D9B">
              <w:rPr>
                <w:rFonts w:ascii="Arial" w:hAnsi="Arial" w:cs="Arial"/>
                <w:sz w:val="22"/>
                <w:szCs w:val="22"/>
              </w:rPr>
              <w:lastRenderedPageBreak/>
              <w:t>What Happened</w:t>
            </w:r>
            <w:r>
              <w:rPr>
                <w:rFonts w:ascii="Arial" w:hAnsi="Arial" w:cs="Arial"/>
                <w:sz w:val="22"/>
                <w:szCs w:val="22"/>
              </w:rPr>
              <w:t xml:space="preserve"> (observation and summary of incident)</w:t>
            </w:r>
          </w:p>
        </w:tc>
      </w:tr>
      <w:tr w:rsidR="00C00C7B" w:rsidRPr="009A6D9B" w14:paraId="797B09F2" w14:textId="77777777" w:rsidTr="00345974">
        <w:tc>
          <w:tcPr>
            <w:tcW w:w="9776" w:type="dxa"/>
          </w:tcPr>
          <w:p w14:paraId="783E7C94" w14:textId="77777777" w:rsidR="00C00C7B" w:rsidRDefault="00C00C7B" w:rsidP="00C00C7B">
            <w:pPr>
              <w:pStyle w:val="ListParagraph"/>
              <w:rPr>
                <w:rFonts w:ascii="Arial" w:hAnsi="Arial" w:cs="Arial"/>
                <w:sz w:val="22"/>
                <w:szCs w:val="22"/>
              </w:rPr>
            </w:pPr>
          </w:p>
          <w:p w14:paraId="103E2A63" w14:textId="77777777" w:rsidR="00C00C7B" w:rsidRDefault="00C00C7B" w:rsidP="00C00C7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Terminal 1 CYA Triston Goh, received an Alert Notification via D’MAPS</w:t>
            </w:r>
          </w:p>
          <w:p w14:paraId="3BECCBBE" w14:textId="77777777" w:rsidR="00C00C7B" w:rsidRDefault="00C00C7B" w:rsidP="00C00C7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Alerted DTM via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comms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and activated to incident location for observation</w:t>
            </w:r>
          </w:p>
          <w:p w14:paraId="0650FF36" w14:textId="77777777" w:rsidR="00C00C7B" w:rsidRDefault="00C00C7B" w:rsidP="00C00C7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time of observation, check-in operations for Qantas – QF 72 &amp; QF 2 are on going</w:t>
            </w:r>
          </w:p>
          <w:p w14:paraId="6C5B5D28" w14:textId="77777777" w:rsidR="00C00C7B" w:rsidRDefault="00C00C7B" w:rsidP="00C00C7B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QF 72/PER STD1840 Pax Load – (see show up profile)</w:t>
            </w:r>
          </w:p>
          <w:p w14:paraId="0811BD9F" w14:textId="77777777" w:rsidR="00C00C7B" w:rsidRDefault="00C00C7B" w:rsidP="00C00C7B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QF 2/SYD STD 1930 Pax Load – (see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showup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profile)</w:t>
            </w:r>
          </w:p>
          <w:p w14:paraId="2BA43A6E" w14:textId="77777777" w:rsidR="00C00C7B" w:rsidRDefault="00C00C7B" w:rsidP="00C00C7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Early bunching phenomena – 2 Assistance ABD &amp; 4 ABD, 1 FAST Ambassador</w:t>
            </w:r>
          </w:p>
          <w:p w14:paraId="5662543E" w14:textId="77777777" w:rsidR="00C00C7B" w:rsidRDefault="00C00C7B" w:rsidP="00C00C7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Significant queue at Assistance ABD as compared to contained long queue at ABD</w:t>
            </w:r>
          </w:p>
          <w:p w14:paraId="6811446D" w14:textId="77777777" w:rsidR="00C00C7B" w:rsidRPr="00741887" w:rsidRDefault="00C00C7B" w:rsidP="00C00C7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0C7B" w:rsidRPr="009A6D9B" w14:paraId="3B2B6B9D" w14:textId="77777777" w:rsidTr="00345974">
        <w:tc>
          <w:tcPr>
            <w:tcW w:w="9776" w:type="dxa"/>
            <w:shd w:val="clear" w:color="auto" w:fill="D9D9D9" w:themeFill="background1" w:themeFillShade="D9"/>
          </w:tcPr>
          <w:p w14:paraId="00398EE4" w14:textId="77777777" w:rsidR="00C00C7B" w:rsidRPr="009A6D9B" w:rsidRDefault="00C00C7B" w:rsidP="00C00C7B">
            <w:pPr>
              <w:rPr>
                <w:rFonts w:ascii="Arial" w:hAnsi="Arial" w:cs="Arial"/>
                <w:sz w:val="22"/>
                <w:szCs w:val="22"/>
              </w:rPr>
            </w:pPr>
            <w:r w:rsidRPr="009A6D9B">
              <w:rPr>
                <w:rFonts w:ascii="Arial" w:hAnsi="Arial" w:cs="Arial"/>
                <w:sz w:val="22"/>
                <w:szCs w:val="22"/>
              </w:rPr>
              <w:t>Impact (to terminal operations)</w:t>
            </w:r>
          </w:p>
        </w:tc>
      </w:tr>
      <w:tr w:rsidR="00C00C7B" w:rsidRPr="006E1B48" w14:paraId="7A4306A6" w14:textId="77777777" w:rsidTr="00345974">
        <w:tc>
          <w:tcPr>
            <w:tcW w:w="9776" w:type="dxa"/>
          </w:tcPr>
          <w:p w14:paraId="0ECFEC49" w14:textId="77777777" w:rsidR="00C00C7B" w:rsidRDefault="00C00C7B" w:rsidP="00C00C7B">
            <w:pPr>
              <w:pStyle w:val="ListParagraph"/>
              <w:rPr>
                <w:rFonts w:ascii="Arial" w:hAnsi="Arial" w:cs="Arial"/>
                <w:sz w:val="22"/>
                <w:szCs w:val="22"/>
              </w:rPr>
            </w:pPr>
          </w:p>
          <w:p w14:paraId="345AA5AF" w14:textId="24DB5EC8" w:rsidR="00C00C7B" w:rsidRPr="00C00C7B" w:rsidRDefault="00C00C7B" w:rsidP="00C00C7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 w:rsidRPr="00C00C7B">
              <w:rPr>
                <w:rFonts w:ascii="Arial" w:hAnsi="Arial" w:cs="Arial"/>
                <w:sz w:val="22"/>
                <w:szCs w:val="22"/>
              </w:rPr>
              <w:t>Pax experienced longer waiting time due to early bunching</w:t>
            </w:r>
          </w:p>
          <w:p w14:paraId="3B61753C" w14:textId="77777777" w:rsidR="00C00C7B" w:rsidRDefault="00C00C7B" w:rsidP="00C00C7B">
            <w:pPr>
              <w:pStyle w:val="ListParagrap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Increased waiting time due to shortage of Assistance ABD counters to cope tailback at Assistance queue</w:t>
            </w:r>
          </w:p>
          <w:p w14:paraId="095418AB" w14:textId="0A2EAAF7" w:rsidR="00C00C7B" w:rsidRPr="00C00C7B" w:rsidRDefault="00C00C7B" w:rsidP="00C00C7B">
            <w:pPr>
              <w:pStyle w:val="ListParagrap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0C7B" w:rsidRPr="009A6D9B" w14:paraId="0A085039" w14:textId="77777777" w:rsidTr="00345974">
        <w:tc>
          <w:tcPr>
            <w:tcW w:w="9776" w:type="dxa"/>
            <w:shd w:val="clear" w:color="auto" w:fill="D9D9D9" w:themeFill="background1" w:themeFillShade="D9"/>
          </w:tcPr>
          <w:p w14:paraId="786306C9" w14:textId="77777777" w:rsidR="00C00C7B" w:rsidRPr="009A6D9B" w:rsidRDefault="00C00C7B" w:rsidP="00C00C7B">
            <w:pPr>
              <w:rPr>
                <w:rFonts w:ascii="Arial" w:hAnsi="Arial" w:cs="Arial"/>
                <w:sz w:val="22"/>
                <w:szCs w:val="22"/>
              </w:rPr>
            </w:pPr>
            <w:r w:rsidRPr="009A6D9B">
              <w:rPr>
                <w:rFonts w:ascii="Arial" w:hAnsi="Arial" w:cs="Arial"/>
                <w:sz w:val="22"/>
                <w:szCs w:val="22"/>
              </w:rPr>
              <w:t>Actions Taken</w:t>
            </w:r>
          </w:p>
        </w:tc>
      </w:tr>
      <w:tr w:rsidR="00C00C7B" w:rsidRPr="003510CB" w14:paraId="7A3ACC4D" w14:textId="77777777" w:rsidTr="00345974">
        <w:tc>
          <w:tcPr>
            <w:tcW w:w="9776" w:type="dxa"/>
          </w:tcPr>
          <w:p w14:paraId="2C7FFF69" w14:textId="77777777" w:rsidR="00C00C7B" w:rsidRDefault="00C00C7B" w:rsidP="00C00C7B">
            <w:pPr>
              <w:pStyle w:val="ListParagraph"/>
              <w:rPr>
                <w:rFonts w:ascii="Arial" w:hAnsi="Arial" w:cs="Arial"/>
                <w:sz w:val="22"/>
                <w:szCs w:val="22"/>
              </w:rPr>
            </w:pPr>
          </w:p>
          <w:p w14:paraId="006FCA3E" w14:textId="59A866E3" w:rsidR="00C00C7B" w:rsidRDefault="00C00C7B" w:rsidP="00C00C7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02 CYA onsite to assist airline in queue management and to assist with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pax’s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queries </w:t>
            </w:r>
          </w:p>
          <w:p w14:paraId="6410263C" w14:textId="77777777" w:rsidR="00C00C7B" w:rsidRDefault="00C00C7B" w:rsidP="00C00C7B">
            <w:pPr>
              <w:pStyle w:val="ListParagrap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DTM verified D’MAPS and requested GHA to convert 01 existing ABD to Assistance ABD and additional 01 FAST Ambassadors to expedite FAST process; at 1709 total 3 Assistance ABD and 3 ABD eventually operational; Total 02 FAST ambassadors and 3 Assistance ABD</w:t>
            </w:r>
          </w:p>
          <w:p w14:paraId="68A76E2E" w14:textId="45763D08" w:rsidR="00C00C7B" w:rsidRPr="003510CB" w:rsidRDefault="00C00C7B" w:rsidP="00C00C7B">
            <w:pPr>
              <w:pStyle w:val="ListParagrap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0C7B" w:rsidRPr="009A6D9B" w14:paraId="289C87FF" w14:textId="77777777" w:rsidTr="00345974">
        <w:tc>
          <w:tcPr>
            <w:tcW w:w="9776" w:type="dxa"/>
            <w:shd w:val="clear" w:color="auto" w:fill="D9D9D9" w:themeFill="background1" w:themeFillShade="D9"/>
          </w:tcPr>
          <w:p w14:paraId="3CBC8DE6" w14:textId="77777777" w:rsidR="00C00C7B" w:rsidRPr="009A6D9B" w:rsidRDefault="00C00C7B" w:rsidP="00C00C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Additional Observations</w:t>
            </w:r>
          </w:p>
        </w:tc>
      </w:tr>
      <w:tr w:rsidR="00C00C7B" w:rsidRPr="003510CB" w14:paraId="536F972A" w14:textId="77777777" w:rsidTr="00345974">
        <w:tc>
          <w:tcPr>
            <w:tcW w:w="9776" w:type="dxa"/>
          </w:tcPr>
          <w:p w14:paraId="181A1A81" w14:textId="77777777" w:rsidR="00C00C7B" w:rsidRPr="00741887" w:rsidRDefault="00C00C7B" w:rsidP="00C00C7B">
            <w:pPr>
              <w:rPr>
                <w:rFonts w:ascii="Arial" w:hAnsi="Arial" w:cs="Arial"/>
                <w:sz w:val="22"/>
                <w:szCs w:val="22"/>
              </w:rPr>
            </w:pPr>
          </w:p>
          <w:p w14:paraId="7A81E33F" w14:textId="77777777" w:rsidR="00C00C7B" w:rsidRPr="00D172BD" w:rsidRDefault="00C00C7B" w:rsidP="00C00C7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Pax were observed to be continuously joining Check-In queue at Row 8; no tour groups were observed</w:t>
            </w:r>
          </w:p>
          <w:p w14:paraId="63F7E132" w14:textId="77777777" w:rsidR="00C00C7B" w:rsidRDefault="00C00C7B" w:rsidP="00C00C7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Most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pax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were observed checking in multiple baggage</w:t>
            </w:r>
          </w:p>
          <w:p w14:paraId="3C778AAD" w14:textId="15B5A7D8" w:rsidR="00C00C7B" w:rsidRDefault="00C00C7B" w:rsidP="00C00C7B">
            <w:pPr>
              <w:pStyle w:val="ListParagrap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Throughput rate</w:t>
            </w:r>
            <w:r>
              <w:rPr>
                <w:rFonts w:ascii="Arial" w:hAnsi="Arial" w:cs="Arial"/>
                <w:sz w:val="22"/>
                <w:szCs w:val="22"/>
              </w:rPr>
              <w:t xml:space="preserve"> were observed to be </w:t>
            </w:r>
            <w:r w:rsidRPr="004D537A">
              <w:rPr>
                <w:rFonts w:ascii="Arial" w:hAnsi="Arial" w:cs="Arial"/>
                <w:sz w:val="22"/>
                <w:szCs w:val="22"/>
              </w:rPr>
              <w:t xml:space="preserve">at </w:t>
            </w:r>
            <w:r>
              <w:rPr>
                <w:rFonts w:ascii="Arial" w:hAnsi="Arial" w:cs="Arial"/>
                <w:sz w:val="22"/>
                <w:szCs w:val="22"/>
              </w:rPr>
              <w:t>2.57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pax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/min</w:t>
            </w:r>
            <w:r>
              <w:rPr>
                <w:rFonts w:ascii="Arial" w:hAnsi="Arial" w:cs="Arial"/>
                <w:sz w:val="22"/>
                <w:szCs w:val="22"/>
              </w:rPr>
              <w:t xml:space="preserve"> with processing time of 5min 31s</w:t>
            </w:r>
            <w:bookmarkStart w:id="0" w:name="_GoBack"/>
            <w:bookmarkEnd w:id="0"/>
          </w:p>
          <w:p w14:paraId="14C7E381" w14:textId="77777777" w:rsidR="00C00C7B" w:rsidRPr="00C00C7B" w:rsidRDefault="00C00C7B" w:rsidP="00C00C7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B071526" w14:textId="77777777" w:rsidR="00C00C7B" w:rsidRPr="009A6D9B" w:rsidRDefault="00C00C7B" w:rsidP="00C00C7B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C00C7B" w:rsidRPr="009A6D9B" w14:paraId="345750DB" w14:textId="77777777" w:rsidTr="00345974">
        <w:tc>
          <w:tcPr>
            <w:tcW w:w="9776" w:type="dxa"/>
            <w:shd w:val="clear" w:color="auto" w:fill="D9D9D9" w:themeFill="background1" w:themeFillShade="D9"/>
          </w:tcPr>
          <w:p w14:paraId="59C34C69" w14:textId="77777777" w:rsidR="00C00C7B" w:rsidRPr="009A6D9B" w:rsidRDefault="00C00C7B" w:rsidP="00345974">
            <w:pPr>
              <w:rPr>
                <w:rFonts w:ascii="Arial" w:hAnsi="Arial" w:cs="Arial"/>
                <w:sz w:val="22"/>
                <w:szCs w:val="22"/>
              </w:rPr>
            </w:pPr>
            <w:r w:rsidRPr="009A6D9B">
              <w:rPr>
                <w:rFonts w:ascii="Arial" w:hAnsi="Arial" w:cs="Arial"/>
                <w:sz w:val="22"/>
                <w:szCs w:val="22"/>
              </w:rPr>
              <w:t xml:space="preserve">Image from </w:t>
            </w:r>
            <w:r>
              <w:rPr>
                <w:rFonts w:ascii="Arial" w:hAnsi="Arial" w:cs="Arial"/>
                <w:sz w:val="22"/>
                <w:szCs w:val="22"/>
              </w:rPr>
              <w:t xml:space="preserve">Check-In Ground </w:t>
            </w:r>
            <w:r w:rsidRPr="009A6D9B">
              <w:rPr>
                <w:rFonts w:ascii="Arial" w:hAnsi="Arial" w:cs="Arial"/>
                <w:sz w:val="22"/>
                <w:szCs w:val="22"/>
              </w:rPr>
              <w:t>Sensors</w:t>
            </w:r>
          </w:p>
        </w:tc>
      </w:tr>
      <w:tr w:rsidR="00C00C7B" w:rsidRPr="009A6D9B" w14:paraId="7E8842AF" w14:textId="77777777" w:rsidTr="00345974">
        <w:trPr>
          <w:trHeight w:val="3104"/>
        </w:trPr>
        <w:tc>
          <w:tcPr>
            <w:tcW w:w="9776" w:type="dxa"/>
          </w:tcPr>
          <w:p w14:paraId="14C5ACF0" w14:textId="0CD6FE3B" w:rsidR="00C00C7B" w:rsidRPr="009A6D9B" w:rsidRDefault="00C00C7B" w:rsidP="0034597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2EE3CFF0" wp14:editId="6E4B9067">
                  <wp:extent cx="4854482" cy="3374136"/>
                  <wp:effectExtent l="0" t="0" r="0" b="444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-1.jpe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6288" cy="347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2E18D9" w14:textId="7DA2DF02" w:rsidR="00C00C7B" w:rsidRDefault="00C00C7B">
      <w:pPr>
        <w:rPr>
          <w:rFonts w:ascii="Arial" w:hAnsi="Arial" w:cs="Arial"/>
          <w:b/>
          <w:sz w:val="32"/>
          <w:szCs w:val="32"/>
          <w:u w:val="single"/>
        </w:rPr>
      </w:pPr>
    </w:p>
    <w:sectPr w:rsidR="00C00C7B" w:rsidSect="00733347">
      <w:headerReference w:type="default" r:id="rId9"/>
      <w:pgSz w:w="11900" w:h="16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3C61EC" w14:textId="77777777" w:rsidR="003E7199" w:rsidRDefault="003E7199" w:rsidP="00F40D56">
      <w:pPr>
        <w:spacing w:after="0" w:line="240" w:lineRule="auto"/>
      </w:pPr>
      <w:r>
        <w:separator/>
      </w:r>
    </w:p>
  </w:endnote>
  <w:endnote w:type="continuationSeparator" w:id="0">
    <w:p w14:paraId="2C73EA74" w14:textId="77777777" w:rsidR="003E7199" w:rsidRDefault="003E7199" w:rsidP="00F40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525894" w14:textId="77777777" w:rsidR="003E7199" w:rsidRDefault="003E7199" w:rsidP="00F40D56">
      <w:pPr>
        <w:spacing w:after="0" w:line="240" w:lineRule="auto"/>
      </w:pPr>
      <w:r>
        <w:separator/>
      </w:r>
    </w:p>
  </w:footnote>
  <w:footnote w:type="continuationSeparator" w:id="0">
    <w:p w14:paraId="0BF8FBC5" w14:textId="77777777" w:rsidR="003E7199" w:rsidRDefault="003E7199" w:rsidP="00F40D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E06295" w14:textId="77777777" w:rsidR="00F40D56" w:rsidRDefault="00F40D56" w:rsidP="00F40D56">
    <w:pPr>
      <w:pStyle w:val="Header"/>
      <w:ind w:left="720"/>
      <w:jc w:val="right"/>
    </w:pPr>
    <w:r>
      <w:rPr>
        <w:noProof/>
      </w:rPr>
      <w:drawing>
        <wp:inline distT="0" distB="0" distL="0" distR="0" wp14:anchorId="3F1A1B4B" wp14:editId="6795EC3A">
          <wp:extent cx="670560" cy="392290"/>
          <wp:effectExtent l="0" t="0" r="2540" b="190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1200px-Singapore_Changi_Airport_logo.svg-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2200" cy="422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8527B"/>
    <w:multiLevelType w:val="hybridMultilevel"/>
    <w:tmpl w:val="1C10D0C6"/>
    <w:lvl w:ilvl="0" w:tplc="764A9120">
      <w:start w:val="170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3D4448"/>
    <w:multiLevelType w:val="hybridMultilevel"/>
    <w:tmpl w:val="6F048606"/>
    <w:lvl w:ilvl="0" w:tplc="A3265230">
      <w:start w:val="1700"/>
      <w:numFmt w:val="bullet"/>
      <w:lvlText w:val="-"/>
      <w:lvlJc w:val="left"/>
      <w:pPr>
        <w:ind w:left="720" w:hanging="360"/>
      </w:pPr>
      <w:rPr>
        <w:rFonts w:ascii="Franklin Gothic Book" w:eastAsiaTheme="minorEastAsia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E020E0"/>
    <w:multiLevelType w:val="hybridMultilevel"/>
    <w:tmpl w:val="E982B26E"/>
    <w:lvl w:ilvl="0" w:tplc="D53C1826">
      <w:start w:val="170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051"/>
    <w:rsid w:val="00022EAF"/>
    <w:rsid w:val="000A17C8"/>
    <w:rsid w:val="00186D7C"/>
    <w:rsid w:val="001B0051"/>
    <w:rsid w:val="003048EE"/>
    <w:rsid w:val="003510CB"/>
    <w:rsid w:val="003C577A"/>
    <w:rsid w:val="003E7199"/>
    <w:rsid w:val="003F4B40"/>
    <w:rsid w:val="004B09D0"/>
    <w:rsid w:val="004C0CC4"/>
    <w:rsid w:val="004D537A"/>
    <w:rsid w:val="00562C66"/>
    <w:rsid w:val="005E22C8"/>
    <w:rsid w:val="005F4AAF"/>
    <w:rsid w:val="006A60A4"/>
    <w:rsid w:val="006E1B48"/>
    <w:rsid w:val="00733347"/>
    <w:rsid w:val="00741887"/>
    <w:rsid w:val="00761E5B"/>
    <w:rsid w:val="00782145"/>
    <w:rsid w:val="008242EC"/>
    <w:rsid w:val="00874441"/>
    <w:rsid w:val="008E7450"/>
    <w:rsid w:val="009A35C8"/>
    <w:rsid w:val="009A6D9B"/>
    <w:rsid w:val="009B43F3"/>
    <w:rsid w:val="00AE6C6C"/>
    <w:rsid w:val="00BE127B"/>
    <w:rsid w:val="00C00C7B"/>
    <w:rsid w:val="00C2551B"/>
    <w:rsid w:val="00C74D3E"/>
    <w:rsid w:val="00CA1B72"/>
    <w:rsid w:val="00CC3D27"/>
    <w:rsid w:val="00CC6661"/>
    <w:rsid w:val="00CF23FE"/>
    <w:rsid w:val="00D172BD"/>
    <w:rsid w:val="00D31D41"/>
    <w:rsid w:val="00DC25E3"/>
    <w:rsid w:val="00E63FC4"/>
    <w:rsid w:val="00EF45C9"/>
    <w:rsid w:val="00F40D56"/>
    <w:rsid w:val="00FD3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AEB71"/>
  <w15:chartTrackingRefBased/>
  <w15:docId w15:val="{493501DD-07F0-4538-9B61-00F465411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0D56"/>
  </w:style>
  <w:style w:type="paragraph" w:styleId="Heading1">
    <w:name w:val="heading 1"/>
    <w:basedOn w:val="Normal"/>
    <w:next w:val="Normal"/>
    <w:link w:val="Heading1Char"/>
    <w:uiPriority w:val="9"/>
    <w:qFormat/>
    <w:rsid w:val="00F40D56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D56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D56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D56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D56"/>
    <w:pPr>
      <w:spacing w:before="200" w:after="0"/>
      <w:jc w:val="left"/>
      <w:outlineLvl w:val="4"/>
    </w:pPr>
    <w:rPr>
      <w:smallCaps/>
      <w:color w:val="D6A02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D56"/>
    <w:pPr>
      <w:spacing w:after="0"/>
      <w:jc w:val="left"/>
      <w:outlineLvl w:val="5"/>
    </w:pPr>
    <w:rPr>
      <w:smallCaps/>
      <w:color w:val="E6C069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D56"/>
    <w:pPr>
      <w:spacing w:after="0"/>
      <w:jc w:val="left"/>
      <w:outlineLvl w:val="6"/>
    </w:pPr>
    <w:rPr>
      <w:b/>
      <w:smallCaps/>
      <w:color w:val="E6C069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D56"/>
    <w:pPr>
      <w:spacing w:after="0"/>
      <w:jc w:val="left"/>
      <w:outlineLvl w:val="7"/>
    </w:pPr>
    <w:rPr>
      <w:b/>
      <w:i/>
      <w:smallCaps/>
      <w:color w:val="D6A02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D56"/>
    <w:pPr>
      <w:spacing w:after="0"/>
      <w:jc w:val="left"/>
      <w:outlineLvl w:val="8"/>
    </w:pPr>
    <w:rPr>
      <w:b/>
      <w:i/>
      <w:smallCaps/>
      <w:color w:val="8E6A18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00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40D56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D56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D56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D56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D56"/>
    <w:rPr>
      <w:smallCaps/>
      <w:color w:val="D6A02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D56"/>
    <w:rPr>
      <w:smallCaps/>
      <w:color w:val="E6C069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D56"/>
    <w:rPr>
      <w:b/>
      <w:smallCaps/>
      <w:color w:val="E6C069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D56"/>
    <w:rPr>
      <w:b/>
      <w:i/>
      <w:smallCaps/>
      <w:color w:val="D6A02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D56"/>
    <w:rPr>
      <w:b/>
      <w:i/>
      <w:smallCaps/>
      <w:color w:val="8E6A18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40D56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40D56"/>
    <w:pPr>
      <w:pBdr>
        <w:top w:val="single" w:sz="12" w:space="1" w:color="E6C069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F40D56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0D56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40D56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F40D56"/>
    <w:rPr>
      <w:b/>
      <w:color w:val="E6C069" w:themeColor="accent2"/>
    </w:rPr>
  </w:style>
  <w:style w:type="character" w:styleId="Emphasis">
    <w:name w:val="Emphasis"/>
    <w:uiPriority w:val="20"/>
    <w:qFormat/>
    <w:rsid w:val="00F40D56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F40D5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40D56"/>
  </w:style>
  <w:style w:type="paragraph" w:styleId="ListParagraph">
    <w:name w:val="List Paragraph"/>
    <w:basedOn w:val="Normal"/>
    <w:uiPriority w:val="34"/>
    <w:qFormat/>
    <w:rsid w:val="00F40D5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40D56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F40D56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D56"/>
    <w:pPr>
      <w:pBdr>
        <w:top w:val="single" w:sz="8" w:space="10" w:color="D6A024" w:themeColor="accent2" w:themeShade="BF"/>
        <w:left w:val="single" w:sz="8" w:space="10" w:color="D6A024" w:themeColor="accent2" w:themeShade="BF"/>
        <w:bottom w:val="single" w:sz="8" w:space="10" w:color="D6A024" w:themeColor="accent2" w:themeShade="BF"/>
        <w:right w:val="single" w:sz="8" w:space="10" w:color="D6A024" w:themeColor="accent2" w:themeShade="BF"/>
      </w:pBdr>
      <w:shd w:val="clear" w:color="auto" w:fill="E6C069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D56"/>
    <w:rPr>
      <w:b/>
      <w:i/>
      <w:color w:val="FFFFFF" w:themeColor="background1"/>
      <w:shd w:val="clear" w:color="auto" w:fill="E6C069" w:themeFill="accent2"/>
    </w:rPr>
  </w:style>
  <w:style w:type="character" w:styleId="SubtleEmphasis">
    <w:name w:val="Subtle Emphasis"/>
    <w:uiPriority w:val="19"/>
    <w:qFormat/>
    <w:rsid w:val="00F40D56"/>
    <w:rPr>
      <w:i/>
    </w:rPr>
  </w:style>
  <w:style w:type="character" w:styleId="IntenseEmphasis">
    <w:name w:val="Intense Emphasis"/>
    <w:uiPriority w:val="21"/>
    <w:qFormat/>
    <w:rsid w:val="00F40D56"/>
    <w:rPr>
      <w:b/>
      <w:i/>
      <w:color w:val="E6C069" w:themeColor="accent2"/>
      <w:spacing w:val="10"/>
    </w:rPr>
  </w:style>
  <w:style w:type="character" w:styleId="SubtleReference">
    <w:name w:val="Subtle Reference"/>
    <w:uiPriority w:val="31"/>
    <w:qFormat/>
    <w:rsid w:val="00F40D56"/>
    <w:rPr>
      <w:b/>
    </w:rPr>
  </w:style>
  <w:style w:type="character" w:styleId="IntenseReference">
    <w:name w:val="Intense Reference"/>
    <w:uiPriority w:val="32"/>
    <w:qFormat/>
    <w:rsid w:val="00F40D56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F40D56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40D5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40D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0D56"/>
  </w:style>
  <w:style w:type="paragraph" w:styleId="Footer">
    <w:name w:val="footer"/>
    <w:basedOn w:val="Normal"/>
    <w:link w:val="FooterChar"/>
    <w:uiPriority w:val="99"/>
    <w:unhideWhenUsed/>
    <w:rsid w:val="00F40D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0D56"/>
  </w:style>
  <w:style w:type="paragraph" w:styleId="BalloonText">
    <w:name w:val="Balloon Text"/>
    <w:basedOn w:val="Normal"/>
    <w:link w:val="BalloonTextChar"/>
    <w:uiPriority w:val="99"/>
    <w:semiHidden/>
    <w:unhideWhenUsed/>
    <w:rsid w:val="003C577A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77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4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Crop">
  <a:themeElements>
    <a:clrScheme name="Crop">
      <a:dk1>
        <a:sysClr val="windowText" lastClr="000000"/>
      </a:dk1>
      <a:lt1>
        <a:sysClr val="window" lastClr="FFFFFF"/>
      </a:lt1>
      <a:dk2>
        <a:srgbClr val="191B0E"/>
      </a:dk2>
      <a:lt2>
        <a:srgbClr val="EFEDE3"/>
      </a:lt2>
      <a:accent1>
        <a:srgbClr val="8C8D86"/>
      </a:accent1>
      <a:accent2>
        <a:srgbClr val="E6C069"/>
      </a:accent2>
      <a:accent3>
        <a:srgbClr val="897B61"/>
      </a:accent3>
      <a:accent4>
        <a:srgbClr val="8DAB8E"/>
      </a:accent4>
      <a:accent5>
        <a:srgbClr val="77A2BB"/>
      </a:accent5>
      <a:accent6>
        <a:srgbClr val="E28394"/>
      </a:accent6>
      <a:hlink>
        <a:srgbClr val="77A2BB"/>
      </a:hlink>
      <a:folHlink>
        <a:srgbClr val="957A99"/>
      </a:folHlink>
    </a:clrScheme>
    <a:fontScheme name="Crop">
      <a:majorFont>
        <a:latin typeface="Franklin Gothic Book" panose="020B0503020102020204"/>
        <a:ea typeface=""/>
        <a:cs typeface=""/>
      </a:majorFont>
      <a:minorFont>
        <a:latin typeface="Franklin Gothic Book" panose="020B0503020102020204"/>
        <a:ea typeface=""/>
        <a:cs typeface=""/>
      </a:minorFont>
    </a:fontScheme>
    <a:fmtScheme name="Crop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34925" cap="flat" cmpd="sng" algn="in">
          <a:solidFill>
            <a:schemeClr val="phClr"/>
          </a:solidFill>
          <a:prstDash val="solid"/>
        </a:ln>
        <a:ln w="1905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rop" id="{EC9488ED-E761-4D60-9AC4-764D1FE2C171}" vid="{CE19780C-D67D-4C13-9DE9-A52BC3BA51B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Triston Goh</dc:creator>
  <cp:keywords/>
  <dc:description/>
  <cp:lastModifiedBy>GOH Jian Liang</cp:lastModifiedBy>
  <cp:revision>2</cp:revision>
  <cp:lastPrinted>2019-06-30T06:51:00Z</cp:lastPrinted>
  <dcterms:created xsi:type="dcterms:W3CDTF">2019-07-10T03:08:00Z</dcterms:created>
  <dcterms:modified xsi:type="dcterms:W3CDTF">2019-07-10T03:08:00Z</dcterms:modified>
</cp:coreProperties>
</file>