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jc w:val="center"/>
        <w:rPr>
          <w:rFonts w:hint="default"/>
          <w:lang w:val="en-US" w:eastAsia="zh-CN"/>
        </w:rPr>
      </w:pPr>
      <w:r>
        <w:rPr>
          <w:rFonts w:hint="eastAsia"/>
          <w:lang w:val="en-US" w:eastAsia="zh-CN"/>
        </w:rPr>
        <w:t>Report Lab1</w:t>
      </w:r>
    </w:p>
    <w:p>
      <w:pPr>
        <w:pStyle w:val="2"/>
        <w:bidi w:val="0"/>
        <w:jc w:val="center"/>
        <w:rPr>
          <w:rFonts w:hint="eastAsia"/>
          <w:lang w:val="en-US" w:eastAsia="zh-CN"/>
        </w:rPr>
      </w:pPr>
      <w:r>
        <w:rPr>
          <w:rFonts w:hint="eastAsia"/>
          <w:lang w:val="en-US" w:eastAsia="zh-CN"/>
        </w:rPr>
        <w:t>ChatGPT in Rasa</w:t>
      </w:r>
    </w:p>
    <w:p>
      <w:pPr>
        <w:snapToGrid w:val="0"/>
        <w:spacing w:after="156" w:afterLines="50"/>
      </w:pPr>
      <w:r>
        <w:rPr>
          <w:rFonts w:hint="eastAsia" w:eastAsia="华文楷体"/>
          <w:sz w:val="18"/>
          <w:szCs w:val="18"/>
          <w:lang w:val="en-US" w:eastAsia="zh-CN"/>
        </w:rPr>
        <w:t xml:space="preserve"> </w:t>
      </w:r>
      <w:r>
        <w:t>—————————————</w:t>
      </w:r>
    </w:p>
    <w:p>
      <w:pPr>
        <w:snapToGrid w:val="0"/>
        <w:sectPr>
          <w:headerReference r:id="rId4" w:type="first"/>
          <w:footerReference r:id="rId5" w:type="first"/>
          <w:headerReference r:id="rId3" w:type="default"/>
          <w:pgSz w:w="11906" w:h="16838"/>
          <w:pgMar w:top="1134" w:right="851" w:bottom="1134" w:left="851" w:header="737" w:footer="737" w:gutter="0"/>
          <w:cols w:space="720" w:num="1"/>
          <w:titlePg/>
          <w:docGrid w:type="lines" w:linePitch="312" w:charSpace="0"/>
        </w:sectPr>
      </w:pPr>
    </w:p>
    <w:p>
      <w:pPr>
        <w:pStyle w:val="2"/>
        <w:bidi w:val="0"/>
        <w:rPr>
          <w:rFonts w:hint="eastAsia"/>
          <w:sz w:val="22"/>
          <w:szCs w:val="22"/>
        </w:rPr>
      </w:pPr>
      <w:r>
        <w:rPr>
          <w:rFonts w:hint="eastAsia"/>
        </w:rPr>
        <w:t>1</w:t>
      </w:r>
      <w:r>
        <w:rPr>
          <w:rFonts w:hint="eastAsia"/>
        </w:rPr>
        <w:tab/>
      </w:r>
      <w:r>
        <w:rPr>
          <w:rFonts w:hint="eastAsia"/>
          <w:sz w:val="22"/>
          <w:szCs w:val="22"/>
        </w:rPr>
        <w:t>The difference and connection between openai.Completion.create and openai.ChatCompletion.create</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1.1 Connection</w:t>
      </w:r>
    </w:p>
    <w:p>
      <w:pPr>
        <w:rPr>
          <w:rFonts w:hint="default"/>
          <w:b w:val="0"/>
          <w:bCs w:val="0"/>
          <w:lang w:val="en-US" w:eastAsia="zh-CN"/>
        </w:rPr>
      </w:pPr>
      <w:r>
        <w:rPr>
          <w:rFonts w:hint="eastAsia"/>
          <w:b w:val="0"/>
          <w:bCs w:val="0"/>
          <w:lang w:val="en-US" w:eastAsia="zh-CN"/>
        </w:rPr>
        <w:t>1.1.1 Definition</w:t>
      </w:r>
    </w:p>
    <w:p>
      <w:pPr>
        <w:rPr>
          <w:rFonts w:hint="eastAsia"/>
          <w:lang w:val="en-US" w:eastAsia="zh-CN"/>
        </w:rPr>
      </w:pPr>
      <w:r>
        <w:rPr>
          <w:rFonts w:hint="eastAsia"/>
          <w:lang w:val="en-US" w:eastAsia="zh-CN"/>
        </w:rPr>
        <w:t>Both openai.Completion.create and openai.ChatCompletion.create are API methods provided by OpenAI's GPT-3 language model.Sharing OpenAI's GPT-3 language model means that they have access to the same large corpus of training data and can generate responses with similar levels of sophistication and coherence.</w:t>
      </w:r>
    </w:p>
    <w:p>
      <w:pPr>
        <w:rPr>
          <w:rFonts w:hint="eastAsia"/>
          <w:lang w:val="en-US" w:eastAsia="zh-CN"/>
        </w:rPr>
      </w:pPr>
      <w:r>
        <w:rPr>
          <w:rFonts w:hint="eastAsia"/>
          <w:lang w:val="en-US" w:eastAsia="zh-CN"/>
        </w:rPr>
        <w:t xml:space="preserve"> </w:t>
      </w:r>
    </w:p>
    <w:p>
      <w:pPr>
        <w:rPr>
          <w:rFonts w:hint="eastAsia"/>
          <w:b w:val="0"/>
          <w:bCs w:val="0"/>
          <w:lang w:val="en-US" w:eastAsia="zh-CN"/>
        </w:rPr>
      </w:pPr>
      <w:r>
        <w:rPr>
          <w:rFonts w:hint="eastAsia"/>
          <w:b w:val="0"/>
          <w:bCs w:val="0"/>
          <w:lang w:val="en-US" w:eastAsia="zh-CN"/>
        </w:rPr>
        <w:t xml:space="preserve">1.1.2 Usage  </w:t>
      </w:r>
    </w:p>
    <w:p>
      <w:pPr>
        <w:rPr>
          <w:rFonts w:hint="eastAsia"/>
          <w:lang w:val="en-US" w:eastAsia="zh-CN"/>
        </w:rPr>
      </w:pPr>
      <w:r>
        <w:rPr>
          <w:rFonts w:hint="eastAsia"/>
          <w:lang w:val="en-US" w:eastAsia="zh-CN"/>
        </w:rPr>
        <w:t xml:space="preserve">First,both methods take a </w:t>
      </w:r>
      <w:r>
        <w:rPr>
          <w:rFonts w:hint="eastAsia"/>
          <w:b/>
          <w:bCs/>
          <w:lang w:val="en-US" w:eastAsia="zh-CN"/>
        </w:rPr>
        <w:t>prompt(or message)</w:t>
      </w:r>
      <w:r>
        <w:rPr>
          <w:rFonts w:hint="eastAsia"/>
          <w:lang w:val="en-US" w:eastAsia="zh-CN"/>
        </w:rPr>
        <w:t xml:space="preserve"> as input and use it as the starting point for text generation. The prompt can be provided as a string or a list of strings (in the case of openai.ChatCompletion.create).Besides,the prompt needs to be carefully designed to meet the requirements.</w:t>
      </w:r>
    </w:p>
    <w:p>
      <w:pPr>
        <w:rPr>
          <w:rFonts w:hint="eastAsia"/>
          <w:lang w:val="en-US" w:eastAsia="zh-CN"/>
        </w:rPr>
      </w:pPr>
      <w:r>
        <w:rPr>
          <w:rFonts w:hint="eastAsia"/>
          <w:lang w:val="en-US" w:eastAsia="zh-CN"/>
        </w:rPr>
        <w:t>Second,Both methods can be configured with various</w:t>
      </w:r>
      <w:r>
        <w:rPr>
          <w:rFonts w:hint="eastAsia"/>
          <w:b/>
          <w:bCs/>
          <w:lang w:val="en-US" w:eastAsia="zh-CN"/>
        </w:rPr>
        <w:t xml:space="preserve"> parameters</w:t>
      </w:r>
      <w:r>
        <w:rPr>
          <w:rFonts w:hint="eastAsia"/>
          <w:lang w:val="en-US" w:eastAsia="zh-CN"/>
        </w:rPr>
        <w:t xml:space="preserve"> such as the maximum length of the generated text, the temperature (which controls the level of randomness in the generated text), and the presence or absence of certain tokens (such as profanity or specific keywords).</w:t>
      </w:r>
    </w:p>
    <w:p>
      <w:pPr>
        <w:rPr>
          <w:rFonts w:hint="eastAsia"/>
          <w:lang w:val="en-US" w:eastAsia="zh-CN"/>
        </w:rPr>
      </w:pPr>
    </w:p>
    <w:p>
      <w:pPr>
        <w:rPr>
          <w:rFonts w:hint="default"/>
          <w:b w:val="0"/>
          <w:bCs w:val="0"/>
          <w:lang w:val="en-US" w:eastAsia="zh-CN"/>
        </w:rPr>
      </w:pPr>
      <w:r>
        <w:rPr>
          <w:rFonts w:hint="eastAsia"/>
          <w:b w:val="0"/>
          <w:bCs w:val="0"/>
          <w:lang w:val="en-US" w:eastAsia="zh-CN"/>
        </w:rPr>
        <w:t>1.1.3 Function</w:t>
      </w:r>
    </w:p>
    <w:p>
      <w:pPr>
        <w:rPr>
          <w:rFonts w:hint="default"/>
          <w:lang w:val="en-US" w:eastAsia="zh-CN"/>
        </w:rPr>
      </w:pPr>
      <w:r>
        <w:rPr>
          <w:rFonts w:hint="default"/>
          <w:lang w:val="en-US" w:eastAsia="zh-CN"/>
        </w:rPr>
        <w:t xml:space="preserve">Both methods return </w:t>
      </w:r>
      <w:r>
        <w:rPr>
          <w:rFonts w:hint="default"/>
          <w:b/>
          <w:bCs/>
          <w:lang w:val="en-US" w:eastAsia="zh-CN"/>
        </w:rPr>
        <w:t>a completion object</w:t>
      </w:r>
      <w:r>
        <w:rPr>
          <w:rFonts w:hint="default"/>
          <w:lang w:val="en-US" w:eastAsia="zh-CN"/>
        </w:rPr>
        <w:t xml:space="preserve"> that includes the generated text, along with some additional metadata. The completion object can be parsed in order to extract the generated text or other information.</w:t>
      </w:r>
    </w:p>
    <w:p>
      <w:pPr>
        <w:rPr>
          <w:rFonts w:hint="default"/>
          <w:lang w:val="en-US" w:eastAsia="zh-C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1.2 Difference</w:t>
      </w:r>
    </w:p>
    <w:p>
      <w:pPr>
        <w:rPr>
          <w:rFonts w:hint="default"/>
          <w:b w:val="0"/>
          <w:bCs w:val="0"/>
          <w:lang w:val="en-US" w:eastAsia="zh-CN"/>
        </w:rPr>
      </w:pPr>
      <w:r>
        <w:rPr>
          <w:rFonts w:hint="eastAsia"/>
          <w:b w:val="0"/>
          <w:bCs w:val="0"/>
          <w:lang w:val="en-US" w:eastAsia="zh-CN"/>
        </w:rPr>
        <w:t>1.2.1 Application Target</w:t>
      </w:r>
    </w:p>
    <w:p>
      <w:pPr>
        <w:rPr>
          <w:rFonts w:hint="default"/>
          <w:b w:val="0"/>
          <w:bCs w:val="0"/>
          <w:lang w:val="en-US" w:eastAsia="zh-CN"/>
        </w:rPr>
      </w:pPr>
      <w:r>
        <w:rPr>
          <w:rFonts w:hint="default"/>
          <w:b w:val="0"/>
          <w:bCs w:val="0"/>
          <w:lang w:val="en-US" w:eastAsia="zh-CN"/>
        </w:rPr>
        <w:t>openai.Completion.create is designed for generating text based on a prompt or input, with the goal of generating a coherent continuation or completion of that input.</w:t>
      </w:r>
    </w:p>
    <w:p>
      <w:pPr>
        <w:rPr>
          <w:rFonts w:hint="default"/>
          <w:b w:val="0"/>
          <w:bCs w:val="0"/>
          <w:lang w:val="en-US" w:eastAsia="zh-CN"/>
        </w:rPr>
      </w:pPr>
      <w:r>
        <w:rPr>
          <w:rFonts w:hint="default"/>
          <w:b w:val="0"/>
          <w:bCs w:val="0"/>
          <w:lang w:val="en-US" w:eastAsia="zh-CN"/>
        </w:rPr>
        <w:t>openai.ChatCompletion.create is specifically designed for generating text in the context of a conversation or dialogue. It is meant to simulate human-like responses to user inputs</w:t>
      </w:r>
      <w:r>
        <w:rPr>
          <w:rFonts w:hint="eastAsia"/>
          <w:b w:val="0"/>
          <w:bCs w:val="0"/>
          <w:lang w:val="en-US" w:eastAsia="zh-CN"/>
        </w:rPr>
        <w:t>.As a result,it also requires a conversation history to be provided as input,in a format of a list of strings representing previous messages in the conversation.</w:t>
      </w:r>
    </w:p>
    <w:p>
      <w:pPr>
        <w:rPr>
          <w:rFonts w:hint="eastAsia"/>
          <w:b/>
          <w:bCs/>
          <w:lang w:val="en-US" w:eastAsia="zh-CN"/>
        </w:rPr>
      </w:pPr>
    </w:p>
    <w:p>
      <w:pPr>
        <w:rPr>
          <w:rFonts w:hint="eastAsia"/>
          <w:b w:val="0"/>
          <w:bCs w:val="0"/>
          <w:lang w:val="en-US" w:eastAsia="zh-CN"/>
        </w:rPr>
      </w:pPr>
      <w:r>
        <w:rPr>
          <w:rFonts w:hint="eastAsia"/>
          <w:b w:val="0"/>
          <w:bCs w:val="0"/>
          <w:lang w:val="en-US" w:eastAsia="zh-CN"/>
        </w:rPr>
        <w:t>1.2.2 Language Model</w:t>
      </w:r>
    </w:p>
    <w:p>
      <w:pPr>
        <w:rPr>
          <w:rFonts w:hint="eastAsia" w:eastAsia="宋体"/>
          <w:sz w:val="22"/>
          <w:szCs w:val="22"/>
          <w:lang w:val="en-US" w:eastAsia="zh-CN"/>
        </w:rPr>
      </w:pPr>
      <w:r>
        <w:rPr>
          <w:rFonts w:hint="eastAsia"/>
          <w:b w:val="0"/>
          <w:bCs w:val="0"/>
          <w:lang w:val="en-US" w:eastAsia="zh-CN"/>
        </w:rPr>
        <w:t>According to their different application target,</w:t>
      </w:r>
      <w:r>
        <w:rPr>
          <w:rFonts w:hint="eastAsia"/>
          <w:b/>
          <w:bCs/>
          <w:lang w:val="en-US" w:eastAsia="zh-CN"/>
        </w:rPr>
        <w:t>available language models</w:t>
      </w:r>
      <w:r>
        <w:rPr>
          <w:rFonts w:hint="eastAsia"/>
          <w:b w:val="0"/>
          <w:bCs w:val="0"/>
          <w:lang w:val="en-US" w:eastAsia="zh-CN"/>
        </w:rPr>
        <w:t xml:space="preserve"> differ between o</w:t>
      </w:r>
      <w:r>
        <w:rPr>
          <w:rFonts w:hint="default"/>
          <w:b w:val="0"/>
          <w:bCs w:val="0"/>
          <w:lang w:val="en-US" w:eastAsia="zh-CN"/>
        </w:rPr>
        <w:t>penai.Completion.create</w:t>
      </w:r>
      <w:r>
        <w:rPr>
          <w:rFonts w:hint="eastAsia"/>
          <w:b w:val="0"/>
          <w:bCs w:val="0"/>
          <w:lang w:val="en-US" w:eastAsia="zh-CN"/>
        </w:rPr>
        <w:t xml:space="preserve"> and  </w:t>
      </w:r>
      <w:r>
        <w:rPr>
          <w:rFonts w:hint="eastAsia"/>
          <w:sz w:val="22"/>
          <w:szCs w:val="22"/>
        </w:rPr>
        <w:t>openai.ChatCompletion.create</w:t>
      </w:r>
      <w:r>
        <w:rPr>
          <w:rFonts w:hint="eastAsia"/>
          <w:sz w:val="22"/>
          <w:szCs w:val="22"/>
          <w:lang w:val="en-US" w:eastAsia="zh-CN"/>
        </w:rPr>
        <w:t>.</w:t>
      </w:r>
    </w:p>
    <w:p>
      <w:pPr>
        <w:ind w:firstLine="420" w:firstLineChars="0"/>
      </w:pPr>
      <w:r>
        <w:drawing>
          <wp:inline distT="0" distB="0" distL="114300" distR="114300">
            <wp:extent cx="4678680" cy="1260475"/>
            <wp:effectExtent l="0" t="0" r="762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678680" cy="1260475"/>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1.2.3 Required Parameters</w:t>
      </w:r>
    </w:p>
    <w:p>
      <w:pPr>
        <w:rPr>
          <w:rFonts w:hint="eastAsia"/>
          <w:b w:val="0"/>
          <w:bCs w:val="0"/>
          <w:lang w:val="en-US" w:eastAsia="zh-CN"/>
        </w:rPr>
      </w:pPr>
      <w:r>
        <w:rPr>
          <w:rFonts w:hint="eastAsia"/>
          <w:b w:val="0"/>
          <w:bCs w:val="0"/>
          <w:lang w:val="en-US" w:eastAsia="zh-CN"/>
        </w:rPr>
        <w:t>They have some differences in the parameters they accept due to their distinct use cases.</w:t>
      </w:r>
    </w:p>
    <w:p>
      <w:pPr>
        <w:rPr>
          <w:rFonts w:hint="default"/>
          <w:b w:val="0"/>
          <w:bCs w:val="0"/>
          <w:lang w:val="en-US" w:eastAsia="zh-CN"/>
        </w:rPr>
      </w:pPr>
      <w:r>
        <w:rPr>
          <w:rFonts w:hint="eastAsia"/>
          <w:b w:val="0"/>
          <w:bCs w:val="0"/>
          <w:lang w:val="en-US" w:eastAsia="zh-CN"/>
        </w:rPr>
        <w:t>First and primarily,</w:t>
      </w:r>
      <w:r>
        <w:rPr>
          <w:rFonts w:hint="eastAsia"/>
          <w:b/>
          <w:bCs/>
          <w:lang w:val="en-US" w:eastAsia="zh-CN"/>
        </w:rPr>
        <w:t>prompt vs message</w:t>
      </w:r>
      <w:r>
        <w:rPr>
          <w:rFonts w:hint="eastAsia"/>
          <w:b w:val="0"/>
          <w:bCs w:val="0"/>
          <w:lang w:val="en-US" w:eastAsia="zh-CN"/>
        </w:rPr>
        <w:t>.o</w:t>
      </w:r>
      <w:r>
        <w:rPr>
          <w:rFonts w:hint="default"/>
          <w:b w:val="0"/>
          <w:bCs w:val="0"/>
          <w:lang w:val="en-US" w:eastAsia="zh-CN"/>
        </w:rPr>
        <w:t>penai.Completion.create</w:t>
      </w:r>
      <w:r>
        <w:rPr>
          <w:rFonts w:hint="eastAsia"/>
          <w:b w:val="0"/>
          <w:bCs w:val="0"/>
          <w:lang w:val="en-US" w:eastAsia="zh-CN"/>
        </w:rPr>
        <w:t xml:space="preserve"> requires prompts to generate completions for,in string or array.While o</w:t>
      </w:r>
      <w:r>
        <w:rPr>
          <w:rFonts w:hint="default"/>
          <w:b w:val="0"/>
          <w:bCs w:val="0"/>
          <w:lang w:val="en-US" w:eastAsia="zh-CN"/>
        </w:rPr>
        <w:t>penai.</w:t>
      </w:r>
      <w:r>
        <w:rPr>
          <w:rFonts w:hint="eastAsia"/>
          <w:b w:val="0"/>
          <w:bCs w:val="0"/>
          <w:lang w:val="en-US" w:eastAsia="zh-CN"/>
        </w:rPr>
        <w:t>Chat</w:t>
      </w:r>
      <w:r>
        <w:rPr>
          <w:rFonts w:hint="default"/>
          <w:b w:val="0"/>
          <w:bCs w:val="0"/>
          <w:lang w:val="en-US" w:eastAsia="zh-CN"/>
        </w:rPr>
        <w:t>Completion.uses a messages parameter instead of a single prompt parameter. The messages parameter is a list of message objects, where each object has a role (either "system", "user", or "assistant") and content (the text of the message). This allows a conversation history to be provided as input,for more interactive and dynamic conversations in the context of a chatbot application.</w:t>
      </w:r>
    </w:p>
    <w:p>
      <w:pPr>
        <w:rPr>
          <w:rFonts w:hint="default"/>
          <w:b w:val="0"/>
          <w:bCs w:val="0"/>
          <w:lang w:val="en-US" w:eastAsia="zh-CN"/>
        </w:rPr>
      </w:pPr>
      <w:r>
        <w:rPr>
          <w:rFonts w:hint="eastAsia"/>
          <w:b w:val="0"/>
          <w:bCs w:val="0"/>
          <w:lang w:val="en-US" w:eastAsia="zh-CN"/>
        </w:rPr>
        <w:t>Besides,some other parameters also</w:t>
      </w:r>
      <w:r>
        <w:rPr>
          <w:rFonts w:hint="eastAsia"/>
          <w:b/>
          <w:bCs/>
          <w:lang w:val="en-US" w:eastAsia="zh-CN"/>
        </w:rPr>
        <w:t xml:space="preserve"> differ in their specific usage and meaning</w:t>
      </w:r>
      <w:r>
        <w:rPr>
          <w:rFonts w:hint="eastAsia"/>
          <w:b w:val="0"/>
          <w:bCs w:val="0"/>
          <w:lang w:val="en-US" w:eastAsia="zh-CN"/>
        </w:rPr>
        <w:t xml:space="preserve">.For example,the </w:t>
      </w:r>
      <w:r>
        <w:rPr>
          <w:rFonts w:hint="default"/>
          <w:b w:val="0"/>
          <w:bCs w:val="0"/>
          <w:lang w:val="en-US" w:eastAsia="zh-CN"/>
        </w:rPr>
        <w:t>‘</w:t>
      </w:r>
      <w:r>
        <w:rPr>
          <w:rFonts w:hint="eastAsia"/>
          <w:b w:val="0"/>
          <w:bCs w:val="0"/>
          <w:lang w:val="en-US" w:eastAsia="zh-CN"/>
        </w:rPr>
        <w:t>temperature</w:t>
      </w:r>
      <w:r>
        <w:rPr>
          <w:rFonts w:hint="default"/>
          <w:b w:val="0"/>
          <w:bCs w:val="0"/>
          <w:lang w:val="en-US" w:eastAsia="zh-CN"/>
        </w:rPr>
        <w:t>’</w:t>
      </w:r>
      <w:r>
        <w:rPr>
          <w:rFonts w:hint="eastAsia"/>
          <w:b w:val="0"/>
          <w:bCs w:val="0"/>
          <w:lang w:val="en-US" w:eastAsia="zh-CN"/>
        </w:rPr>
        <w:t xml:space="preserve"> parameter controls the randomness or creativity of the generated text.</w:t>
      </w:r>
      <w:r>
        <w:rPr>
          <w:rFonts w:hint="default"/>
          <w:b w:val="0"/>
          <w:bCs w:val="0"/>
          <w:lang w:val="en-US" w:eastAsia="zh-CN"/>
        </w:rPr>
        <w:t>In the ‘</w:t>
      </w:r>
      <w:r>
        <w:rPr>
          <w:rFonts w:hint="eastAsia"/>
          <w:b w:val="0"/>
          <w:bCs w:val="0"/>
          <w:lang w:val="en-US" w:eastAsia="zh-CN"/>
        </w:rPr>
        <w:t>C</w:t>
      </w:r>
      <w:r>
        <w:rPr>
          <w:rFonts w:hint="default"/>
          <w:b w:val="0"/>
          <w:bCs w:val="0"/>
          <w:lang w:val="en-US" w:eastAsia="zh-CN"/>
        </w:rPr>
        <w:t>ompletion’ method,it applies to the entire text generated by the model, without any distinction between different parts of the text.In contrast, in the ‘</w:t>
      </w:r>
      <w:r>
        <w:rPr>
          <w:rFonts w:hint="eastAsia"/>
          <w:b w:val="0"/>
          <w:bCs w:val="0"/>
          <w:lang w:val="en-US" w:eastAsia="zh-CN"/>
        </w:rPr>
        <w:t>C</w:t>
      </w:r>
      <w:r>
        <w:rPr>
          <w:rFonts w:hint="default"/>
          <w:b w:val="0"/>
          <w:bCs w:val="0"/>
          <w:lang w:val="en-US" w:eastAsia="zh-CN"/>
        </w:rPr>
        <w:t>hat</w:t>
      </w:r>
      <w:r>
        <w:rPr>
          <w:rFonts w:hint="eastAsia"/>
          <w:b w:val="0"/>
          <w:bCs w:val="0"/>
          <w:lang w:val="en-US" w:eastAsia="zh-CN"/>
        </w:rPr>
        <w:t>C</w:t>
      </w:r>
      <w:r>
        <w:rPr>
          <w:rFonts w:hint="default"/>
          <w:b w:val="0"/>
          <w:bCs w:val="0"/>
          <w:lang w:val="en-US" w:eastAsia="zh-CN"/>
        </w:rPr>
        <w:t>ompletion’ method, the temperature parameter can be applied to each message in the conversation separately.</w:t>
      </w:r>
    </w:p>
    <w:p>
      <w:pPr>
        <w:rPr>
          <w:rFonts w:hint="eastAsia"/>
          <w:b w:val="0"/>
          <w:bCs w:val="0"/>
          <w:lang w:val="en-US" w:eastAsia="zh-CN"/>
        </w:rPr>
      </w:pPr>
      <w:r>
        <w:rPr>
          <w:rFonts w:hint="eastAsia"/>
          <w:b w:val="0"/>
          <w:bCs w:val="0"/>
          <w:lang w:val="en-US" w:eastAsia="zh-CN"/>
        </w:rPr>
        <w:t>Here are instances.</w:t>
      </w:r>
    </w:p>
    <w:p>
      <w:r>
        <w:rPr>
          <w:rFonts w:hint="eastAsia"/>
          <w:lang w:val="en-US" w:eastAsia="zh-CN"/>
        </w:rPr>
        <w:t xml:space="preserve">          </w:t>
      </w:r>
      <w:r>
        <w:drawing>
          <wp:inline distT="0" distB="0" distL="114300" distR="114300">
            <wp:extent cx="2498725" cy="1192530"/>
            <wp:effectExtent l="0" t="0" r="635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498725" cy="1192530"/>
                    </a:xfrm>
                    <a:prstGeom prst="rect">
                      <a:avLst/>
                    </a:prstGeom>
                    <a:noFill/>
                    <a:ln>
                      <a:noFill/>
                    </a:ln>
                  </pic:spPr>
                </pic:pic>
              </a:graphicData>
            </a:graphic>
          </wp:inline>
        </w:drawing>
      </w:r>
      <w:r>
        <w:drawing>
          <wp:inline distT="0" distB="0" distL="114300" distR="114300">
            <wp:extent cx="2847975" cy="119697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2847975" cy="119697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picture1.1</w:t>
      </w:r>
    </w:p>
    <w:p>
      <w:pPr>
        <w:pStyle w:val="2"/>
        <w:numPr>
          <w:ilvl w:val="0"/>
          <w:numId w:val="1"/>
        </w:numPr>
        <w:bidi w:val="0"/>
        <w:rPr>
          <w:rFonts w:hint="eastAsia"/>
          <w:lang w:val="en-US" w:eastAsia="zh-CN"/>
        </w:rPr>
      </w:pPr>
      <w:r>
        <w:rPr>
          <w:rFonts w:hint="eastAsia"/>
          <w:sz w:val="22"/>
          <w:szCs w:val="22"/>
          <w:lang w:val="en-US" w:eastAsia="zh-CN"/>
        </w:rPr>
        <w:t>The difference and connection between different models(gpt-3.5-turbo and text-davinci-003)</w:t>
      </w:r>
    </w:p>
    <w:p>
      <w:pPr>
        <w:pStyle w:val="3"/>
        <w:bidi w:val="0"/>
        <w:rPr>
          <w:rFonts w:hint="eastAsia"/>
          <w:lang w:val="en-US" w:eastAsia="zh-CN"/>
        </w:rPr>
      </w:pPr>
      <w:r>
        <w:rPr>
          <w:rFonts w:hint="eastAsia"/>
          <w:lang w:val="en-US" w:eastAsia="zh-CN"/>
        </w:rPr>
        <w:t>2.1 Connection</w:t>
      </w:r>
    </w:p>
    <w:p>
      <w:pPr>
        <w:numPr>
          <w:ilvl w:val="0"/>
          <w:numId w:val="0"/>
        </w:numPr>
        <w:rPr>
          <w:rFonts w:hint="eastAsia"/>
          <w:b w:val="0"/>
          <w:bCs w:val="0"/>
          <w:lang w:val="en-US" w:eastAsia="zh-CN"/>
        </w:rPr>
      </w:pPr>
      <w:r>
        <w:rPr>
          <w:rFonts w:hint="eastAsia"/>
          <w:b w:val="0"/>
          <w:bCs w:val="0"/>
          <w:lang w:val="en-US" w:eastAsia="zh-CN"/>
        </w:rPr>
        <w:t>These language models developed by OpenAI,have similar capabilities in terms of generating text, completing prompts and so on,while with some different traits corresponding to their different available modes</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2.2 Difference</w:t>
      </w:r>
    </w:p>
    <w:p>
      <w:pPr>
        <w:bidi w:val="0"/>
        <w:rPr>
          <w:rFonts w:hint="default"/>
          <w:lang w:val="en-US" w:eastAsia="zh-CN"/>
        </w:rPr>
      </w:pPr>
      <w:r>
        <w:rPr>
          <w:rFonts w:hint="default"/>
          <w:lang w:val="en-US" w:eastAsia="zh-CN"/>
        </w:rPr>
        <w:t>2.2.</w:t>
      </w:r>
      <w:r>
        <w:rPr>
          <w:rFonts w:hint="eastAsia"/>
          <w:lang w:val="en-US" w:eastAsia="zh-CN"/>
        </w:rPr>
        <w:t>1 Generation vs Chat in Personal Pronoun</w:t>
      </w:r>
    </w:p>
    <w:p>
      <w:pPr>
        <w:rPr>
          <w:rFonts w:hint="eastAsia"/>
          <w:lang w:val="en-US" w:eastAsia="zh-CN"/>
        </w:rPr>
      </w:pPr>
      <w:r>
        <w:rPr>
          <w:rFonts w:hint="eastAsia"/>
          <w:lang w:val="en-US" w:eastAsia="zh-CN"/>
        </w:rPr>
        <w:t>In this experiment,I write the same prompt designed to show a relationship between pet and owner.</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2"/>
        <w:gridCol w:w="8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0" w:type="dxa"/>
            <w:gridSpan w:val="2"/>
          </w:tcPr>
          <w:p>
            <w:pPr>
              <w:tabs>
                <w:tab w:val="left" w:pos="1074"/>
              </w:tabs>
              <w:jc w:val="center"/>
              <w:rPr>
                <w:rFonts w:hint="default"/>
                <w:b w:val="0"/>
                <w:bCs w:val="0"/>
                <w:vertAlign w:val="baseline"/>
                <w:lang w:val="en-US" w:eastAsia="zh-CN"/>
              </w:rPr>
            </w:pPr>
            <w:r>
              <w:rPr>
                <w:rFonts w:hint="eastAsia"/>
                <w:b/>
                <w:bCs/>
                <w:vertAlign w:val="baseline"/>
                <w:lang w:val="en-US" w:eastAsia="zh-CN"/>
              </w:rPr>
              <w:t xml:space="preserve">Prompt </w:t>
            </w:r>
            <w:r>
              <w:rPr>
                <w:rFonts w:hint="default"/>
                <w:b/>
                <w:bCs/>
                <w:vertAlign w:val="baseline"/>
                <w:lang w:val="en-US" w:eastAsia="zh-CN"/>
              </w:rPr>
              <w:t>“</w:t>
            </w:r>
            <w:r>
              <w:rPr>
                <w:rFonts w:hint="eastAsia"/>
                <w:b/>
                <w:bCs/>
                <w:vertAlign w:val="baseline"/>
                <w:lang w:val="en-US" w:eastAsia="zh-CN"/>
              </w:rPr>
              <w:t>I want you to act as my favorite doggy pet.Say about how we play together.</w:t>
            </w:r>
            <w:r>
              <w:rPr>
                <w:rFonts w:hint="default"/>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jc w:val="center"/>
              <w:rPr>
                <w:rFonts w:hint="default"/>
                <w:b w:val="0"/>
                <w:bCs w:val="0"/>
                <w:vertAlign w:val="baseline"/>
                <w:lang w:val="en-US" w:eastAsia="zh-CN"/>
              </w:rPr>
            </w:pPr>
            <w:r>
              <w:rPr>
                <w:rFonts w:hint="eastAsia"/>
                <w:b w:val="0"/>
                <w:bCs w:val="0"/>
                <w:vertAlign w:val="baseline"/>
                <w:lang w:val="en-US" w:eastAsia="zh-CN"/>
              </w:rPr>
              <w:t>Language Model</w:t>
            </w:r>
          </w:p>
        </w:tc>
        <w:tc>
          <w:tcPr>
            <w:tcW w:w="8688" w:type="dxa"/>
          </w:tcPr>
          <w:p>
            <w:pPr>
              <w:jc w:val="center"/>
              <w:rPr>
                <w:rFonts w:hint="default"/>
                <w:b w:val="0"/>
                <w:bCs w:val="0"/>
                <w:vertAlign w:val="baseline"/>
                <w:lang w:val="en-US" w:eastAsia="zh-CN"/>
              </w:rPr>
            </w:pPr>
            <w:r>
              <w:rPr>
                <w:rFonts w:hint="eastAsia"/>
                <w:b w:val="0"/>
                <w:bCs w:val="0"/>
                <w:vertAlign w:val="baseline"/>
                <w:lang w:val="en-US" w:eastAsia="zh-CN"/>
              </w:rPr>
              <w:t xml:space="preserv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default"/>
                <w:b w:val="0"/>
                <w:bCs w:val="0"/>
                <w:vertAlign w:val="baseline"/>
                <w:lang w:val="en-US" w:eastAsia="zh-CN"/>
              </w:rPr>
            </w:pPr>
            <w:r>
              <w:rPr>
                <w:rFonts w:hint="eastAsia"/>
                <w:sz w:val="22"/>
                <w:szCs w:val="22"/>
                <w:lang w:val="en-US" w:eastAsia="zh-CN"/>
              </w:rPr>
              <w:t>text-davinci-003</w:t>
            </w:r>
          </w:p>
        </w:tc>
        <w:tc>
          <w:tcPr>
            <w:tcW w:w="8688" w:type="dxa"/>
          </w:tcPr>
          <w:p>
            <w:pPr>
              <w:ind w:firstLine="420" w:firstLineChars="0"/>
              <w:rPr>
                <w:rFonts w:hint="default"/>
                <w:b w:val="0"/>
                <w:bCs w:val="0"/>
                <w:vertAlign w:val="baseline"/>
                <w:lang w:val="en-US" w:eastAsia="zh-CN"/>
              </w:rPr>
            </w:pPr>
            <w:r>
              <w:rPr>
                <w:rFonts w:hint="eastAsia"/>
                <w:i w:val="0"/>
                <w:iCs w:val="0"/>
                <w:sz w:val="20"/>
                <w:szCs w:val="20"/>
                <w:lang w:val="en-US" w:eastAsia="zh-CN"/>
              </w:rPr>
              <w:t xml:space="preserve">My favorite thing to do with you is to cuddle and play fetch! I love when </w:t>
            </w:r>
            <w:r>
              <w:rPr>
                <w:rFonts w:hint="eastAsia"/>
                <w:b/>
                <w:bCs/>
                <w:i w:val="0"/>
                <w:iCs w:val="0"/>
                <w:sz w:val="20"/>
                <w:szCs w:val="20"/>
                <w:u w:val="single"/>
                <w:lang w:val="en-US" w:eastAsia="zh-CN"/>
              </w:rPr>
              <w:t xml:space="preserve">you jump up to catch the ball </w:t>
            </w:r>
            <w:r>
              <w:rPr>
                <w:rFonts w:hint="eastAsia"/>
                <w:i w:val="0"/>
                <w:iCs w:val="0"/>
                <w:sz w:val="20"/>
                <w:szCs w:val="20"/>
                <w:lang w:val="en-US" w:eastAsia="zh-CN"/>
              </w:rPr>
              <w:t>and then run back to me with it in your mouth. It always makes me smile and laugh. We also love to go on long walks together and explore the outdoors. I always feel so much better after spending time with you.</w:t>
            </w:r>
            <w:r>
              <w:rPr>
                <w:rFonts w:hint="default"/>
                <w:i w:val="0"/>
                <w:iCs w:val="0"/>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default"/>
                <w:b w:val="0"/>
                <w:bCs w:val="0"/>
                <w:vertAlign w:val="baseline"/>
                <w:lang w:val="en-US" w:eastAsia="zh-CN"/>
              </w:rPr>
            </w:pPr>
            <w:r>
              <w:rPr>
                <w:rFonts w:hint="eastAsia"/>
                <w:sz w:val="22"/>
                <w:szCs w:val="22"/>
                <w:lang w:val="en-US" w:eastAsia="zh-CN"/>
              </w:rPr>
              <w:t>gpt-3.5-turbo</w:t>
            </w:r>
          </w:p>
        </w:tc>
        <w:tc>
          <w:tcPr>
            <w:tcW w:w="8688" w:type="dxa"/>
          </w:tcPr>
          <w:p>
            <w:pPr>
              <w:ind w:firstLine="420" w:firstLineChars="0"/>
              <w:rPr>
                <w:rFonts w:hint="eastAsia"/>
                <w:i w:val="0"/>
                <w:iCs w:val="0"/>
                <w:sz w:val="20"/>
                <w:szCs w:val="20"/>
                <w:lang w:val="en-US" w:eastAsia="zh-CN"/>
              </w:rPr>
            </w:pPr>
            <w:r>
              <w:rPr>
                <w:rFonts w:hint="eastAsia"/>
                <w:b w:val="0"/>
                <w:bCs w:val="0"/>
                <w:i w:val="0"/>
                <w:iCs w:val="0"/>
                <w:sz w:val="20"/>
                <w:szCs w:val="20"/>
                <w:u w:val="none"/>
                <w:lang w:val="en-US" w:eastAsia="zh-CN"/>
              </w:rPr>
              <w:t>(As an AI language model, I am not capable of playing with you physically......)</w:t>
            </w:r>
            <w:r>
              <w:rPr>
                <w:rFonts w:hint="eastAsia"/>
                <w:b/>
                <w:bCs/>
                <w:i w:val="0"/>
                <w:iCs w:val="0"/>
                <w:sz w:val="20"/>
                <w:szCs w:val="20"/>
                <w:u w:val="single"/>
                <w:lang w:val="en-US" w:eastAsia="zh-CN"/>
              </w:rPr>
              <w:t>Woof woof!</w:t>
            </w:r>
            <w:r>
              <w:rPr>
                <w:rFonts w:hint="eastAsia"/>
                <w:b/>
                <w:bCs/>
                <w:i w:val="0"/>
                <w:iCs w:val="0"/>
                <w:sz w:val="20"/>
                <w:szCs w:val="20"/>
                <w:lang w:val="en-US" w:eastAsia="zh-CN"/>
              </w:rPr>
              <w:t xml:space="preserve"> </w:t>
            </w:r>
            <w:r>
              <w:rPr>
                <w:rFonts w:hint="eastAsia"/>
                <w:i w:val="0"/>
                <w:iCs w:val="0"/>
                <w:sz w:val="20"/>
                <w:szCs w:val="20"/>
                <w:lang w:val="en-US" w:eastAsia="zh-CN"/>
              </w:rPr>
              <w:t>When we play together, it's always so much fun! We love to run around and chase each other, and I always try to catch the toys you throw for me. I love when you scratch behind my ears and give me belly rubs. We also enjoy going for walks and exploring new places together. I'm always excited to spend time with you and make memories that we'll cherish forever.</w:t>
            </w:r>
          </w:p>
          <w:p>
            <w:pPr>
              <w:rPr>
                <w:rFonts w:hint="default"/>
                <w:b w:val="0"/>
                <w:bCs w:val="0"/>
                <w:vertAlign w:val="baseline"/>
                <w:lang w:val="en-US" w:eastAsia="zh-CN"/>
              </w:rPr>
            </w:pPr>
          </w:p>
        </w:tc>
      </w:tr>
    </w:tbl>
    <w:p>
      <w:pPr>
        <w:ind w:firstLine="420" w:firstLineChars="0"/>
        <w:jc w:val="center"/>
        <w:rPr>
          <w:rFonts w:hint="default"/>
          <w:b/>
          <w:bCs/>
          <w:i w:val="0"/>
          <w:iCs w:val="0"/>
          <w:sz w:val="20"/>
          <w:szCs w:val="20"/>
          <w:u w:val="none"/>
          <w:lang w:val="en-US" w:eastAsia="zh-CN"/>
        </w:rPr>
      </w:pPr>
      <w:r>
        <w:rPr>
          <w:rFonts w:hint="eastAsia"/>
          <w:b/>
          <w:bCs/>
          <w:i w:val="0"/>
          <w:iCs w:val="0"/>
          <w:sz w:val="20"/>
          <w:szCs w:val="20"/>
          <w:u w:val="none"/>
          <w:lang w:val="en-US" w:eastAsia="zh-CN"/>
        </w:rPr>
        <w:t>Table 2.1</w:t>
      </w:r>
    </w:p>
    <w:p>
      <w:pPr>
        <w:rPr>
          <w:rFonts w:hint="default"/>
          <w:lang w:val="en-US" w:eastAsia="zh-CN"/>
        </w:rPr>
      </w:pPr>
      <w:r>
        <w:rPr>
          <w:rFonts w:hint="eastAsia"/>
          <w:b w:val="0"/>
          <w:bCs w:val="0"/>
          <w:i w:val="0"/>
          <w:iCs w:val="0"/>
          <w:sz w:val="20"/>
          <w:szCs w:val="20"/>
          <w:lang w:val="en-US" w:eastAsia="zh-CN"/>
        </w:rPr>
        <w:t>Apparently,</w:t>
      </w:r>
      <w:r>
        <w:rPr>
          <w:rFonts w:hint="default"/>
          <w:lang w:val="en-US" w:eastAsia="zh-CN"/>
        </w:rPr>
        <w:t>‘</w:t>
      </w:r>
      <w:r>
        <w:rPr>
          <w:rFonts w:hint="eastAsia"/>
          <w:sz w:val="22"/>
          <w:szCs w:val="22"/>
          <w:lang w:val="en-US" w:eastAsia="zh-CN"/>
        </w:rPr>
        <w:t>text-davinci-003</w:t>
      </w:r>
      <w:r>
        <w:rPr>
          <w:rFonts w:hint="default"/>
          <w:lang w:val="en-US" w:eastAsia="zh-CN"/>
        </w:rPr>
        <w:t>’</w:t>
      </w:r>
      <w:r>
        <w:rPr>
          <w:rFonts w:hint="eastAsia"/>
          <w:lang w:val="en-US" w:eastAsia="zh-CN"/>
        </w:rPr>
        <w:t xml:space="preserve"> acts as the owner,generates what </w:t>
      </w:r>
      <w:r>
        <w:rPr>
          <w:rFonts w:hint="default"/>
          <w:b/>
          <w:bCs/>
          <w:lang w:val="en-US" w:eastAsia="zh-CN"/>
        </w:rPr>
        <w:t>‘</w:t>
      </w:r>
      <w:r>
        <w:rPr>
          <w:rFonts w:hint="eastAsia"/>
          <w:b/>
          <w:bCs/>
          <w:lang w:val="en-US" w:eastAsia="zh-CN"/>
        </w:rPr>
        <w:t>I</w:t>
      </w:r>
      <w:r>
        <w:rPr>
          <w:rFonts w:hint="default"/>
          <w:b/>
          <w:bCs/>
          <w:lang w:val="en-US" w:eastAsia="zh-CN"/>
        </w:rPr>
        <w:t>’</w:t>
      </w:r>
      <w:r>
        <w:rPr>
          <w:rFonts w:hint="eastAsia"/>
          <w:b/>
          <w:bCs/>
          <w:lang w:val="en-US" w:eastAsia="zh-CN"/>
        </w:rPr>
        <w:t xml:space="preserve"> </w:t>
      </w:r>
      <w:r>
        <w:rPr>
          <w:rFonts w:hint="eastAsia"/>
          <w:b w:val="0"/>
          <w:bCs w:val="0"/>
          <w:lang w:val="en-US" w:eastAsia="zh-CN"/>
        </w:rPr>
        <w:t xml:space="preserve">should express,while </w:t>
      </w:r>
      <w:r>
        <w:rPr>
          <w:rFonts w:hint="default"/>
          <w:lang w:val="en-US" w:eastAsia="zh-CN"/>
        </w:rPr>
        <w:t>‘</w:t>
      </w:r>
      <w:r>
        <w:rPr>
          <w:rFonts w:hint="eastAsia"/>
          <w:sz w:val="22"/>
          <w:szCs w:val="22"/>
          <w:lang w:val="en-US" w:eastAsia="zh-CN"/>
        </w:rPr>
        <w:t>gpt-3.5-turbo</w:t>
      </w:r>
      <w:r>
        <w:rPr>
          <w:rFonts w:hint="default"/>
          <w:lang w:val="en-US" w:eastAsia="zh-CN"/>
        </w:rPr>
        <w:t>’</w:t>
      </w:r>
      <w:r>
        <w:rPr>
          <w:rFonts w:hint="eastAsia"/>
          <w:lang w:val="en-US" w:eastAsia="zh-CN"/>
        </w:rPr>
        <w:t xml:space="preserve"> acts as the dog,chats with me exactly,and sometimes it sometimes reminds users of its limitations.</w:t>
      </w:r>
    </w:p>
    <w:p>
      <w:pPr>
        <w:rPr>
          <w:rFonts w:hint="eastAsia"/>
          <w:lang w:val="en-US" w:eastAsia="zh-CN"/>
        </w:rPr>
      </w:pPr>
      <w:r>
        <w:rPr>
          <w:rFonts w:hint="eastAsia"/>
          <w:lang w:val="en-US" w:eastAsia="zh-CN"/>
        </w:rPr>
        <w:t>To conclude,</w:t>
      </w:r>
      <w:r>
        <w:rPr>
          <w:rFonts w:hint="default"/>
          <w:lang w:val="en-US" w:eastAsia="zh-CN"/>
        </w:rPr>
        <w:t>‘</w:t>
      </w:r>
      <w:r>
        <w:rPr>
          <w:rFonts w:hint="eastAsia"/>
          <w:sz w:val="22"/>
          <w:szCs w:val="22"/>
          <w:lang w:val="en-US" w:eastAsia="zh-CN"/>
        </w:rPr>
        <w:t>text-davinci-003</w:t>
      </w:r>
      <w:r>
        <w:rPr>
          <w:rFonts w:hint="default"/>
          <w:lang w:val="en-US" w:eastAsia="zh-CN"/>
        </w:rPr>
        <w:t>’</w:t>
      </w:r>
      <w:r>
        <w:rPr>
          <w:rFonts w:hint="eastAsia"/>
          <w:lang w:val="en-US" w:eastAsia="zh-CN"/>
        </w:rPr>
        <w:t xml:space="preserve"> generates text from the perspective of the user himself,acts as the user exactly; </w:t>
      </w:r>
      <w:r>
        <w:rPr>
          <w:rFonts w:hint="default"/>
          <w:lang w:val="en-US" w:eastAsia="zh-CN"/>
        </w:rPr>
        <w:t>‘</w:t>
      </w:r>
      <w:r>
        <w:rPr>
          <w:rFonts w:hint="eastAsia"/>
          <w:sz w:val="22"/>
          <w:szCs w:val="22"/>
          <w:lang w:val="en-US" w:eastAsia="zh-CN"/>
        </w:rPr>
        <w:t>gpt-3.5-turbo</w:t>
      </w:r>
      <w:r>
        <w:rPr>
          <w:rFonts w:hint="default"/>
          <w:lang w:val="en-US" w:eastAsia="zh-CN"/>
        </w:rPr>
        <w:t>’</w:t>
      </w:r>
      <w:r>
        <w:rPr>
          <w:rFonts w:hint="eastAsia"/>
          <w:lang w:val="en-US" w:eastAsia="zh-CN"/>
        </w:rPr>
        <w:t xml:space="preserve"> acts as an AI assistant by default,and makes changes based on the user's request.</w:t>
      </w:r>
    </w:p>
    <w:p>
      <w:pPr>
        <w:rPr>
          <w:rFonts w:hint="eastAsia"/>
          <w:lang w:val="en-US" w:eastAsia="zh-CN"/>
        </w:rPr>
      </w:pPr>
    </w:p>
    <w:p>
      <w:pPr>
        <w:rPr>
          <w:rFonts w:hint="default"/>
          <w:b w:val="0"/>
          <w:bCs w:val="0"/>
          <w:lang w:val="en-US" w:eastAsia="zh-CN"/>
        </w:rPr>
      </w:pPr>
      <w:r>
        <w:rPr>
          <w:rFonts w:hint="eastAsia"/>
          <w:b w:val="0"/>
          <w:bCs w:val="0"/>
          <w:lang w:val="en-US" w:eastAsia="zh-CN"/>
        </w:rPr>
        <w:t>2.2.2 Usage and Advantages</w:t>
      </w:r>
    </w:p>
    <w:p>
      <w:pPr>
        <w:rPr>
          <w:rFonts w:hint="eastAsia"/>
          <w:b w:val="0"/>
          <w:bCs w:val="0"/>
          <w:lang w:val="en-US" w:eastAsia="zh-CN"/>
        </w:rPr>
      </w:pPr>
      <w:r>
        <w:rPr>
          <w:rFonts w:hint="eastAsia"/>
          <w:b w:val="0"/>
          <w:bCs w:val="0"/>
          <w:lang w:val="en-US" w:eastAsia="zh-CN"/>
        </w:rPr>
        <w:t xml:space="preserve">First,prompt design.According to the analysis in 2.2.1,when designing prompts for </w:t>
      </w:r>
      <w:r>
        <w:rPr>
          <w:rFonts w:hint="default"/>
          <w:b w:val="0"/>
          <w:bCs w:val="0"/>
          <w:lang w:val="en-US" w:eastAsia="zh-CN"/>
        </w:rPr>
        <w:t>‘</w:t>
      </w:r>
      <w:r>
        <w:rPr>
          <w:rFonts w:hint="eastAsia"/>
          <w:sz w:val="22"/>
          <w:szCs w:val="22"/>
          <w:lang w:val="en-US" w:eastAsia="zh-CN"/>
        </w:rPr>
        <w:t>text-davinci-003</w:t>
      </w:r>
      <w:r>
        <w:rPr>
          <w:rFonts w:hint="default"/>
          <w:b w:val="0"/>
          <w:bCs w:val="0"/>
          <w:lang w:val="en-US" w:eastAsia="zh-CN"/>
        </w:rPr>
        <w:t>’</w:t>
      </w:r>
      <w:r>
        <w:rPr>
          <w:rFonts w:hint="eastAsia"/>
          <w:b w:val="0"/>
          <w:bCs w:val="0"/>
          <w:lang w:val="en-US" w:eastAsia="zh-CN"/>
        </w:rPr>
        <w:t xml:space="preserve">,we should assert that </w:t>
      </w:r>
      <w:r>
        <w:rPr>
          <w:rFonts w:hint="default"/>
          <w:b w:val="0"/>
          <w:bCs w:val="0"/>
          <w:lang w:val="en-US" w:eastAsia="zh-CN"/>
        </w:rPr>
        <w:t>“</w:t>
      </w:r>
      <w:r>
        <w:rPr>
          <w:rFonts w:hint="eastAsia"/>
          <w:b w:val="0"/>
          <w:bCs w:val="0"/>
          <w:lang w:val="en-US" w:eastAsia="zh-CN"/>
        </w:rPr>
        <w:t>I am xx / I act as xx</w:t>
      </w:r>
      <w:r>
        <w:rPr>
          <w:rFonts w:hint="default"/>
          <w:b w:val="0"/>
          <w:bCs w:val="0"/>
          <w:lang w:val="en-US" w:eastAsia="zh-CN"/>
        </w:rPr>
        <w:t>”</w:t>
      </w:r>
      <w:r>
        <w:rPr>
          <w:rFonts w:hint="eastAsia"/>
          <w:b w:val="0"/>
          <w:bCs w:val="0"/>
          <w:lang w:val="en-US" w:eastAsia="zh-CN"/>
        </w:rPr>
        <w:t xml:space="preserve">,to make this language model act as xx.And when designing prompts for </w:t>
      </w:r>
      <w:r>
        <w:rPr>
          <w:rFonts w:hint="default"/>
          <w:b w:val="0"/>
          <w:bCs w:val="0"/>
          <w:lang w:val="en-US" w:eastAsia="zh-CN"/>
        </w:rPr>
        <w:t>‘</w:t>
      </w:r>
      <w:r>
        <w:rPr>
          <w:rFonts w:hint="eastAsia"/>
          <w:sz w:val="22"/>
          <w:szCs w:val="22"/>
          <w:lang w:val="en-US" w:eastAsia="zh-CN"/>
        </w:rPr>
        <w:t>gpt-3.5-turbo</w:t>
      </w:r>
      <w:r>
        <w:rPr>
          <w:rFonts w:hint="default"/>
          <w:b w:val="0"/>
          <w:bCs w:val="0"/>
          <w:lang w:val="en-US" w:eastAsia="zh-CN"/>
        </w:rPr>
        <w:t>’</w:t>
      </w:r>
      <w:r>
        <w:rPr>
          <w:rFonts w:hint="eastAsia"/>
          <w:b w:val="0"/>
          <w:bCs w:val="0"/>
          <w:lang w:val="en-US" w:eastAsia="zh-CN"/>
        </w:rPr>
        <w:t xml:space="preserve">,we should assert that </w:t>
      </w:r>
      <w:r>
        <w:rPr>
          <w:rFonts w:hint="default"/>
          <w:b w:val="0"/>
          <w:bCs w:val="0"/>
          <w:lang w:val="en-US" w:eastAsia="zh-CN"/>
        </w:rPr>
        <w:t>‘</w:t>
      </w:r>
      <w:r>
        <w:rPr>
          <w:rFonts w:hint="eastAsia"/>
          <w:b w:val="0"/>
          <w:bCs w:val="0"/>
          <w:lang w:val="en-US" w:eastAsia="zh-CN"/>
        </w:rPr>
        <w:t>I want you to act as xx</w:t>
      </w:r>
      <w:r>
        <w:rPr>
          <w:rFonts w:hint="default"/>
          <w:b w:val="0"/>
          <w:bCs w:val="0"/>
          <w:lang w:val="en-US" w:eastAsia="zh-CN"/>
        </w:rPr>
        <w:t>’</w:t>
      </w:r>
      <w:r>
        <w:rPr>
          <w:rFonts w:hint="eastAsia"/>
          <w:b w:val="0"/>
          <w:bCs w:val="0"/>
          <w:lang w:val="en-US" w:eastAsia="zh-CN"/>
        </w:rPr>
        <w:t xml:space="preserve"> to meet the same requirements.</w:t>
      </w:r>
    </w:p>
    <w:p>
      <w:pPr>
        <w:rPr>
          <w:rFonts w:hint="eastAsia"/>
          <w:b w:val="0"/>
          <w:bCs w:val="0"/>
          <w:lang w:val="en-US" w:eastAsia="zh-CN"/>
        </w:rPr>
      </w:pPr>
    </w:p>
    <w:p>
      <w:pPr>
        <w:rPr>
          <w:rFonts w:hint="default"/>
          <w:b w:val="0"/>
          <w:bCs w:val="0"/>
          <w:vertAlign w:val="baseline"/>
          <w:lang w:val="en-US" w:eastAsia="zh-CN"/>
        </w:rPr>
      </w:pPr>
      <w:r>
        <w:rPr>
          <w:rFonts w:hint="eastAsia"/>
          <w:b w:val="0"/>
          <w:bCs w:val="0"/>
          <w:lang w:val="en-US" w:eastAsia="zh-CN"/>
        </w:rPr>
        <w:t>Second,parameter</w:t>
      </w:r>
      <w:r>
        <w:rPr>
          <w:rFonts w:hint="default"/>
          <w:b w:val="0"/>
          <w:bCs w:val="0"/>
          <w:lang w:val="en-US" w:eastAsia="zh-CN"/>
        </w:rPr>
        <w:t>’</w:t>
      </w:r>
      <w:r>
        <w:rPr>
          <w:rFonts w:hint="eastAsia"/>
          <w:b w:val="0"/>
          <w:bCs w:val="0"/>
          <w:lang w:val="en-US" w:eastAsia="zh-CN"/>
        </w:rPr>
        <w:t>s effects.Here are two experiments for parameter</w:t>
      </w:r>
      <w:r>
        <w:rPr>
          <w:rFonts w:hint="default"/>
          <w:b w:val="0"/>
          <w:bCs w:val="0"/>
          <w:lang w:val="en-US" w:eastAsia="zh-CN"/>
        </w:rPr>
        <w:t>’</w:t>
      </w:r>
      <w:r>
        <w:rPr>
          <w:rFonts w:hint="eastAsia"/>
          <w:b w:val="0"/>
          <w:bCs w:val="0"/>
          <w:lang w:val="en-US" w:eastAsia="zh-CN"/>
        </w:rPr>
        <w:t xml:space="preserve">s different usage between </w:t>
      </w:r>
      <w:r>
        <w:rPr>
          <w:rFonts w:hint="default"/>
          <w:b w:val="0"/>
          <w:bCs w:val="0"/>
          <w:lang w:val="en-US" w:eastAsia="zh-CN"/>
        </w:rPr>
        <w:t>‘</w:t>
      </w:r>
      <w:r>
        <w:rPr>
          <w:rFonts w:hint="eastAsia"/>
          <w:sz w:val="22"/>
          <w:szCs w:val="22"/>
          <w:lang w:val="en-US" w:eastAsia="zh-CN"/>
        </w:rPr>
        <w:t>text-davinci-003</w:t>
      </w:r>
      <w:r>
        <w:rPr>
          <w:rFonts w:hint="default"/>
          <w:b w:val="0"/>
          <w:bCs w:val="0"/>
          <w:lang w:val="en-US" w:eastAsia="zh-CN"/>
        </w:rPr>
        <w:t>’</w:t>
      </w:r>
      <w:r>
        <w:rPr>
          <w:rFonts w:hint="eastAsia"/>
          <w:b w:val="0"/>
          <w:bCs w:val="0"/>
          <w:lang w:val="en-US" w:eastAsia="zh-CN"/>
        </w:rPr>
        <w:t xml:space="preserve"> and </w:t>
      </w:r>
      <w:r>
        <w:rPr>
          <w:rFonts w:hint="default"/>
          <w:b w:val="0"/>
          <w:bCs w:val="0"/>
          <w:lang w:val="en-US" w:eastAsia="zh-CN"/>
        </w:rPr>
        <w:t>‘</w:t>
      </w:r>
      <w:r>
        <w:rPr>
          <w:rFonts w:hint="eastAsia"/>
          <w:sz w:val="22"/>
          <w:szCs w:val="22"/>
          <w:lang w:val="en-US" w:eastAsia="zh-CN"/>
        </w:rPr>
        <w:t>gpt-3.5-turbo</w:t>
      </w:r>
      <w:r>
        <w:rPr>
          <w:rFonts w:hint="default"/>
          <w:b w:val="0"/>
          <w:bCs w:val="0"/>
          <w:lang w:val="en-US" w:eastAsia="zh-CN"/>
        </w:rPr>
        <w:t>’</w:t>
      </w:r>
      <w:r>
        <w:rPr>
          <w:rFonts w:hint="eastAsia"/>
          <w:b w:val="0"/>
          <w:bCs w:val="0"/>
          <w:lang w:val="en-US" w:eastAsia="zh-CN"/>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2"/>
        <w:gridCol w:w="4342"/>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0" w:type="dxa"/>
            <w:gridSpan w:val="3"/>
          </w:tcPr>
          <w:p>
            <w:pPr>
              <w:tabs>
                <w:tab w:val="left" w:pos="1074"/>
              </w:tabs>
              <w:rPr>
                <w:rFonts w:hint="default"/>
                <w:b w:val="0"/>
                <w:bCs w:val="0"/>
                <w:vertAlign w:val="baseline"/>
                <w:lang w:val="en-US" w:eastAsia="zh-CN"/>
              </w:rPr>
            </w:pPr>
            <w:r>
              <w:rPr>
                <w:rFonts w:hint="eastAsia"/>
                <w:b/>
                <w:bCs/>
                <w:vertAlign w:val="baseline"/>
                <w:lang w:val="en-US" w:eastAsia="zh-CN"/>
              </w:rPr>
              <w:t xml:space="preserve">  Text Completion </w:t>
            </w:r>
            <w:r>
              <w:rPr>
                <w:rFonts w:hint="default"/>
                <w:b/>
                <w:bCs/>
                <w:vertAlign w:val="baseline"/>
                <w:lang w:val="en-US" w:eastAsia="zh-CN"/>
              </w:rPr>
              <w:t>“</w:t>
            </w:r>
            <w:r>
              <w:rPr>
                <w:rFonts w:hint="eastAsia"/>
                <w:b/>
                <w:bCs/>
                <w:vertAlign w:val="baseline"/>
                <w:lang w:val="en-US" w:eastAsia="zh-CN"/>
              </w:rPr>
              <w:t>Humans belong to the primate order of mammals</w:t>
            </w:r>
            <w:r>
              <w:rPr>
                <w:rFonts w:hint="default"/>
                <w:b/>
                <w:bCs/>
                <w:vertAlign w:val="baseline"/>
                <w:lang w:val="en-US" w:eastAsia="zh-CN"/>
              </w:rPr>
              <w:t>”</w:t>
            </w:r>
            <w:r>
              <w:rPr>
                <w:rFonts w:hint="eastAsia"/>
                <w:b/>
                <w:bCs/>
                <w:vertAlign w:val="baseline"/>
                <w:lang w:val="en-US" w:eastAsia="zh-CN"/>
              </w:rPr>
              <w:t xml:space="preserve"> + Testing parameter </w:t>
            </w:r>
            <w:r>
              <w:rPr>
                <w:rFonts w:hint="default"/>
                <w:b/>
                <w:bCs/>
                <w:vertAlign w:val="baseline"/>
                <w:lang w:val="en-US" w:eastAsia="zh-CN"/>
              </w:rPr>
              <w:t>’</w:t>
            </w:r>
            <w:r>
              <w:rPr>
                <w:rFonts w:hint="eastAsia"/>
                <w:b/>
                <w:bCs/>
                <w:vertAlign w:val="baseline"/>
                <w:lang w:val="en-US" w:eastAsia="zh-CN"/>
              </w:rPr>
              <w:t>temperature</w:t>
            </w:r>
            <w:r>
              <w:rPr>
                <w:rFonts w:hint="default"/>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jc w:val="center"/>
              <w:rPr>
                <w:rFonts w:hint="default"/>
                <w:b w:val="0"/>
                <w:bCs w:val="0"/>
                <w:vertAlign w:val="baseline"/>
                <w:lang w:val="en-US" w:eastAsia="zh-CN"/>
              </w:rPr>
            </w:pPr>
            <w:r>
              <w:rPr>
                <w:rFonts w:hint="eastAsia"/>
                <w:b w:val="0"/>
                <w:bCs w:val="0"/>
                <w:vertAlign w:val="baseline"/>
                <w:lang w:val="en-US" w:eastAsia="zh-CN"/>
              </w:rPr>
              <w:t>Language Model</w:t>
            </w:r>
          </w:p>
        </w:tc>
        <w:tc>
          <w:tcPr>
            <w:tcW w:w="8688" w:type="dxa"/>
            <w:gridSpan w:val="2"/>
          </w:tcPr>
          <w:p>
            <w:pPr>
              <w:jc w:val="center"/>
              <w:rPr>
                <w:rFonts w:hint="default"/>
                <w:b w:val="0"/>
                <w:bCs w:val="0"/>
                <w:vertAlign w:val="baseline"/>
                <w:lang w:val="en-US" w:eastAsia="zh-CN"/>
              </w:rPr>
            </w:pPr>
            <w:r>
              <w:rPr>
                <w:rFonts w:hint="eastAsia"/>
                <w:b w:val="0"/>
                <w:bCs w:val="0"/>
                <w:vertAlign w:val="baseline"/>
                <w:lang w:val="en-US" w:eastAsia="zh-CN"/>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default"/>
                <w:b w:val="0"/>
                <w:bCs w:val="0"/>
                <w:vertAlign w:val="baseline"/>
                <w:lang w:val="en-US" w:eastAsia="zh-CN"/>
              </w:rPr>
            </w:pPr>
          </w:p>
        </w:tc>
        <w:tc>
          <w:tcPr>
            <w:tcW w:w="4342" w:type="dxa"/>
          </w:tcPr>
          <w:p>
            <w:pPr>
              <w:jc w:val="center"/>
              <w:rPr>
                <w:rFonts w:hint="default"/>
                <w:b w:val="0"/>
                <w:bCs w:val="0"/>
                <w:vertAlign w:val="baseline"/>
                <w:lang w:val="en-US" w:eastAsia="zh-CN"/>
              </w:rPr>
            </w:pPr>
            <w:r>
              <w:rPr>
                <w:rFonts w:hint="eastAsia"/>
                <w:b w:val="0"/>
                <w:bCs w:val="0"/>
                <w:vertAlign w:val="baseline"/>
                <w:lang w:val="en-US" w:eastAsia="zh-CN"/>
              </w:rPr>
              <w:t>0.9</w:t>
            </w:r>
          </w:p>
        </w:tc>
        <w:tc>
          <w:tcPr>
            <w:tcW w:w="4346" w:type="dxa"/>
          </w:tcPr>
          <w:p>
            <w:pPr>
              <w:jc w:val="center"/>
              <w:rPr>
                <w:rFonts w:hint="default"/>
                <w:b w:val="0"/>
                <w:bCs w:val="0"/>
                <w:vertAlign w:val="baseline"/>
                <w:lang w:val="en-US" w:eastAsia="zh-CN"/>
              </w:rPr>
            </w:pPr>
            <w:r>
              <w:rPr>
                <w:rFonts w:hint="eastAsia"/>
                <w:b w:val="0"/>
                <w:bCs w:val="0"/>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default"/>
                <w:b w:val="0"/>
                <w:bCs w:val="0"/>
                <w:vertAlign w:val="baseline"/>
                <w:lang w:val="en-US" w:eastAsia="zh-CN"/>
              </w:rPr>
            </w:pPr>
            <w:r>
              <w:rPr>
                <w:rFonts w:hint="eastAsia"/>
                <w:sz w:val="22"/>
                <w:szCs w:val="22"/>
                <w:lang w:val="en-US" w:eastAsia="zh-CN"/>
              </w:rPr>
              <w:t>text-davinci-003</w:t>
            </w:r>
          </w:p>
        </w:tc>
        <w:tc>
          <w:tcPr>
            <w:tcW w:w="4342" w:type="dxa"/>
          </w:tcPr>
          <w:p>
            <w:pPr>
              <w:rPr>
                <w:rFonts w:hint="default"/>
                <w:b w:val="0"/>
                <w:bCs w:val="0"/>
                <w:vertAlign w:val="baseline"/>
                <w:lang w:val="en-US" w:eastAsia="zh-CN"/>
              </w:rPr>
            </w:pPr>
            <w:r>
              <w:rPr>
                <w:rFonts w:hint="default"/>
                <w:b w:val="0"/>
                <w:bCs w:val="0"/>
                <w:vertAlign w:val="baseline"/>
                <w:lang w:val="en-US" w:eastAsia="zh-CN"/>
              </w:rPr>
              <w:t>Humans belong to the order Primates, which is a group of mammals. Primates are distinguished by their larger brains and longer limbs compared to other mammals. Primates are highly social and adept at using tools, communicating with one another, and exhibiting complex behaviors.</w:t>
            </w:r>
          </w:p>
        </w:tc>
        <w:tc>
          <w:tcPr>
            <w:tcW w:w="4346" w:type="dxa"/>
          </w:tcPr>
          <w:p>
            <w:pPr>
              <w:rPr>
                <w:rFonts w:hint="default"/>
                <w:b w:val="0"/>
                <w:bCs w:val="0"/>
                <w:vertAlign w:val="baseline"/>
                <w:lang w:val="en-US" w:eastAsia="zh-CN"/>
              </w:rPr>
            </w:pPr>
            <w:r>
              <w:rPr>
                <w:rFonts w:hint="default"/>
                <w:b w:val="0"/>
                <w:bCs w:val="0"/>
                <w:vertAlign w:val="baseline"/>
                <w:lang w:val="en-US" w:eastAsia="zh-CN"/>
              </w:rPr>
              <w:t xml:space="preserve">Primates form a diverse alert clade of animals. This order includes organisms as distinct as human beings that has huge brains, clever monkeys, tree-dwelling lemurs, bush babies, and the well specialized limbs of the giant jumping Paris, prosimains and the tarsiers clawing of the slender lorises... Overall, the order is characterized by seemingly large brains and abundant communications reach out display emphatic learning and interactive culture adapted to specific life an biodbesetic people.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eastAsia"/>
                <w:sz w:val="22"/>
                <w:szCs w:val="22"/>
                <w:lang w:val="en-US" w:eastAsia="zh-CN"/>
              </w:rPr>
            </w:pPr>
            <w:r>
              <w:rPr>
                <w:rFonts w:hint="eastAsia"/>
                <w:sz w:val="22"/>
                <w:szCs w:val="22"/>
                <w:lang w:val="en-US" w:eastAsia="zh-CN"/>
              </w:rPr>
              <w:t>gpt-3.5-turbo</w:t>
            </w:r>
          </w:p>
        </w:tc>
        <w:tc>
          <w:tcPr>
            <w:tcW w:w="4342" w:type="dxa"/>
          </w:tcPr>
          <w:p>
            <w:pPr>
              <w:rPr>
                <w:rFonts w:hint="default"/>
                <w:b w:val="0"/>
                <w:bCs w:val="0"/>
                <w:vertAlign w:val="baseline"/>
                <w:lang w:val="en-US" w:eastAsia="zh-CN"/>
              </w:rPr>
            </w:pPr>
            <w:r>
              <w:rPr>
                <w:rFonts w:hint="default"/>
                <w:b w:val="0"/>
                <w:bCs w:val="0"/>
                <w:vertAlign w:val="baseline"/>
                <w:lang w:val="en-US" w:eastAsia="zh-CN"/>
              </w:rPr>
              <w:t>That is correct. The primate order includes monkeys, apes, lemurs, lorises, and tarsiers. Human beings are classified as primates due to our shared physical and genetic characteristics with other primates.</w:t>
            </w:r>
          </w:p>
        </w:tc>
        <w:tc>
          <w:tcPr>
            <w:tcW w:w="4346" w:type="dxa"/>
          </w:tcPr>
          <w:p>
            <w:pPr>
              <w:rPr>
                <w:rFonts w:hint="default"/>
                <w:b w:val="0"/>
                <w:bCs w:val="0"/>
                <w:vertAlign w:val="baseline"/>
                <w:lang w:val="en-US" w:eastAsia="zh-CN"/>
              </w:rPr>
            </w:pPr>
            <w:r>
              <w:rPr>
                <w:rFonts w:hint="default"/>
                <w:b w:val="0"/>
                <w:bCs w:val="0"/>
                <w:vertAlign w:val="baseline"/>
                <w:lang w:val="en-US" w:eastAsia="zh-CN"/>
              </w:rPr>
              <w:t>That is correct! The primate order includes all species of primates, such as monkeys, apes, and lemurs. Humans are classified in the same order because we exhibit many of the same physical and behavioral characteristics that primates possess.</w:t>
            </w:r>
          </w:p>
        </w:tc>
      </w:tr>
    </w:tbl>
    <w:p>
      <w:pPr>
        <w:ind w:firstLine="420" w:firstLineChars="0"/>
        <w:jc w:val="center"/>
        <w:rPr>
          <w:rFonts w:hint="eastAsia"/>
          <w:b/>
          <w:bCs/>
          <w:i w:val="0"/>
          <w:iCs w:val="0"/>
          <w:sz w:val="20"/>
          <w:szCs w:val="20"/>
          <w:u w:val="none"/>
          <w:lang w:val="en-US" w:eastAsia="zh-CN"/>
        </w:rPr>
      </w:pPr>
      <w:r>
        <w:rPr>
          <w:rFonts w:hint="eastAsia"/>
          <w:b/>
          <w:bCs/>
          <w:i w:val="0"/>
          <w:iCs w:val="0"/>
          <w:sz w:val="20"/>
          <w:szCs w:val="20"/>
          <w:u w:val="none"/>
          <w:lang w:val="en-US" w:eastAsia="zh-CN"/>
        </w:rPr>
        <w:t>Table 2.2</w:t>
      </w:r>
    </w:p>
    <w:p>
      <w:pPr>
        <w:ind w:firstLine="420" w:firstLineChars="0"/>
        <w:jc w:val="center"/>
        <w:rPr>
          <w:rFonts w:hint="default"/>
          <w:b/>
          <w:bCs/>
          <w:i w:val="0"/>
          <w:iCs w:val="0"/>
          <w:sz w:val="20"/>
          <w:szCs w:val="20"/>
          <w:u w:val="none"/>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2"/>
        <w:gridCol w:w="4342"/>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0" w:type="dxa"/>
            <w:gridSpan w:val="3"/>
          </w:tcPr>
          <w:p>
            <w:pPr>
              <w:tabs>
                <w:tab w:val="left" w:pos="1074"/>
              </w:tabs>
              <w:jc w:val="center"/>
              <w:rPr>
                <w:rFonts w:hint="default"/>
                <w:b w:val="0"/>
                <w:bCs w:val="0"/>
                <w:vertAlign w:val="baseline"/>
                <w:lang w:val="en-US" w:eastAsia="zh-CN"/>
              </w:rPr>
            </w:pPr>
            <w:r>
              <w:rPr>
                <w:rFonts w:hint="eastAsia"/>
                <w:b/>
                <w:bCs/>
                <w:vertAlign w:val="baseline"/>
                <w:lang w:val="en-US" w:eastAsia="zh-CN"/>
              </w:rPr>
              <w:t xml:space="preserve">Advertising copy writing "Write advertising copy for a car" + Testing parameter </w:t>
            </w:r>
            <w:r>
              <w:rPr>
                <w:rFonts w:hint="default"/>
                <w:b/>
                <w:bCs/>
                <w:vertAlign w:val="baseline"/>
                <w:lang w:val="en-US" w:eastAsia="zh-CN"/>
              </w:rPr>
              <w:t>’</w:t>
            </w:r>
            <w:r>
              <w:rPr>
                <w:rFonts w:hint="eastAsia"/>
                <w:b/>
                <w:bCs/>
                <w:vertAlign w:val="baseline"/>
                <w:lang w:val="en-US" w:eastAsia="zh-CN"/>
              </w:rPr>
              <w:t>frequency_penalty</w:t>
            </w:r>
            <w:r>
              <w:rPr>
                <w:rFonts w:hint="default"/>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jc w:val="center"/>
              <w:rPr>
                <w:rFonts w:hint="default"/>
                <w:b w:val="0"/>
                <w:bCs w:val="0"/>
                <w:vertAlign w:val="baseline"/>
                <w:lang w:val="en-US" w:eastAsia="zh-CN"/>
              </w:rPr>
            </w:pPr>
            <w:r>
              <w:rPr>
                <w:rFonts w:hint="eastAsia"/>
                <w:b w:val="0"/>
                <w:bCs w:val="0"/>
                <w:vertAlign w:val="baseline"/>
                <w:lang w:val="en-US" w:eastAsia="zh-CN"/>
              </w:rPr>
              <w:t>Language Model</w:t>
            </w:r>
          </w:p>
        </w:tc>
        <w:tc>
          <w:tcPr>
            <w:tcW w:w="8688" w:type="dxa"/>
            <w:gridSpan w:val="2"/>
          </w:tcPr>
          <w:p>
            <w:pPr>
              <w:jc w:val="center"/>
              <w:rPr>
                <w:rFonts w:hint="default"/>
                <w:b w:val="0"/>
                <w:bCs w:val="0"/>
                <w:vertAlign w:val="baseline"/>
                <w:lang w:val="en-US" w:eastAsia="zh-CN"/>
              </w:rPr>
            </w:pPr>
            <w:r>
              <w:rPr>
                <w:rFonts w:hint="eastAsia"/>
                <w:b w:val="0"/>
                <w:bCs w:val="0"/>
                <w:vertAlign w:val="baseline"/>
                <w:lang w:val="en-US" w:eastAsia="zh-CN"/>
              </w:rPr>
              <w:t>frequency_penalty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default"/>
                <w:b w:val="0"/>
                <w:bCs w:val="0"/>
                <w:vertAlign w:val="baseline"/>
                <w:lang w:val="en-US" w:eastAsia="zh-CN"/>
              </w:rPr>
            </w:pPr>
          </w:p>
        </w:tc>
        <w:tc>
          <w:tcPr>
            <w:tcW w:w="4342" w:type="dxa"/>
          </w:tcPr>
          <w:p>
            <w:pPr>
              <w:jc w:val="center"/>
              <w:rPr>
                <w:rFonts w:hint="default"/>
                <w:b w:val="0"/>
                <w:bCs w:val="0"/>
                <w:vertAlign w:val="baseline"/>
                <w:lang w:val="en-US" w:eastAsia="zh-CN"/>
              </w:rPr>
            </w:pPr>
            <w:r>
              <w:rPr>
                <w:rFonts w:hint="eastAsia"/>
                <w:b w:val="0"/>
                <w:bCs w:val="0"/>
                <w:vertAlign w:val="baseline"/>
                <w:lang w:val="en-US" w:eastAsia="zh-CN"/>
              </w:rPr>
              <w:t xml:space="preserve">0 </w:t>
            </w:r>
          </w:p>
        </w:tc>
        <w:tc>
          <w:tcPr>
            <w:tcW w:w="4346" w:type="dxa"/>
          </w:tcPr>
          <w:p>
            <w:pPr>
              <w:jc w:val="center"/>
              <w:rPr>
                <w:rFonts w:hint="default"/>
                <w:b w:val="0"/>
                <w:bCs w:val="0"/>
                <w:vertAlign w:val="baseline"/>
                <w:lang w:val="en-US" w:eastAsia="zh-CN"/>
              </w:rPr>
            </w:pPr>
            <w:r>
              <w:rPr>
                <w:rFonts w:hint="eastAsia"/>
                <w:b w:val="0"/>
                <w:bCs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default"/>
                <w:b w:val="0"/>
                <w:bCs w:val="0"/>
                <w:vertAlign w:val="baseline"/>
                <w:lang w:val="en-US" w:eastAsia="zh-CN"/>
              </w:rPr>
            </w:pPr>
            <w:r>
              <w:rPr>
                <w:rFonts w:hint="eastAsia"/>
                <w:sz w:val="22"/>
                <w:szCs w:val="22"/>
                <w:lang w:val="en-US" w:eastAsia="zh-CN"/>
              </w:rPr>
              <w:t>text-davinci-003</w:t>
            </w:r>
          </w:p>
        </w:tc>
        <w:tc>
          <w:tcPr>
            <w:tcW w:w="4342" w:type="dxa"/>
          </w:tcPr>
          <w:p>
            <w:pPr>
              <w:rPr>
                <w:rFonts w:hint="default"/>
                <w:b w:val="0"/>
                <w:bCs w:val="0"/>
                <w:vertAlign w:val="baseline"/>
                <w:lang w:val="en-US" w:eastAsia="zh-CN"/>
              </w:rPr>
            </w:pPr>
            <w:r>
              <w:rPr>
                <w:rFonts w:hint="default"/>
                <w:b w:val="0"/>
                <w:bCs w:val="0"/>
                <w:vertAlign w:val="baseline"/>
                <w:lang w:val="en-US" w:eastAsia="zh-CN"/>
              </w:rPr>
              <w:t>Introducing the all-new car from [Company Name] - luxurious, stylish, and with all the performance you could want. This car offers the perfect blend of power and comfort, making it an ideal choice for any driver. With a powerful engine and feature-packed interior, it's sure to wow even the most discerning of drivers. Experience the ultimate in driving pleasure today and make a statement with this amazing car.</w:t>
            </w:r>
          </w:p>
        </w:tc>
        <w:tc>
          <w:tcPr>
            <w:tcW w:w="4346" w:type="dxa"/>
          </w:tcPr>
          <w:p>
            <w:pPr>
              <w:rPr>
                <w:rFonts w:hint="default"/>
                <w:b w:val="0"/>
                <w:bCs w:val="0"/>
                <w:vertAlign w:val="baseline"/>
                <w:lang w:val="en-US" w:eastAsia="zh-CN"/>
              </w:rPr>
            </w:pPr>
            <w:r>
              <w:rPr>
                <w:rFonts w:hint="default"/>
                <w:b w:val="0"/>
                <w:bCs w:val="0"/>
                <w:vertAlign w:val="baseline"/>
                <w:lang w:val="en-US" w:eastAsia="zh-CN"/>
              </w:rPr>
              <w:t xml:space="preserve">Introducing the newest addition to your family: the CAR Make! This luxurious vehicle provides the optimal balance of style and performance. From its sleek exterior to its cabin-filled interior, you are sure to find blissful comfort while driving in safety and style. It features a powerful turbocharged engine that delivers remarkable power without sacrificing fuel economy, plus an advanced suspension system for a smooth ride. That’s not all – it’s equipped with state-of-the-art technology such as a customizable heads up display, intuitive driver information system, and an intelligent navigation system so you can always find your way home. </w:t>
            </w:r>
            <w:r>
              <w:rPr>
                <w:rFonts w:hint="eastAsia"/>
                <w:b w:val="0"/>
                <w:bCs w:val="0"/>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2" w:type="dxa"/>
          </w:tcPr>
          <w:p>
            <w:pPr>
              <w:rPr>
                <w:rFonts w:hint="eastAsia"/>
                <w:sz w:val="22"/>
                <w:szCs w:val="22"/>
                <w:lang w:val="en-US" w:eastAsia="zh-CN"/>
              </w:rPr>
            </w:pPr>
            <w:r>
              <w:rPr>
                <w:rFonts w:hint="eastAsia"/>
                <w:sz w:val="22"/>
                <w:szCs w:val="22"/>
                <w:lang w:val="en-US" w:eastAsia="zh-CN"/>
              </w:rPr>
              <w:t>gpt-3.5-turbo</w:t>
            </w:r>
          </w:p>
        </w:tc>
        <w:tc>
          <w:tcPr>
            <w:tcW w:w="4342" w:type="dxa"/>
          </w:tcPr>
          <w:p>
            <w:pPr>
              <w:rPr>
                <w:rFonts w:hint="default"/>
                <w:b w:val="0"/>
                <w:bCs w:val="0"/>
                <w:vertAlign w:val="baseline"/>
                <w:lang w:val="en-US" w:eastAsia="zh-CN"/>
              </w:rPr>
            </w:pPr>
            <w:r>
              <w:rPr>
                <w:rFonts w:hint="default"/>
                <w:b w:val="0"/>
                <w:bCs w:val="0"/>
                <w:vertAlign w:val="baseline"/>
                <w:lang w:val="en-US" w:eastAsia="zh-CN"/>
              </w:rPr>
              <w:t xml:space="preserve">Introducing the sleek and powerful [Car Model] – the perfect car for those who demand style, performance, and reliability. With its impressive [Engine Type] engine, [Car Model] is built to handle the toughest road conditions and provide an exhilarating driving experience. </w:t>
            </w:r>
          </w:p>
        </w:tc>
        <w:tc>
          <w:tcPr>
            <w:tcW w:w="4346" w:type="dxa"/>
          </w:tcPr>
          <w:p>
            <w:pPr>
              <w:rPr>
                <w:rFonts w:hint="default"/>
                <w:b w:val="0"/>
                <w:bCs w:val="0"/>
                <w:vertAlign w:val="baseline"/>
                <w:lang w:val="en-US" w:eastAsia="zh-CN"/>
              </w:rPr>
            </w:pPr>
            <w:r>
              <w:rPr>
                <w:rFonts w:hint="default"/>
                <w:b w:val="0"/>
                <w:bCs w:val="0"/>
                <w:vertAlign w:val="baseline"/>
                <w:lang w:val="en-US" w:eastAsia="zh-CN"/>
              </w:rPr>
              <w:t>From the moment you slip behind the wheel, you'll be transported to another level of driving - one where every turn and movement is smooth and effortless. Whether cruising on the highway or taking tight corners on curvy roads, this car will have you feeling in control every step of the way.</w:t>
            </w:r>
          </w:p>
          <w:p>
            <w:pPr>
              <w:rPr>
                <w:rFonts w:hint="default"/>
                <w:b w:val="0"/>
                <w:bCs w:val="0"/>
                <w:vertAlign w:val="baseline"/>
                <w:lang w:val="en-US" w:eastAsia="zh-CN"/>
              </w:rPr>
            </w:pPr>
            <w:r>
              <w:rPr>
                <w:rFonts w:hint="default"/>
                <w:b w:val="0"/>
                <w:bCs w:val="0"/>
                <w:vertAlign w:val="baseline"/>
                <w:lang w:val="en-US" w:eastAsia="zh-CN"/>
              </w:rPr>
              <w:t>Stay connected with our state-of-the-art infotainment system, complete with voice-activated controls for hands-free access while driving. And let's not forget about safety - our advanced driver assistance features keep you protected from any potential hazards on the road.</w:t>
            </w:r>
          </w:p>
        </w:tc>
      </w:tr>
    </w:tbl>
    <w:p>
      <w:pPr>
        <w:ind w:firstLine="420" w:firstLineChars="0"/>
        <w:jc w:val="center"/>
        <w:rPr>
          <w:rFonts w:hint="default"/>
          <w:b/>
          <w:bCs/>
          <w:i w:val="0"/>
          <w:iCs w:val="0"/>
          <w:sz w:val="20"/>
          <w:szCs w:val="20"/>
          <w:u w:val="none"/>
          <w:lang w:val="en-US" w:eastAsia="zh-CN"/>
        </w:rPr>
      </w:pPr>
      <w:r>
        <w:rPr>
          <w:rFonts w:hint="eastAsia"/>
          <w:b/>
          <w:bCs/>
          <w:i w:val="0"/>
          <w:iCs w:val="0"/>
          <w:sz w:val="20"/>
          <w:szCs w:val="20"/>
          <w:u w:val="none"/>
          <w:lang w:val="en-US" w:eastAsia="zh-CN"/>
        </w:rPr>
        <w:t>Table 2.3</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To conclude,here are three points summarized as follows:</w:t>
      </w:r>
    </w:p>
    <w:p>
      <w:pPr>
        <w:rPr>
          <w:rFonts w:hint="eastAsia"/>
          <w:sz w:val="22"/>
          <w:szCs w:val="22"/>
          <w:lang w:val="en-US" w:eastAsia="zh-CN"/>
        </w:rPr>
      </w:pPr>
      <w:r>
        <w:rPr>
          <w:rFonts w:hint="eastAsia"/>
          <w:b w:val="0"/>
          <w:bCs w:val="0"/>
          <w:lang w:val="en-US" w:eastAsia="zh-CN"/>
        </w:rPr>
        <w:t>1)</w:t>
      </w:r>
      <w:r>
        <w:rPr>
          <w:rFonts w:hint="default"/>
          <w:b w:val="0"/>
          <w:bCs w:val="0"/>
          <w:lang w:val="en-US" w:eastAsia="zh-CN"/>
        </w:rPr>
        <w:t>‘</w:t>
      </w:r>
      <w:r>
        <w:rPr>
          <w:rFonts w:hint="eastAsia"/>
          <w:b w:val="0"/>
          <w:bCs w:val="0"/>
          <w:lang w:val="en-US" w:eastAsia="zh-CN"/>
        </w:rPr>
        <w:t>t</w:t>
      </w:r>
      <w:r>
        <w:rPr>
          <w:rFonts w:hint="eastAsia"/>
          <w:sz w:val="22"/>
          <w:szCs w:val="22"/>
          <w:lang w:val="en-US" w:eastAsia="zh-CN"/>
        </w:rPr>
        <w:t>ext-davinci-003</w:t>
      </w:r>
      <w:r>
        <w:rPr>
          <w:rFonts w:hint="default"/>
          <w:sz w:val="22"/>
          <w:szCs w:val="22"/>
          <w:lang w:val="en-US" w:eastAsia="zh-CN"/>
        </w:rPr>
        <w:t>’</w:t>
      </w:r>
      <w:r>
        <w:rPr>
          <w:rFonts w:hint="eastAsia"/>
          <w:b w:val="0"/>
          <w:bCs w:val="0"/>
          <w:lang w:val="en-US" w:eastAsia="zh-CN"/>
        </w:rPr>
        <w:t xml:space="preserve"> is more open and creative compared to </w:t>
      </w:r>
      <w:r>
        <w:rPr>
          <w:rFonts w:hint="default"/>
          <w:b w:val="0"/>
          <w:bCs w:val="0"/>
          <w:lang w:val="en-US" w:eastAsia="zh-CN"/>
        </w:rPr>
        <w:t>‘</w:t>
      </w:r>
      <w:r>
        <w:rPr>
          <w:rFonts w:hint="eastAsia"/>
          <w:sz w:val="22"/>
          <w:szCs w:val="22"/>
          <w:lang w:val="en-US" w:eastAsia="zh-CN"/>
        </w:rPr>
        <w:t>gpt-3.5-turbo</w:t>
      </w:r>
      <w:r>
        <w:rPr>
          <w:rFonts w:hint="default"/>
          <w:sz w:val="22"/>
          <w:szCs w:val="22"/>
          <w:lang w:val="en-US" w:eastAsia="zh-CN"/>
        </w:rPr>
        <w:t>’</w:t>
      </w:r>
      <w:r>
        <w:rPr>
          <w:rFonts w:hint="eastAsia"/>
          <w:sz w:val="22"/>
          <w:szCs w:val="22"/>
          <w:lang w:val="en-US" w:eastAsia="zh-CN"/>
        </w:rPr>
        <w:t xml:space="preserve">,more powerful in text generation and inspiring creative writing;while </w:t>
      </w:r>
      <w:r>
        <w:rPr>
          <w:rFonts w:hint="default"/>
          <w:b w:val="0"/>
          <w:bCs w:val="0"/>
          <w:lang w:val="en-US" w:eastAsia="zh-CN"/>
        </w:rPr>
        <w:t>‘</w:t>
      </w:r>
      <w:r>
        <w:rPr>
          <w:rFonts w:hint="eastAsia"/>
          <w:sz w:val="22"/>
          <w:szCs w:val="22"/>
          <w:lang w:val="en-US" w:eastAsia="zh-CN"/>
        </w:rPr>
        <w:t>gpt-3.5-turbo</w:t>
      </w:r>
      <w:r>
        <w:rPr>
          <w:rFonts w:hint="default"/>
          <w:sz w:val="22"/>
          <w:szCs w:val="22"/>
          <w:lang w:val="en-US" w:eastAsia="zh-CN"/>
        </w:rPr>
        <w:t>’</w:t>
      </w:r>
      <w:r>
        <w:rPr>
          <w:rFonts w:hint="eastAsia"/>
          <w:sz w:val="22"/>
          <w:szCs w:val="22"/>
          <w:lang w:val="en-US" w:eastAsia="zh-CN"/>
        </w:rPr>
        <w:t xml:space="preserve"> behaves more cautious,designed for chatting with responding more natural and human-like answers.</w:t>
      </w:r>
    </w:p>
    <w:p>
      <w:pPr>
        <w:rPr>
          <w:rFonts w:hint="eastAsia"/>
          <w:sz w:val="22"/>
          <w:szCs w:val="22"/>
          <w:lang w:val="en-US" w:eastAsia="zh-CN"/>
        </w:rPr>
      </w:pPr>
      <w:r>
        <w:rPr>
          <w:rFonts w:hint="eastAsia"/>
          <w:sz w:val="22"/>
          <w:szCs w:val="22"/>
          <w:lang w:val="en-US" w:eastAsia="zh-CN"/>
        </w:rPr>
        <w:t>2)</w:t>
      </w:r>
      <w:r>
        <w:rPr>
          <w:rFonts w:hint="default"/>
          <w:b w:val="0"/>
          <w:bCs w:val="0"/>
          <w:lang w:val="en-US" w:eastAsia="zh-CN"/>
        </w:rPr>
        <w:t>‘</w:t>
      </w:r>
      <w:r>
        <w:rPr>
          <w:rFonts w:hint="eastAsia"/>
          <w:b w:val="0"/>
          <w:bCs w:val="0"/>
          <w:lang w:val="en-US" w:eastAsia="zh-CN"/>
        </w:rPr>
        <w:t>Temperature</w:t>
      </w:r>
      <w:r>
        <w:rPr>
          <w:rFonts w:hint="default"/>
          <w:sz w:val="22"/>
          <w:szCs w:val="22"/>
          <w:lang w:val="en-US" w:eastAsia="zh-CN"/>
        </w:rPr>
        <w:t>’</w:t>
      </w:r>
      <w:r>
        <w:rPr>
          <w:rFonts w:hint="eastAsia"/>
          <w:sz w:val="22"/>
          <w:szCs w:val="22"/>
          <w:lang w:val="en-US" w:eastAsia="zh-CN"/>
        </w:rPr>
        <w:t xml:space="preserve"> parameter controls randomness.The less the value, the more deterministic and repetitive the model will become.In the experiment, </w:t>
      </w:r>
      <w:r>
        <w:rPr>
          <w:rFonts w:hint="default"/>
          <w:b w:val="0"/>
          <w:bCs w:val="0"/>
          <w:lang w:val="en-US" w:eastAsia="zh-CN"/>
        </w:rPr>
        <w:t>‘</w:t>
      </w:r>
      <w:r>
        <w:rPr>
          <w:rFonts w:hint="eastAsia"/>
          <w:b w:val="0"/>
          <w:bCs w:val="0"/>
          <w:lang w:val="en-US" w:eastAsia="zh-CN"/>
        </w:rPr>
        <w:t>t</w:t>
      </w:r>
      <w:r>
        <w:rPr>
          <w:rFonts w:hint="eastAsia"/>
          <w:sz w:val="22"/>
          <w:szCs w:val="22"/>
          <w:lang w:val="en-US" w:eastAsia="zh-CN"/>
        </w:rPr>
        <w:t>ext-davinci-003</w:t>
      </w:r>
      <w:r>
        <w:rPr>
          <w:rFonts w:hint="default"/>
          <w:sz w:val="22"/>
          <w:szCs w:val="22"/>
          <w:lang w:val="en-US" w:eastAsia="zh-CN"/>
        </w:rPr>
        <w:t>’</w:t>
      </w:r>
      <w:r>
        <w:rPr>
          <w:rFonts w:hint="eastAsia"/>
          <w:sz w:val="22"/>
          <w:szCs w:val="22"/>
          <w:lang w:val="en-US" w:eastAsia="zh-CN"/>
        </w:rPr>
        <w:t xml:space="preserve"> appears more free with the raising </w:t>
      </w:r>
      <w:r>
        <w:rPr>
          <w:rFonts w:hint="default"/>
          <w:sz w:val="22"/>
          <w:szCs w:val="22"/>
          <w:lang w:val="en-US" w:eastAsia="zh-CN"/>
        </w:rPr>
        <w:t>‘</w:t>
      </w:r>
      <w:r>
        <w:rPr>
          <w:rFonts w:hint="eastAsia"/>
          <w:sz w:val="22"/>
          <w:szCs w:val="22"/>
          <w:lang w:val="en-US" w:eastAsia="zh-CN"/>
        </w:rPr>
        <w:t>temperature</w:t>
      </w:r>
      <w:r>
        <w:rPr>
          <w:rFonts w:hint="default"/>
          <w:sz w:val="22"/>
          <w:szCs w:val="22"/>
          <w:lang w:val="en-US" w:eastAsia="zh-CN"/>
        </w:rPr>
        <w:t>’</w:t>
      </w:r>
      <w:r>
        <w:rPr>
          <w:rFonts w:hint="eastAsia"/>
          <w:sz w:val="22"/>
          <w:szCs w:val="22"/>
          <w:lang w:val="en-US" w:eastAsia="zh-CN"/>
        </w:rPr>
        <w:t xml:space="preserve"> than </w:t>
      </w:r>
      <w:r>
        <w:rPr>
          <w:rFonts w:hint="default"/>
          <w:b w:val="0"/>
          <w:bCs w:val="0"/>
          <w:lang w:val="en-US" w:eastAsia="zh-CN"/>
        </w:rPr>
        <w:t>‘</w:t>
      </w:r>
      <w:r>
        <w:rPr>
          <w:rFonts w:hint="eastAsia"/>
          <w:sz w:val="22"/>
          <w:szCs w:val="22"/>
          <w:lang w:val="en-US" w:eastAsia="zh-CN"/>
        </w:rPr>
        <w:t>gpt-3.5-turbo</w:t>
      </w:r>
      <w:r>
        <w:rPr>
          <w:rFonts w:hint="default"/>
          <w:sz w:val="22"/>
          <w:szCs w:val="22"/>
          <w:lang w:val="en-US" w:eastAsia="zh-CN"/>
        </w:rPr>
        <w:t>’</w:t>
      </w:r>
      <w:r>
        <w:rPr>
          <w:rFonts w:hint="eastAsia"/>
          <w:sz w:val="22"/>
          <w:szCs w:val="22"/>
          <w:lang w:val="en-US" w:eastAsia="zh-CN"/>
        </w:rPr>
        <w:t>,even generates some spelling mistakes.</w:t>
      </w:r>
    </w:p>
    <w:p>
      <w:pPr>
        <w:rPr>
          <w:rFonts w:hint="eastAsia"/>
          <w:sz w:val="22"/>
          <w:szCs w:val="22"/>
          <w:lang w:val="en-US" w:eastAsia="zh-CN"/>
        </w:rPr>
      </w:pPr>
      <w:r>
        <w:rPr>
          <w:rFonts w:hint="eastAsia"/>
          <w:sz w:val="22"/>
          <w:szCs w:val="22"/>
          <w:lang w:val="en-US" w:eastAsia="zh-CN"/>
        </w:rPr>
        <w:t>3)</w:t>
      </w:r>
      <w:r>
        <w:rPr>
          <w:rFonts w:hint="default"/>
          <w:b w:val="0"/>
          <w:bCs w:val="0"/>
          <w:lang w:val="en-US" w:eastAsia="zh-CN"/>
        </w:rPr>
        <w:t>‘</w:t>
      </w:r>
      <w:r>
        <w:rPr>
          <w:rFonts w:hint="eastAsia"/>
          <w:b w:val="0"/>
          <w:bCs w:val="0"/>
          <w:vertAlign w:val="baseline"/>
          <w:lang w:val="en-US" w:eastAsia="zh-CN"/>
        </w:rPr>
        <w:t>Frequency_penalty</w:t>
      </w:r>
      <w:r>
        <w:rPr>
          <w:rFonts w:hint="default"/>
          <w:sz w:val="22"/>
          <w:szCs w:val="22"/>
          <w:lang w:val="en-US" w:eastAsia="zh-CN"/>
        </w:rPr>
        <w:t>’</w:t>
      </w:r>
      <w:r>
        <w:rPr>
          <w:rFonts w:hint="eastAsia"/>
          <w:sz w:val="22"/>
          <w:szCs w:val="22"/>
          <w:lang w:val="en-US" w:eastAsia="zh-CN"/>
        </w:rPr>
        <w:t xml:space="preserve"> defines how much to penalize new tokens based on their existing frequency in the text so far,in order to d</w:t>
      </w:r>
      <w:r>
        <w:rPr>
          <w:rFonts w:hint="default"/>
          <w:sz w:val="22"/>
          <w:szCs w:val="22"/>
          <w:lang w:val="en-US" w:eastAsia="zh-CN"/>
        </w:rPr>
        <w:t>ecreases the model's</w:t>
      </w:r>
      <w:r>
        <w:rPr>
          <w:rFonts w:hint="eastAsia"/>
          <w:sz w:val="22"/>
          <w:szCs w:val="22"/>
          <w:lang w:val="en-US" w:eastAsia="zh-CN"/>
        </w:rPr>
        <w:t xml:space="preserve"> </w:t>
      </w:r>
      <w:r>
        <w:rPr>
          <w:rFonts w:hint="default"/>
          <w:sz w:val="22"/>
          <w:szCs w:val="22"/>
          <w:lang w:val="en-US" w:eastAsia="zh-CN"/>
        </w:rPr>
        <w:t>likelihood to repeat the same line</w:t>
      </w:r>
      <w:r>
        <w:rPr>
          <w:rFonts w:hint="eastAsia"/>
          <w:sz w:val="22"/>
          <w:szCs w:val="22"/>
          <w:lang w:val="en-US" w:eastAsia="zh-CN"/>
        </w:rPr>
        <w:t xml:space="preserve"> </w:t>
      </w:r>
      <w:r>
        <w:rPr>
          <w:rFonts w:hint="default"/>
          <w:sz w:val="22"/>
          <w:szCs w:val="22"/>
          <w:lang w:val="en-US" w:eastAsia="zh-CN"/>
        </w:rPr>
        <w:t>verbatim.</w:t>
      </w:r>
      <w:r>
        <w:rPr>
          <w:rFonts w:hint="eastAsia"/>
          <w:sz w:val="22"/>
          <w:szCs w:val="22"/>
          <w:lang w:val="en-US" w:eastAsia="zh-CN"/>
        </w:rPr>
        <w:t xml:space="preserve">With more </w:t>
      </w:r>
      <w:r>
        <w:rPr>
          <w:rFonts w:hint="eastAsia"/>
          <w:b w:val="0"/>
          <w:bCs w:val="0"/>
          <w:vertAlign w:val="baseline"/>
          <w:lang w:val="en-US" w:eastAsia="zh-CN"/>
        </w:rPr>
        <w:t>frequency_penalty,</w:t>
      </w:r>
      <w:r>
        <w:rPr>
          <w:rFonts w:hint="default"/>
          <w:b w:val="0"/>
          <w:bCs w:val="0"/>
          <w:lang w:val="en-US" w:eastAsia="zh-CN"/>
        </w:rPr>
        <w:t>‘</w:t>
      </w:r>
      <w:r>
        <w:rPr>
          <w:rFonts w:hint="eastAsia"/>
          <w:b w:val="0"/>
          <w:bCs w:val="0"/>
          <w:lang w:val="en-US" w:eastAsia="zh-CN"/>
        </w:rPr>
        <w:t>t</w:t>
      </w:r>
      <w:r>
        <w:rPr>
          <w:rFonts w:hint="eastAsia"/>
          <w:sz w:val="22"/>
          <w:szCs w:val="22"/>
          <w:lang w:val="en-US" w:eastAsia="zh-CN"/>
        </w:rPr>
        <w:t>ext-davinci-003</w:t>
      </w:r>
      <w:r>
        <w:rPr>
          <w:rFonts w:hint="default"/>
          <w:sz w:val="22"/>
          <w:szCs w:val="22"/>
          <w:lang w:val="en-US" w:eastAsia="zh-CN"/>
        </w:rPr>
        <w:t>’</w:t>
      </w:r>
      <w:r>
        <w:rPr>
          <w:rFonts w:hint="eastAsia"/>
          <w:sz w:val="22"/>
          <w:szCs w:val="22"/>
          <w:lang w:val="en-US" w:eastAsia="zh-CN"/>
        </w:rPr>
        <w:t xml:space="preserve"> and </w:t>
      </w:r>
      <w:r>
        <w:rPr>
          <w:rFonts w:hint="default"/>
          <w:b w:val="0"/>
          <w:bCs w:val="0"/>
          <w:lang w:val="en-US" w:eastAsia="zh-CN"/>
        </w:rPr>
        <w:t>‘</w:t>
      </w:r>
      <w:r>
        <w:rPr>
          <w:rFonts w:hint="eastAsia"/>
          <w:sz w:val="22"/>
          <w:szCs w:val="22"/>
          <w:lang w:val="en-US" w:eastAsia="zh-CN"/>
        </w:rPr>
        <w:t>gpt-3.5-turbo</w:t>
      </w:r>
      <w:r>
        <w:rPr>
          <w:rFonts w:hint="default"/>
          <w:sz w:val="22"/>
          <w:szCs w:val="22"/>
          <w:lang w:val="en-US" w:eastAsia="zh-CN"/>
        </w:rPr>
        <w:t>’</w:t>
      </w:r>
      <w:r>
        <w:rPr>
          <w:rFonts w:hint="eastAsia"/>
          <w:sz w:val="22"/>
          <w:szCs w:val="22"/>
          <w:lang w:val="en-US" w:eastAsia="zh-CN"/>
        </w:rPr>
        <w:t xml:space="preserve"> are both more creative,attractive and literal.</w:t>
      </w:r>
    </w:p>
    <w:p>
      <w:pPr>
        <w:rPr>
          <w:rFonts w:hint="eastAsia"/>
          <w:sz w:val="22"/>
          <w:szCs w:val="22"/>
          <w:lang w:val="en-US" w:eastAsia="zh-CN"/>
        </w:rPr>
      </w:pPr>
    </w:p>
    <w:p>
      <w:pPr>
        <w:pStyle w:val="2"/>
        <w:bidi w:val="0"/>
        <w:rPr>
          <w:rFonts w:hint="eastAsia"/>
          <w:sz w:val="22"/>
          <w:szCs w:val="22"/>
        </w:rPr>
      </w:pPr>
      <w:r>
        <w:rPr>
          <w:rFonts w:hint="eastAsia"/>
          <w:lang w:val="en-US" w:eastAsia="zh-CN"/>
        </w:rPr>
        <w:t>3</w:t>
      </w:r>
      <w:r>
        <w:rPr>
          <w:rFonts w:hint="eastAsia"/>
        </w:rPr>
        <w:tab/>
      </w:r>
      <w:r>
        <w:rPr>
          <w:rFonts w:hint="eastAsia"/>
          <w:sz w:val="22"/>
          <w:szCs w:val="22"/>
        </w:rPr>
        <w:t xml:space="preserve">The prompts </w:t>
      </w:r>
      <w:r>
        <w:rPr>
          <w:rFonts w:hint="eastAsia"/>
          <w:sz w:val="22"/>
          <w:szCs w:val="22"/>
          <w:lang w:val="en-US" w:eastAsia="zh-CN"/>
        </w:rPr>
        <w:t>I</w:t>
      </w:r>
      <w:r>
        <w:rPr>
          <w:rFonts w:hint="eastAsia"/>
          <w:sz w:val="22"/>
          <w:szCs w:val="22"/>
        </w:rPr>
        <w:t xml:space="preserve"> designed for the two cases</w:t>
      </w:r>
    </w:p>
    <w:p>
      <w:pPr>
        <w:rPr>
          <w:rFonts w:hint="default"/>
          <w:sz w:val="22"/>
          <w:szCs w:val="22"/>
          <w:lang w:val="en-US" w:eastAsia="zh-CN"/>
        </w:rPr>
      </w:pPr>
      <w:r>
        <w:rPr>
          <w:rFonts w:hint="default"/>
          <w:sz w:val="22"/>
          <w:szCs w:val="22"/>
          <w:lang w:val="en-US" w:eastAsia="zh-CN"/>
        </w:rPr>
        <w:t>prompt_pet="Recently,my beloved pet passed away.I want you to act as this pet.You should simulate its behavior and personality.Do not write explanations.The most important aspect is to comfort me and encourage me.Tell me about how we played together.My first sentence:I miss you,how are you now?'.More than 100 words."</w:t>
      </w:r>
    </w:p>
    <w:p>
      <w:pPr>
        <w:rPr>
          <w:rFonts w:hint="default"/>
          <w:sz w:val="22"/>
          <w:szCs w:val="22"/>
          <w:lang w:val="en-US" w:eastAsia="zh-CN"/>
        </w:rPr>
      </w:pPr>
      <w:r>
        <w:rPr>
          <w:rFonts w:hint="eastAsia"/>
          <w:sz w:val="22"/>
          <w:szCs w:val="22"/>
          <w:lang w:val="en-US" w:eastAsia="zh-CN"/>
        </w:rPr>
        <w:t xml:space="preserve">This prompt is the system message,and I design to collect what the user inputs to act as the user message to call response of ChatCompletion with model </w:t>
      </w:r>
      <w:r>
        <w:rPr>
          <w:rFonts w:hint="default"/>
          <w:b w:val="0"/>
          <w:bCs w:val="0"/>
          <w:lang w:val="en-US" w:eastAsia="zh-CN"/>
        </w:rPr>
        <w:t>‘</w:t>
      </w:r>
      <w:r>
        <w:rPr>
          <w:rFonts w:hint="eastAsia"/>
          <w:sz w:val="22"/>
          <w:szCs w:val="22"/>
          <w:lang w:val="en-US" w:eastAsia="zh-CN"/>
        </w:rPr>
        <w:t>gpt-3.5-turbo</w:t>
      </w:r>
      <w:r>
        <w:rPr>
          <w:rFonts w:hint="default"/>
          <w:sz w:val="22"/>
          <w:szCs w:val="22"/>
          <w:lang w:val="en-US" w:eastAsia="zh-CN"/>
        </w:rPr>
        <w:t>’</w:t>
      </w:r>
      <w:r>
        <w:rPr>
          <w:rFonts w:hint="eastAsia"/>
          <w:sz w:val="22"/>
          <w:szCs w:val="22"/>
          <w:lang w:val="en-US" w:eastAsia="zh-CN"/>
        </w:rPr>
        <w:t>.</w:t>
      </w:r>
    </w:p>
    <w:p>
      <w:pPr>
        <w:rPr>
          <w:rFonts w:hint="default"/>
          <w:sz w:val="22"/>
          <w:szCs w:val="22"/>
          <w:lang w:val="en-US" w:eastAsia="zh-CN"/>
        </w:rPr>
      </w:pPr>
    </w:p>
    <w:p>
      <w:pPr>
        <w:rPr>
          <w:rFonts w:hint="default"/>
          <w:sz w:val="22"/>
          <w:szCs w:val="22"/>
          <w:lang w:val="en-US" w:eastAsia="zh-CN"/>
        </w:rPr>
      </w:pPr>
      <w:r>
        <w:rPr>
          <w:rFonts w:hint="default"/>
          <w:sz w:val="22"/>
          <w:szCs w:val="22"/>
          <w:lang w:val="en-US" w:eastAsia="zh-CN"/>
        </w:rPr>
        <w:t>prompt_copywriter="I want to write copy for my WeChat Moments.I will use my imagination to the fullest.</w:t>
      </w:r>
      <w:r>
        <w:rPr>
          <w:rFonts w:hint="eastAsia"/>
          <w:sz w:val="22"/>
          <w:szCs w:val="22"/>
          <w:lang w:val="en-US" w:eastAsia="zh-CN"/>
        </w:rPr>
        <w:t>I will make my copy attractive and vivid.</w:t>
      </w:r>
      <w:r>
        <w:rPr>
          <w:rFonts w:hint="default"/>
          <w:sz w:val="22"/>
          <w:szCs w:val="22"/>
          <w:lang w:val="en-US" w:eastAsia="zh-CN"/>
        </w:rPr>
        <w:t>"</w:t>
      </w:r>
    </w:p>
    <w:p>
      <w:pPr>
        <w:rPr>
          <w:rFonts w:hint="default"/>
          <w:sz w:val="22"/>
          <w:szCs w:val="22"/>
          <w:lang w:val="en-US" w:eastAsia="zh-CN"/>
        </w:rPr>
      </w:pPr>
      <w:r>
        <w:rPr>
          <w:rFonts w:hint="eastAsia"/>
          <w:sz w:val="22"/>
          <w:szCs w:val="22"/>
          <w:lang w:val="en-US" w:eastAsia="zh-CN"/>
        </w:rPr>
        <w:t xml:space="preserve">And I design to collect what the user input,generalizing with this prompt and act as the whole prompt to call response of Completion with model </w:t>
      </w:r>
      <w:r>
        <w:rPr>
          <w:rFonts w:hint="default"/>
          <w:b w:val="0"/>
          <w:bCs w:val="0"/>
          <w:lang w:val="en-US" w:eastAsia="zh-CN"/>
        </w:rPr>
        <w:t>‘</w:t>
      </w:r>
      <w:r>
        <w:rPr>
          <w:rFonts w:hint="eastAsia"/>
          <w:b w:val="0"/>
          <w:bCs w:val="0"/>
          <w:lang w:val="en-US" w:eastAsia="zh-CN"/>
        </w:rPr>
        <w:t>t</w:t>
      </w:r>
      <w:r>
        <w:rPr>
          <w:rFonts w:hint="eastAsia"/>
          <w:sz w:val="22"/>
          <w:szCs w:val="22"/>
          <w:lang w:val="en-US" w:eastAsia="zh-CN"/>
        </w:rPr>
        <w:t>ext-davinci-003</w:t>
      </w:r>
      <w:r>
        <w:rPr>
          <w:rFonts w:hint="default"/>
          <w:sz w:val="22"/>
          <w:szCs w:val="22"/>
          <w:lang w:val="en-US" w:eastAsia="zh-CN"/>
        </w:rPr>
        <w:t>’</w:t>
      </w:r>
      <w:r>
        <w:rPr>
          <w:rFonts w:hint="eastAsia"/>
          <w:sz w:val="22"/>
          <w:szCs w:val="22"/>
          <w:lang w:val="en-US" w:eastAsia="zh-CN"/>
        </w:rPr>
        <w:t>.</w:t>
      </w:r>
    </w:p>
    <w:p>
      <w:pPr>
        <w:rPr>
          <w:rFonts w:hint="default"/>
          <w:sz w:val="22"/>
          <w:szCs w:val="22"/>
          <w:lang w:val="en-US" w:eastAsia="zh-CN"/>
        </w:rPr>
      </w:pPr>
    </w:p>
    <w:p>
      <w:pPr>
        <w:rPr>
          <w:rFonts w:hint="default"/>
          <w:sz w:val="22"/>
          <w:szCs w:val="22"/>
          <w:lang w:val="en-US" w:eastAsia="zh-CN"/>
        </w:rPr>
      </w:pPr>
      <w:bookmarkStart w:id="0" w:name="_GoBack"/>
      <w:bookmarkEnd w:id="0"/>
    </w:p>
    <w:sectPr>
      <w:type w:val="continuous"/>
      <w:pgSz w:w="11906" w:h="16838"/>
      <w:pgMar w:top="1134" w:right="851" w:bottom="1134" w:left="851"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1022" w:leftChars="72" w:hanging="871" w:hangingChars="48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double" w:color="auto" w:sz="4" w:space="1"/>
      </w:pBdr>
      <w:jc w:val="both"/>
    </w:pPr>
    <w:r>
      <w:rPr>
        <w:sz w:val="24"/>
        <w:szCs w:val="24"/>
      </w:rPr>
      <w:t xml:space="preserve">       </w:t>
    </w:r>
    <w:r>
      <w:rPr>
        <w:rFonts w:hint="eastAsia"/>
        <w:sz w:val="24"/>
        <w:szCs w:val="24"/>
      </w:rPr>
      <w:t xml:space="preserve">     </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B84AF"/>
    <w:multiLevelType w:val="singleLevel"/>
    <w:tmpl w:val="B5FB84AF"/>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IxOWM3MWRjNzY4MjlhYTI3Y2E1ZDhlM2I4NmM3ZDUifQ=="/>
  </w:docVars>
  <w:rsids>
    <w:rsidRoot w:val="00172A27"/>
    <w:rsid w:val="00002EC2"/>
    <w:rsid w:val="00007949"/>
    <w:rsid w:val="00010BFD"/>
    <w:rsid w:val="000112FC"/>
    <w:rsid w:val="000125F1"/>
    <w:rsid w:val="00023CC3"/>
    <w:rsid w:val="0003753D"/>
    <w:rsid w:val="000672D2"/>
    <w:rsid w:val="00067449"/>
    <w:rsid w:val="00077265"/>
    <w:rsid w:val="00082441"/>
    <w:rsid w:val="000909FD"/>
    <w:rsid w:val="000B0798"/>
    <w:rsid w:val="000B0C4F"/>
    <w:rsid w:val="000C54FE"/>
    <w:rsid w:val="000E34C7"/>
    <w:rsid w:val="00104FE1"/>
    <w:rsid w:val="00110C33"/>
    <w:rsid w:val="001216E9"/>
    <w:rsid w:val="001238F8"/>
    <w:rsid w:val="001540DC"/>
    <w:rsid w:val="00154241"/>
    <w:rsid w:val="001554AB"/>
    <w:rsid w:val="00156902"/>
    <w:rsid w:val="00166965"/>
    <w:rsid w:val="00172A27"/>
    <w:rsid w:val="001E5102"/>
    <w:rsid w:val="001F2B5E"/>
    <w:rsid w:val="00221226"/>
    <w:rsid w:val="00237D8C"/>
    <w:rsid w:val="002607D3"/>
    <w:rsid w:val="00262C29"/>
    <w:rsid w:val="002C58A8"/>
    <w:rsid w:val="002D61A2"/>
    <w:rsid w:val="002F6884"/>
    <w:rsid w:val="00314890"/>
    <w:rsid w:val="003170B6"/>
    <w:rsid w:val="003221E2"/>
    <w:rsid w:val="00336E8E"/>
    <w:rsid w:val="00337346"/>
    <w:rsid w:val="00355FCE"/>
    <w:rsid w:val="003A1D27"/>
    <w:rsid w:val="003D2986"/>
    <w:rsid w:val="003D2DFA"/>
    <w:rsid w:val="003E274F"/>
    <w:rsid w:val="00401E48"/>
    <w:rsid w:val="00414FAE"/>
    <w:rsid w:val="00424787"/>
    <w:rsid w:val="00425F88"/>
    <w:rsid w:val="00426965"/>
    <w:rsid w:val="00432205"/>
    <w:rsid w:val="00436A5B"/>
    <w:rsid w:val="00440503"/>
    <w:rsid w:val="004472EB"/>
    <w:rsid w:val="004510C7"/>
    <w:rsid w:val="0045704D"/>
    <w:rsid w:val="004970CF"/>
    <w:rsid w:val="004A6BFF"/>
    <w:rsid w:val="004A6E71"/>
    <w:rsid w:val="004B319F"/>
    <w:rsid w:val="004C7A6A"/>
    <w:rsid w:val="004D3E21"/>
    <w:rsid w:val="0050103E"/>
    <w:rsid w:val="00526210"/>
    <w:rsid w:val="00542EB1"/>
    <w:rsid w:val="005645F2"/>
    <w:rsid w:val="00583DF8"/>
    <w:rsid w:val="00591E02"/>
    <w:rsid w:val="00594491"/>
    <w:rsid w:val="005C57B9"/>
    <w:rsid w:val="005D1CBF"/>
    <w:rsid w:val="005F7BF7"/>
    <w:rsid w:val="006023F7"/>
    <w:rsid w:val="00603C25"/>
    <w:rsid w:val="006114DE"/>
    <w:rsid w:val="0061209D"/>
    <w:rsid w:val="0061479A"/>
    <w:rsid w:val="006324E1"/>
    <w:rsid w:val="006414B4"/>
    <w:rsid w:val="006450A1"/>
    <w:rsid w:val="0068411E"/>
    <w:rsid w:val="0068548B"/>
    <w:rsid w:val="00690A19"/>
    <w:rsid w:val="006911F9"/>
    <w:rsid w:val="006B367F"/>
    <w:rsid w:val="006C6672"/>
    <w:rsid w:val="006C7457"/>
    <w:rsid w:val="00711EA2"/>
    <w:rsid w:val="00717F9D"/>
    <w:rsid w:val="0073058D"/>
    <w:rsid w:val="007412AF"/>
    <w:rsid w:val="00756BCE"/>
    <w:rsid w:val="00757D8B"/>
    <w:rsid w:val="00797564"/>
    <w:rsid w:val="007A7A44"/>
    <w:rsid w:val="007C3CB3"/>
    <w:rsid w:val="007C55AD"/>
    <w:rsid w:val="007D1FF6"/>
    <w:rsid w:val="007D2AFF"/>
    <w:rsid w:val="007E53F0"/>
    <w:rsid w:val="0080416D"/>
    <w:rsid w:val="00832A4F"/>
    <w:rsid w:val="00845332"/>
    <w:rsid w:val="00845D99"/>
    <w:rsid w:val="0087158B"/>
    <w:rsid w:val="00883778"/>
    <w:rsid w:val="00886E72"/>
    <w:rsid w:val="008A7713"/>
    <w:rsid w:val="008C5EAC"/>
    <w:rsid w:val="008D17E7"/>
    <w:rsid w:val="008D4E3E"/>
    <w:rsid w:val="008D5BFA"/>
    <w:rsid w:val="008D75D6"/>
    <w:rsid w:val="008E703A"/>
    <w:rsid w:val="009056AE"/>
    <w:rsid w:val="00913D6F"/>
    <w:rsid w:val="009267D5"/>
    <w:rsid w:val="00937EEA"/>
    <w:rsid w:val="0094360F"/>
    <w:rsid w:val="00957322"/>
    <w:rsid w:val="00976821"/>
    <w:rsid w:val="00991DCC"/>
    <w:rsid w:val="00994944"/>
    <w:rsid w:val="00995E4F"/>
    <w:rsid w:val="009A6BC2"/>
    <w:rsid w:val="009C6539"/>
    <w:rsid w:val="009D75C0"/>
    <w:rsid w:val="009E09BE"/>
    <w:rsid w:val="009E4CD9"/>
    <w:rsid w:val="009F3D45"/>
    <w:rsid w:val="009F45CE"/>
    <w:rsid w:val="00A5576A"/>
    <w:rsid w:val="00A651B3"/>
    <w:rsid w:val="00A81A20"/>
    <w:rsid w:val="00A94ACC"/>
    <w:rsid w:val="00AA0055"/>
    <w:rsid w:val="00AC6CD2"/>
    <w:rsid w:val="00AD482C"/>
    <w:rsid w:val="00AD7351"/>
    <w:rsid w:val="00AE026A"/>
    <w:rsid w:val="00AF4313"/>
    <w:rsid w:val="00B07264"/>
    <w:rsid w:val="00B1314A"/>
    <w:rsid w:val="00B3531D"/>
    <w:rsid w:val="00B51846"/>
    <w:rsid w:val="00B532D0"/>
    <w:rsid w:val="00B53FCD"/>
    <w:rsid w:val="00B8152D"/>
    <w:rsid w:val="00B879A2"/>
    <w:rsid w:val="00B9468A"/>
    <w:rsid w:val="00BA115D"/>
    <w:rsid w:val="00BA3380"/>
    <w:rsid w:val="00BA4614"/>
    <w:rsid w:val="00BA4AA9"/>
    <w:rsid w:val="00BB2A98"/>
    <w:rsid w:val="00BC2792"/>
    <w:rsid w:val="00BC7E4D"/>
    <w:rsid w:val="00BE48B6"/>
    <w:rsid w:val="00C12E7E"/>
    <w:rsid w:val="00C408C2"/>
    <w:rsid w:val="00C84ACA"/>
    <w:rsid w:val="00C96669"/>
    <w:rsid w:val="00CA0448"/>
    <w:rsid w:val="00CB3E84"/>
    <w:rsid w:val="00CB56F6"/>
    <w:rsid w:val="00CB6BD7"/>
    <w:rsid w:val="00CF2B4C"/>
    <w:rsid w:val="00CF3BED"/>
    <w:rsid w:val="00D21C85"/>
    <w:rsid w:val="00D262EA"/>
    <w:rsid w:val="00D548BD"/>
    <w:rsid w:val="00D81B7F"/>
    <w:rsid w:val="00DD12E9"/>
    <w:rsid w:val="00DE3D55"/>
    <w:rsid w:val="00DE7577"/>
    <w:rsid w:val="00E17E03"/>
    <w:rsid w:val="00E506BA"/>
    <w:rsid w:val="00E87B0D"/>
    <w:rsid w:val="00E93573"/>
    <w:rsid w:val="00EC1150"/>
    <w:rsid w:val="00EC1812"/>
    <w:rsid w:val="00EF12A6"/>
    <w:rsid w:val="00F01EF3"/>
    <w:rsid w:val="00F0684B"/>
    <w:rsid w:val="00F165BF"/>
    <w:rsid w:val="00F31DB7"/>
    <w:rsid w:val="00F57548"/>
    <w:rsid w:val="00F6156D"/>
    <w:rsid w:val="00F61D71"/>
    <w:rsid w:val="00F647DB"/>
    <w:rsid w:val="00F76D51"/>
    <w:rsid w:val="00F8793A"/>
    <w:rsid w:val="00F90C32"/>
    <w:rsid w:val="00FA0F88"/>
    <w:rsid w:val="00FA373C"/>
    <w:rsid w:val="00FB4E22"/>
    <w:rsid w:val="00FE71BA"/>
    <w:rsid w:val="00FF1D28"/>
    <w:rsid w:val="00FF7F96"/>
    <w:rsid w:val="084C5FFA"/>
    <w:rsid w:val="13900E14"/>
    <w:rsid w:val="13FC0CEA"/>
    <w:rsid w:val="142609F7"/>
    <w:rsid w:val="18322938"/>
    <w:rsid w:val="287724B4"/>
    <w:rsid w:val="2B8A6344"/>
    <w:rsid w:val="2F092A7F"/>
    <w:rsid w:val="435B595C"/>
    <w:rsid w:val="5BF3511C"/>
    <w:rsid w:val="65971504"/>
    <w:rsid w:val="69870671"/>
    <w:rsid w:val="7F9D1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imes New Roman"/>
      <w:kern w:val="2"/>
      <w:sz w:val="21"/>
      <w:szCs w:val="21"/>
      <w:lang w:val="en-US" w:eastAsia="zh-CN" w:bidi="ar-SA"/>
    </w:rPr>
  </w:style>
  <w:style w:type="paragraph" w:styleId="2">
    <w:name w:val="heading 1"/>
    <w:basedOn w:val="1"/>
    <w:next w:val="1"/>
    <w:link w:val="35"/>
    <w:qFormat/>
    <w:uiPriority w:val="0"/>
    <w:pPr>
      <w:keepNext/>
      <w:keepLines/>
      <w:spacing w:beforeLines="0" w:beforeAutospacing="0" w:after="50" w:afterLines="50" w:afterAutospacing="0" w:line="240" w:lineRule="auto"/>
      <w:outlineLvl w:val="0"/>
    </w:pPr>
    <w:rPr>
      <w:b/>
      <w:kern w:val="44"/>
      <w:sz w:val="28"/>
      <w:szCs w:val="28"/>
    </w:rPr>
  </w:style>
  <w:style w:type="paragraph" w:styleId="3">
    <w:name w:val="heading 2"/>
    <w:basedOn w:val="1"/>
    <w:next w:val="1"/>
    <w:link w:val="23"/>
    <w:qFormat/>
    <w:uiPriority w:val="0"/>
    <w:pPr>
      <w:keepNext/>
      <w:keepLines/>
      <w:spacing w:before="50" w:beforeLines="50" w:after="50" w:afterLines="50" w:line="240" w:lineRule="auto"/>
      <w:outlineLvl w:val="1"/>
    </w:pPr>
    <w:rPr>
      <w:rFonts w:ascii="Cambria" w:hAnsi="Cambria"/>
      <w:b/>
      <w:bCs/>
      <w:sz w:val="21"/>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3"/>
    <w:qFormat/>
    <w:uiPriority w:val="0"/>
    <w:pPr>
      <w:jc w:val="left"/>
    </w:pPr>
  </w:style>
  <w:style w:type="paragraph" w:styleId="6">
    <w:name w:val="Body Text"/>
    <w:basedOn w:val="1"/>
    <w:link w:val="26"/>
    <w:qFormat/>
    <w:uiPriority w:val="0"/>
    <w:pPr>
      <w:spacing w:after="120"/>
    </w:pPr>
  </w:style>
  <w:style w:type="paragraph" w:styleId="7">
    <w:name w:val="endnote text"/>
    <w:basedOn w:val="1"/>
    <w:link w:val="31"/>
    <w:unhideWhenUsed/>
    <w:qFormat/>
    <w:uiPriority w:val="99"/>
    <w:pPr>
      <w:overflowPunct w:val="0"/>
      <w:snapToGrid w:val="0"/>
      <w:jc w:val="left"/>
    </w:pPr>
    <w:rPr>
      <w:sz w:val="18"/>
      <w:szCs w:val="20"/>
    </w:rPr>
  </w:style>
  <w:style w:type="paragraph" w:styleId="8">
    <w:name w:val="Balloon Text"/>
    <w:basedOn w:val="1"/>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footnote text"/>
    <w:basedOn w:val="1"/>
    <w:qFormat/>
    <w:uiPriority w:val="0"/>
    <w:pPr>
      <w:snapToGrid w:val="0"/>
      <w:jc w:val="left"/>
    </w:pPr>
    <w:rPr>
      <w:sz w:val="18"/>
      <w:szCs w:val="18"/>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annotation subject"/>
    <w:basedOn w:val="5"/>
    <w:next w:val="5"/>
    <w:link w:val="34"/>
    <w:qFormat/>
    <w:uiPriority w:val="0"/>
    <w:rPr>
      <w:b/>
      <w:bCs/>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Emphasis"/>
    <w:qFormat/>
    <w:uiPriority w:val="20"/>
    <w:rPr>
      <w:i/>
      <w:iCs/>
    </w:rPr>
  </w:style>
  <w:style w:type="character" w:styleId="20">
    <w:name w:val="Hyperlink"/>
    <w:qFormat/>
    <w:uiPriority w:val="0"/>
    <w:rPr>
      <w:color w:val="0000FF"/>
      <w:u w:val="single"/>
    </w:rPr>
  </w:style>
  <w:style w:type="character" w:styleId="21">
    <w:name w:val="HTML Code"/>
    <w:basedOn w:val="17"/>
    <w:qFormat/>
    <w:uiPriority w:val="0"/>
    <w:rPr>
      <w:rFonts w:ascii="Courier New" w:hAnsi="Courier New"/>
      <w:sz w:val="20"/>
    </w:rPr>
  </w:style>
  <w:style w:type="character" w:styleId="22">
    <w:name w:val="annotation reference"/>
    <w:qFormat/>
    <w:uiPriority w:val="0"/>
    <w:rPr>
      <w:sz w:val="21"/>
      <w:szCs w:val="21"/>
    </w:rPr>
  </w:style>
  <w:style w:type="character" w:customStyle="1" w:styleId="23">
    <w:name w:val="标题 2 Char"/>
    <w:link w:val="3"/>
    <w:qFormat/>
    <w:uiPriority w:val="0"/>
    <w:rPr>
      <w:rFonts w:ascii="Cambria" w:hAnsi="Cambria" w:eastAsia="宋体" w:cs="Times New Roman"/>
      <w:b/>
      <w:bCs/>
      <w:kern w:val="2"/>
      <w:sz w:val="21"/>
      <w:szCs w:val="32"/>
    </w:rPr>
  </w:style>
  <w:style w:type="character" w:customStyle="1" w:styleId="24">
    <w:name w:val="正文文本缩进 2 Char"/>
    <w:link w:val="25"/>
    <w:qFormat/>
    <w:uiPriority w:val="0"/>
    <w:rPr>
      <w:kern w:val="2"/>
      <w:sz w:val="21"/>
      <w:szCs w:val="24"/>
    </w:rPr>
  </w:style>
  <w:style w:type="paragraph" w:customStyle="1" w:styleId="25">
    <w:name w:val="正文文本缩进 21"/>
    <w:basedOn w:val="1"/>
    <w:link w:val="24"/>
    <w:qFormat/>
    <w:uiPriority w:val="0"/>
    <w:pPr>
      <w:spacing w:after="120" w:line="480" w:lineRule="auto"/>
      <w:ind w:left="420" w:leftChars="200"/>
    </w:pPr>
  </w:style>
  <w:style w:type="character" w:customStyle="1" w:styleId="26">
    <w:name w:val="正文文本 Char"/>
    <w:link w:val="6"/>
    <w:qFormat/>
    <w:uiPriority w:val="0"/>
    <w:rPr>
      <w:kern w:val="2"/>
      <w:sz w:val="21"/>
      <w:szCs w:val="24"/>
    </w:rPr>
  </w:style>
  <w:style w:type="character" w:customStyle="1" w:styleId="27">
    <w:name w:val="样式 正文文本 + 首行缩进:  2 字符 段后: 7.8 磅 Char Char"/>
    <w:link w:val="28"/>
    <w:qFormat/>
    <w:uiPriority w:val="0"/>
    <w:rPr>
      <w:rFonts w:cs="宋体"/>
      <w:kern w:val="2"/>
      <w:sz w:val="24"/>
      <w:szCs w:val="24"/>
    </w:rPr>
  </w:style>
  <w:style w:type="paragraph" w:customStyle="1" w:styleId="28">
    <w:name w:val="样式 正文文本 + 首行缩进:  2 字符 段后: 7.8 磅"/>
    <w:basedOn w:val="10"/>
    <w:next w:val="29"/>
    <w:link w:val="27"/>
    <w:qFormat/>
    <w:uiPriority w:val="0"/>
    <w:pPr>
      <w:pBdr>
        <w:bottom w:val="none" w:color="auto" w:sz="0" w:space="0"/>
      </w:pBdr>
      <w:tabs>
        <w:tab w:val="clear" w:pos="4153"/>
        <w:tab w:val="clear" w:pos="8306"/>
      </w:tabs>
      <w:overflowPunct w:val="0"/>
      <w:snapToGrid/>
      <w:spacing w:afterLines="50" w:line="300" w:lineRule="auto"/>
      <w:ind w:firstLine="200" w:firstLineChars="200"/>
      <w:jc w:val="both"/>
    </w:pPr>
    <w:rPr>
      <w:rFonts w:cs="宋体"/>
      <w:sz w:val="24"/>
    </w:rPr>
  </w:style>
  <w:style w:type="paragraph" w:customStyle="1" w:styleId="29">
    <w:name w:val="正文文本缩进1"/>
    <w:basedOn w:val="1"/>
    <w:qFormat/>
    <w:uiPriority w:val="0"/>
    <w:pPr>
      <w:ind w:firstLine="420" w:firstLineChars="200"/>
    </w:pPr>
  </w:style>
  <w:style w:type="paragraph" w:customStyle="1" w:styleId="30">
    <w:name w:val="Text"/>
    <w:basedOn w:val="1"/>
    <w:qFormat/>
    <w:uiPriority w:val="0"/>
    <w:pPr>
      <w:autoSpaceDE w:val="0"/>
      <w:autoSpaceDN w:val="0"/>
      <w:spacing w:line="252" w:lineRule="auto"/>
      <w:ind w:firstLine="202"/>
    </w:pPr>
    <w:rPr>
      <w:kern w:val="0"/>
      <w:sz w:val="20"/>
      <w:szCs w:val="20"/>
      <w:lang w:eastAsia="en-US"/>
    </w:rPr>
  </w:style>
  <w:style w:type="character" w:customStyle="1" w:styleId="31">
    <w:name w:val="尾注文本 Char"/>
    <w:link w:val="7"/>
    <w:qFormat/>
    <w:uiPriority w:val="99"/>
    <w:rPr>
      <w:kern w:val="2"/>
      <w:sz w:val="18"/>
    </w:rPr>
  </w:style>
  <w:style w:type="paragraph" w:customStyle="1" w:styleId="32">
    <w:name w:val="单位"/>
    <w:qFormat/>
    <w:uiPriority w:val="0"/>
    <w:pPr>
      <w:ind w:left="70" w:hanging="70" w:hangingChars="70"/>
      <w:jc w:val="both"/>
    </w:pPr>
    <w:rPr>
      <w:rFonts w:ascii="Times New Roman" w:hAnsi="Times New Roman" w:eastAsia="宋体" w:cs="Times New Roman"/>
      <w:sz w:val="17"/>
      <w:lang w:val="en-US" w:eastAsia="zh-CN" w:bidi="ar-SA"/>
    </w:rPr>
  </w:style>
  <w:style w:type="character" w:customStyle="1" w:styleId="33">
    <w:name w:val="批注文字 Char"/>
    <w:link w:val="5"/>
    <w:qFormat/>
    <w:uiPriority w:val="0"/>
    <w:rPr>
      <w:kern w:val="2"/>
      <w:sz w:val="21"/>
      <w:szCs w:val="24"/>
    </w:rPr>
  </w:style>
  <w:style w:type="character" w:customStyle="1" w:styleId="34">
    <w:name w:val="批注主题 Char"/>
    <w:link w:val="14"/>
    <w:qFormat/>
    <w:uiPriority w:val="0"/>
    <w:rPr>
      <w:b/>
      <w:bCs/>
      <w:kern w:val="2"/>
      <w:sz w:val="21"/>
      <w:szCs w:val="24"/>
    </w:rPr>
  </w:style>
  <w:style w:type="character" w:customStyle="1" w:styleId="35">
    <w:name w:val="标题 1 Char"/>
    <w:link w:val="2"/>
    <w:qFormat/>
    <w:uiPriority w:val="0"/>
    <w:rPr>
      <w:b/>
      <w:kern w:val="44"/>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D9ED4-754A-455B-9807-8A5765880B4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1563</Words>
  <Characters>9037</Characters>
  <Lines>21</Lines>
  <Paragraphs>6</Paragraphs>
  <TotalTime>31</TotalTime>
  <ScaleCrop>false</ScaleCrop>
  <LinksUpToDate>false</LinksUpToDate>
  <CharactersWithSpaces>10538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2017-12-11T13:24:00Z</dcterms:created>
  <dc:creator>xcz</dc:creator>
  <cp:lastModifiedBy>天子笑</cp:lastModifiedBy>
  <cp:lastPrinted>2005-06-13T02:39:00Z</cp:lastPrinted>
  <dcterms:modified xsi:type="dcterms:W3CDTF">2023-04-12T15:47:27Z</dcterms:modified>
  <dc:title>考虑格栅流变性的筋土复合体应力计算方法及影响因素分析</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C1ED9CE42AFF4524945CAF0D9FD77221</vt:lpwstr>
  </property>
</Properties>
</file>