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4393" w:rsidRDefault="002A70D5">
      <w:pPr>
        <w:pStyle w:val="1"/>
        <w:rPr>
          <w:rFonts w:eastAsia="宋体" w:cs="Times New Roman"/>
          <w:shd w:val="clear" w:color="auto" w:fill="FFFFFF"/>
        </w:rPr>
      </w:pPr>
      <w:bookmarkStart w:id="0" w:name="_Toc26781235"/>
      <w:bookmarkStart w:id="1" w:name="_Toc26790201"/>
      <w:bookmarkStart w:id="2" w:name="_Toc26781155"/>
      <w:bookmarkStart w:id="3" w:name="_Toc26778168"/>
      <w:r>
        <w:rPr>
          <w:rFonts w:eastAsia="宋体" w:cs="Times New Roman"/>
          <w:shd w:val="clear" w:color="auto" w:fill="FFFFFF"/>
        </w:rPr>
        <w:t>设计</w:t>
      </w:r>
      <w:r>
        <w:rPr>
          <w:rFonts w:eastAsia="宋体" w:cs="Times New Roman" w:hint="eastAsia"/>
          <w:shd w:val="clear" w:color="auto" w:fill="FFFFFF"/>
        </w:rPr>
        <w:t>三</w:t>
      </w:r>
      <w:r>
        <w:rPr>
          <w:rFonts w:eastAsia="宋体" w:cs="Times New Roman"/>
          <w:shd w:val="clear" w:color="auto" w:fill="FFFFFF"/>
        </w:rPr>
        <w:t xml:space="preserve"> </w:t>
      </w:r>
      <w:r>
        <w:rPr>
          <w:rFonts w:eastAsia="宋体" w:cs="Times New Roman"/>
          <w:shd w:val="clear" w:color="auto" w:fill="FFFFFF"/>
        </w:rPr>
        <w:t>基于软件无线电平台的</w:t>
      </w:r>
      <w:r>
        <w:rPr>
          <w:rFonts w:eastAsia="宋体" w:cs="Times New Roman"/>
          <w:shd w:val="clear" w:color="auto" w:fill="FFFFFF"/>
        </w:rPr>
        <w:t>QPSK</w:t>
      </w:r>
      <w:r>
        <w:rPr>
          <w:rFonts w:eastAsia="宋体" w:cs="Times New Roman"/>
          <w:shd w:val="clear" w:color="auto" w:fill="FFFFFF"/>
        </w:rPr>
        <w:t>频带通信系统设计</w:t>
      </w:r>
      <w:bookmarkEnd w:id="0"/>
      <w:bookmarkEnd w:id="1"/>
      <w:bookmarkEnd w:id="2"/>
      <w:bookmarkEnd w:id="3"/>
    </w:p>
    <w:p w:rsidR="00F54393" w:rsidRDefault="002A70D5">
      <w:pPr>
        <w:pStyle w:val="2"/>
        <w:rPr>
          <w:rFonts w:ascii="Times New Roman" w:eastAsia="宋体" w:hAnsi="Times New Roman" w:cs="Times New Roman"/>
        </w:rPr>
      </w:pPr>
      <w:bookmarkStart w:id="4" w:name="_Toc26781156"/>
      <w:bookmarkStart w:id="5" w:name="_Toc26778169"/>
      <w:bookmarkStart w:id="6" w:name="_Toc26781236"/>
      <w:r>
        <w:rPr>
          <w:rFonts w:ascii="Times New Roman" w:eastAsia="宋体" w:hAnsi="Times New Roman" w:cs="Times New Roman"/>
        </w:rPr>
        <w:t>一、任务书</w:t>
      </w:r>
      <w:bookmarkEnd w:id="4"/>
      <w:bookmarkEnd w:id="5"/>
      <w:bookmarkEnd w:id="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2"/>
        <w:gridCol w:w="1317"/>
        <w:gridCol w:w="5467"/>
      </w:tblGrid>
      <w:tr w:rsidR="00F54393">
        <w:trPr>
          <w:jc w:val="center"/>
        </w:trPr>
        <w:tc>
          <w:tcPr>
            <w:tcW w:w="911" w:type="pct"/>
            <w:tcBorders>
              <w:right w:val="single" w:sz="4" w:space="0" w:color="auto"/>
            </w:tcBorders>
            <w:shd w:val="clear" w:color="auto" w:fill="auto"/>
            <w:vAlign w:val="center"/>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1</w:t>
            </w:r>
            <w:r>
              <w:rPr>
                <w:rFonts w:eastAsia="宋体" w:cs="Times New Roman"/>
                <w:b/>
                <w:shd w:val="clear" w:color="auto" w:fill="FFFFFF"/>
              </w:rPr>
              <w:t>、设计题目</w:t>
            </w:r>
          </w:p>
        </w:tc>
        <w:tc>
          <w:tcPr>
            <w:tcW w:w="4089" w:type="pct"/>
            <w:gridSpan w:val="2"/>
            <w:tcBorders>
              <w:left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rPr>
              <w:t>基于</w:t>
            </w:r>
            <w:r>
              <w:rPr>
                <w:rFonts w:eastAsia="宋体" w:cs="Times New Roman"/>
                <w:shd w:val="clear" w:color="auto" w:fill="FFFFFF"/>
              </w:rPr>
              <w:t>软件无线电平台</w:t>
            </w:r>
            <w:r>
              <w:rPr>
                <w:rFonts w:eastAsia="宋体" w:cs="Times New Roman"/>
              </w:rPr>
              <w:t>的</w:t>
            </w:r>
            <w:r>
              <w:rPr>
                <w:rFonts w:eastAsia="宋体" w:cs="Times New Roman"/>
              </w:rPr>
              <w:t>QPSK</w:t>
            </w:r>
            <w:r>
              <w:rPr>
                <w:rFonts w:eastAsia="宋体" w:cs="Times New Roman"/>
              </w:rPr>
              <w:t>频带通信系统</w:t>
            </w:r>
            <w:r>
              <w:rPr>
                <w:rFonts w:eastAsia="宋体" w:cs="Times New Roman" w:hint="eastAsia"/>
              </w:rPr>
              <w:t>设计</w:t>
            </w:r>
          </w:p>
        </w:tc>
      </w:tr>
      <w:tr w:rsidR="00F54393">
        <w:trPr>
          <w:jc w:val="center"/>
        </w:trPr>
        <w:tc>
          <w:tcPr>
            <w:tcW w:w="911" w:type="pct"/>
            <w:tcBorders>
              <w:right w:val="single" w:sz="4" w:space="0" w:color="auto"/>
            </w:tcBorders>
            <w:shd w:val="clear" w:color="auto" w:fill="auto"/>
            <w:vAlign w:val="center"/>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2</w:t>
            </w:r>
            <w:r>
              <w:rPr>
                <w:rFonts w:eastAsia="宋体" w:cs="Times New Roman"/>
                <w:b/>
                <w:shd w:val="clear" w:color="auto" w:fill="FFFFFF"/>
              </w:rPr>
              <w:t>、设计目的</w:t>
            </w:r>
          </w:p>
        </w:tc>
        <w:tc>
          <w:tcPr>
            <w:tcW w:w="4089" w:type="pct"/>
            <w:gridSpan w:val="2"/>
            <w:tcBorders>
              <w:left w:val="single" w:sz="4" w:space="0" w:color="auto"/>
            </w:tcBorders>
            <w:shd w:val="clear" w:color="auto" w:fill="auto"/>
          </w:tcPr>
          <w:p w:rsidR="00F54393" w:rsidRDefault="002A70D5">
            <w:pPr>
              <w:spacing w:line="360" w:lineRule="auto"/>
              <w:rPr>
                <w:rFonts w:eastAsia="宋体" w:cs="Times New Roman"/>
              </w:rPr>
            </w:pPr>
            <w:r>
              <w:rPr>
                <w:rFonts w:eastAsia="宋体" w:cs="Times New Roman"/>
              </w:rPr>
              <w:t>（</w:t>
            </w:r>
            <w:r>
              <w:rPr>
                <w:rFonts w:eastAsia="宋体" w:cs="Times New Roman"/>
              </w:rPr>
              <w:t>1</w:t>
            </w:r>
            <w:r>
              <w:rPr>
                <w:rFonts w:eastAsia="宋体" w:cs="Times New Roman"/>
              </w:rPr>
              <w:t>）巩固通信原理的基础理论知识，将理论知识应用到实践中</w:t>
            </w:r>
          </w:p>
          <w:p w:rsidR="00F54393" w:rsidRDefault="002A70D5">
            <w:pPr>
              <w:rPr>
                <w:rFonts w:eastAsia="宋体" w:cs="Times New Roman"/>
              </w:rPr>
            </w:pPr>
            <w:r>
              <w:t>（</w:t>
            </w:r>
            <w:r>
              <w:t>2</w:t>
            </w:r>
            <w:r>
              <w:t>）</w:t>
            </w:r>
            <w:r>
              <w:rPr>
                <w:rFonts w:eastAsia="宋体" w:cs="Times New Roman"/>
              </w:rPr>
              <w:t>通过软硬结合的方式，构建</w:t>
            </w:r>
            <w:r>
              <w:rPr>
                <w:rFonts w:eastAsia="宋体" w:cs="Times New Roman"/>
              </w:rPr>
              <w:t>QPSK</w:t>
            </w:r>
            <w:r>
              <w:rPr>
                <w:rFonts w:eastAsia="宋体" w:cs="Times New Roman"/>
              </w:rPr>
              <w:t>频带通信系统设计</w:t>
            </w:r>
          </w:p>
          <w:p w:rsidR="00F54393" w:rsidRDefault="002A70D5">
            <w:pPr>
              <w:spacing w:line="360" w:lineRule="auto"/>
              <w:rPr>
                <w:rFonts w:eastAsia="宋体" w:cs="Times New Roman"/>
              </w:rPr>
            </w:pPr>
            <w:r>
              <w:rPr>
                <w:rFonts w:eastAsia="宋体" w:cs="Times New Roman"/>
              </w:rPr>
              <w:t>（</w:t>
            </w:r>
            <w:r>
              <w:rPr>
                <w:rFonts w:eastAsia="宋体" w:cs="Times New Roman"/>
              </w:rPr>
              <w:t>3</w:t>
            </w:r>
            <w:r>
              <w:rPr>
                <w:rFonts w:eastAsia="宋体" w:cs="Times New Roman"/>
              </w:rPr>
              <w:t>）掌握通过</w:t>
            </w:r>
            <w:r>
              <w:rPr>
                <w:rFonts w:eastAsia="宋体" w:cs="Times New Roman"/>
              </w:rPr>
              <w:t>LabVIEW</w:t>
            </w:r>
            <w:r>
              <w:rPr>
                <w:rFonts w:eastAsia="宋体" w:cs="Times New Roman"/>
              </w:rPr>
              <w:t>软件和</w:t>
            </w:r>
            <w:r>
              <w:rPr>
                <w:rFonts w:eastAsia="宋体" w:cs="Times New Roman"/>
              </w:rPr>
              <w:t>XSRP</w:t>
            </w:r>
            <w:r>
              <w:rPr>
                <w:rFonts w:eastAsia="宋体" w:cs="Times New Roman"/>
              </w:rPr>
              <w:t>软件无线电平台实现通信系统的方法</w:t>
            </w:r>
          </w:p>
        </w:tc>
      </w:tr>
      <w:tr w:rsidR="00F54393">
        <w:trPr>
          <w:jc w:val="center"/>
        </w:trPr>
        <w:tc>
          <w:tcPr>
            <w:tcW w:w="911" w:type="pct"/>
            <w:tcBorders>
              <w:right w:val="single" w:sz="4" w:space="0" w:color="auto"/>
            </w:tcBorders>
            <w:shd w:val="clear" w:color="auto" w:fill="auto"/>
            <w:vAlign w:val="center"/>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3</w:t>
            </w:r>
            <w:r>
              <w:rPr>
                <w:rFonts w:eastAsia="宋体" w:cs="Times New Roman"/>
                <w:b/>
                <w:shd w:val="clear" w:color="auto" w:fill="FFFFFF"/>
              </w:rPr>
              <w:t>、设计内容</w:t>
            </w:r>
          </w:p>
        </w:tc>
        <w:tc>
          <w:tcPr>
            <w:tcW w:w="4089" w:type="pct"/>
            <w:gridSpan w:val="2"/>
            <w:tcBorders>
              <w:left w:val="single" w:sz="4" w:space="0" w:color="auto"/>
            </w:tcBorders>
            <w:shd w:val="clear" w:color="auto" w:fill="auto"/>
          </w:tcPr>
          <w:p w:rsidR="00F54393" w:rsidRDefault="002A70D5">
            <w:pPr>
              <w:spacing w:line="360" w:lineRule="auto"/>
              <w:rPr>
                <w:rFonts w:eastAsia="宋体" w:cs="Times New Roman"/>
              </w:rPr>
            </w:pPr>
            <w:r>
              <w:rPr>
                <w:rFonts w:eastAsia="宋体" w:cs="Times New Roman"/>
              </w:rPr>
              <w:t>（</w:t>
            </w:r>
            <w:r>
              <w:rPr>
                <w:rFonts w:eastAsia="宋体" w:cs="Times New Roman"/>
              </w:rPr>
              <w:t>1</w:t>
            </w:r>
            <w:r>
              <w:rPr>
                <w:rFonts w:eastAsia="宋体" w:cs="Times New Roman"/>
              </w:rPr>
              <w:t>）读取本地</w:t>
            </w:r>
            <w:r>
              <w:rPr>
                <w:rFonts w:eastAsia="宋体" w:cs="Times New Roman"/>
              </w:rPr>
              <w:t>WAV</w:t>
            </w:r>
            <w:r>
              <w:rPr>
                <w:rFonts w:eastAsia="宋体" w:cs="Times New Roman"/>
              </w:rPr>
              <w:t>文件并对数据进行</w:t>
            </w:r>
            <w:r>
              <w:rPr>
                <w:rFonts w:eastAsia="宋体" w:cs="Times New Roman"/>
              </w:rPr>
              <w:t>PCM</w:t>
            </w:r>
            <w:r>
              <w:rPr>
                <w:rFonts w:eastAsia="宋体" w:cs="Times New Roman"/>
              </w:rPr>
              <w:t>编码（本实验用的是</w:t>
            </w:r>
            <w:r>
              <w:rPr>
                <w:rFonts w:eastAsia="宋体" w:cs="Times New Roman"/>
              </w:rPr>
              <w:t>13</w:t>
            </w:r>
            <w:r>
              <w:rPr>
                <w:rFonts w:eastAsia="宋体" w:cs="Times New Roman"/>
              </w:rPr>
              <w:t>折线编码）、数据分帧、</w:t>
            </w:r>
            <w:r>
              <w:rPr>
                <w:rFonts w:eastAsia="宋体" w:cs="Times New Roman"/>
              </w:rPr>
              <w:t>添</w:t>
            </w:r>
            <w:r>
              <w:rPr>
                <w:rFonts w:eastAsia="宋体" w:cs="Times New Roman"/>
              </w:rPr>
              <w:t>加</w:t>
            </w:r>
            <w:r>
              <w:rPr>
                <w:rFonts w:eastAsia="宋体" w:cs="Times New Roman"/>
              </w:rPr>
              <w:t>CRC</w:t>
            </w:r>
            <w:r>
              <w:rPr>
                <w:rFonts w:eastAsia="宋体" w:cs="Times New Roman"/>
              </w:rPr>
              <w:t>、信道编码、加同步码、</w:t>
            </w:r>
            <w:r>
              <w:rPr>
                <w:rFonts w:eastAsia="宋体" w:cs="Times New Roman"/>
              </w:rPr>
              <w:t>QPSK</w:t>
            </w:r>
            <w:r>
              <w:rPr>
                <w:rFonts w:eastAsia="宋体" w:cs="Times New Roman"/>
              </w:rPr>
              <w:t>调制、</w:t>
            </w:r>
            <w:r>
              <w:rPr>
                <w:rFonts w:eastAsia="宋体" w:cs="Times New Roman"/>
              </w:rPr>
              <w:t>上采样、脉冲成</w:t>
            </w:r>
            <w:r>
              <w:rPr>
                <w:rFonts w:eastAsia="宋体" w:cs="Times New Roman"/>
              </w:rPr>
              <w:t>形</w:t>
            </w:r>
            <w:r>
              <w:rPr>
                <w:rFonts w:eastAsia="宋体" w:cs="Times New Roman"/>
              </w:rPr>
              <w:t>最后将产生的数据通过以太网发送到</w:t>
            </w:r>
            <w:r>
              <w:rPr>
                <w:rFonts w:eastAsia="宋体" w:cs="Times New Roman"/>
              </w:rPr>
              <w:t>XSRP</w:t>
            </w:r>
            <w:r>
              <w:rPr>
                <w:rFonts w:eastAsia="宋体" w:cs="Times New Roman"/>
              </w:rPr>
              <w:t>软件无线电平台，在软件无线电平台中完成</w:t>
            </w:r>
            <w:r>
              <w:rPr>
                <w:rFonts w:eastAsia="宋体" w:cs="Times New Roman"/>
              </w:rPr>
              <w:t>IQ</w:t>
            </w:r>
            <w:r>
              <w:rPr>
                <w:rFonts w:eastAsia="宋体" w:cs="Times New Roman"/>
              </w:rPr>
              <w:t>数据</w:t>
            </w:r>
            <w:r>
              <w:rPr>
                <w:rFonts w:eastAsia="宋体" w:cs="Times New Roman"/>
              </w:rPr>
              <w:t>DA</w:t>
            </w:r>
            <w:r>
              <w:rPr>
                <w:rFonts w:eastAsia="宋体" w:cs="Times New Roman"/>
              </w:rPr>
              <w:t>转换、上变频载波调制、射频在指定</w:t>
            </w:r>
            <w:proofErr w:type="gramStart"/>
            <w:r>
              <w:rPr>
                <w:rFonts w:eastAsia="宋体" w:cs="Times New Roman"/>
              </w:rPr>
              <w:t>频</w:t>
            </w:r>
            <w:proofErr w:type="gramEnd"/>
            <w:r>
              <w:rPr>
                <w:rFonts w:eastAsia="宋体" w:cs="Times New Roman"/>
              </w:rPr>
              <w:t>点将信号通过天线发射出去。无线信号经过空中无线信道，再通过射频的接收天线在对应的频点将数据接收、下变频、低通滤波、</w:t>
            </w:r>
            <w:r>
              <w:rPr>
                <w:rFonts w:eastAsia="宋体" w:cs="Times New Roman"/>
              </w:rPr>
              <w:t>AD</w:t>
            </w:r>
            <w:r>
              <w:rPr>
                <w:rFonts w:eastAsia="宋体" w:cs="Times New Roman"/>
              </w:rPr>
              <w:t>转换得到</w:t>
            </w:r>
            <w:r>
              <w:rPr>
                <w:rFonts w:eastAsia="宋体" w:cs="Times New Roman"/>
              </w:rPr>
              <w:t>IQ</w:t>
            </w:r>
            <w:r>
              <w:rPr>
                <w:rFonts w:eastAsia="宋体" w:cs="Times New Roman"/>
              </w:rPr>
              <w:t>信号，通过以太网发送到电脑。在电脑上对</w:t>
            </w:r>
            <w:r>
              <w:rPr>
                <w:rFonts w:eastAsia="宋体" w:cs="Times New Roman"/>
              </w:rPr>
              <w:t>IQ</w:t>
            </w:r>
            <w:r>
              <w:rPr>
                <w:rFonts w:eastAsia="宋体" w:cs="Times New Roman"/>
              </w:rPr>
              <w:t>信号进行处理，包括匹配滤波、帧同步、</w:t>
            </w:r>
            <w:r>
              <w:rPr>
                <w:rFonts w:eastAsia="宋体" w:cs="Times New Roman"/>
              </w:rPr>
              <w:t>下采</w:t>
            </w:r>
            <w:r>
              <w:rPr>
                <w:rFonts w:eastAsia="宋体" w:cs="Times New Roman"/>
              </w:rPr>
              <w:t>样、信道估计与信道均衡、</w:t>
            </w:r>
            <w:r>
              <w:rPr>
                <w:rFonts w:eastAsia="宋体" w:cs="Times New Roman"/>
              </w:rPr>
              <w:t>QPSK</w:t>
            </w:r>
            <w:r>
              <w:rPr>
                <w:rFonts w:eastAsia="宋体" w:cs="Times New Roman"/>
              </w:rPr>
              <w:t>解调</w:t>
            </w:r>
            <w:r>
              <w:rPr>
                <w:rFonts w:eastAsia="宋体" w:cs="Times New Roman"/>
              </w:rPr>
              <w:t>、信道</w:t>
            </w:r>
            <w:r>
              <w:rPr>
                <w:rFonts w:eastAsia="宋体" w:cs="Times New Roman"/>
              </w:rPr>
              <w:t>译</w:t>
            </w:r>
            <w:r>
              <w:rPr>
                <w:rFonts w:eastAsia="宋体" w:cs="Times New Roman"/>
              </w:rPr>
              <w:t>码、</w:t>
            </w:r>
            <w:r>
              <w:rPr>
                <w:rFonts w:eastAsia="宋体" w:cs="Times New Roman"/>
              </w:rPr>
              <w:t>CRC</w:t>
            </w:r>
            <w:r>
              <w:rPr>
                <w:rFonts w:eastAsia="宋体" w:cs="Times New Roman"/>
              </w:rPr>
              <w:t>校验、数据组帧、</w:t>
            </w:r>
            <w:r>
              <w:rPr>
                <w:rFonts w:eastAsia="宋体" w:cs="Times New Roman"/>
              </w:rPr>
              <w:t>PCM</w:t>
            </w:r>
            <w:r>
              <w:rPr>
                <w:rFonts w:eastAsia="宋体" w:cs="Times New Roman"/>
              </w:rPr>
              <w:t>译</w:t>
            </w:r>
            <w:r>
              <w:rPr>
                <w:rFonts w:eastAsia="宋体" w:cs="Times New Roman"/>
              </w:rPr>
              <w:t>码，最后将还原后的音频数据写入</w:t>
            </w:r>
            <w:r>
              <w:rPr>
                <w:rFonts w:eastAsia="宋体" w:cs="Times New Roman"/>
              </w:rPr>
              <w:t>WAV</w:t>
            </w:r>
            <w:r>
              <w:rPr>
                <w:rFonts w:eastAsia="宋体" w:cs="Times New Roman"/>
              </w:rPr>
              <w:t>文件。</w:t>
            </w:r>
          </w:p>
          <w:p w:rsidR="00F54393" w:rsidRDefault="002A70D5">
            <w:pPr>
              <w:spacing w:line="360" w:lineRule="auto"/>
              <w:rPr>
                <w:rFonts w:eastAsia="宋体" w:cs="Times New Roman"/>
              </w:rPr>
            </w:pPr>
            <w:r>
              <w:rPr>
                <w:rFonts w:eastAsia="宋体" w:cs="Times New Roman"/>
              </w:rPr>
              <w:t>（</w:t>
            </w:r>
            <w:r>
              <w:rPr>
                <w:rFonts w:eastAsia="宋体" w:cs="Times New Roman"/>
              </w:rPr>
              <w:t>2</w:t>
            </w:r>
            <w:r>
              <w:rPr>
                <w:rFonts w:eastAsia="宋体" w:cs="Times New Roman"/>
              </w:rPr>
              <w:t>）需要掌握</w:t>
            </w:r>
            <w:r>
              <w:rPr>
                <w:rFonts w:eastAsia="宋体" w:cs="Times New Roman"/>
              </w:rPr>
              <w:t>MATLAB</w:t>
            </w:r>
            <w:r>
              <w:rPr>
                <w:rFonts w:eastAsia="宋体" w:cs="Times New Roman"/>
              </w:rPr>
              <w:t>基本编程方法及根据相应原理实现对应的算法，最后形成一个完整系统。本项目提供了案例程序，可以打开该程序并运行，提前了解项目要求实现的效果。</w:t>
            </w:r>
          </w:p>
          <w:p w:rsidR="00F54393" w:rsidRDefault="002A70D5">
            <w:pPr>
              <w:spacing w:line="360" w:lineRule="auto"/>
              <w:rPr>
                <w:rFonts w:eastAsia="宋体" w:cs="Times New Roman"/>
              </w:rPr>
            </w:pPr>
            <w:r>
              <w:rPr>
                <w:rFonts w:eastAsia="宋体" w:cs="Times New Roman"/>
              </w:rPr>
              <w:t>（</w:t>
            </w:r>
            <w:r>
              <w:rPr>
                <w:rFonts w:eastAsia="宋体" w:cs="Times New Roman"/>
              </w:rPr>
              <w:t>3</w:t>
            </w:r>
            <w:r>
              <w:rPr>
                <w:rFonts w:eastAsia="宋体" w:cs="Times New Roman"/>
              </w:rPr>
              <w:t>）</w:t>
            </w:r>
            <w:r>
              <w:rPr>
                <w:rFonts w:eastAsia="宋体" w:cs="Times New Roman"/>
                <w:shd w:val="clear" w:color="auto" w:fill="FFFFFF"/>
              </w:rPr>
              <w:t>案例中实现的核心</w:t>
            </w:r>
            <w:r>
              <w:rPr>
                <w:rFonts w:eastAsia="宋体" w:cs="Times New Roman"/>
                <w:shd w:val="clear" w:color="auto" w:fill="FFFFFF"/>
              </w:rPr>
              <w:t>MATLAB</w:t>
            </w:r>
            <w:r>
              <w:rPr>
                <w:rFonts w:eastAsia="宋体" w:cs="Times New Roman"/>
                <w:shd w:val="clear" w:color="auto" w:fill="FFFFFF"/>
              </w:rPr>
              <w:t>代码已被加密，是看不见程序源码的，需要自己去编写。学生需要自己先读懂不需要修改的</w:t>
            </w:r>
            <w:r>
              <w:rPr>
                <w:rFonts w:eastAsia="宋体" w:cs="Times New Roman"/>
                <w:shd w:val="clear" w:color="auto" w:fill="FFFFFF"/>
              </w:rPr>
              <w:lastRenderedPageBreak/>
              <w:t>程序，然后编写要求的函数程序，再进行软硬件联调（</w:t>
            </w:r>
            <w:r>
              <w:rPr>
                <w:rFonts w:eastAsia="宋体" w:cs="Times New Roman"/>
              </w:rPr>
              <w:t>需要掌握</w:t>
            </w:r>
            <w:r>
              <w:rPr>
                <w:rFonts w:eastAsia="宋体" w:cs="Times New Roman"/>
              </w:rPr>
              <w:t>XSRP</w:t>
            </w:r>
            <w:r>
              <w:rPr>
                <w:rFonts w:eastAsia="宋体" w:cs="Times New Roman"/>
              </w:rPr>
              <w:t>软件无线电平台的使用方法</w:t>
            </w:r>
            <w:r>
              <w:rPr>
                <w:rFonts w:eastAsia="宋体" w:cs="Times New Roman"/>
                <w:shd w:val="clear" w:color="auto" w:fill="FFFFFF"/>
              </w:rPr>
              <w:t>），得到和验证方式一样的效果</w:t>
            </w:r>
            <w:r>
              <w:rPr>
                <w:rFonts w:eastAsia="宋体" w:cs="Times New Roman"/>
                <w:shd w:val="clear" w:color="auto" w:fill="FFFFFF"/>
              </w:rPr>
              <w:t>。</w:t>
            </w:r>
          </w:p>
        </w:tc>
      </w:tr>
      <w:tr w:rsidR="00F54393">
        <w:trPr>
          <w:jc w:val="center"/>
        </w:trPr>
        <w:tc>
          <w:tcPr>
            <w:tcW w:w="911" w:type="pct"/>
            <w:tcBorders>
              <w:right w:val="single" w:sz="4" w:space="0" w:color="auto"/>
            </w:tcBorders>
            <w:shd w:val="clear" w:color="auto" w:fill="auto"/>
            <w:vAlign w:val="center"/>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lastRenderedPageBreak/>
              <w:t>4</w:t>
            </w:r>
            <w:r>
              <w:rPr>
                <w:rFonts w:eastAsia="宋体" w:cs="Times New Roman"/>
                <w:b/>
                <w:shd w:val="clear" w:color="auto" w:fill="FFFFFF"/>
              </w:rPr>
              <w:t>、设计要求</w:t>
            </w:r>
          </w:p>
        </w:tc>
        <w:tc>
          <w:tcPr>
            <w:tcW w:w="4089" w:type="pct"/>
            <w:gridSpan w:val="2"/>
            <w:tcBorders>
              <w:left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）功能要求：</w:t>
            </w:r>
          </w:p>
          <w:p w:rsidR="00F54393" w:rsidRDefault="002A70D5">
            <w:pPr>
              <w:numPr>
                <w:ilvl w:val="0"/>
                <w:numId w:val="1"/>
              </w:numPr>
              <w:spacing w:line="360" w:lineRule="auto"/>
              <w:rPr>
                <w:rFonts w:eastAsia="宋体" w:cs="Times New Roman"/>
                <w:shd w:val="clear" w:color="auto" w:fill="FFFFFF"/>
              </w:rPr>
            </w:pPr>
            <w:r>
              <w:rPr>
                <w:rFonts w:eastAsia="宋体" w:cs="Times New Roman"/>
                <w:shd w:val="clear" w:color="auto" w:fill="FFFFFF"/>
              </w:rPr>
              <w:t>基于</w:t>
            </w:r>
            <w:r>
              <w:rPr>
                <w:rFonts w:eastAsia="宋体" w:cs="Times New Roman"/>
                <w:shd w:val="clear" w:color="auto" w:fill="FFFFFF"/>
              </w:rPr>
              <w:t>XSRP</w:t>
            </w:r>
            <w:r>
              <w:rPr>
                <w:rFonts w:eastAsia="宋体" w:cs="Times New Roman"/>
                <w:shd w:val="clear" w:color="auto" w:fill="FFFFFF"/>
              </w:rPr>
              <w:t>软件无线电平台，设计</w:t>
            </w:r>
            <w:r>
              <w:rPr>
                <w:rFonts w:eastAsia="宋体" w:cs="Times New Roman"/>
              </w:rPr>
              <w:t>QPSK</w:t>
            </w:r>
            <w:r>
              <w:rPr>
                <w:rFonts w:eastAsia="宋体" w:cs="Times New Roman"/>
              </w:rPr>
              <w:t>频带通信系统</w:t>
            </w:r>
            <w:r>
              <w:rPr>
                <w:rFonts w:eastAsia="宋体" w:cs="Times New Roman"/>
                <w:shd w:val="clear" w:color="auto" w:fill="FFFFFF"/>
              </w:rPr>
              <w:t>，要求以</w:t>
            </w:r>
            <w:r>
              <w:rPr>
                <w:rFonts w:eastAsia="宋体" w:cs="Times New Roman"/>
                <w:shd w:val="clear" w:color="auto" w:fill="FFFFFF"/>
              </w:rPr>
              <w:t>QPSK</w:t>
            </w:r>
            <w:r>
              <w:rPr>
                <w:rFonts w:eastAsia="宋体" w:cs="Times New Roman"/>
                <w:shd w:val="clear" w:color="auto" w:fill="FFFFFF"/>
              </w:rPr>
              <w:t>的调制方式发送，经过</w:t>
            </w:r>
            <w:r>
              <w:rPr>
                <w:rFonts w:eastAsia="宋体" w:cs="Times New Roman"/>
                <w:shd w:val="clear" w:color="auto" w:fill="FFFFFF"/>
              </w:rPr>
              <w:t>XSRP</w:t>
            </w:r>
            <w:r>
              <w:rPr>
                <w:rFonts w:eastAsia="宋体" w:cs="Times New Roman"/>
                <w:shd w:val="clear" w:color="auto" w:fill="FFFFFF"/>
              </w:rPr>
              <w:t>软件无线电的发射接收（自发自收），在电脑上还原接收的数据并将还原的数据写入</w:t>
            </w:r>
            <w:r>
              <w:rPr>
                <w:rFonts w:eastAsia="宋体" w:cs="Times New Roman"/>
                <w:shd w:val="clear" w:color="auto" w:fill="FFFFFF"/>
              </w:rPr>
              <w:t>WAV</w:t>
            </w:r>
            <w:r>
              <w:rPr>
                <w:rFonts w:eastAsia="宋体" w:cs="Times New Roman"/>
                <w:shd w:val="clear" w:color="auto" w:fill="FFFFFF"/>
              </w:rPr>
              <w:t>文件</w:t>
            </w:r>
            <w:r>
              <w:rPr>
                <w:rFonts w:eastAsia="宋体" w:cs="Times New Roman"/>
              </w:rPr>
              <w:t>。</w:t>
            </w:r>
          </w:p>
          <w:p w:rsidR="00F54393" w:rsidRDefault="002A70D5">
            <w:pPr>
              <w:numPr>
                <w:ilvl w:val="0"/>
                <w:numId w:val="1"/>
              </w:numPr>
              <w:spacing w:line="360" w:lineRule="auto"/>
              <w:rPr>
                <w:rFonts w:eastAsia="宋体" w:cs="Times New Roman"/>
                <w:shd w:val="clear" w:color="auto" w:fill="FFFFFF"/>
              </w:rPr>
            </w:pPr>
            <w:r>
              <w:rPr>
                <w:rFonts w:eastAsia="宋体" w:cs="Times New Roman"/>
                <w:shd w:val="clear" w:color="auto" w:fill="FFFFFF"/>
              </w:rPr>
              <w:t>编写</w:t>
            </w:r>
            <w:r>
              <w:rPr>
                <w:rFonts w:eastAsia="宋体" w:cs="Times New Roman"/>
                <w:shd w:val="clear" w:color="auto" w:fill="FFFFFF"/>
              </w:rPr>
              <w:t>MATLAB</w:t>
            </w:r>
            <w:r>
              <w:rPr>
                <w:rFonts w:eastAsia="宋体" w:cs="Times New Roman"/>
              </w:rPr>
              <w:t>程序，要求程序可以仿真运行，并且还原的音频数据基本正确</w:t>
            </w:r>
            <w:r>
              <w:rPr>
                <w:rFonts w:eastAsia="宋体" w:cs="Times New Roman"/>
                <w:shd w:val="clear" w:color="auto" w:fill="FFFFFF"/>
              </w:rPr>
              <w:t xml:space="preserve"> </w:t>
            </w:r>
          </w:p>
          <w:p w:rsidR="00F54393" w:rsidRDefault="002A70D5">
            <w:pPr>
              <w:numPr>
                <w:ilvl w:val="0"/>
                <w:numId w:val="1"/>
              </w:numPr>
              <w:spacing w:line="360" w:lineRule="auto"/>
              <w:rPr>
                <w:rFonts w:eastAsia="宋体" w:cs="Times New Roman"/>
                <w:shd w:val="clear" w:color="auto" w:fill="FFFFFF"/>
              </w:rPr>
            </w:pPr>
            <w:r>
              <w:rPr>
                <w:rFonts w:eastAsia="宋体" w:cs="Times New Roman"/>
                <w:shd w:val="clear" w:color="auto" w:fill="FFFFFF"/>
              </w:rPr>
              <w:t>编写</w:t>
            </w:r>
            <w:r>
              <w:rPr>
                <w:rFonts w:eastAsia="宋体" w:cs="Times New Roman"/>
              </w:rPr>
              <w:t>LabVIEW</w:t>
            </w:r>
            <w:r>
              <w:rPr>
                <w:rFonts w:eastAsia="宋体" w:cs="Times New Roman"/>
              </w:rPr>
              <w:t>程序，要求前面板有发送和接收的数据时域波形及星座图。</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）指标要求：</w:t>
            </w:r>
          </w:p>
          <w:p w:rsidR="00F54393" w:rsidRDefault="002A70D5">
            <w:pPr>
              <w:numPr>
                <w:ilvl w:val="0"/>
                <w:numId w:val="2"/>
              </w:numPr>
              <w:spacing w:line="360" w:lineRule="auto"/>
              <w:rPr>
                <w:rFonts w:eastAsia="宋体" w:cs="Times New Roman"/>
                <w:shd w:val="clear" w:color="auto" w:fill="FFFFFF"/>
              </w:rPr>
            </w:pPr>
            <w:r>
              <w:rPr>
                <w:rFonts w:eastAsia="宋体" w:cs="Times New Roman" w:hint="eastAsia"/>
                <w:shd w:val="clear" w:color="auto" w:fill="FFFFFF"/>
              </w:rPr>
              <w:t xml:space="preserve">XSRP IP </w:t>
            </w:r>
            <w:r>
              <w:rPr>
                <w:rFonts w:eastAsia="宋体" w:cs="Times New Roman" w:hint="eastAsia"/>
                <w:shd w:val="clear" w:color="auto" w:fill="FFFFFF"/>
              </w:rPr>
              <w:t>地址：可配置</w:t>
            </w:r>
          </w:p>
          <w:p w:rsidR="00F54393" w:rsidRDefault="002A70D5">
            <w:pPr>
              <w:numPr>
                <w:ilvl w:val="0"/>
                <w:numId w:val="2"/>
              </w:numPr>
              <w:spacing w:line="360" w:lineRule="auto"/>
              <w:rPr>
                <w:rFonts w:eastAsia="宋体" w:cs="Times New Roman"/>
                <w:shd w:val="clear" w:color="auto" w:fill="FFFFFF"/>
              </w:rPr>
            </w:pPr>
            <w:r>
              <w:rPr>
                <w:rFonts w:eastAsia="宋体" w:cs="Times New Roman" w:hint="eastAsia"/>
                <w:shd w:val="clear" w:color="auto" w:fill="FFFFFF"/>
              </w:rPr>
              <w:t>PC IP</w:t>
            </w:r>
            <w:r>
              <w:rPr>
                <w:rFonts w:eastAsia="宋体" w:cs="Times New Roman" w:hint="eastAsia"/>
                <w:shd w:val="clear" w:color="auto" w:fill="FFFFFF"/>
              </w:rPr>
              <w:t>地址：可配置</w:t>
            </w:r>
          </w:p>
          <w:p w:rsidR="00F54393" w:rsidRDefault="002A70D5">
            <w:pPr>
              <w:numPr>
                <w:ilvl w:val="0"/>
                <w:numId w:val="2"/>
              </w:numPr>
              <w:spacing w:line="360" w:lineRule="auto"/>
              <w:rPr>
                <w:rFonts w:eastAsia="宋体" w:cs="Times New Roman"/>
                <w:shd w:val="clear" w:color="auto" w:fill="FFFFFF"/>
              </w:rPr>
            </w:pPr>
            <w:r>
              <w:rPr>
                <w:rFonts w:eastAsia="宋体" w:cs="Times New Roman"/>
                <w:shd w:val="clear" w:color="auto" w:fill="FFFFFF"/>
              </w:rPr>
              <w:t>发射频率：</w:t>
            </w:r>
            <w:r>
              <w:rPr>
                <w:rFonts w:eastAsia="宋体" w:cs="Times New Roman"/>
                <w:shd w:val="clear" w:color="auto" w:fill="FFFFFF"/>
              </w:rPr>
              <w:t>900-1000MHz</w:t>
            </w:r>
            <w:r>
              <w:rPr>
                <w:rFonts w:eastAsia="宋体" w:cs="Times New Roman"/>
                <w:shd w:val="clear" w:color="auto" w:fill="FFFFFF"/>
              </w:rPr>
              <w:t>，频率可以设置</w:t>
            </w:r>
          </w:p>
          <w:p w:rsidR="00F54393" w:rsidRDefault="002A70D5">
            <w:pPr>
              <w:numPr>
                <w:ilvl w:val="0"/>
                <w:numId w:val="2"/>
              </w:numPr>
              <w:spacing w:line="360" w:lineRule="auto"/>
              <w:rPr>
                <w:rFonts w:eastAsia="宋体" w:cs="Times New Roman"/>
                <w:shd w:val="clear" w:color="auto" w:fill="FFFFFF"/>
              </w:rPr>
            </w:pPr>
            <w:r>
              <w:rPr>
                <w:rFonts w:eastAsia="宋体" w:cs="Times New Roman"/>
                <w:shd w:val="clear" w:color="auto" w:fill="FFFFFF"/>
              </w:rPr>
              <w:t>发送衰减：可设置，范围为</w:t>
            </w:r>
            <w:r>
              <w:rPr>
                <w:rFonts w:eastAsia="宋体" w:cs="Times New Roman"/>
                <w:shd w:val="clear" w:color="auto" w:fill="FFFFFF"/>
              </w:rPr>
              <w:t>0-90dB</w:t>
            </w:r>
          </w:p>
          <w:p w:rsidR="00F54393" w:rsidRDefault="002A70D5">
            <w:pPr>
              <w:numPr>
                <w:ilvl w:val="0"/>
                <w:numId w:val="2"/>
              </w:numPr>
              <w:spacing w:line="360" w:lineRule="auto"/>
              <w:rPr>
                <w:rFonts w:eastAsia="宋体" w:cs="Times New Roman"/>
                <w:shd w:val="clear" w:color="auto" w:fill="FFFFFF"/>
              </w:rPr>
            </w:pPr>
            <w:r>
              <w:rPr>
                <w:rFonts w:eastAsia="宋体" w:cs="Times New Roman"/>
                <w:shd w:val="clear" w:color="auto" w:fill="FFFFFF"/>
              </w:rPr>
              <w:t>接收频率：</w:t>
            </w:r>
            <w:r>
              <w:rPr>
                <w:rFonts w:eastAsia="宋体" w:cs="Times New Roman"/>
                <w:shd w:val="clear" w:color="auto" w:fill="FFFFFF"/>
              </w:rPr>
              <w:t>900-1000MHz</w:t>
            </w:r>
            <w:r>
              <w:rPr>
                <w:rFonts w:eastAsia="宋体" w:cs="Times New Roman"/>
                <w:shd w:val="clear" w:color="auto" w:fill="FFFFFF"/>
              </w:rPr>
              <w:t>，频率可以设置</w:t>
            </w:r>
          </w:p>
          <w:p w:rsidR="00F54393" w:rsidRDefault="002A70D5">
            <w:pPr>
              <w:numPr>
                <w:ilvl w:val="0"/>
                <w:numId w:val="2"/>
              </w:numPr>
              <w:spacing w:line="360" w:lineRule="auto"/>
              <w:rPr>
                <w:rFonts w:eastAsia="宋体" w:cs="Times New Roman"/>
                <w:shd w:val="clear" w:color="auto" w:fill="FFFFFF"/>
              </w:rPr>
            </w:pPr>
            <w:r>
              <w:rPr>
                <w:rFonts w:eastAsia="宋体" w:cs="Times New Roman"/>
                <w:shd w:val="clear" w:color="auto" w:fill="FFFFFF"/>
              </w:rPr>
              <w:t>接收增益：可设置，范围为</w:t>
            </w:r>
            <w:r>
              <w:rPr>
                <w:rFonts w:eastAsia="宋体" w:cs="Times New Roman"/>
                <w:shd w:val="clear" w:color="auto" w:fill="FFFFFF"/>
              </w:rPr>
              <w:t>0-40dB</w:t>
            </w:r>
          </w:p>
          <w:p w:rsidR="00F54393" w:rsidRDefault="002A70D5">
            <w:pPr>
              <w:numPr>
                <w:ilvl w:val="0"/>
                <w:numId w:val="2"/>
              </w:numPr>
              <w:spacing w:line="360" w:lineRule="auto"/>
              <w:rPr>
                <w:rFonts w:eastAsia="宋体" w:cs="Times New Roman"/>
                <w:shd w:val="clear" w:color="auto" w:fill="FFFFFF"/>
              </w:rPr>
            </w:pPr>
            <w:r>
              <w:rPr>
                <w:rFonts w:eastAsia="宋体" w:cs="Times New Roman" w:hint="eastAsia"/>
                <w:shd w:val="clear" w:color="auto" w:fill="FFFFFF"/>
              </w:rPr>
              <w:t>发送语音文件读取路径：可配置</w:t>
            </w:r>
          </w:p>
          <w:p w:rsidR="00F54393" w:rsidRDefault="002A70D5">
            <w:pPr>
              <w:numPr>
                <w:ilvl w:val="0"/>
                <w:numId w:val="2"/>
              </w:numPr>
              <w:spacing w:line="360" w:lineRule="auto"/>
              <w:rPr>
                <w:rFonts w:eastAsia="宋体" w:cs="Times New Roman"/>
                <w:shd w:val="clear" w:color="auto" w:fill="FFFFFF"/>
              </w:rPr>
            </w:pPr>
            <w:r>
              <w:rPr>
                <w:rFonts w:eastAsia="宋体" w:cs="Times New Roman" w:hint="eastAsia"/>
                <w:shd w:val="clear" w:color="auto" w:fill="FFFFFF"/>
              </w:rPr>
              <w:t>接收语音文件读取路径：可配置</w:t>
            </w:r>
          </w:p>
        </w:tc>
      </w:tr>
      <w:tr w:rsidR="00F54393">
        <w:trPr>
          <w:jc w:val="center"/>
        </w:trPr>
        <w:tc>
          <w:tcPr>
            <w:tcW w:w="911" w:type="pct"/>
            <w:tcBorders>
              <w:right w:val="single" w:sz="4" w:space="0" w:color="auto"/>
            </w:tcBorders>
            <w:shd w:val="clear" w:color="auto" w:fill="auto"/>
            <w:vAlign w:val="center"/>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5</w:t>
            </w:r>
            <w:r>
              <w:rPr>
                <w:rFonts w:eastAsia="宋体" w:cs="Times New Roman"/>
                <w:b/>
                <w:shd w:val="clear" w:color="auto" w:fill="FFFFFF"/>
              </w:rPr>
              <w:t>、设计报告</w:t>
            </w:r>
          </w:p>
        </w:tc>
        <w:tc>
          <w:tcPr>
            <w:tcW w:w="4089" w:type="pct"/>
            <w:gridSpan w:val="2"/>
            <w:tcBorders>
              <w:left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）按照学校统一格式，提交</w:t>
            </w:r>
            <w:r>
              <w:rPr>
                <w:rFonts w:eastAsia="宋体" w:cs="Times New Roman"/>
                <w:shd w:val="clear" w:color="auto" w:fill="FFFFFF"/>
              </w:rPr>
              <w:t>A4</w:t>
            </w:r>
            <w:r>
              <w:rPr>
                <w:rFonts w:eastAsia="宋体" w:cs="Times New Roman"/>
                <w:shd w:val="clear" w:color="auto" w:fill="FFFFFF"/>
              </w:rPr>
              <w:t>排版、统一封面、正式打印的课程设计报告一份。设计报告正文大标题用小三号宋体、小标题用四号宋体、内容用小四号宋体、行间距为</w:t>
            </w:r>
            <w:r>
              <w:rPr>
                <w:rFonts w:eastAsia="宋体" w:cs="Times New Roman"/>
                <w:shd w:val="clear" w:color="auto" w:fill="FFFFFF"/>
              </w:rPr>
              <w:t>1.5</w:t>
            </w:r>
            <w:r>
              <w:rPr>
                <w:rFonts w:eastAsia="宋体" w:cs="Times New Roman"/>
                <w:shd w:val="clear" w:color="auto" w:fill="FFFFFF"/>
              </w:rPr>
              <w:t>倍，报告从正文开始统一编页码，左侧装订，报告不少于</w:t>
            </w:r>
            <w:r>
              <w:rPr>
                <w:rFonts w:eastAsia="宋体" w:cs="Times New Roman"/>
                <w:shd w:val="clear" w:color="auto" w:fill="FFFFFF"/>
              </w:rPr>
              <w:t>25</w:t>
            </w:r>
            <w:r>
              <w:rPr>
                <w:rFonts w:eastAsia="宋体" w:cs="Times New Roman"/>
                <w:shd w:val="clear" w:color="auto" w:fill="FFFFFF"/>
              </w:rPr>
              <w:t>页</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）课程设计报告包含以下内容：</w:t>
            </w:r>
          </w:p>
          <w:p w:rsidR="00F54393" w:rsidRDefault="002A70D5">
            <w:pPr>
              <w:numPr>
                <w:ilvl w:val="0"/>
                <w:numId w:val="3"/>
              </w:numPr>
              <w:spacing w:line="360" w:lineRule="auto"/>
              <w:rPr>
                <w:rFonts w:eastAsia="宋体" w:cs="Times New Roman"/>
                <w:shd w:val="clear" w:color="auto" w:fill="FFFFFF"/>
              </w:rPr>
            </w:pPr>
            <w:r>
              <w:rPr>
                <w:rFonts w:eastAsia="宋体" w:cs="Times New Roman"/>
                <w:shd w:val="clear" w:color="auto" w:fill="FFFFFF"/>
              </w:rPr>
              <w:t>封面</w:t>
            </w:r>
          </w:p>
          <w:p w:rsidR="00F54393" w:rsidRDefault="002A70D5">
            <w:pPr>
              <w:numPr>
                <w:ilvl w:val="0"/>
                <w:numId w:val="3"/>
              </w:numPr>
              <w:spacing w:line="360" w:lineRule="auto"/>
              <w:rPr>
                <w:rFonts w:eastAsia="宋体" w:cs="Times New Roman"/>
                <w:shd w:val="clear" w:color="auto" w:fill="FFFFFF"/>
              </w:rPr>
            </w:pPr>
            <w:r>
              <w:rPr>
                <w:rFonts w:eastAsia="宋体" w:cs="Times New Roman"/>
                <w:shd w:val="clear" w:color="auto" w:fill="FFFFFF"/>
              </w:rPr>
              <w:t>课程设计任务书</w:t>
            </w:r>
          </w:p>
          <w:p w:rsidR="00F54393" w:rsidRDefault="002A70D5">
            <w:pPr>
              <w:numPr>
                <w:ilvl w:val="0"/>
                <w:numId w:val="3"/>
              </w:numPr>
              <w:spacing w:line="360" w:lineRule="auto"/>
              <w:rPr>
                <w:rFonts w:eastAsia="宋体" w:cs="Times New Roman"/>
                <w:shd w:val="clear" w:color="auto" w:fill="FFFFFF"/>
              </w:rPr>
            </w:pPr>
            <w:r>
              <w:rPr>
                <w:rFonts w:eastAsia="宋体" w:cs="Times New Roman"/>
                <w:shd w:val="clear" w:color="auto" w:fill="FFFFFF"/>
              </w:rPr>
              <w:t>考核表</w:t>
            </w:r>
          </w:p>
          <w:p w:rsidR="00F54393" w:rsidRDefault="002A70D5">
            <w:pPr>
              <w:numPr>
                <w:ilvl w:val="0"/>
                <w:numId w:val="3"/>
              </w:numPr>
              <w:spacing w:line="360" w:lineRule="auto"/>
              <w:rPr>
                <w:rFonts w:eastAsia="宋体" w:cs="Times New Roman"/>
                <w:shd w:val="clear" w:color="auto" w:fill="FFFFFF"/>
              </w:rPr>
            </w:pPr>
            <w:r>
              <w:rPr>
                <w:rFonts w:eastAsia="宋体" w:cs="Times New Roman"/>
                <w:shd w:val="clear" w:color="auto" w:fill="FFFFFF"/>
              </w:rPr>
              <w:lastRenderedPageBreak/>
              <w:t>摘要、关键词</w:t>
            </w:r>
          </w:p>
          <w:p w:rsidR="00F54393" w:rsidRDefault="002A70D5">
            <w:pPr>
              <w:numPr>
                <w:ilvl w:val="0"/>
                <w:numId w:val="3"/>
              </w:numPr>
              <w:spacing w:line="360" w:lineRule="auto"/>
              <w:rPr>
                <w:rFonts w:eastAsia="宋体" w:cs="Times New Roman"/>
                <w:shd w:val="clear" w:color="auto" w:fill="FFFFFF"/>
              </w:rPr>
            </w:pPr>
            <w:r>
              <w:rPr>
                <w:rFonts w:eastAsia="宋体" w:cs="Times New Roman"/>
                <w:shd w:val="clear" w:color="auto" w:fill="FFFFFF"/>
              </w:rPr>
              <w:t>目录</w:t>
            </w:r>
          </w:p>
          <w:p w:rsidR="00F54393" w:rsidRDefault="002A70D5">
            <w:pPr>
              <w:numPr>
                <w:ilvl w:val="0"/>
                <w:numId w:val="3"/>
              </w:numPr>
              <w:spacing w:line="360" w:lineRule="auto"/>
              <w:rPr>
                <w:rFonts w:eastAsia="宋体" w:cs="Times New Roman"/>
                <w:shd w:val="clear" w:color="auto" w:fill="FFFFFF"/>
              </w:rPr>
            </w:pPr>
            <w:r>
              <w:rPr>
                <w:rFonts w:eastAsia="宋体" w:cs="Times New Roman"/>
                <w:shd w:val="clear" w:color="auto" w:fill="FFFFFF"/>
              </w:rPr>
              <w:t>正文（包括需求分析、总体设计、详细设计、系统调试、设计结果、设计总结等部分）</w:t>
            </w:r>
          </w:p>
          <w:p w:rsidR="00F54393" w:rsidRDefault="002A70D5">
            <w:pPr>
              <w:numPr>
                <w:ilvl w:val="0"/>
                <w:numId w:val="3"/>
              </w:numPr>
              <w:spacing w:line="360" w:lineRule="auto"/>
              <w:rPr>
                <w:rFonts w:eastAsia="宋体" w:cs="Times New Roman"/>
                <w:shd w:val="clear" w:color="auto" w:fill="FFFFFF"/>
              </w:rPr>
            </w:pPr>
            <w:r>
              <w:rPr>
                <w:rFonts w:eastAsia="宋体" w:cs="Times New Roman"/>
                <w:shd w:val="clear" w:color="auto" w:fill="FFFFFF"/>
              </w:rPr>
              <w:t>参考文献</w:t>
            </w:r>
          </w:p>
          <w:p w:rsidR="00F54393" w:rsidRDefault="002A70D5">
            <w:pPr>
              <w:numPr>
                <w:ilvl w:val="0"/>
                <w:numId w:val="3"/>
              </w:numPr>
              <w:spacing w:line="360" w:lineRule="auto"/>
              <w:rPr>
                <w:rFonts w:eastAsia="宋体" w:cs="Times New Roman"/>
                <w:shd w:val="clear" w:color="auto" w:fill="FFFFFF"/>
              </w:rPr>
            </w:pPr>
            <w:r>
              <w:rPr>
                <w:rFonts w:eastAsia="宋体" w:cs="Times New Roman"/>
                <w:shd w:val="clear" w:color="auto" w:fill="FFFFFF"/>
              </w:rPr>
              <w:t>附录（包括原理图、流程图、程序等）</w:t>
            </w:r>
          </w:p>
        </w:tc>
      </w:tr>
      <w:tr w:rsidR="00F54393">
        <w:trPr>
          <w:trHeight w:val="425"/>
          <w:jc w:val="center"/>
        </w:trPr>
        <w:tc>
          <w:tcPr>
            <w:tcW w:w="911" w:type="pct"/>
            <w:vMerge w:val="restart"/>
            <w:tcBorders>
              <w:right w:val="single" w:sz="4" w:space="0" w:color="auto"/>
            </w:tcBorders>
            <w:shd w:val="clear" w:color="auto" w:fill="auto"/>
            <w:vAlign w:val="center"/>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lastRenderedPageBreak/>
              <w:t>6</w:t>
            </w:r>
            <w:r>
              <w:rPr>
                <w:rFonts w:eastAsia="宋体" w:cs="Times New Roman"/>
                <w:b/>
                <w:shd w:val="clear" w:color="auto" w:fill="FFFFFF"/>
              </w:rPr>
              <w:t>、时间安排</w:t>
            </w:r>
          </w:p>
        </w:tc>
        <w:tc>
          <w:tcPr>
            <w:tcW w:w="794" w:type="pct"/>
            <w:tcBorders>
              <w:left w:val="single" w:sz="4" w:space="0" w:color="auto"/>
              <w:bottom w:val="single" w:sz="4" w:space="0" w:color="auto"/>
              <w:right w:val="single" w:sz="4" w:space="0" w:color="auto"/>
            </w:tcBorders>
            <w:shd w:val="clear" w:color="auto" w:fill="auto"/>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起止时间</w:t>
            </w:r>
          </w:p>
        </w:tc>
        <w:tc>
          <w:tcPr>
            <w:tcW w:w="3295" w:type="pct"/>
            <w:tcBorders>
              <w:left w:val="single" w:sz="4" w:space="0" w:color="auto"/>
              <w:bottom w:val="single" w:sz="4" w:space="0" w:color="auto"/>
            </w:tcBorders>
            <w:shd w:val="clear" w:color="auto" w:fill="auto"/>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工作内容</w:t>
            </w:r>
          </w:p>
        </w:tc>
      </w:tr>
      <w:tr w:rsidR="00F54393">
        <w:trPr>
          <w:trHeight w:val="415"/>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第一天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通过阅读提供的资料，以及网上查找的资料，深入理解设计任务，掌握其设计原理，了解其设计框架，知道自己要做的工作</w:t>
            </w:r>
          </w:p>
        </w:tc>
      </w:tr>
      <w:tr w:rsidR="00F54393">
        <w:trPr>
          <w:trHeight w:val="240"/>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第二天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）根据《</w:t>
            </w:r>
            <w:r>
              <w:rPr>
                <w:rFonts w:eastAsia="宋体" w:cs="Times New Roman"/>
                <w:shd w:val="clear" w:color="auto" w:fill="FFFFFF"/>
              </w:rPr>
              <w:t>XSRP</w:t>
            </w:r>
            <w:r>
              <w:rPr>
                <w:rFonts w:eastAsia="宋体" w:cs="Times New Roman"/>
                <w:shd w:val="clear" w:color="auto" w:fill="FFFFFF"/>
              </w:rPr>
              <w:t>软件无线电平台通用实验指导书》的相关说明，安装</w:t>
            </w:r>
            <w:r>
              <w:rPr>
                <w:rFonts w:eastAsia="宋体" w:cs="Times New Roman"/>
                <w:shd w:val="clear" w:color="auto" w:fill="FFFFFF"/>
              </w:rPr>
              <w:t>“</w:t>
            </w:r>
            <w:r>
              <w:rPr>
                <w:rFonts w:eastAsia="宋体" w:cs="Times New Roman"/>
                <w:shd w:val="clear" w:color="auto" w:fill="FFFFFF"/>
              </w:rPr>
              <w:t>所需资源</w:t>
            </w:r>
            <w:r>
              <w:rPr>
                <w:rFonts w:eastAsia="宋体" w:cs="Times New Roman"/>
                <w:shd w:val="clear" w:color="auto" w:fill="FFFFFF"/>
              </w:rPr>
              <w:t>”</w:t>
            </w:r>
            <w:r>
              <w:rPr>
                <w:rFonts w:eastAsia="宋体" w:cs="Times New Roman"/>
                <w:shd w:val="clear" w:color="auto" w:fill="FFFFFF"/>
              </w:rPr>
              <w:t>中</w:t>
            </w:r>
            <w:r>
              <w:rPr>
                <w:rFonts w:eastAsia="宋体" w:cs="Times New Roman"/>
                <w:shd w:val="clear" w:color="auto" w:fill="FFFFFF"/>
              </w:rPr>
              <w:t>“</w:t>
            </w:r>
            <w:r>
              <w:rPr>
                <w:rFonts w:eastAsia="宋体" w:cs="Times New Roman"/>
                <w:shd w:val="clear" w:color="auto" w:fill="FFFFFF"/>
              </w:rPr>
              <w:t>软件资源</w:t>
            </w:r>
            <w:r>
              <w:rPr>
                <w:rFonts w:eastAsia="宋体" w:cs="Times New Roman"/>
                <w:shd w:val="clear" w:color="auto" w:fill="FFFFFF"/>
              </w:rPr>
              <w:t>”</w:t>
            </w:r>
            <w:r>
              <w:rPr>
                <w:rFonts w:eastAsia="宋体" w:cs="Times New Roman"/>
                <w:shd w:val="clear" w:color="auto" w:fill="FFFFFF"/>
              </w:rPr>
              <w:t>对应的软件</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）领取或找到课程设计需要用到的</w:t>
            </w:r>
            <w:r>
              <w:rPr>
                <w:rFonts w:eastAsia="宋体" w:cs="Times New Roman"/>
                <w:shd w:val="clear" w:color="auto" w:fill="FFFFFF"/>
              </w:rPr>
              <w:t>XSRP</w:t>
            </w:r>
            <w:r>
              <w:rPr>
                <w:rFonts w:eastAsia="宋体" w:cs="Times New Roman"/>
                <w:shd w:val="clear" w:color="auto" w:fill="FFFFFF"/>
              </w:rPr>
              <w:t>软件无线电平台及其各种配件，根据《</w:t>
            </w:r>
            <w:r>
              <w:rPr>
                <w:rFonts w:eastAsia="宋体" w:cs="Times New Roman"/>
                <w:shd w:val="clear" w:color="auto" w:fill="FFFFFF"/>
              </w:rPr>
              <w:t>XSRP</w:t>
            </w:r>
            <w:r>
              <w:rPr>
                <w:rFonts w:eastAsia="宋体" w:cs="Times New Roman"/>
                <w:shd w:val="clear" w:color="auto" w:fill="FFFFFF"/>
              </w:rPr>
              <w:t>软件无线电平台通用实验指导书》的相关说明，掌握硬件平台的基本使用方法</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3</w:t>
            </w:r>
            <w:r>
              <w:rPr>
                <w:rFonts w:eastAsia="宋体" w:cs="Times New Roman"/>
                <w:shd w:val="clear" w:color="auto" w:fill="FFFFFF"/>
              </w:rPr>
              <w:t>）通过提供的案例程序（直接打开工程文件），按照</w:t>
            </w:r>
            <w:r>
              <w:rPr>
                <w:rFonts w:eastAsia="宋体" w:cs="Times New Roman" w:hint="eastAsia"/>
                <w:shd w:val="clear" w:color="auto" w:fill="FFFFFF"/>
              </w:rPr>
              <w:t>参考指南</w:t>
            </w:r>
            <w:r>
              <w:rPr>
                <w:rFonts w:eastAsia="宋体" w:cs="Times New Roman"/>
                <w:shd w:val="clear" w:color="auto" w:fill="FFFFFF"/>
              </w:rPr>
              <w:t>介绍的方法，运行案例，测试该项目最终的实现效果</w:t>
            </w:r>
          </w:p>
        </w:tc>
      </w:tr>
      <w:tr w:rsidR="00F54393">
        <w:trPr>
          <w:trHeight w:val="240"/>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第三天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分析课程设计项目，根据</w:t>
            </w:r>
            <w:r>
              <w:rPr>
                <w:rFonts w:eastAsia="宋体" w:cs="Times New Roman" w:hint="eastAsia"/>
                <w:shd w:val="clear" w:color="auto" w:fill="FFFFFF"/>
              </w:rPr>
              <w:t>参考指南</w:t>
            </w:r>
            <w:r>
              <w:rPr>
                <w:rFonts w:eastAsia="宋体" w:cs="Times New Roman"/>
                <w:shd w:val="clear" w:color="auto" w:fill="FFFFFF"/>
              </w:rPr>
              <w:t>，知道自己所缺的软硬件知识并做有针对性补充</w:t>
            </w:r>
          </w:p>
        </w:tc>
      </w:tr>
      <w:tr w:rsidR="00F54393">
        <w:trPr>
          <w:trHeight w:val="240"/>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第四天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读懂案例程序的框架及</w:t>
            </w:r>
            <w:r>
              <w:rPr>
                <w:rFonts w:eastAsia="宋体" w:cs="Times New Roman"/>
                <w:shd w:val="clear" w:color="auto" w:fill="FFFFFF"/>
              </w:rPr>
              <w:t>MATLAB</w:t>
            </w:r>
            <w:r>
              <w:rPr>
                <w:rFonts w:eastAsia="宋体" w:cs="Times New Roman"/>
                <w:shd w:val="clear" w:color="auto" w:fill="FFFFFF"/>
              </w:rPr>
              <w:t>源码，按照</w:t>
            </w:r>
            <w:r>
              <w:rPr>
                <w:rFonts w:eastAsia="宋体" w:cs="Times New Roman" w:hint="eastAsia"/>
                <w:shd w:val="clear" w:color="auto" w:fill="FFFFFF"/>
              </w:rPr>
              <w:t>参考指南</w:t>
            </w:r>
            <w:r>
              <w:rPr>
                <w:rFonts w:eastAsia="宋体" w:cs="Times New Roman"/>
                <w:shd w:val="clear" w:color="auto" w:fill="FFFFFF"/>
              </w:rPr>
              <w:t>的要求编写核心部分</w:t>
            </w:r>
            <w:r>
              <w:rPr>
                <w:rFonts w:eastAsia="宋体" w:cs="Times New Roman"/>
                <w:shd w:val="clear" w:color="auto" w:fill="FFFFFF"/>
              </w:rPr>
              <w:t>MATLAB</w:t>
            </w:r>
            <w:r>
              <w:rPr>
                <w:rFonts w:eastAsia="宋体" w:cs="Times New Roman"/>
                <w:shd w:val="clear" w:color="auto" w:fill="FFFFFF"/>
              </w:rPr>
              <w:t>程序并进行测试</w:t>
            </w:r>
          </w:p>
        </w:tc>
      </w:tr>
      <w:tr w:rsidR="00F54393">
        <w:trPr>
          <w:trHeight w:val="240"/>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第五天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读懂案例程序的框架及</w:t>
            </w:r>
            <w:r>
              <w:rPr>
                <w:rFonts w:eastAsia="宋体" w:cs="Times New Roman"/>
                <w:shd w:val="clear" w:color="auto" w:fill="FFFFFF"/>
              </w:rPr>
              <w:t>MATLAB</w:t>
            </w:r>
            <w:r>
              <w:rPr>
                <w:rFonts w:eastAsia="宋体" w:cs="Times New Roman"/>
                <w:shd w:val="clear" w:color="auto" w:fill="FFFFFF"/>
              </w:rPr>
              <w:t>源码，按照</w:t>
            </w:r>
            <w:r>
              <w:rPr>
                <w:rFonts w:eastAsia="宋体" w:cs="Times New Roman" w:hint="eastAsia"/>
                <w:shd w:val="clear" w:color="auto" w:fill="FFFFFF"/>
              </w:rPr>
              <w:t>参考指南</w:t>
            </w:r>
            <w:r>
              <w:rPr>
                <w:rFonts w:eastAsia="宋体" w:cs="Times New Roman"/>
                <w:shd w:val="clear" w:color="auto" w:fill="FFFFFF"/>
              </w:rPr>
              <w:t>的要求编写核心部分</w:t>
            </w:r>
            <w:r>
              <w:rPr>
                <w:rFonts w:eastAsia="宋体" w:cs="Times New Roman"/>
                <w:shd w:val="clear" w:color="auto" w:fill="FFFFFF"/>
              </w:rPr>
              <w:t>MATLAB</w:t>
            </w:r>
            <w:r>
              <w:rPr>
                <w:rFonts w:eastAsia="宋体" w:cs="Times New Roman"/>
                <w:shd w:val="clear" w:color="auto" w:fill="FFFFFF"/>
              </w:rPr>
              <w:t>程序并进行测试</w:t>
            </w:r>
          </w:p>
        </w:tc>
      </w:tr>
      <w:tr w:rsidR="00F54393">
        <w:trPr>
          <w:trHeight w:val="240"/>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第六天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读懂案例程序的框架及</w:t>
            </w:r>
            <w:r>
              <w:rPr>
                <w:rFonts w:eastAsia="宋体" w:cs="Times New Roman"/>
                <w:shd w:val="clear" w:color="auto" w:fill="FFFFFF"/>
              </w:rPr>
              <w:t>MATLAB</w:t>
            </w:r>
            <w:r>
              <w:rPr>
                <w:rFonts w:eastAsia="宋体" w:cs="Times New Roman"/>
                <w:shd w:val="clear" w:color="auto" w:fill="FFFFFF"/>
              </w:rPr>
              <w:t>源码，按照</w:t>
            </w:r>
            <w:r>
              <w:rPr>
                <w:rFonts w:eastAsia="宋体" w:cs="Times New Roman" w:hint="eastAsia"/>
                <w:shd w:val="clear" w:color="auto" w:fill="FFFFFF"/>
              </w:rPr>
              <w:t>参考</w:t>
            </w:r>
            <w:r>
              <w:rPr>
                <w:rFonts w:eastAsia="宋体" w:cs="Times New Roman"/>
                <w:shd w:val="clear" w:color="auto" w:fill="FFFFFF"/>
              </w:rPr>
              <w:lastRenderedPageBreak/>
              <w:t>指南的要求编写核心部分</w:t>
            </w:r>
            <w:r>
              <w:rPr>
                <w:rFonts w:eastAsia="宋体" w:cs="Times New Roman"/>
                <w:shd w:val="clear" w:color="auto" w:fill="FFFFFF"/>
              </w:rPr>
              <w:t>MATLAB</w:t>
            </w:r>
            <w:r>
              <w:rPr>
                <w:rFonts w:eastAsia="宋体" w:cs="Times New Roman"/>
                <w:shd w:val="clear" w:color="auto" w:fill="FFFFFF"/>
              </w:rPr>
              <w:t>程序并进行测试</w:t>
            </w:r>
          </w:p>
        </w:tc>
      </w:tr>
      <w:tr w:rsidR="00F54393">
        <w:trPr>
          <w:trHeight w:val="240"/>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第七天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读懂案例程序的框架及</w:t>
            </w:r>
            <w:r>
              <w:rPr>
                <w:rFonts w:eastAsia="宋体" w:cs="Times New Roman"/>
                <w:shd w:val="clear" w:color="auto" w:fill="FFFFFF"/>
              </w:rPr>
              <w:t>MATLAB</w:t>
            </w:r>
            <w:r>
              <w:rPr>
                <w:rFonts w:eastAsia="宋体" w:cs="Times New Roman"/>
                <w:shd w:val="clear" w:color="auto" w:fill="FFFFFF"/>
              </w:rPr>
              <w:t>源码，按照</w:t>
            </w:r>
            <w:r>
              <w:rPr>
                <w:rFonts w:eastAsia="宋体" w:cs="Times New Roman" w:hint="eastAsia"/>
                <w:shd w:val="clear" w:color="auto" w:fill="FFFFFF"/>
              </w:rPr>
              <w:t>参考指南</w:t>
            </w:r>
            <w:r>
              <w:rPr>
                <w:rFonts w:eastAsia="宋体" w:cs="Times New Roman"/>
                <w:shd w:val="clear" w:color="auto" w:fill="FFFFFF"/>
              </w:rPr>
              <w:t>的要求编写核心部分</w:t>
            </w:r>
            <w:r>
              <w:rPr>
                <w:rFonts w:eastAsia="宋体" w:cs="Times New Roman"/>
                <w:shd w:val="clear" w:color="auto" w:fill="FFFFFF"/>
              </w:rPr>
              <w:t>MATLAB</w:t>
            </w:r>
            <w:r>
              <w:rPr>
                <w:rFonts w:eastAsia="宋体" w:cs="Times New Roman"/>
                <w:shd w:val="clear" w:color="auto" w:fill="FFFFFF"/>
              </w:rPr>
              <w:t>程序并进行测试</w:t>
            </w:r>
          </w:p>
        </w:tc>
      </w:tr>
      <w:tr w:rsidR="00F54393">
        <w:trPr>
          <w:trHeight w:val="240"/>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第八天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与</w:t>
            </w:r>
            <w:r>
              <w:rPr>
                <w:rFonts w:eastAsia="宋体" w:cs="Times New Roman"/>
                <w:shd w:val="clear" w:color="auto" w:fill="FFFFFF"/>
              </w:rPr>
              <w:t>XSRP</w:t>
            </w:r>
            <w:r>
              <w:rPr>
                <w:rFonts w:eastAsia="宋体" w:cs="Times New Roman"/>
                <w:shd w:val="clear" w:color="auto" w:fill="FFFFFF"/>
              </w:rPr>
              <w:t>软件无线电平台硬件联调，测试功能，优化指标</w:t>
            </w:r>
          </w:p>
        </w:tc>
      </w:tr>
      <w:tr w:rsidR="00F54393">
        <w:trPr>
          <w:trHeight w:val="240"/>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bottom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第九天</w:t>
            </w:r>
          </w:p>
        </w:tc>
        <w:tc>
          <w:tcPr>
            <w:tcW w:w="3295" w:type="pct"/>
            <w:tcBorders>
              <w:top w:val="single" w:sz="4" w:space="0" w:color="auto"/>
              <w:left w:val="single" w:sz="4" w:space="0" w:color="auto"/>
              <w:bottom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编写课程设计报告</w:t>
            </w:r>
          </w:p>
        </w:tc>
      </w:tr>
      <w:tr w:rsidR="00F54393">
        <w:trPr>
          <w:trHeight w:val="295"/>
          <w:jc w:val="center"/>
        </w:trPr>
        <w:tc>
          <w:tcPr>
            <w:tcW w:w="911" w:type="pct"/>
            <w:vMerge/>
            <w:tcBorders>
              <w:right w:val="single" w:sz="4" w:space="0" w:color="auto"/>
            </w:tcBorders>
            <w:shd w:val="clear" w:color="auto" w:fill="auto"/>
            <w:vAlign w:val="center"/>
          </w:tcPr>
          <w:p w:rsidR="00F54393" w:rsidRDefault="00F54393">
            <w:pPr>
              <w:spacing w:line="360" w:lineRule="auto"/>
              <w:jc w:val="center"/>
              <w:rPr>
                <w:rFonts w:eastAsia="宋体" w:cs="Times New Roman"/>
                <w:b/>
                <w:shd w:val="clear" w:color="auto" w:fill="FFFFFF"/>
              </w:rPr>
            </w:pPr>
          </w:p>
        </w:tc>
        <w:tc>
          <w:tcPr>
            <w:tcW w:w="794" w:type="pct"/>
            <w:tcBorders>
              <w:top w:val="single" w:sz="4" w:space="0" w:color="auto"/>
              <w:left w:val="single" w:sz="4" w:space="0" w:color="auto"/>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第十天</w:t>
            </w:r>
          </w:p>
        </w:tc>
        <w:tc>
          <w:tcPr>
            <w:tcW w:w="3295" w:type="pct"/>
            <w:tcBorders>
              <w:top w:val="single" w:sz="4" w:space="0" w:color="auto"/>
              <w:left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修改课程设计报告，打印课程设计报告并提交</w:t>
            </w:r>
          </w:p>
        </w:tc>
      </w:tr>
      <w:tr w:rsidR="00F54393">
        <w:trPr>
          <w:jc w:val="center"/>
        </w:trPr>
        <w:tc>
          <w:tcPr>
            <w:tcW w:w="911" w:type="pct"/>
            <w:tcBorders>
              <w:right w:val="single" w:sz="4" w:space="0" w:color="auto"/>
            </w:tcBorders>
            <w:shd w:val="clear" w:color="auto" w:fill="auto"/>
            <w:vAlign w:val="center"/>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7</w:t>
            </w:r>
            <w:r>
              <w:rPr>
                <w:rFonts w:eastAsia="宋体" w:cs="Times New Roman"/>
                <w:b/>
                <w:shd w:val="clear" w:color="auto" w:fill="FFFFFF"/>
              </w:rPr>
              <w:t>、参考资料</w:t>
            </w:r>
          </w:p>
        </w:tc>
        <w:tc>
          <w:tcPr>
            <w:tcW w:w="4089" w:type="pct"/>
            <w:gridSpan w:val="2"/>
            <w:tcBorders>
              <w:left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w:t>
            </w:r>
            <w:r>
              <w:rPr>
                <w:rFonts w:eastAsia="宋体" w:cs="Times New Roman"/>
                <w:shd w:val="clear" w:color="auto" w:fill="FFFFFF"/>
              </w:rPr>
              <w:t>XSRP</w:t>
            </w:r>
            <w:r>
              <w:rPr>
                <w:rFonts w:eastAsia="宋体" w:cs="Times New Roman"/>
                <w:shd w:val="clear" w:color="auto" w:fill="FFFFFF"/>
              </w:rPr>
              <w:t>软件无线电平台通用实验指导书</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w:t>
            </w:r>
            <w:r>
              <w:rPr>
                <w:rFonts w:eastAsia="宋体" w:cs="Times New Roman"/>
                <w:shd w:val="clear" w:color="auto" w:fill="FFFFFF"/>
              </w:rPr>
              <w:t>XSRP</w:t>
            </w:r>
            <w:r>
              <w:rPr>
                <w:rFonts w:eastAsia="宋体" w:cs="Times New Roman"/>
                <w:shd w:val="clear" w:color="auto" w:fill="FFFFFF"/>
              </w:rPr>
              <w:t>软件无线电平台课程设计</w:t>
            </w:r>
            <w:r>
              <w:rPr>
                <w:rFonts w:eastAsia="宋体" w:cs="Times New Roman"/>
                <w:shd w:val="clear" w:color="auto" w:fill="FFFFFF"/>
              </w:rPr>
              <w:t>/</w:t>
            </w:r>
            <w:r>
              <w:rPr>
                <w:rFonts w:eastAsia="宋体" w:cs="Times New Roman"/>
                <w:shd w:val="clear" w:color="auto" w:fill="FFFFFF"/>
              </w:rPr>
              <w:t>创新设计参考指南</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3</w:t>
            </w:r>
            <w:r>
              <w:rPr>
                <w:rFonts w:eastAsia="宋体" w:cs="Times New Roman"/>
                <w:shd w:val="clear" w:color="auto" w:fill="FFFFFF"/>
              </w:rPr>
              <w:t>）《</w:t>
            </w:r>
            <w:r>
              <w:rPr>
                <w:rFonts w:eastAsia="宋体" w:cs="Times New Roman"/>
                <w:bCs/>
                <w:shd w:val="clear" w:color="auto" w:fill="FFFFFF"/>
              </w:rPr>
              <w:t>通信原理（第</w:t>
            </w:r>
            <w:r>
              <w:rPr>
                <w:rFonts w:eastAsia="宋体" w:cs="Times New Roman"/>
                <w:bCs/>
                <w:shd w:val="clear" w:color="auto" w:fill="FFFFFF"/>
              </w:rPr>
              <w:t>7</w:t>
            </w:r>
            <w:r>
              <w:rPr>
                <w:rFonts w:eastAsia="宋体" w:cs="Times New Roman"/>
                <w:bCs/>
                <w:shd w:val="clear" w:color="auto" w:fill="FFFFFF"/>
              </w:rPr>
              <w:t>版）</w:t>
            </w:r>
            <w:r>
              <w:rPr>
                <w:rFonts w:eastAsia="宋体" w:cs="Times New Roman"/>
                <w:shd w:val="clear" w:color="auto" w:fill="FFFFFF"/>
              </w:rPr>
              <w:t>》</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4</w:t>
            </w:r>
            <w:r>
              <w:rPr>
                <w:rFonts w:eastAsia="宋体" w:cs="Times New Roman"/>
                <w:shd w:val="clear" w:color="auto" w:fill="FFFFFF"/>
              </w:rPr>
              <w:t>）《基于</w:t>
            </w:r>
            <w:r>
              <w:rPr>
                <w:rFonts w:eastAsia="宋体" w:cs="Times New Roman"/>
                <w:shd w:val="clear" w:color="auto" w:fill="FFFFFF"/>
              </w:rPr>
              <w:t>MATLAB</w:t>
            </w:r>
            <w:r>
              <w:rPr>
                <w:rFonts w:eastAsia="宋体" w:cs="Times New Roman"/>
                <w:shd w:val="clear" w:color="auto" w:fill="FFFFFF"/>
              </w:rPr>
              <w:t>/Simulink</w:t>
            </w:r>
            <w:r>
              <w:rPr>
                <w:rFonts w:eastAsia="宋体" w:cs="Times New Roman"/>
                <w:shd w:val="clear" w:color="auto" w:fill="FFFFFF"/>
              </w:rPr>
              <w:t>的通信系统建模与仿真（第</w:t>
            </w:r>
            <w:r>
              <w:rPr>
                <w:rFonts w:eastAsia="宋体" w:cs="Times New Roman"/>
                <w:shd w:val="clear" w:color="auto" w:fill="FFFFFF"/>
              </w:rPr>
              <w:t>2</w:t>
            </w:r>
            <w:r>
              <w:rPr>
                <w:rFonts w:eastAsia="宋体" w:cs="Times New Roman"/>
                <w:shd w:val="clear" w:color="auto" w:fill="FFFFFF"/>
              </w:rPr>
              <w:t>版）》</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5</w:t>
            </w:r>
            <w:r>
              <w:rPr>
                <w:rFonts w:eastAsia="宋体" w:cs="Times New Roman"/>
                <w:shd w:val="clear" w:color="auto" w:fill="FFFFFF"/>
              </w:rPr>
              <w:t>）《</w:t>
            </w:r>
            <w:r>
              <w:rPr>
                <w:rFonts w:eastAsia="宋体" w:cs="Times New Roman"/>
                <w:shd w:val="clear" w:color="auto" w:fill="FFFFFF"/>
              </w:rPr>
              <w:t>LabVIEW</w:t>
            </w:r>
            <w:r>
              <w:rPr>
                <w:rFonts w:eastAsia="宋体" w:cs="Times New Roman"/>
                <w:shd w:val="clear" w:color="auto" w:fill="FFFFFF"/>
              </w:rPr>
              <w:t>宝典（第</w:t>
            </w:r>
            <w:r>
              <w:rPr>
                <w:rFonts w:eastAsia="宋体" w:cs="Times New Roman"/>
                <w:shd w:val="clear" w:color="auto" w:fill="FFFFFF"/>
              </w:rPr>
              <w:t>2</w:t>
            </w:r>
            <w:r>
              <w:rPr>
                <w:rFonts w:eastAsia="宋体" w:cs="Times New Roman"/>
                <w:shd w:val="clear" w:color="auto" w:fill="FFFFFF"/>
              </w:rPr>
              <w:t>版）》</w:t>
            </w:r>
          </w:p>
        </w:tc>
      </w:tr>
      <w:tr w:rsidR="00F54393">
        <w:trPr>
          <w:jc w:val="center"/>
        </w:trPr>
        <w:tc>
          <w:tcPr>
            <w:tcW w:w="911" w:type="pct"/>
            <w:tcBorders>
              <w:right w:val="single" w:sz="4" w:space="0" w:color="auto"/>
            </w:tcBorders>
            <w:shd w:val="clear" w:color="auto" w:fill="auto"/>
            <w:vAlign w:val="center"/>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8</w:t>
            </w:r>
            <w:r>
              <w:rPr>
                <w:rFonts w:eastAsia="宋体" w:cs="Times New Roman"/>
                <w:b/>
                <w:shd w:val="clear" w:color="auto" w:fill="FFFFFF"/>
              </w:rPr>
              <w:t>、主要设备</w:t>
            </w:r>
          </w:p>
        </w:tc>
        <w:tc>
          <w:tcPr>
            <w:tcW w:w="4089" w:type="pct"/>
            <w:gridSpan w:val="2"/>
            <w:tcBorders>
              <w:left w:val="single" w:sz="4" w:space="0" w:color="auto"/>
            </w:tcBorders>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w:t>
            </w:r>
            <w:r>
              <w:rPr>
                <w:rFonts w:eastAsia="宋体" w:cs="Times New Roman"/>
                <w:shd w:val="clear" w:color="auto" w:fill="FFFFFF"/>
              </w:rPr>
              <w:t>XSRP</w:t>
            </w:r>
            <w:r>
              <w:rPr>
                <w:rFonts w:eastAsia="宋体" w:cs="Times New Roman"/>
                <w:shd w:val="clear" w:color="auto" w:fill="FFFFFF"/>
              </w:rPr>
              <w:t>软件无线电平台</w:t>
            </w:r>
            <w:r>
              <w:rPr>
                <w:rFonts w:eastAsia="宋体" w:cs="Times New Roman"/>
                <w:shd w:val="clear" w:color="auto" w:fill="FFFFFF"/>
              </w:rPr>
              <w:t>1</w:t>
            </w:r>
            <w:r>
              <w:rPr>
                <w:rFonts w:eastAsia="宋体" w:cs="Times New Roman"/>
                <w:shd w:val="clear" w:color="auto" w:fill="FFFFFF"/>
              </w:rPr>
              <w:t>台（包含其全部配件）</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）电脑</w:t>
            </w:r>
            <w:r>
              <w:rPr>
                <w:rFonts w:eastAsia="宋体" w:cs="Times New Roman"/>
                <w:shd w:val="clear" w:color="auto" w:fill="FFFFFF"/>
              </w:rPr>
              <w:t>1</w:t>
            </w:r>
            <w:r>
              <w:rPr>
                <w:rFonts w:eastAsia="宋体" w:cs="Times New Roman"/>
                <w:shd w:val="clear" w:color="auto" w:fill="FFFFFF"/>
              </w:rPr>
              <w:t>台（安装有</w:t>
            </w:r>
            <w:r>
              <w:rPr>
                <w:rFonts w:eastAsia="宋体" w:cs="Times New Roman"/>
                <w:shd w:val="clear" w:color="auto" w:fill="FFFFFF"/>
              </w:rPr>
              <w:t>MATLAB</w:t>
            </w:r>
            <w:r>
              <w:rPr>
                <w:rFonts w:eastAsia="宋体" w:cs="Times New Roman"/>
                <w:shd w:val="clear" w:color="auto" w:fill="FFFFFF"/>
              </w:rPr>
              <w:t>2012b</w:t>
            </w:r>
            <w:r>
              <w:rPr>
                <w:rFonts w:eastAsia="宋体" w:cs="Times New Roman"/>
                <w:shd w:val="clear" w:color="auto" w:fill="FFFFFF"/>
              </w:rPr>
              <w:t>、</w:t>
            </w:r>
            <w:r>
              <w:rPr>
                <w:rFonts w:eastAsia="宋体" w:cs="Times New Roman"/>
                <w:shd w:val="clear" w:color="auto" w:fill="FFFFFF"/>
              </w:rPr>
              <w:t>LabVIEW</w:t>
            </w:r>
            <w:r>
              <w:rPr>
                <w:rFonts w:eastAsia="宋体" w:cs="Times New Roman"/>
                <w:shd w:val="clear" w:color="auto" w:fill="FFFFFF"/>
              </w:rPr>
              <w:t>2015</w:t>
            </w:r>
            <w:r>
              <w:rPr>
                <w:rFonts w:eastAsia="宋体" w:cs="Times New Roman"/>
                <w:shd w:val="clear" w:color="auto" w:fill="FFFFFF"/>
              </w:rPr>
              <w:t>）</w:t>
            </w:r>
          </w:p>
        </w:tc>
      </w:tr>
    </w:tbl>
    <w:p w:rsidR="00F54393" w:rsidRDefault="002A70D5">
      <w:pPr>
        <w:pStyle w:val="2"/>
        <w:rPr>
          <w:rFonts w:ascii="Times New Roman" w:eastAsia="宋体" w:hAnsi="Times New Roman" w:cs="Times New Roman"/>
          <w:shd w:val="clear" w:color="auto" w:fill="FFFFFF"/>
        </w:rPr>
      </w:pPr>
      <w:r>
        <w:rPr>
          <w:rFonts w:ascii="Times New Roman" w:eastAsia="宋体" w:hAnsi="Times New Roman" w:cs="Times New Roman"/>
          <w:shd w:val="clear" w:color="auto" w:fill="FFFFFF"/>
        </w:rPr>
        <w:br w:type="page"/>
      </w:r>
      <w:bookmarkStart w:id="7" w:name="_Toc26778170"/>
      <w:bookmarkStart w:id="8" w:name="_Toc26781237"/>
      <w:bookmarkStart w:id="9" w:name="_Toc26781157"/>
      <w:r>
        <w:rPr>
          <w:rFonts w:ascii="Times New Roman" w:eastAsia="宋体" w:hAnsi="Times New Roman" w:cs="Times New Roman"/>
        </w:rPr>
        <w:lastRenderedPageBreak/>
        <w:t>二、参考指南</w:t>
      </w:r>
      <w:bookmarkEnd w:id="7"/>
      <w:bookmarkEnd w:id="8"/>
      <w:bookmarkEnd w:id="9"/>
    </w:p>
    <w:p w:rsidR="00F54393" w:rsidRDefault="002A70D5">
      <w:pPr>
        <w:pStyle w:val="3"/>
        <w:rPr>
          <w:rFonts w:eastAsia="宋体" w:cs="Times New Roman"/>
        </w:rPr>
      </w:pPr>
      <w:bookmarkStart w:id="10" w:name="_Toc26781158"/>
      <w:bookmarkStart w:id="11" w:name="_Toc26778171"/>
      <w:r>
        <w:rPr>
          <w:rFonts w:eastAsia="宋体" w:cs="Times New Roman"/>
        </w:rPr>
        <w:t>（一）设计任务解读</w:t>
      </w:r>
      <w:bookmarkEnd w:id="10"/>
      <w:bookmarkEnd w:id="11"/>
    </w:p>
    <w:p w:rsidR="00F54393" w:rsidRDefault="002A70D5">
      <w:pPr>
        <w:spacing w:line="360" w:lineRule="auto"/>
        <w:jc w:val="center"/>
        <w:rPr>
          <w:rFonts w:eastAsia="宋体" w:cs="Times New Roman"/>
        </w:rPr>
      </w:pPr>
      <w:r>
        <w:rPr>
          <w:rFonts w:eastAsia="宋体" w:cs="Times New Roman"/>
          <w:noProof/>
        </w:rPr>
        <w:drawing>
          <wp:inline distT="0" distB="0" distL="0" distR="0">
            <wp:extent cx="380047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826918" cy="3122003"/>
                    </a:xfrm>
                    <a:prstGeom prst="rect">
                      <a:avLst/>
                    </a:prstGeom>
                  </pic:spPr>
                </pic:pic>
              </a:graphicData>
            </a:graphic>
          </wp:inline>
        </w:drawing>
      </w:r>
    </w:p>
    <w:p w:rsidR="00F54393" w:rsidRDefault="002A70D5">
      <w:pPr>
        <w:spacing w:line="360" w:lineRule="auto"/>
        <w:jc w:val="center"/>
        <w:rPr>
          <w:rFonts w:eastAsia="宋体" w:cs="Times New Roman"/>
        </w:rPr>
      </w:pPr>
      <w:r>
        <w:rPr>
          <w:rFonts w:eastAsia="宋体" w:cs="Times New Roman"/>
        </w:rPr>
        <w:t>图</w:t>
      </w:r>
      <w:r>
        <w:rPr>
          <w:rFonts w:eastAsia="宋体" w:cs="Times New Roman"/>
        </w:rPr>
        <w:t>1 QPSK</w:t>
      </w:r>
      <w:r>
        <w:rPr>
          <w:rFonts w:eastAsia="宋体" w:cs="Times New Roman"/>
        </w:rPr>
        <w:t>频带通信系统示意图</w:t>
      </w:r>
    </w:p>
    <w:p w:rsidR="00F54393" w:rsidRDefault="002A70D5">
      <w:pPr>
        <w:spacing w:line="360" w:lineRule="auto"/>
        <w:ind w:firstLine="420"/>
        <w:rPr>
          <w:rFonts w:eastAsia="宋体" w:cs="Times New Roman"/>
        </w:rPr>
      </w:pPr>
      <w:r>
        <w:rPr>
          <w:rFonts w:eastAsia="宋体" w:cs="Times New Roman" w:hint="eastAsia"/>
        </w:rPr>
        <w:t>（</w:t>
      </w:r>
      <w:r>
        <w:rPr>
          <w:rFonts w:eastAsia="宋体" w:cs="Times New Roman" w:hint="eastAsia"/>
        </w:rPr>
        <w:t>1</w:t>
      </w:r>
      <w:r>
        <w:rPr>
          <w:rFonts w:eastAsia="宋体" w:cs="Times New Roman" w:hint="eastAsia"/>
        </w:rPr>
        <w:t>）</w:t>
      </w:r>
      <w:r>
        <w:rPr>
          <w:rFonts w:eastAsia="宋体" w:cs="Times New Roman"/>
        </w:rPr>
        <w:t>在</w:t>
      </w:r>
      <w:r>
        <w:rPr>
          <w:rFonts w:eastAsia="宋体" w:cs="Times New Roman"/>
        </w:rPr>
        <w:t>MATLAB</w:t>
      </w:r>
      <w:r>
        <w:rPr>
          <w:rFonts w:eastAsia="宋体" w:cs="Times New Roman"/>
        </w:rPr>
        <w:t>下编写程序实现读取本地</w:t>
      </w:r>
      <w:r>
        <w:rPr>
          <w:rFonts w:eastAsia="宋体" w:cs="Times New Roman"/>
        </w:rPr>
        <w:t>WAV</w:t>
      </w:r>
      <w:r>
        <w:rPr>
          <w:rFonts w:eastAsia="宋体" w:cs="Times New Roman"/>
        </w:rPr>
        <w:t>文件并对数据进行</w:t>
      </w:r>
      <w:r>
        <w:rPr>
          <w:rFonts w:eastAsia="宋体" w:cs="Times New Roman"/>
        </w:rPr>
        <w:t>PCM</w:t>
      </w:r>
      <w:r>
        <w:rPr>
          <w:rFonts w:eastAsia="宋体" w:cs="Times New Roman"/>
        </w:rPr>
        <w:t>编码（本实验用的是</w:t>
      </w:r>
      <w:r>
        <w:rPr>
          <w:rFonts w:eastAsia="宋体" w:cs="Times New Roman"/>
        </w:rPr>
        <w:t>13</w:t>
      </w:r>
      <w:r>
        <w:rPr>
          <w:rFonts w:eastAsia="宋体" w:cs="Times New Roman"/>
        </w:rPr>
        <w:t>折线编码）、数据分帧、</w:t>
      </w:r>
      <w:r>
        <w:rPr>
          <w:rFonts w:eastAsia="宋体" w:cs="Times New Roman"/>
        </w:rPr>
        <w:t>添</w:t>
      </w:r>
      <w:r>
        <w:rPr>
          <w:rFonts w:eastAsia="宋体" w:cs="Times New Roman"/>
        </w:rPr>
        <w:t>加</w:t>
      </w:r>
      <w:r>
        <w:rPr>
          <w:rFonts w:eastAsia="宋体" w:cs="Times New Roman"/>
        </w:rPr>
        <w:t>CRC</w:t>
      </w:r>
      <w:r>
        <w:rPr>
          <w:rFonts w:eastAsia="宋体" w:cs="Times New Roman"/>
        </w:rPr>
        <w:t>、信道编码、加同步码、</w:t>
      </w:r>
      <w:r>
        <w:rPr>
          <w:rFonts w:eastAsia="宋体" w:cs="Times New Roman"/>
        </w:rPr>
        <w:t>QPSK</w:t>
      </w:r>
      <w:r>
        <w:rPr>
          <w:rFonts w:eastAsia="宋体" w:cs="Times New Roman"/>
        </w:rPr>
        <w:t>调制、</w:t>
      </w:r>
      <w:r>
        <w:rPr>
          <w:rFonts w:eastAsia="宋体" w:cs="Times New Roman"/>
        </w:rPr>
        <w:t>上采样、脉冲成</w:t>
      </w:r>
      <w:r>
        <w:rPr>
          <w:rFonts w:eastAsia="宋体" w:cs="Times New Roman"/>
        </w:rPr>
        <w:t>形</w:t>
      </w:r>
      <w:r>
        <w:rPr>
          <w:rFonts w:eastAsia="宋体" w:cs="Times New Roman"/>
        </w:rPr>
        <w:t>最后将生</w:t>
      </w:r>
      <w:r>
        <w:rPr>
          <w:rFonts w:eastAsia="宋体" w:cs="Times New Roman"/>
        </w:rPr>
        <w:t>成</w:t>
      </w:r>
      <w:r>
        <w:rPr>
          <w:rFonts w:eastAsia="宋体" w:cs="Times New Roman"/>
        </w:rPr>
        <w:t>的数据通过以太网发送到</w:t>
      </w:r>
      <w:r>
        <w:rPr>
          <w:rFonts w:eastAsia="宋体" w:cs="Times New Roman"/>
        </w:rPr>
        <w:t>XSRP</w:t>
      </w:r>
      <w:r>
        <w:rPr>
          <w:rFonts w:eastAsia="宋体" w:cs="Times New Roman"/>
        </w:rPr>
        <w:t>软件无线电平台，在软件无线电平台中完成</w:t>
      </w:r>
      <w:r>
        <w:rPr>
          <w:rFonts w:eastAsia="宋体" w:cs="Times New Roman"/>
        </w:rPr>
        <w:t>IQ</w:t>
      </w:r>
      <w:r>
        <w:rPr>
          <w:rFonts w:eastAsia="宋体" w:cs="Times New Roman"/>
        </w:rPr>
        <w:t>数据</w:t>
      </w:r>
      <w:r>
        <w:rPr>
          <w:rFonts w:eastAsia="宋体" w:cs="Times New Roman"/>
        </w:rPr>
        <w:t>DA</w:t>
      </w:r>
      <w:r>
        <w:rPr>
          <w:rFonts w:eastAsia="宋体" w:cs="Times New Roman"/>
        </w:rPr>
        <w:t>转换、上变频载波调制、射频在指定</w:t>
      </w:r>
      <w:proofErr w:type="gramStart"/>
      <w:r>
        <w:rPr>
          <w:rFonts w:eastAsia="宋体" w:cs="Times New Roman"/>
        </w:rPr>
        <w:t>频</w:t>
      </w:r>
      <w:proofErr w:type="gramEnd"/>
      <w:r>
        <w:rPr>
          <w:rFonts w:eastAsia="宋体" w:cs="Times New Roman"/>
        </w:rPr>
        <w:t>点将信号通过天线发射出去。无线信号经过空中无线信道，再通过射频的接收天线在对应的频点将数据接收、下变频、低通滤波、</w:t>
      </w:r>
      <w:r>
        <w:rPr>
          <w:rFonts w:eastAsia="宋体" w:cs="Times New Roman"/>
        </w:rPr>
        <w:t>AD</w:t>
      </w:r>
      <w:r>
        <w:rPr>
          <w:rFonts w:eastAsia="宋体" w:cs="Times New Roman"/>
        </w:rPr>
        <w:t>转换得到</w:t>
      </w:r>
      <w:r>
        <w:rPr>
          <w:rFonts w:eastAsia="宋体" w:cs="Times New Roman"/>
        </w:rPr>
        <w:t>IQ</w:t>
      </w:r>
      <w:r>
        <w:rPr>
          <w:rFonts w:eastAsia="宋体" w:cs="Times New Roman"/>
        </w:rPr>
        <w:t>信号，通过以太网发送到电脑。在电脑上对</w:t>
      </w:r>
      <w:r>
        <w:rPr>
          <w:rFonts w:eastAsia="宋体" w:cs="Times New Roman"/>
        </w:rPr>
        <w:t>IQ</w:t>
      </w:r>
      <w:r>
        <w:rPr>
          <w:rFonts w:eastAsia="宋体" w:cs="Times New Roman"/>
        </w:rPr>
        <w:t>信号进行处理，包括匹配滤波、帧同步、</w:t>
      </w:r>
      <w:r>
        <w:rPr>
          <w:rFonts w:eastAsia="宋体" w:cs="Times New Roman"/>
        </w:rPr>
        <w:t>下采</w:t>
      </w:r>
      <w:r>
        <w:rPr>
          <w:rFonts w:eastAsia="宋体" w:cs="Times New Roman"/>
        </w:rPr>
        <w:t>样、信道估计与信道均衡、</w:t>
      </w:r>
      <w:r>
        <w:rPr>
          <w:rFonts w:eastAsia="宋体" w:cs="Times New Roman"/>
        </w:rPr>
        <w:t>QPSK</w:t>
      </w:r>
      <w:r>
        <w:rPr>
          <w:rFonts w:eastAsia="宋体" w:cs="Times New Roman"/>
        </w:rPr>
        <w:t>解调</w:t>
      </w:r>
      <w:r>
        <w:rPr>
          <w:rFonts w:eastAsia="宋体" w:cs="Times New Roman"/>
        </w:rPr>
        <w:t>、信道</w:t>
      </w:r>
      <w:r>
        <w:rPr>
          <w:rFonts w:eastAsia="宋体" w:cs="Times New Roman"/>
        </w:rPr>
        <w:t>译</w:t>
      </w:r>
      <w:r>
        <w:rPr>
          <w:rFonts w:eastAsia="宋体" w:cs="Times New Roman"/>
        </w:rPr>
        <w:t>码、</w:t>
      </w:r>
      <w:r>
        <w:rPr>
          <w:rFonts w:eastAsia="宋体" w:cs="Times New Roman"/>
        </w:rPr>
        <w:t>CRC</w:t>
      </w:r>
      <w:r>
        <w:rPr>
          <w:rFonts w:eastAsia="宋体" w:cs="Times New Roman"/>
        </w:rPr>
        <w:t>校验、数据组帧、</w:t>
      </w:r>
      <w:r>
        <w:rPr>
          <w:rFonts w:eastAsia="宋体" w:cs="Times New Roman"/>
        </w:rPr>
        <w:t>PCM</w:t>
      </w:r>
      <w:r>
        <w:rPr>
          <w:rFonts w:eastAsia="宋体" w:cs="Times New Roman"/>
        </w:rPr>
        <w:t>译</w:t>
      </w:r>
      <w:r>
        <w:rPr>
          <w:rFonts w:eastAsia="宋体" w:cs="Times New Roman"/>
        </w:rPr>
        <w:t>码，将还原后的音频数据写入</w:t>
      </w:r>
      <w:r>
        <w:rPr>
          <w:rFonts w:eastAsia="宋体" w:cs="Times New Roman"/>
        </w:rPr>
        <w:t>WAV</w:t>
      </w:r>
      <w:r>
        <w:rPr>
          <w:rFonts w:eastAsia="宋体" w:cs="Times New Roman"/>
        </w:rPr>
        <w:t>文件。</w:t>
      </w:r>
    </w:p>
    <w:p w:rsidR="00F54393" w:rsidRDefault="002A70D5">
      <w:pPr>
        <w:spacing w:line="360" w:lineRule="auto"/>
        <w:ind w:firstLine="420"/>
        <w:rPr>
          <w:rFonts w:eastAsia="宋体" w:cs="Times New Roman"/>
        </w:rPr>
      </w:pPr>
      <w:r>
        <w:rPr>
          <w:rFonts w:eastAsia="宋体" w:cs="Times New Roman" w:hint="eastAsia"/>
        </w:rPr>
        <w:t>（</w:t>
      </w:r>
      <w:r>
        <w:rPr>
          <w:rFonts w:eastAsia="宋体" w:cs="Times New Roman" w:hint="eastAsia"/>
        </w:rPr>
        <w:t>2</w:t>
      </w:r>
      <w:r>
        <w:rPr>
          <w:rFonts w:eastAsia="宋体" w:cs="Times New Roman" w:hint="eastAsia"/>
        </w:rPr>
        <w:t>）</w:t>
      </w:r>
      <w:r>
        <w:rPr>
          <w:rFonts w:eastAsia="宋体" w:cs="Times New Roman"/>
        </w:rPr>
        <w:t>需要掌握</w:t>
      </w:r>
      <w:r>
        <w:rPr>
          <w:rFonts w:eastAsia="宋体" w:cs="Times New Roman"/>
        </w:rPr>
        <w:t>XSRP</w:t>
      </w:r>
      <w:r>
        <w:rPr>
          <w:rFonts w:eastAsia="宋体" w:cs="Times New Roman"/>
        </w:rPr>
        <w:t>软件无线电平台的基本使用方法，需要调用其射频部</w:t>
      </w:r>
      <w:r>
        <w:rPr>
          <w:rFonts w:eastAsia="宋体" w:cs="Times New Roman"/>
        </w:rPr>
        <w:t>分、基带部分等。</w:t>
      </w:r>
    </w:p>
    <w:p w:rsidR="00F54393" w:rsidRDefault="002A70D5">
      <w:pPr>
        <w:pStyle w:val="3"/>
        <w:rPr>
          <w:rFonts w:eastAsia="宋体" w:cs="Times New Roman"/>
        </w:rPr>
      </w:pPr>
      <w:bookmarkStart w:id="12" w:name="_Toc26781159"/>
      <w:bookmarkStart w:id="13" w:name="_Toc26778172"/>
      <w:r>
        <w:rPr>
          <w:rFonts w:eastAsia="宋体" w:cs="Times New Roman"/>
        </w:rPr>
        <w:lastRenderedPageBreak/>
        <w:t>（二）设计原理</w:t>
      </w:r>
      <w:bookmarkEnd w:id="12"/>
      <w:bookmarkEnd w:id="13"/>
    </w:p>
    <w:p w:rsidR="00F54393" w:rsidRDefault="002A70D5">
      <w:pPr>
        <w:pStyle w:val="4"/>
        <w:rPr>
          <w:rFonts w:eastAsia="宋体" w:cs="Times New Roman"/>
        </w:rPr>
      </w:pPr>
      <w:r>
        <w:rPr>
          <w:rFonts w:eastAsia="宋体" w:cs="Times New Roman"/>
        </w:rPr>
        <w:t xml:space="preserve">2.1 </w:t>
      </w:r>
      <w:r>
        <w:rPr>
          <w:rFonts w:eastAsia="宋体" w:cs="Times New Roman"/>
        </w:rPr>
        <w:t>原理框图</w:t>
      </w:r>
    </w:p>
    <w:p w:rsidR="00F54393" w:rsidRDefault="002A70D5">
      <w:pPr>
        <w:spacing w:line="300" w:lineRule="auto"/>
        <w:ind w:firstLineChars="200" w:firstLine="480"/>
        <w:rPr>
          <w:rFonts w:eastAsia="宋体" w:cs="Times New Roman"/>
          <w:shd w:val="clear" w:color="auto" w:fill="FFFFFF"/>
        </w:rPr>
      </w:pPr>
      <w:r>
        <w:rPr>
          <w:rFonts w:eastAsia="宋体" w:cs="Times New Roman"/>
          <w:color w:val="000000" w:themeColor="text1"/>
          <w:shd w:val="clear" w:color="auto" w:fill="FFFFFF"/>
        </w:rPr>
        <w:t>QPSK</w:t>
      </w:r>
      <w:r>
        <w:rPr>
          <w:rFonts w:eastAsia="宋体" w:cs="Times New Roman"/>
          <w:color w:val="000000" w:themeColor="text1"/>
          <w:shd w:val="clear" w:color="auto" w:fill="FFFFFF"/>
        </w:rPr>
        <w:t>是一种四进制相位调制，具有良好的抗噪特性和频带利用率，广泛应用于卫星链路、数字集群等通信业务，</w:t>
      </w:r>
      <w:r>
        <w:rPr>
          <w:rFonts w:eastAsia="宋体" w:cs="Times New Roman"/>
          <w:shd w:val="clear" w:color="auto" w:fill="FFFFFF"/>
        </w:rPr>
        <w:t>QPSK</w:t>
      </w:r>
      <w:r>
        <w:rPr>
          <w:rFonts w:eastAsia="宋体" w:cs="Times New Roman"/>
          <w:shd w:val="clear" w:color="auto" w:fill="FFFFFF"/>
        </w:rPr>
        <w:t>利用星座图上均匀分布的四个点，通过四个相位将每个符号编码为两个比特位，用格林码表示以将误比特率降至最低</w:t>
      </w:r>
      <w:r>
        <w:rPr>
          <w:rFonts w:eastAsia="宋体" w:cs="Times New Roman"/>
        </w:rPr>
        <w:t>。</w:t>
      </w:r>
      <w:r>
        <w:rPr>
          <w:rFonts w:eastAsia="宋体" w:cs="Times New Roman"/>
          <w:shd w:val="clear" w:color="auto" w:fill="FFFFFF"/>
        </w:rPr>
        <w:t>其实现原理框图如图</w:t>
      </w:r>
      <w:r>
        <w:rPr>
          <w:rFonts w:eastAsia="宋体" w:cs="Times New Roman"/>
          <w:shd w:val="clear" w:color="auto" w:fill="FFFFFF"/>
        </w:rPr>
        <w:t>2</w:t>
      </w:r>
      <w:r>
        <w:rPr>
          <w:rFonts w:eastAsia="宋体" w:cs="Times New Roman"/>
          <w:shd w:val="clear" w:color="auto" w:fill="FFFFFF"/>
        </w:rPr>
        <w:t>：</w:t>
      </w:r>
    </w:p>
    <w:p w:rsidR="00F54393" w:rsidRDefault="002A70D5">
      <w:pPr>
        <w:spacing w:line="360" w:lineRule="auto"/>
        <w:jc w:val="center"/>
        <w:rPr>
          <w:rFonts w:eastAsia="宋体" w:cs="Times New Roman"/>
          <w:shd w:val="clear" w:color="auto" w:fill="FFFFFF"/>
        </w:rPr>
      </w:pPr>
      <w:r>
        <w:rPr>
          <w:rFonts w:eastAsia="宋体" w:cs="Times New Roman"/>
          <w:noProof/>
          <w:shd w:val="clear" w:color="auto" w:fill="FFFFFF"/>
        </w:rPr>
        <w:drawing>
          <wp:inline distT="0" distB="0" distL="114300" distR="114300">
            <wp:extent cx="4443730" cy="6290945"/>
            <wp:effectExtent l="0" t="0" r="0" b="0"/>
            <wp:docPr id="12" name="图片 12" descr="QPSK实验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PSK实验框图"/>
                    <pic:cNvPicPr>
                      <a:picLocks noChangeAspect="1"/>
                    </pic:cNvPicPr>
                  </pic:nvPicPr>
                  <pic:blipFill>
                    <a:blip r:embed="rId6"/>
                    <a:stretch>
                      <a:fillRect/>
                    </a:stretch>
                  </pic:blipFill>
                  <pic:spPr>
                    <a:xfrm>
                      <a:off x="0" y="0"/>
                      <a:ext cx="4443730" cy="6290945"/>
                    </a:xfrm>
                    <a:prstGeom prst="rect">
                      <a:avLst/>
                    </a:prstGeom>
                  </pic:spPr>
                </pic:pic>
              </a:graphicData>
            </a:graphic>
          </wp:inline>
        </w:drawing>
      </w:r>
    </w:p>
    <w:p w:rsidR="00F54393" w:rsidRDefault="002A70D5">
      <w:pPr>
        <w:spacing w:line="360" w:lineRule="auto"/>
        <w:ind w:firstLineChars="200" w:firstLine="480"/>
        <w:jc w:val="center"/>
        <w:rPr>
          <w:rFonts w:eastAsia="宋体" w:cs="Times New Roman"/>
          <w:shd w:val="clear" w:color="auto" w:fill="FFFFFF"/>
        </w:rPr>
      </w:pPr>
      <w:r>
        <w:rPr>
          <w:rFonts w:eastAsia="宋体" w:cs="Times New Roman"/>
          <w:shd w:val="clear" w:color="auto" w:fill="FFFFFF"/>
        </w:rPr>
        <w:t>图</w:t>
      </w:r>
      <w:r>
        <w:rPr>
          <w:rFonts w:eastAsia="宋体" w:cs="Times New Roman"/>
          <w:shd w:val="clear" w:color="auto" w:fill="FFFFFF"/>
        </w:rPr>
        <w:t>2 QPSK</w:t>
      </w:r>
      <w:r>
        <w:rPr>
          <w:rFonts w:eastAsia="宋体" w:cs="Times New Roman"/>
          <w:shd w:val="clear" w:color="auto" w:fill="FFFFFF"/>
        </w:rPr>
        <w:t>原理框图</w:t>
      </w:r>
    </w:p>
    <w:p w:rsidR="00F54393" w:rsidRDefault="002A70D5">
      <w:pPr>
        <w:spacing w:line="360" w:lineRule="auto"/>
        <w:ind w:firstLineChars="200" w:firstLine="480"/>
        <w:rPr>
          <w:rFonts w:eastAsia="宋体" w:cs="Times New Roman"/>
          <w:shd w:val="clear" w:color="auto" w:fill="FFFFFF"/>
        </w:rPr>
      </w:pPr>
      <w:r>
        <w:rPr>
          <w:rFonts w:eastAsia="宋体" w:cs="Times New Roman"/>
          <w:shd w:val="clear" w:color="auto" w:fill="FFFFFF"/>
        </w:rPr>
        <w:lastRenderedPageBreak/>
        <w:t>硬件部分原理如下图所示：</w:t>
      </w:r>
    </w:p>
    <w:p w:rsidR="00F54393" w:rsidRDefault="002A70D5">
      <w:pPr>
        <w:spacing w:line="360" w:lineRule="auto"/>
        <w:rPr>
          <w:rFonts w:eastAsia="宋体" w:cs="Times New Roman"/>
          <w:shd w:val="clear" w:color="auto" w:fill="FFFFFF"/>
        </w:rPr>
      </w:pPr>
      <w:r>
        <w:rPr>
          <w:rFonts w:eastAsia="宋体" w:cs="Times New Roman"/>
          <w:noProof/>
          <w:shd w:val="clear" w:color="auto" w:fill="FFFFFF"/>
        </w:rPr>
        <w:drawing>
          <wp:inline distT="0" distB="0" distL="0" distR="0">
            <wp:extent cx="5939790" cy="26187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39790" cy="2618740"/>
                    </a:xfrm>
                    <a:prstGeom prst="rect">
                      <a:avLst/>
                    </a:prstGeom>
                    <a:noFill/>
                    <a:ln>
                      <a:noFill/>
                    </a:ln>
                  </pic:spPr>
                </pic:pic>
              </a:graphicData>
            </a:graphic>
          </wp:inline>
        </w:drawing>
      </w:r>
    </w:p>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图</w:t>
      </w:r>
      <w:r>
        <w:rPr>
          <w:rFonts w:eastAsia="宋体" w:cs="Times New Roman"/>
          <w:shd w:val="clear" w:color="auto" w:fill="FFFFFF"/>
        </w:rPr>
        <w:t>3 QPSK</w:t>
      </w:r>
      <w:r>
        <w:rPr>
          <w:rFonts w:eastAsia="宋体" w:cs="Times New Roman"/>
          <w:shd w:val="clear" w:color="auto" w:fill="FFFFFF"/>
        </w:rPr>
        <w:t>频带系统设计硬件部分原理框图</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射频收发部分：即</w:t>
      </w:r>
      <w:r>
        <w:rPr>
          <w:rFonts w:eastAsia="宋体" w:cs="Times New Roman"/>
          <w:shd w:val="clear" w:color="auto" w:fill="FFFFFF"/>
        </w:rPr>
        <w:t>XSRP</w:t>
      </w:r>
      <w:r>
        <w:rPr>
          <w:rFonts w:eastAsia="宋体" w:cs="Times New Roman"/>
          <w:shd w:val="clear" w:color="auto" w:fill="FFFFFF"/>
        </w:rPr>
        <w:t>软件无线电平台的射频部分</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基带处理部分：即</w:t>
      </w:r>
      <w:r>
        <w:rPr>
          <w:rFonts w:eastAsia="宋体" w:cs="Times New Roman"/>
          <w:shd w:val="clear" w:color="auto" w:fill="FFFFFF"/>
        </w:rPr>
        <w:t>XSRP</w:t>
      </w:r>
      <w:r>
        <w:rPr>
          <w:rFonts w:eastAsia="宋体" w:cs="Times New Roman"/>
          <w:shd w:val="clear" w:color="auto" w:fill="FFFFFF"/>
        </w:rPr>
        <w:t>软件无线电平台的基带部分</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算法实现部分：在电脑中实现</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XSRP</w:t>
      </w:r>
      <w:r>
        <w:rPr>
          <w:rFonts w:eastAsia="宋体" w:cs="Times New Roman"/>
          <w:shd w:val="clear" w:color="auto" w:fill="FFFFFF"/>
        </w:rPr>
        <w:t>软件无线电平台</w:t>
      </w:r>
      <w:r>
        <w:rPr>
          <w:rFonts w:eastAsia="宋体" w:cs="Times New Roman"/>
          <w:shd w:val="clear" w:color="auto" w:fill="FFFFFF"/>
        </w:rPr>
        <w:t>=</w:t>
      </w:r>
      <w:r>
        <w:rPr>
          <w:rFonts w:eastAsia="宋体" w:cs="Times New Roman"/>
          <w:shd w:val="clear" w:color="auto" w:fill="FFFFFF"/>
        </w:rPr>
        <w:t>机箱</w:t>
      </w:r>
      <w:r>
        <w:rPr>
          <w:rFonts w:eastAsia="宋体" w:cs="Times New Roman"/>
          <w:shd w:val="clear" w:color="auto" w:fill="FFFFFF"/>
        </w:rPr>
        <w:t>+</w:t>
      </w:r>
      <w:r>
        <w:rPr>
          <w:rFonts w:eastAsia="宋体" w:cs="Times New Roman"/>
          <w:shd w:val="clear" w:color="auto" w:fill="FFFFFF"/>
        </w:rPr>
        <w:t>射频部分</w:t>
      </w:r>
      <w:r>
        <w:rPr>
          <w:rFonts w:eastAsia="宋体" w:cs="Times New Roman"/>
          <w:shd w:val="clear" w:color="auto" w:fill="FFFFFF"/>
        </w:rPr>
        <w:t>+</w:t>
      </w:r>
      <w:r>
        <w:rPr>
          <w:rFonts w:eastAsia="宋体" w:cs="Times New Roman"/>
          <w:shd w:val="clear" w:color="auto" w:fill="FFFFFF"/>
        </w:rPr>
        <w:t>基带部分</w:t>
      </w:r>
      <w:r>
        <w:rPr>
          <w:rFonts w:eastAsia="宋体" w:cs="Times New Roman"/>
          <w:shd w:val="clear" w:color="auto" w:fill="FFFFFF"/>
        </w:rPr>
        <w:t>+</w:t>
      </w:r>
      <w:r>
        <w:rPr>
          <w:rFonts w:eastAsia="宋体" w:cs="Times New Roman"/>
          <w:shd w:val="clear" w:color="auto" w:fill="FFFFFF"/>
        </w:rPr>
        <w:t>配件（电源线、网线、</w:t>
      </w:r>
      <w:r>
        <w:rPr>
          <w:rFonts w:eastAsia="宋体" w:cs="Times New Roman"/>
          <w:shd w:val="clear" w:color="auto" w:fill="FFFFFF"/>
        </w:rPr>
        <w:t>USB</w:t>
      </w:r>
      <w:r>
        <w:rPr>
          <w:rFonts w:eastAsia="宋体" w:cs="Times New Roman"/>
          <w:shd w:val="clear" w:color="auto" w:fill="FFFFFF"/>
        </w:rPr>
        <w:t>线、天线等）</w:t>
      </w:r>
    </w:p>
    <w:p w:rsidR="00F54393" w:rsidRDefault="002A70D5">
      <w:pPr>
        <w:pStyle w:val="4"/>
        <w:rPr>
          <w:rFonts w:eastAsia="宋体" w:cs="Times New Roman"/>
        </w:rPr>
      </w:pPr>
      <w:r>
        <w:rPr>
          <w:rFonts w:eastAsia="宋体" w:cs="Times New Roman"/>
        </w:rPr>
        <w:t xml:space="preserve">2.2 </w:t>
      </w:r>
      <w:r>
        <w:rPr>
          <w:rFonts w:eastAsia="宋体" w:cs="Times New Roman"/>
        </w:rPr>
        <w:t>实现原理</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 xml:space="preserve">2.2.1 </w:t>
      </w:r>
      <w:r>
        <w:rPr>
          <w:rFonts w:eastAsia="宋体" w:cs="Times New Roman"/>
          <w:b/>
          <w:bCs/>
          <w:sz w:val="28"/>
          <w:szCs w:val="28"/>
        </w:rPr>
        <w:t>读取音频信号</w:t>
      </w:r>
    </w:p>
    <w:p w:rsidR="00F54393" w:rsidRDefault="002A70D5">
      <w:pPr>
        <w:spacing w:line="360" w:lineRule="auto"/>
        <w:ind w:firstLineChars="200" w:firstLine="480"/>
        <w:rPr>
          <w:rFonts w:eastAsia="宋体" w:cs="Times New Roman"/>
        </w:rPr>
      </w:pPr>
      <w:r>
        <w:rPr>
          <w:rFonts w:eastAsia="宋体" w:cs="Times New Roman"/>
        </w:rPr>
        <w:t>读取</w:t>
      </w:r>
      <w:r>
        <w:rPr>
          <w:rFonts w:eastAsia="宋体" w:cs="Times New Roman"/>
        </w:rPr>
        <w:t>.wav</w:t>
      </w:r>
      <w:r>
        <w:rPr>
          <w:rFonts w:eastAsia="宋体" w:cs="Times New Roman"/>
        </w:rPr>
        <w:t>格式的音频信号。</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 xml:space="preserve">2.2.2 </w:t>
      </w:r>
      <w:r>
        <w:rPr>
          <w:rFonts w:eastAsia="宋体" w:cs="Times New Roman"/>
          <w:b/>
          <w:bCs/>
          <w:sz w:val="28"/>
          <w:szCs w:val="28"/>
        </w:rPr>
        <w:t>PCM</w:t>
      </w:r>
      <w:r>
        <w:rPr>
          <w:rFonts w:eastAsia="宋体" w:cs="Times New Roman"/>
          <w:b/>
          <w:bCs/>
          <w:sz w:val="28"/>
          <w:szCs w:val="28"/>
        </w:rPr>
        <w:t>编码</w:t>
      </w:r>
    </w:p>
    <w:p w:rsidR="00F54393" w:rsidRDefault="002A70D5">
      <w:pPr>
        <w:spacing w:line="300" w:lineRule="auto"/>
        <w:ind w:firstLineChars="200" w:firstLine="480"/>
        <w:rPr>
          <w:rFonts w:eastAsia="宋体" w:cs="Times New Roman"/>
        </w:rPr>
      </w:pPr>
      <w:r>
        <w:rPr>
          <w:rFonts w:eastAsia="宋体" w:cs="Times New Roman"/>
        </w:rPr>
        <w:t>编码的原则是尽可能使重建语音保持原始语音的波形。它通常将语音信号作为一般的波形信号来进行数字压缩。具有适应能力强、抗噪声性能</w:t>
      </w:r>
      <w:proofErr w:type="gramStart"/>
      <w:r>
        <w:rPr>
          <w:rFonts w:eastAsia="宋体" w:cs="Times New Roman"/>
        </w:rPr>
        <w:t>好</w:t>
      </w:r>
      <w:proofErr w:type="gramEnd"/>
      <w:r>
        <w:rPr>
          <w:rFonts w:eastAsia="宋体" w:cs="Times New Roman"/>
        </w:rPr>
        <w:t>和语音质量好等特点，但编码速率一般较高（</w:t>
      </w:r>
      <w:r>
        <w:rPr>
          <w:rFonts w:eastAsia="宋体" w:cs="Times New Roman"/>
        </w:rPr>
        <w:t>16kbps</w:t>
      </w:r>
      <w:r>
        <w:rPr>
          <w:rFonts w:eastAsia="宋体" w:cs="Times New Roman"/>
        </w:rPr>
        <w:t>以上）。</w:t>
      </w:r>
    </w:p>
    <w:p w:rsidR="00F54393" w:rsidRDefault="002A70D5">
      <w:pPr>
        <w:spacing w:line="300" w:lineRule="auto"/>
        <w:ind w:firstLineChars="200" w:firstLine="480"/>
        <w:rPr>
          <w:rFonts w:eastAsia="宋体" w:cs="Times New Roman"/>
        </w:rPr>
      </w:pPr>
      <w:r>
        <w:rPr>
          <w:rFonts w:eastAsia="宋体" w:cs="Times New Roman"/>
        </w:rPr>
        <w:t>举例：脉冲编码调制（</w:t>
      </w:r>
      <w:r>
        <w:rPr>
          <w:rFonts w:eastAsia="宋体" w:cs="Times New Roman"/>
        </w:rPr>
        <w:t>PCM</w:t>
      </w:r>
      <w:r>
        <w:rPr>
          <w:rFonts w:eastAsia="宋体" w:cs="Times New Roman"/>
        </w:rPr>
        <w:t>）、自适应预测编码（</w:t>
      </w:r>
      <w:r>
        <w:rPr>
          <w:rFonts w:eastAsia="宋体" w:cs="Times New Roman"/>
        </w:rPr>
        <w:t>APC</w:t>
      </w:r>
      <w:r>
        <w:rPr>
          <w:rFonts w:eastAsia="宋体" w:cs="Times New Roman"/>
        </w:rPr>
        <w:t>）、自适应变换编码（</w:t>
      </w:r>
      <w:r>
        <w:rPr>
          <w:rFonts w:eastAsia="宋体" w:cs="Times New Roman"/>
        </w:rPr>
        <w:t>ATC</w:t>
      </w:r>
      <w:r>
        <w:rPr>
          <w:rFonts w:eastAsia="宋体" w:cs="Times New Roman"/>
        </w:rPr>
        <w:t>）。</w:t>
      </w:r>
    </w:p>
    <w:p w:rsidR="00F54393" w:rsidRDefault="002A70D5">
      <w:pPr>
        <w:spacing w:line="300" w:lineRule="auto"/>
        <w:ind w:firstLineChars="200" w:firstLine="480"/>
        <w:rPr>
          <w:rFonts w:eastAsia="宋体" w:cs="Times New Roman"/>
        </w:rPr>
      </w:pPr>
      <w:r>
        <w:rPr>
          <w:rFonts w:eastAsia="宋体" w:cs="Times New Roman"/>
        </w:rPr>
        <w:t>模拟信号抽样后变成在时间离散的信号，但仍然是模拟信号。必须经过量化才成为数字信号。模拟信号的量化分为均匀量化和非均匀量化两种。</w:t>
      </w:r>
    </w:p>
    <w:p w:rsidR="00F54393" w:rsidRDefault="002A70D5">
      <w:pPr>
        <w:spacing w:line="300" w:lineRule="auto"/>
        <w:ind w:firstLineChars="200" w:firstLine="480"/>
        <w:rPr>
          <w:rFonts w:eastAsia="宋体" w:cs="Times New Roman"/>
        </w:rPr>
      </w:pPr>
      <w:r>
        <w:rPr>
          <w:rFonts w:eastAsia="宋体" w:cs="Times New Roman"/>
        </w:rPr>
        <w:lastRenderedPageBreak/>
        <w:t>均匀量化的量化间隔保持不变。均匀量化当信号小时，信号量噪比</w:t>
      </w:r>
      <w:r>
        <w:rPr>
          <w:rFonts w:eastAsia="宋体" w:cs="Times New Roman"/>
        </w:rPr>
        <w:t>S/Nq</w:t>
      </w:r>
      <w:r>
        <w:rPr>
          <w:rFonts w:eastAsia="宋体" w:cs="Times New Roman"/>
        </w:rPr>
        <w:t>也小，往往会达不到要求，这就相当于限制了输入信号的动态范围。因此小信号时往往采用非均匀量化方式。</w:t>
      </w:r>
    </w:p>
    <w:p w:rsidR="00F54393" w:rsidRDefault="002A70D5">
      <w:pPr>
        <w:spacing w:line="300" w:lineRule="auto"/>
        <w:ind w:firstLineChars="200" w:firstLine="480"/>
        <w:rPr>
          <w:rFonts w:eastAsia="宋体" w:cs="Times New Roman"/>
        </w:rPr>
      </w:pPr>
      <w:r>
        <w:rPr>
          <w:rFonts w:eastAsia="宋体" w:cs="Times New Roman"/>
        </w:rPr>
        <w:t>非均匀量化是根据信号的不同区间来确定量化间隔的。对于信号取值小的区间，其量化间隔</w:t>
      </w:r>
      <w:r>
        <w:rPr>
          <w:rFonts w:eastAsia="宋体" w:cs="Times New Roman"/>
        </w:rPr>
        <w:fldChar w:fldCharType="begin"/>
      </w:r>
      <w:r>
        <w:rPr>
          <w:rFonts w:eastAsia="宋体" w:cs="Times New Roman"/>
        </w:rPr>
        <w:instrText xml:space="preserve"> QUOTE </w:instrText>
      </w:r>
      <m:oMath>
        <m:r>
          <m:rPr>
            <m:sty m:val="p"/>
          </m:rPr>
          <w:rPr>
            <w:rFonts w:ascii="Cambria Math" w:eastAsia="宋体" w:hAnsi="Cambria Math" w:cs="Times New Roman"/>
          </w:rPr>
          <m:t>∆</m:t>
        </m:r>
        <m:r>
          <m:rPr>
            <m:sty m:val="p"/>
          </m:rPr>
          <w:rPr>
            <w:rFonts w:ascii="Cambria Math" w:eastAsia="宋体" w:hAnsi="Cambria Math" w:cs="Times New Roman"/>
          </w:rPr>
          <m:t>v</m:t>
        </m:r>
      </m:oMath>
      <w:r>
        <w:rPr>
          <w:rFonts w:eastAsia="宋体" w:cs="Times New Roman"/>
        </w:rPr>
        <w:instrText xml:space="preserve"> </w:instrText>
      </w:r>
      <w:r>
        <w:rPr>
          <w:rFonts w:eastAsia="宋体" w:cs="Times New Roman"/>
        </w:rPr>
        <w:fldChar w:fldCharType="end"/>
      </w:r>
      <w:r>
        <w:rPr>
          <w:rFonts w:eastAsia="宋体" w:cs="Times New Roman"/>
        </w:rPr>
        <w:object w:dxaOrig="346" w:dyaOrig="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pt;height:14.4pt" o:ole="">
            <v:imagedata r:id="rId8" o:title=""/>
          </v:shape>
          <o:OLEObject Type="Embed" ProgID="Equation.3" ShapeID="_x0000_i1025" DrawAspect="Content" ObjectID="_1791977292" r:id="rId9"/>
        </w:object>
      </w:r>
      <w:r>
        <w:rPr>
          <w:rFonts w:eastAsia="宋体" w:cs="Times New Roman"/>
        </w:rPr>
        <w:t>也小；反之，量化间隔就大。非均匀量化与均匀量化相比，有两个突出的优点：首</w:t>
      </w:r>
      <w:r>
        <w:rPr>
          <w:rFonts w:eastAsia="宋体" w:cs="Times New Roman"/>
        </w:rPr>
        <w:t>先，当输入量化器的信号具有非均匀分布的概率密度（实际中往往是这样）时，非均匀量化器的输出端可以得到较高的平均信号量化噪声功率比；其次，非均匀量化时，量化噪声功率的均方值基本上与信号抽样值成比例，因此量化噪声对大、小信号的影响大致相同，即改善了小信号时的信噪比。</w:t>
      </w:r>
    </w:p>
    <w:p w:rsidR="00F54393" w:rsidRDefault="002A70D5">
      <w:pPr>
        <w:spacing w:line="300" w:lineRule="auto"/>
        <w:ind w:firstLineChars="200" w:firstLine="480"/>
        <w:rPr>
          <w:rFonts w:eastAsia="宋体" w:cs="Times New Roman"/>
        </w:rPr>
      </w:pPr>
      <w:r>
        <w:rPr>
          <w:rFonts w:eastAsia="宋体" w:cs="Times New Roman"/>
        </w:rPr>
        <w:t>现在广泛采用两种对数压缩，美国采用</w:t>
      </w:r>
      <w:r>
        <w:rPr>
          <w:rFonts w:eastAsia="宋体" w:cs="Times New Roman"/>
        </w:rPr>
        <w:fldChar w:fldCharType="begin"/>
      </w:r>
      <w:r>
        <w:rPr>
          <w:rFonts w:eastAsia="宋体" w:cs="Times New Roman"/>
        </w:rPr>
        <w:instrText xml:space="preserve"> QUOTE </w:instrText>
      </w:r>
      <m:oMath>
        <m:r>
          <m:rPr>
            <m:sty m:val="p"/>
          </m:rPr>
          <w:rPr>
            <w:rFonts w:ascii="Cambria Math" w:eastAsia="宋体" w:hAnsi="Cambria Math" w:cs="Times New Roman"/>
          </w:rPr>
          <m:t>μ</m:t>
        </m:r>
      </m:oMath>
      <w:r>
        <w:rPr>
          <w:rFonts w:eastAsia="宋体" w:cs="Times New Roman"/>
        </w:rPr>
        <w:instrText xml:space="preserve"> </w:instrText>
      </w:r>
      <w:r>
        <w:rPr>
          <w:rFonts w:eastAsia="宋体" w:cs="Times New Roman"/>
        </w:rPr>
        <w:fldChar w:fldCharType="separate"/>
      </w:r>
      <m:oMath>
        <m:r>
          <m:rPr>
            <m:sty m:val="p"/>
          </m:rPr>
          <w:rPr>
            <w:rFonts w:ascii="Cambria Math" w:eastAsia="宋体" w:hAnsi="Cambria Math" w:cs="Times New Roman"/>
          </w:rPr>
          <m:t>μ</m:t>
        </m:r>
      </m:oMath>
      <w:r>
        <w:rPr>
          <w:rFonts w:eastAsia="宋体" w:cs="Times New Roman"/>
        </w:rPr>
        <w:fldChar w:fldCharType="end"/>
      </w:r>
      <w:r>
        <w:rPr>
          <w:rFonts w:eastAsia="宋体" w:cs="Times New Roman"/>
        </w:rPr>
        <w:t>压缩律，我国和欧洲各国均采用</w:t>
      </w:r>
      <w:r>
        <w:rPr>
          <w:rFonts w:eastAsia="宋体" w:cs="Times New Roman"/>
        </w:rPr>
        <w:t>A</w:t>
      </w:r>
      <w:r>
        <w:rPr>
          <w:rFonts w:eastAsia="宋体" w:cs="Times New Roman"/>
        </w:rPr>
        <w:t>压缩律。</w:t>
      </w:r>
    </w:p>
    <w:p w:rsidR="00F54393" w:rsidRDefault="002A70D5">
      <w:pPr>
        <w:spacing w:line="300" w:lineRule="auto"/>
        <w:ind w:firstLineChars="200" w:firstLine="480"/>
        <w:rPr>
          <w:rFonts w:eastAsia="宋体" w:cs="Times New Roman"/>
        </w:rPr>
      </w:pPr>
      <w:r>
        <w:rPr>
          <w:rFonts w:eastAsia="宋体" w:cs="Times New Roman"/>
        </w:rPr>
        <w:t>A</w:t>
      </w:r>
      <w:r>
        <w:rPr>
          <w:rFonts w:eastAsia="宋体" w:cs="Times New Roman"/>
        </w:rPr>
        <w:t>律压扩特性是连续曲线，实际中往往都采用近似于</w:t>
      </w:r>
      <w:r>
        <w:rPr>
          <w:rFonts w:eastAsia="宋体" w:cs="Times New Roman"/>
        </w:rPr>
        <w:t>A</w:t>
      </w:r>
      <w:r>
        <w:rPr>
          <w:rFonts w:eastAsia="宋体" w:cs="Times New Roman"/>
        </w:rPr>
        <w:t>律函数规律的</w:t>
      </w:r>
      <w:r>
        <w:rPr>
          <w:rFonts w:eastAsia="宋体" w:cs="Times New Roman"/>
        </w:rPr>
        <w:t>13</w:t>
      </w:r>
      <w:r>
        <w:rPr>
          <w:rFonts w:eastAsia="宋体" w:cs="Times New Roman"/>
        </w:rPr>
        <w:t>折线（</w:t>
      </w:r>
      <w:r>
        <w:rPr>
          <w:rFonts w:eastAsia="宋体" w:cs="Times New Roman"/>
        </w:rPr>
        <w:t>A=87.6</w:t>
      </w:r>
      <w:r>
        <w:rPr>
          <w:rFonts w:eastAsia="宋体" w:cs="Times New Roman"/>
        </w:rPr>
        <w:t>）的压扩特性。这样，它基本保持连续压扩特性曲线的优点，又便于用数字电</w:t>
      </w:r>
      <w:r>
        <w:rPr>
          <w:rFonts w:eastAsia="宋体" w:cs="Times New Roman"/>
        </w:rPr>
        <w:t>路来实现，如下图所示。</w:t>
      </w:r>
    </w:p>
    <w:p w:rsidR="00F54393" w:rsidRDefault="002A70D5">
      <w:pPr>
        <w:jc w:val="center"/>
        <w:rPr>
          <w:rFonts w:eastAsia="宋体" w:cs="Times New Roman"/>
        </w:rPr>
      </w:pPr>
      <w:r>
        <w:rPr>
          <w:rFonts w:eastAsia="宋体" w:cs="Times New Roman"/>
          <w:noProof/>
        </w:rPr>
        <w:drawing>
          <wp:inline distT="0" distB="0" distL="0" distR="0">
            <wp:extent cx="3242945" cy="26543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50928" cy="2661165"/>
                    </a:xfrm>
                    <a:prstGeom prst="rect">
                      <a:avLst/>
                    </a:prstGeom>
                    <a:noFill/>
                    <a:ln>
                      <a:noFill/>
                    </a:ln>
                  </pic:spPr>
                </pic:pic>
              </a:graphicData>
            </a:graphic>
          </wp:inline>
        </w:drawing>
      </w:r>
    </w:p>
    <w:p w:rsidR="00F54393" w:rsidRDefault="002A70D5">
      <w:pPr>
        <w:jc w:val="center"/>
        <w:rPr>
          <w:rFonts w:eastAsia="宋体" w:cs="Times New Roman"/>
        </w:rPr>
      </w:pPr>
      <w:r>
        <w:rPr>
          <w:rFonts w:eastAsia="宋体" w:cs="Times New Roman"/>
        </w:rPr>
        <w:t>图</w:t>
      </w:r>
      <w:r>
        <w:rPr>
          <w:rFonts w:eastAsia="宋体" w:cs="Times New Roman"/>
        </w:rPr>
        <w:t>4 13</w:t>
      </w:r>
      <w:r>
        <w:rPr>
          <w:rFonts w:eastAsia="宋体" w:cs="Times New Roman"/>
        </w:rPr>
        <w:t>折线特性</w:t>
      </w:r>
    </w:p>
    <w:p w:rsidR="00F54393" w:rsidRDefault="002A70D5">
      <w:pPr>
        <w:ind w:firstLineChars="200" w:firstLine="480"/>
        <w:jc w:val="center"/>
        <w:rPr>
          <w:rFonts w:eastAsia="宋体" w:cs="Times New Roman"/>
        </w:rPr>
      </w:pPr>
      <w:r>
        <w:rPr>
          <w:rFonts w:eastAsia="宋体" w:cs="Times New Roman"/>
        </w:rPr>
        <w:t>表</w:t>
      </w:r>
      <w:r>
        <w:rPr>
          <w:rFonts w:eastAsia="宋体" w:cs="Times New Roman"/>
        </w:rPr>
        <w:t>1 13</w:t>
      </w:r>
      <w:r>
        <w:rPr>
          <w:rFonts w:eastAsia="宋体" w:cs="Times New Roman"/>
        </w:rPr>
        <w:t>折线时的</w:t>
      </w:r>
      <w:r>
        <w:rPr>
          <w:rFonts w:eastAsia="宋体" w:cs="Times New Roman"/>
        </w:rPr>
        <w:t>x</w:t>
      </w:r>
      <w:r>
        <w:rPr>
          <w:rFonts w:eastAsia="宋体" w:cs="Times New Roman"/>
        </w:rPr>
        <w:t>值与计算得的</w:t>
      </w:r>
      <w:r>
        <w:rPr>
          <w:rFonts w:eastAsia="宋体" w:cs="Times New Roman"/>
        </w:rPr>
        <w:t>x</w:t>
      </w:r>
      <w:r>
        <w:rPr>
          <w:rFonts w:eastAsia="宋体" w:cs="Times New Roman"/>
        </w:rPr>
        <w:t>值的比较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739"/>
        <w:gridCol w:w="486"/>
        <w:gridCol w:w="305"/>
        <w:gridCol w:w="431"/>
        <w:gridCol w:w="371"/>
        <w:gridCol w:w="370"/>
        <w:gridCol w:w="433"/>
        <w:gridCol w:w="376"/>
        <w:gridCol w:w="424"/>
        <w:gridCol w:w="398"/>
        <w:gridCol w:w="406"/>
        <w:gridCol w:w="373"/>
        <w:gridCol w:w="426"/>
        <w:gridCol w:w="335"/>
        <w:gridCol w:w="465"/>
        <w:gridCol w:w="740"/>
      </w:tblGrid>
      <w:tr w:rsidR="00F54393">
        <w:trPr>
          <w:cantSplit/>
          <w:trHeight w:val="906"/>
          <w:jc w:val="center"/>
        </w:trPr>
        <w:tc>
          <w:tcPr>
            <w:tcW w:w="1444" w:type="dxa"/>
            <w:vAlign w:val="center"/>
          </w:tcPr>
          <w:p w:rsidR="00F54393" w:rsidRDefault="002A70D5">
            <w:pPr>
              <w:jc w:val="center"/>
              <w:rPr>
                <w:rFonts w:eastAsia="宋体" w:cs="Times New Roman"/>
                <w:szCs w:val="24"/>
              </w:rPr>
            </w:pPr>
            <w:r>
              <w:rPr>
                <w:rFonts w:eastAsia="宋体" w:cs="Times New Roman"/>
                <w:szCs w:val="24"/>
              </w:rPr>
              <w:t>y</w:t>
            </w:r>
          </w:p>
        </w:tc>
        <w:tc>
          <w:tcPr>
            <w:tcW w:w="739" w:type="dxa"/>
            <w:vAlign w:val="center"/>
          </w:tcPr>
          <w:p w:rsidR="00F54393" w:rsidRDefault="002A70D5">
            <w:pPr>
              <w:ind w:firstLine="200"/>
              <w:jc w:val="center"/>
              <w:rPr>
                <w:rFonts w:eastAsia="宋体" w:cs="Times New Roman"/>
                <w:szCs w:val="24"/>
              </w:rPr>
            </w:pPr>
            <w:r>
              <w:rPr>
                <w:rFonts w:eastAsia="宋体" w:cs="Times New Roman"/>
                <w:szCs w:val="24"/>
              </w:rPr>
              <w:t>0</w:t>
            </w:r>
          </w:p>
        </w:tc>
        <w:tc>
          <w:tcPr>
            <w:tcW w:w="791"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26" type="#_x0000_t75" style="width:14.4pt;height:28.8pt" o:ole="">
                  <v:imagedata r:id="rId11" o:title=""/>
                </v:shape>
                <o:OLEObject Type="Embed" ProgID="Equation.3" ShapeID="_x0000_i1026" DrawAspect="Content" ObjectID="_1791977293" r:id="rId12"/>
              </w:object>
            </w:r>
          </w:p>
        </w:tc>
        <w:tc>
          <w:tcPr>
            <w:tcW w:w="802"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27" type="#_x0000_t75" style="width:14.4pt;height:28.8pt" o:ole="">
                  <v:imagedata r:id="rId13" o:title=""/>
                </v:shape>
                <o:OLEObject Type="Embed" ProgID="Equation.3" ShapeID="_x0000_i1027" DrawAspect="Content" ObjectID="_1791977294" r:id="rId14"/>
              </w:object>
            </w:r>
          </w:p>
        </w:tc>
        <w:tc>
          <w:tcPr>
            <w:tcW w:w="803"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28" type="#_x0000_t75" style="width:14.4pt;height:28.8pt" o:ole="">
                  <v:imagedata r:id="rId15" o:title=""/>
                </v:shape>
                <o:OLEObject Type="Embed" ProgID="Equation.3" ShapeID="_x0000_i1028" DrawAspect="Content" ObjectID="_1791977295" r:id="rId16"/>
              </w:object>
            </w:r>
          </w:p>
        </w:tc>
        <w:tc>
          <w:tcPr>
            <w:tcW w:w="800"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29" type="#_x0000_t75" style="width:14.4pt;height:28.8pt" o:ole="">
                  <v:imagedata r:id="rId17" o:title=""/>
                </v:shape>
                <o:OLEObject Type="Embed" ProgID="Equation.3" ShapeID="_x0000_i1029" DrawAspect="Content" ObjectID="_1791977296" r:id="rId18"/>
              </w:object>
            </w:r>
          </w:p>
        </w:tc>
        <w:tc>
          <w:tcPr>
            <w:tcW w:w="804"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30" type="#_x0000_t75" style="width:14.4pt;height:28.8pt" o:ole="">
                  <v:imagedata r:id="rId19" o:title=""/>
                </v:shape>
                <o:OLEObject Type="Embed" ProgID="Equation.3" ShapeID="_x0000_i1030" DrawAspect="Content" ObjectID="_1791977297" r:id="rId20"/>
              </w:object>
            </w:r>
          </w:p>
        </w:tc>
        <w:tc>
          <w:tcPr>
            <w:tcW w:w="799"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31" type="#_x0000_t75" style="width:14.4pt;height:28.8pt" o:ole="">
                  <v:imagedata r:id="rId21" o:title=""/>
                </v:shape>
                <o:OLEObject Type="Embed" ProgID="Equation.3" ShapeID="_x0000_i1031" DrawAspect="Content" ObjectID="_1791977298" r:id="rId22"/>
              </w:object>
            </w:r>
          </w:p>
        </w:tc>
        <w:tc>
          <w:tcPr>
            <w:tcW w:w="800"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32" type="#_x0000_t75" style="width:14.4pt;height:28.8pt" o:ole="">
                  <v:imagedata r:id="rId23" o:title=""/>
                </v:shape>
                <o:OLEObject Type="Embed" ProgID="Equation.3" ShapeID="_x0000_i1032" DrawAspect="Content" ObjectID="_1791977299" r:id="rId24"/>
              </w:object>
            </w:r>
          </w:p>
        </w:tc>
        <w:tc>
          <w:tcPr>
            <w:tcW w:w="740" w:type="dxa"/>
            <w:vAlign w:val="center"/>
          </w:tcPr>
          <w:p w:rsidR="00F54393" w:rsidRDefault="002A70D5">
            <w:pPr>
              <w:ind w:firstLine="200"/>
              <w:jc w:val="center"/>
              <w:rPr>
                <w:rFonts w:eastAsia="宋体" w:cs="Times New Roman"/>
                <w:szCs w:val="24"/>
              </w:rPr>
            </w:pPr>
            <w:r>
              <w:rPr>
                <w:rFonts w:eastAsia="宋体" w:cs="Times New Roman"/>
                <w:szCs w:val="24"/>
              </w:rPr>
              <w:t>1</w:t>
            </w:r>
          </w:p>
        </w:tc>
      </w:tr>
      <w:tr w:rsidR="00F54393">
        <w:trPr>
          <w:cantSplit/>
          <w:trHeight w:val="832"/>
          <w:jc w:val="center"/>
        </w:trPr>
        <w:tc>
          <w:tcPr>
            <w:tcW w:w="1444" w:type="dxa"/>
            <w:vAlign w:val="center"/>
          </w:tcPr>
          <w:p w:rsidR="00F54393" w:rsidRDefault="002A70D5">
            <w:pPr>
              <w:jc w:val="center"/>
              <w:rPr>
                <w:rFonts w:eastAsia="宋体" w:cs="Times New Roman"/>
                <w:szCs w:val="24"/>
              </w:rPr>
            </w:pPr>
            <w:r>
              <w:rPr>
                <w:rFonts w:eastAsia="宋体" w:cs="Times New Roman"/>
                <w:szCs w:val="24"/>
              </w:rPr>
              <w:t>x</w:t>
            </w:r>
          </w:p>
        </w:tc>
        <w:tc>
          <w:tcPr>
            <w:tcW w:w="739" w:type="dxa"/>
            <w:vAlign w:val="center"/>
          </w:tcPr>
          <w:p w:rsidR="00F54393" w:rsidRDefault="002A70D5">
            <w:pPr>
              <w:ind w:firstLine="200"/>
              <w:jc w:val="center"/>
              <w:rPr>
                <w:rFonts w:eastAsia="宋体" w:cs="Times New Roman"/>
                <w:szCs w:val="24"/>
              </w:rPr>
            </w:pPr>
            <w:r>
              <w:rPr>
                <w:rFonts w:eastAsia="宋体" w:cs="Times New Roman"/>
                <w:szCs w:val="24"/>
              </w:rPr>
              <w:t>0</w:t>
            </w:r>
          </w:p>
        </w:tc>
        <w:tc>
          <w:tcPr>
            <w:tcW w:w="791"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438" w:dyaOrig="576">
                <v:shape id="_x0000_i1033" type="#_x0000_t75" style="width:21.9pt;height:28.8pt" o:ole="">
                  <v:imagedata r:id="rId25" o:title=""/>
                </v:shape>
                <o:OLEObject Type="Embed" ProgID="Equation.3" ShapeID="_x0000_i1033" DrawAspect="Content" ObjectID="_1791977300" r:id="rId26"/>
              </w:object>
            </w:r>
          </w:p>
        </w:tc>
        <w:tc>
          <w:tcPr>
            <w:tcW w:w="802"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438" w:dyaOrig="576">
                <v:shape id="_x0000_i1034" type="#_x0000_t75" style="width:21.9pt;height:28.8pt" o:ole="">
                  <v:imagedata r:id="rId27" o:title=""/>
                </v:shape>
                <o:OLEObject Type="Embed" ProgID="Equation.3" ShapeID="_x0000_i1034" DrawAspect="Content" ObjectID="_1791977301" r:id="rId28"/>
              </w:object>
            </w:r>
          </w:p>
        </w:tc>
        <w:tc>
          <w:tcPr>
            <w:tcW w:w="803"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438" w:dyaOrig="576">
                <v:shape id="_x0000_i1035" type="#_x0000_t75" style="width:21.9pt;height:28.8pt" o:ole="">
                  <v:imagedata r:id="rId29" o:title=""/>
                </v:shape>
                <o:OLEObject Type="Embed" ProgID="Equation.3" ShapeID="_x0000_i1035" DrawAspect="Content" ObjectID="_1791977302" r:id="rId30"/>
              </w:object>
            </w:r>
          </w:p>
        </w:tc>
        <w:tc>
          <w:tcPr>
            <w:tcW w:w="800"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438" w:dyaOrig="576">
                <v:shape id="_x0000_i1036" type="#_x0000_t75" style="width:21.9pt;height:28.8pt" o:ole="">
                  <v:imagedata r:id="rId31" o:title=""/>
                </v:shape>
                <o:OLEObject Type="Embed" ProgID="Equation.3" ShapeID="_x0000_i1036" DrawAspect="Content" ObjectID="_1791977303" r:id="rId32"/>
              </w:object>
            </w:r>
          </w:p>
        </w:tc>
        <w:tc>
          <w:tcPr>
            <w:tcW w:w="804"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438" w:dyaOrig="576">
                <v:shape id="_x0000_i1037" type="#_x0000_t75" style="width:21.9pt;height:28.8pt" o:ole="">
                  <v:imagedata r:id="rId33" o:title=""/>
                </v:shape>
                <o:OLEObject Type="Embed" ProgID="Equation.3" ShapeID="_x0000_i1037" DrawAspect="Content" ObjectID="_1791977304" r:id="rId34"/>
              </w:object>
            </w:r>
          </w:p>
        </w:tc>
        <w:tc>
          <w:tcPr>
            <w:tcW w:w="799"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438" w:dyaOrig="576">
                <v:shape id="_x0000_i1038" type="#_x0000_t75" style="width:21.9pt;height:28.8pt" o:ole="">
                  <v:imagedata r:id="rId35" o:title=""/>
                </v:shape>
                <o:OLEObject Type="Embed" ProgID="Equation.3" ShapeID="_x0000_i1038" DrawAspect="Content" ObjectID="_1791977305" r:id="rId36"/>
              </w:object>
            </w:r>
          </w:p>
        </w:tc>
        <w:tc>
          <w:tcPr>
            <w:tcW w:w="800"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438" w:dyaOrig="576">
                <v:shape id="_x0000_i1039" type="#_x0000_t75" style="width:21.9pt;height:28.8pt" o:ole="">
                  <v:imagedata r:id="rId37" o:title=""/>
                </v:shape>
                <o:OLEObject Type="Embed" ProgID="Equation.3" ShapeID="_x0000_i1039" DrawAspect="Content" ObjectID="_1791977306" r:id="rId38"/>
              </w:object>
            </w:r>
          </w:p>
        </w:tc>
        <w:tc>
          <w:tcPr>
            <w:tcW w:w="740" w:type="dxa"/>
            <w:vAlign w:val="center"/>
          </w:tcPr>
          <w:p w:rsidR="00F54393" w:rsidRDefault="002A70D5">
            <w:pPr>
              <w:ind w:firstLine="200"/>
              <w:jc w:val="center"/>
              <w:rPr>
                <w:rFonts w:eastAsia="宋体" w:cs="Times New Roman"/>
                <w:szCs w:val="24"/>
              </w:rPr>
            </w:pPr>
            <w:r>
              <w:rPr>
                <w:rFonts w:eastAsia="宋体" w:cs="Times New Roman"/>
                <w:szCs w:val="24"/>
              </w:rPr>
              <w:t>1</w:t>
            </w:r>
          </w:p>
        </w:tc>
      </w:tr>
      <w:tr w:rsidR="00F54393">
        <w:trPr>
          <w:cantSplit/>
          <w:trHeight w:val="630"/>
          <w:jc w:val="center"/>
        </w:trPr>
        <w:tc>
          <w:tcPr>
            <w:tcW w:w="1444" w:type="dxa"/>
            <w:vAlign w:val="center"/>
          </w:tcPr>
          <w:p w:rsidR="00F54393" w:rsidRDefault="002A70D5">
            <w:pPr>
              <w:ind w:left="-68" w:firstLineChars="32" w:firstLine="77"/>
              <w:jc w:val="center"/>
              <w:rPr>
                <w:rFonts w:eastAsia="宋体" w:cs="Times New Roman"/>
                <w:szCs w:val="24"/>
              </w:rPr>
            </w:pPr>
            <w:r>
              <w:rPr>
                <w:rFonts w:eastAsia="宋体" w:cs="Times New Roman"/>
                <w:szCs w:val="24"/>
              </w:rPr>
              <w:t>按折线分段的</w:t>
            </w:r>
            <w:r>
              <w:rPr>
                <w:rFonts w:eastAsia="宋体" w:cs="Times New Roman"/>
                <w:szCs w:val="24"/>
              </w:rPr>
              <w:t>x</w:t>
            </w:r>
          </w:p>
        </w:tc>
        <w:tc>
          <w:tcPr>
            <w:tcW w:w="739" w:type="dxa"/>
            <w:vAlign w:val="center"/>
          </w:tcPr>
          <w:p w:rsidR="00F54393" w:rsidRDefault="002A70D5">
            <w:pPr>
              <w:ind w:left="-37" w:firstLine="200"/>
              <w:jc w:val="center"/>
              <w:rPr>
                <w:rFonts w:eastAsia="宋体" w:cs="Times New Roman"/>
                <w:szCs w:val="24"/>
              </w:rPr>
            </w:pPr>
            <w:r>
              <w:rPr>
                <w:rFonts w:eastAsia="宋体" w:cs="Times New Roman"/>
                <w:szCs w:val="24"/>
              </w:rPr>
              <w:t>0</w:t>
            </w:r>
          </w:p>
        </w:tc>
        <w:tc>
          <w:tcPr>
            <w:tcW w:w="791"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438" w:dyaOrig="576">
                <v:shape id="_x0000_i1040" type="#_x0000_t75" style="width:21.9pt;height:28.8pt" o:ole="">
                  <v:imagedata r:id="rId25" o:title=""/>
                </v:shape>
                <o:OLEObject Type="Embed" ProgID="Equation.3" ShapeID="_x0000_i1040" DrawAspect="Content" ObjectID="_1791977307" r:id="rId39"/>
              </w:object>
            </w:r>
          </w:p>
        </w:tc>
        <w:tc>
          <w:tcPr>
            <w:tcW w:w="802"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41" type="#_x0000_t75" style="width:14.4pt;height:28.8pt" o:ole="">
                  <v:imagedata r:id="rId40" o:title=""/>
                </v:shape>
                <o:OLEObject Type="Embed" ProgID="Equation.3" ShapeID="_x0000_i1041" DrawAspect="Content" ObjectID="_1791977308" r:id="rId41"/>
              </w:object>
            </w:r>
          </w:p>
        </w:tc>
        <w:tc>
          <w:tcPr>
            <w:tcW w:w="803"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42" type="#_x0000_t75" style="width:14.4pt;height:28.8pt" o:ole="">
                  <v:imagedata r:id="rId42" o:title=""/>
                </v:shape>
                <o:OLEObject Type="Embed" ProgID="Equation.3" ShapeID="_x0000_i1042" DrawAspect="Content" ObjectID="_1791977309" r:id="rId43"/>
              </w:object>
            </w:r>
          </w:p>
        </w:tc>
        <w:tc>
          <w:tcPr>
            <w:tcW w:w="800"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43" type="#_x0000_t75" style="width:14.4pt;height:28.8pt" o:ole="">
                  <v:imagedata r:id="rId44" o:title=""/>
                </v:shape>
                <o:OLEObject Type="Embed" ProgID="Equation.3" ShapeID="_x0000_i1043" DrawAspect="Content" ObjectID="_1791977310" r:id="rId45"/>
              </w:object>
            </w:r>
          </w:p>
        </w:tc>
        <w:tc>
          <w:tcPr>
            <w:tcW w:w="804"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44" type="#_x0000_t75" style="width:14.4pt;height:28.8pt" o:ole="">
                  <v:imagedata r:id="rId46" o:title=""/>
                </v:shape>
                <o:OLEObject Type="Embed" ProgID="Equation.3" ShapeID="_x0000_i1044" DrawAspect="Content" ObjectID="_1791977311" r:id="rId47"/>
              </w:object>
            </w:r>
          </w:p>
        </w:tc>
        <w:tc>
          <w:tcPr>
            <w:tcW w:w="799"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45" type="#_x0000_t75" style="width:14.4pt;height:28.8pt" o:ole="">
                  <v:imagedata r:id="rId48" o:title=""/>
                </v:shape>
                <o:OLEObject Type="Embed" ProgID="Equation.3" ShapeID="_x0000_i1045" DrawAspect="Content" ObjectID="_1791977312" r:id="rId49"/>
              </w:object>
            </w:r>
          </w:p>
        </w:tc>
        <w:tc>
          <w:tcPr>
            <w:tcW w:w="800" w:type="dxa"/>
            <w:gridSpan w:val="2"/>
            <w:vAlign w:val="center"/>
          </w:tcPr>
          <w:p w:rsidR="00F54393" w:rsidRDefault="002A70D5">
            <w:pPr>
              <w:jc w:val="center"/>
              <w:rPr>
                <w:rFonts w:eastAsia="宋体" w:cs="Times New Roman"/>
                <w:szCs w:val="24"/>
              </w:rPr>
            </w:pPr>
            <w:r>
              <w:rPr>
                <w:rFonts w:eastAsia="宋体" w:cs="Times New Roman"/>
                <w:position w:val="-22"/>
                <w:szCs w:val="24"/>
              </w:rPr>
              <w:object w:dxaOrig="288" w:dyaOrig="576">
                <v:shape id="_x0000_i1046" type="#_x0000_t75" style="width:14.4pt;height:28.8pt" o:ole="">
                  <v:imagedata r:id="rId50" o:title=""/>
                </v:shape>
                <o:OLEObject Type="Embed" ProgID="Equation.3" ShapeID="_x0000_i1046" DrawAspect="Content" ObjectID="_1791977313" r:id="rId51"/>
              </w:object>
            </w:r>
          </w:p>
        </w:tc>
        <w:tc>
          <w:tcPr>
            <w:tcW w:w="740" w:type="dxa"/>
            <w:vAlign w:val="center"/>
          </w:tcPr>
          <w:p w:rsidR="00F54393" w:rsidRDefault="002A70D5">
            <w:pPr>
              <w:ind w:firstLine="200"/>
              <w:jc w:val="center"/>
              <w:rPr>
                <w:rFonts w:eastAsia="宋体" w:cs="Times New Roman"/>
                <w:szCs w:val="24"/>
              </w:rPr>
            </w:pPr>
            <w:r>
              <w:rPr>
                <w:rFonts w:eastAsia="宋体" w:cs="Times New Roman"/>
                <w:szCs w:val="24"/>
              </w:rPr>
              <w:t>1</w:t>
            </w:r>
          </w:p>
        </w:tc>
      </w:tr>
      <w:tr w:rsidR="00F54393">
        <w:trPr>
          <w:trHeight w:val="853"/>
          <w:jc w:val="center"/>
        </w:trPr>
        <w:tc>
          <w:tcPr>
            <w:tcW w:w="1444" w:type="dxa"/>
            <w:vAlign w:val="center"/>
          </w:tcPr>
          <w:p w:rsidR="00F54393" w:rsidRDefault="002A70D5">
            <w:pPr>
              <w:ind w:firstLine="200"/>
              <w:jc w:val="center"/>
              <w:rPr>
                <w:rFonts w:eastAsia="宋体" w:cs="Times New Roman"/>
                <w:szCs w:val="24"/>
              </w:rPr>
            </w:pPr>
            <w:r>
              <w:rPr>
                <w:rFonts w:eastAsia="宋体" w:cs="Times New Roman"/>
                <w:szCs w:val="24"/>
              </w:rPr>
              <w:t>段落</w:t>
            </w:r>
          </w:p>
        </w:tc>
        <w:tc>
          <w:tcPr>
            <w:tcW w:w="1225" w:type="dxa"/>
            <w:gridSpan w:val="2"/>
            <w:vAlign w:val="center"/>
          </w:tcPr>
          <w:p w:rsidR="00F54393" w:rsidRDefault="002A70D5">
            <w:pPr>
              <w:ind w:firstLine="200"/>
              <w:jc w:val="center"/>
              <w:rPr>
                <w:rFonts w:eastAsia="宋体" w:cs="Times New Roman"/>
                <w:szCs w:val="24"/>
              </w:rPr>
            </w:pPr>
            <w:r>
              <w:rPr>
                <w:rFonts w:eastAsia="宋体" w:cs="Times New Roman"/>
                <w:szCs w:val="24"/>
              </w:rPr>
              <w:t>1</w:t>
            </w:r>
          </w:p>
        </w:tc>
        <w:tc>
          <w:tcPr>
            <w:tcW w:w="736" w:type="dxa"/>
            <w:gridSpan w:val="2"/>
            <w:vAlign w:val="center"/>
          </w:tcPr>
          <w:p w:rsidR="00F54393" w:rsidRDefault="002A70D5">
            <w:pPr>
              <w:ind w:firstLine="200"/>
              <w:jc w:val="center"/>
              <w:rPr>
                <w:rFonts w:eastAsia="宋体" w:cs="Times New Roman"/>
                <w:szCs w:val="24"/>
              </w:rPr>
            </w:pPr>
            <w:r>
              <w:rPr>
                <w:rFonts w:eastAsia="宋体" w:cs="Times New Roman"/>
                <w:szCs w:val="24"/>
              </w:rPr>
              <w:t>2</w:t>
            </w:r>
          </w:p>
        </w:tc>
        <w:tc>
          <w:tcPr>
            <w:tcW w:w="741" w:type="dxa"/>
            <w:gridSpan w:val="2"/>
            <w:vAlign w:val="center"/>
          </w:tcPr>
          <w:p w:rsidR="00F54393" w:rsidRDefault="002A70D5">
            <w:pPr>
              <w:ind w:firstLine="200"/>
              <w:jc w:val="center"/>
              <w:rPr>
                <w:rFonts w:eastAsia="宋体" w:cs="Times New Roman"/>
                <w:szCs w:val="24"/>
              </w:rPr>
            </w:pPr>
            <w:r>
              <w:rPr>
                <w:rFonts w:eastAsia="宋体" w:cs="Times New Roman"/>
                <w:szCs w:val="24"/>
              </w:rPr>
              <w:t>3</w:t>
            </w:r>
          </w:p>
        </w:tc>
        <w:tc>
          <w:tcPr>
            <w:tcW w:w="809" w:type="dxa"/>
            <w:gridSpan w:val="2"/>
            <w:vAlign w:val="center"/>
          </w:tcPr>
          <w:p w:rsidR="00F54393" w:rsidRDefault="002A70D5">
            <w:pPr>
              <w:ind w:firstLine="200"/>
              <w:jc w:val="center"/>
              <w:rPr>
                <w:rFonts w:eastAsia="宋体" w:cs="Times New Roman"/>
                <w:szCs w:val="24"/>
              </w:rPr>
            </w:pPr>
            <w:r>
              <w:rPr>
                <w:rFonts w:eastAsia="宋体" w:cs="Times New Roman"/>
                <w:szCs w:val="24"/>
              </w:rPr>
              <w:t>4</w:t>
            </w:r>
          </w:p>
        </w:tc>
        <w:tc>
          <w:tcPr>
            <w:tcW w:w="822" w:type="dxa"/>
            <w:gridSpan w:val="2"/>
            <w:vAlign w:val="center"/>
          </w:tcPr>
          <w:p w:rsidR="00F54393" w:rsidRDefault="002A70D5">
            <w:pPr>
              <w:ind w:firstLine="200"/>
              <w:jc w:val="center"/>
              <w:rPr>
                <w:rFonts w:eastAsia="宋体" w:cs="Times New Roman"/>
                <w:szCs w:val="24"/>
              </w:rPr>
            </w:pPr>
            <w:r>
              <w:rPr>
                <w:rFonts w:eastAsia="宋体" w:cs="Times New Roman"/>
                <w:szCs w:val="24"/>
              </w:rPr>
              <w:t>5</w:t>
            </w:r>
          </w:p>
        </w:tc>
        <w:tc>
          <w:tcPr>
            <w:tcW w:w="779" w:type="dxa"/>
            <w:gridSpan w:val="2"/>
            <w:vAlign w:val="center"/>
          </w:tcPr>
          <w:p w:rsidR="00F54393" w:rsidRDefault="002A70D5">
            <w:pPr>
              <w:ind w:firstLine="200"/>
              <w:jc w:val="center"/>
              <w:rPr>
                <w:rFonts w:eastAsia="宋体" w:cs="Times New Roman"/>
                <w:szCs w:val="24"/>
              </w:rPr>
            </w:pPr>
            <w:r>
              <w:rPr>
                <w:rFonts w:eastAsia="宋体" w:cs="Times New Roman"/>
                <w:szCs w:val="24"/>
              </w:rPr>
              <w:t>6</w:t>
            </w:r>
          </w:p>
        </w:tc>
        <w:tc>
          <w:tcPr>
            <w:tcW w:w="761" w:type="dxa"/>
            <w:gridSpan w:val="2"/>
            <w:vAlign w:val="center"/>
          </w:tcPr>
          <w:p w:rsidR="00F54393" w:rsidRDefault="002A70D5">
            <w:pPr>
              <w:ind w:firstLine="200"/>
              <w:jc w:val="center"/>
              <w:rPr>
                <w:rFonts w:eastAsia="宋体" w:cs="Times New Roman"/>
                <w:szCs w:val="24"/>
              </w:rPr>
            </w:pPr>
            <w:r>
              <w:rPr>
                <w:rFonts w:eastAsia="宋体" w:cs="Times New Roman"/>
                <w:szCs w:val="24"/>
              </w:rPr>
              <w:t>7</w:t>
            </w:r>
          </w:p>
        </w:tc>
        <w:tc>
          <w:tcPr>
            <w:tcW w:w="1205" w:type="dxa"/>
            <w:gridSpan w:val="2"/>
            <w:vAlign w:val="center"/>
          </w:tcPr>
          <w:p w:rsidR="00F54393" w:rsidRDefault="002A70D5">
            <w:pPr>
              <w:ind w:firstLine="200"/>
              <w:jc w:val="center"/>
              <w:rPr>
                <w:rFonts w:eastAsia="宋体" w:cs="Times New Roman"/>
                <w:szCs w:val="24"/>
              </w:rPr>
            </w:pPr>
            <w:r>
              <w:rPr>
                <w:rFonts w:eastAsia="宋体" w:cs="Times New Roman"/>
                <w:szCs w:val="24"/>
              </w:rPr>
              <w:t>8</w:t>
            </w:r>
          </w:p>
        </w:tc>
      </w:tr>
      <w:tr w:rsidR="00F54393">
        <w:trPr>
          <w:trHeight w:val="791"/>
          <w:jc w:val="center"/>
        </w:trPr>
        <w:tc>
          <w:tcPr>
            <w:tcW w:w="1444" w:type="dxa"/>
            <w:vAlign w:val="center"/>
          </w:tcPr>
          <w:p w:rsidR="00F54393" w:rsidRDefault="002A70D5">
            <w:pPr>
              <w:ind w:firstLine="200"/>
              <w:jc w:val="center"/>
              <w:rPr>
                <w:rFonts w:eastAsia="宋体" w:cs="Times New Roman"/>
                <w:szCs w:val="24"/>
              </w:rPr>
            </w:pPr>
            <w:r>
              <w:rPr>
                <w:rFonts w:eastAsia="宋体" w:cs="Times New Roman"/>
                <w:szCs w:val="24"/>
              </w:rPr>
              <w:lastRenderedPageBreak/>
              <w:t>斜率</w:t>
            </w:r>
          </w:p>
        </w:tc>
        <w:tc>
          <w:tcPr>
            <w:tcW w:w="1225" w:type="dxa"/>
            <w:gridSpan w:val="2"/>
            <w:vAlign w:val="center"/>
          </w:tcPr>
          <w:p w:rsidR="00F54393" w:rsidRDefault="002A70D5">
            <w:pPr>
              <w:ind w:firstLine="200"/>
              <w:jc w:val="center"/>
              <w:rPr>
                <w:rFonts w:eastAsia="宋体" w:cs="Times New Roman"/>
                <w:szCs w:val="24"/>
              </w:rPr>
            </w:pPr>
            <w:r>
              <w:rPr>
                <w:rFonts w:eastAsia="宋体" w:cs="Times New Roman"/>
                <w:szCs w:val="24"/>
              </w:rPr>
              <w:t>16</w:t>
            </w:r>
          </w:p>
        </w:tc>
        <w:tc>
          <w:tcPr>
            <w:tcW w:w="736" w:type="dxa"/>
            <w:gridSpan w:val="2"/>
            <w:vAlign w:val="center"/>
          </w:tcPr>
          <w:p w:rsidR="00F54393" w:rsidRDefault="002A70D5">
            <w:pPr>
              <w:ind w:firstLine="200"/>
              <w:jc w:val="center"/>
              <w:rPr>
                <w:rFonts w:eastAsia="宋体" w:cs="Times New Roman"/>
                <w:szCs w:val="24"/>
              </w:rPr>
            </w:pPr>
            <w:r>
              <w:rPr>
                <w:rFonts w:eastAsia="宋体" w:cs="Times New Roman"/>
                <w:szCs w:val="24"/>
              </w:rPr>
              <w:t>16</w:t>
            </w:r>
          </w:p>
        </w:tc>
        <w:tc>
          <w:tcPr>
            <w:tcW w:w="741" w:type="dxa"/>
            <w:gridSpan w:val="2"/>
            <w:vAlign w:val="center"/>
          </w:tcPr>
          <w:p w:rsidR="00F54393" w:rsidRDefault="002A70D5">
            <w:pPr>
              <w:ind w:firstLine="200"/>
              <w:jc w:val="center"/>
              <w:rPr>
                <w:rFonts w:eastAsia="宋体" w:cs="Times New Roman"/>
                <w:szCs w:val="24"/>
              </w:rPr>
            </w:pPr>
            <w:r>
              <w:rPr>
                <w:rFonts w:eastAsia="宋体" w:cs="Times New Roman"/>
                <w:szCs w:val="24"/>
              </w:rPr>
              <w:t>8</w:t>
            </w:r>
          </w:p>
        </w:tc>
        <w:tc>
          <w:tcPr>
            <w:tcW w:w="809" w:type="dxa"/>
            <w:gridSpan w:val="2"/>
            <w:vAlign w:val="center"/>
          </w:tcPr>
          <w:p w:rsidR="00F54393" w:rsidRDefault="002A70D5">
            <w:pPr>
              <w:ind w:firstLine="200"/>
              <w:jc w:val="center"/>
              <w:rPr>
                <w:rFonts w:eastAsia="宋体" w:cs="Times New Roman"/>
                <w:szCs w:val="24"/>
              </w:rPr>
            </w:pPr>
            <w:r>
              <w:rPr>
                <w:rFonts w:eastAsia="宋体" w:cs="Times New Roman"/>
                <w:szCs w:val="24"/>
              </w:rPr>
              <w:t>4</w:t>
            </w:r>
          </w:p>
        </w:tc>
        <w:tc>
          <w:tcPr>
            <w:tcW w:w="822" w:type="dxa"/>
            <w:gridSpan w:val="2"/>
            <w:vAlign w:val="center"/>
          </w:tcPr>
          <w:p w:rsidR="00F54393" w:rsidRDefault="002A70D5">
            <w:pPr>
              <w:ind w:firstLine="200"/>
              <w:jc w:val="center"/>
              <w:rPr>
                <w:rFonts w:eastAsia="宋体" w:cs="Times New Roman"/>
                <w:szCs w:val="24"/>
              </w:rPr>
            </w:pPr>
            <w:r>
              <w:rPr>
                <w:rFonts w:eastAsia="宋体" w:cs="Times New Roman"/>
                <w:szCs w:val="24"/>
              </w:rPr>
              <w:t>2</w:t>
            </w:r>
          </w:p>
        </w:tc>
        <w:tc>
          <w:tcPr>
            <w:tcW w:w="779" w:type="dxa"/>
            <w:gridSpan w:val="2"/>
            <w:vAlign w:val="center"/>
          </w:tcPr>
          <w:p w:rsidR="00F54393" w:rsidRDefault="002A70D5">
            <w:pPr>
              <w:ind w:firstLine="200"/>
              <w:jc w:val="center"/>
              <w:rPr>
                <w:rFonts w:eastAsia="宋体" w:cs="Times New Roman"/>
                <w:szCs w:val="24"/>
              </w:rPr>
            </w:pPr>
            <w:r>
              <w:rPr>
                <w:rFonts w:eastAsia="宋体" w:cs="Times New Roman"/>
                <w:szCs w:val="24"/>
              </w:rPr>
              <w:t>1</w:t>
            </w:r>
          </w:p>
        </w:tc>
        <w:tc>
          <w:tcPr>
            <w:tcW w:w="761" w:type="dxa"/>
            <w:gridSpan w:val="2"/>
            <w:vAlign w:val="center"/>
          </w:tcPr>
          <w:p w:rsidR="00F54393" w:rsidRDefault="002A70D5">
            <w:pPr>
              <w:jc w:val="center"/>
              <w:rPr>
                <w:rFonts w:eastAsia="宋体" w:cs="Times New Roman"/>
                <w:szCs w:val="24"/>
              </w:rPr>
            </w:pPr>
            <w:r>
              <w:rPr>
                <w:rFonts w:eastAsia="宋体" w:cs="Times New Roman"/>
                <w:position w:val="-30"/>
                <w:szCs w:val="24"/>
              </w:rPr>
              <w:object w:dxaOrig="288" w:dyaOrig="576">
                <v:shape id="_x0000_i1047" type="#_x0000_t75" style="width:14.4pt;height:28.8pt" o:ole="">
                  <v:imagedata r:id="rId52" o:title=""/>
                </v:shape>
                <o:OLEObject Type="Embed" ProgID="Equation.3" ShapeID="_x0000_i1047" DrawAspect="Content" ObjectID="_1791977314" r:id="rId53"/>
              </w:object>
            </w:r>
          </w:p>
        </w:tc>
        <w:tc>
          <w:tcPr>
            <w:tcW w:w="1205" w:type="dxa"/>
            <w:gridSpan w:val="2"/>
            <w:vAlign w:val="center"/>
          </w:tcPr>
          <w:p w:rsidR="00F54393" w:rsidRDefault="002A70D5">
            <w:pPr>
              <w:ind w:left="-68" w:firstLineChars="200" w:firstLine="480"/>
              <w:jc w:val="center"/>
              <w:rPr>
                <w:rFonts w:eastAsia="宋体" w:cs="Times New Roman"/>
                <w:szCs w:val="24"/>
              </w:rPr>
            </w:pPr>
            <w:r>
              <w:rPr>
                <w:rFonts w:eastAsia="宋体" w:cs="Times New Roman"/>
                <w:position w:val="-30"/>
                <w:szCs w:val="24"/>
              </w:rPr>
              <w:object w:dxaOrig="288" w:dyaOrig="576">
                <v:shape id="_x0000_i1048" type="#_x0000_t75" style="width:14.4pt;height:28.8pt" o:ole="">
                  <v:imagedata r:id="rId54" o:title=""/>
                </v:shape>
                <o:OLEObject Type="Embed" ProgID="Equation.DSMT4" ShapeID="_x0000_i1048" DrawAspect="Content" ObjectID="_1791977315" r:id="rId55"/>
              </w:object>
            </w:r>
          </w:p>
        </w:tc>
      </w:tr>
    </w:tbl>
    <w:p w:rsidR="00F54393" w:rsidRDefault="002A70D5">
      <w:pPr>
        <w:spacing w:line="300" w:lineRule="auto"/>
        <w:ind w:firstLineChars="200" w:firstLine="480"/>
        <w:rPr>
          <w:rFonts w:eastAsia="宋体" w:cs="Times New Roman"/>
        </w:rPr>
      </w:pPr>
      <w:r>
        <w:rPr>
          <w:rFonts w:eastAsia="宋体" w:cs="Times New Roman"/>
        </w:rPr>
        <w:t>表中第二行的</w:t>
      </w:r>
      <w:r>
        <w:rPr>
          <w:rFonts w:eastAsia="宋体" w:cs="Times New Roman"/>
        </w:rPr>
        <w:t>x</w:t>
      </w:r>
      <w:r>
        <w:rPr>
          <w:rFonts w:eastAsia="宋体" w:cs="Times New Roman"/>
        </w:rPr>
        <w:t>值是根据</w:t>
      </w:r>
      <w:r>
        <w:rPr>
          <w:rFonts w:eastAsia="宋体" w:cs="Times New Roman"/>
        </w:rPr>
        <w:t>A=87.6</w:t>
      </w:r>
      <w:r>
        <w:rPr>
          <w:rFonts w:eastAsia="宋体" w:cs="Times New Roman"/>
        </w:rPr>
        <w:t>计算得到的，第三行的</w:t>
      </w:r>
      <w:r>
        <w:rPr>
          <w:rFonts w:eastAsia="宋体" w:cs="Times New Roman"/>
        </w:rPr>
        <w:t>x</w:t>
      </w:r>
      <w:r>
        <w:rPr>
          <w:rFonts w:eastAsia="宋体" w:cs="Times New Roman"/>
        </w:rPr>
        <w:t>值是</w:t>
      </w:r>
      <w:r>
        <w:rPr>
          <w:rFonts w:eastAsia="宋体" w:cs="Times New Roman"/>
        </w:rPr>
        <w:t>13</w:t>
      </w:r>
      <w:r>
        <w:rPr>
          <w:rFonts w:eastAsia="宋体" w:cs="Times New Roman"/>
        </w:rPr>
        <w:t>折线分段时的值。可见，</w:t>
      </w:r>
      <w:r>
        <w:rPr>
          <w:rFonts w:eastAsia="宋体" w:cs="Times New Roman"/>
        </w:rPr>
        <w:t>13</w:t>
      </w:r>
      <w:r>
        <w:rPr>
          <w:rFonts w:eastAsia="宋体" w:cs="Times New Roman"/>
        </w:rPr>
        <w:t>折线各段落的分界点与</w:t>
      </w:r>
      <w:r>
        <w:rPr>
          <w:rFonts w:eastAsia="宋体" w:cs="Times New Roman"/>
        </w:rPr>
        <w:t>A=87.6</w:t>
      </w:r>
      <w:r>
        <w:rPr>
          <w:rFonts w:eastAsia="宋体" w:cs="Times New Roman"/>
        </w:rPr>
        <w:t>曲线十分逼近，同时</w:t>
      </w:r>
      <w:r>
        <w:rPr>
          <w:rFonts w:eastAsia="宋体" w:cs="Times New Roman"/>
        </w:rPr>
        <w:t>x</w:t>
      </w:r>
      <w:r>
        <w:rPr>
          <w:rFonts w:eastAsia="宋体" w:cs="Times New Roman"/>
        </w:rPr>
        <w:t>按</w:t>
      </w:r>
      <w:r>
        <w:rPr>
          <w:rFonts w:eastAsia="宋体" w:cs="Times New Roman"/>
        </w:rPr>
        <w:t>2</w:t>
      </w:r>
      <w:r>
        <w:rPr>
          <w:rFonts w:eastAsia="宋体" w:cs="Times New Roman"/>
        </w:rPr>
        <w:t>的</w:t>
      </w:r>
      <w:proofErr w:type="gramStart"/>
      <w:r>
        <w:rPr>
          <w:rFonts w:eastAsia="宋体" w:cs="Times New Roman"/>
        </w:rPr>
        <w:t>幂</w:t>
      </w:r>
      <w:proofErr w:type="gramEnd"/>
      <w:r>
        <w:rPr>
          <w:rFonts w:eastAsia="宋体" w:cs="Times New Roman"/>
        </w:rPr>
        <w:t>次分割有利于数字化。根据表中第三行，按折线分段，可以看出</w:t>
      </w:r>
      <w:r>
        <w:rPr>
          <w:rFonts w:eastAsia="宋体" w:cs="Times New Roman"/>
        </w:rPr>
        <w:t>x</w:t>
      </w:r>
      <w:r>
        <w:rPr>
          <w:rFonts w:eastAsia="宋体" w:cs="Times New Roman"/>
        </w:rPr>
        <w:t>正半轴第一段和第二段的斜率相同，</w:t>
      </w:r>
      <w:r>
        <w:rPr>
          <w:rFonts w:eastAsia="宋体" w:cs="Times New Roman"/>
        </w:rPr>
        <w:t>x</w:t>
      </w:r>
      <w:r>
        <w:rPr>
          <w:rFonts w:eastAsia="宋体" w:cs="Times New Roman"/>
        </w:rPr>
        <w:t>负半轴与其关于原点对称，则正负半轴共</w:t>
      </w:r>
      <w:r>
        <w:rPr>
          <w:rFonts w:eastAsia="宋体" w:cs="Times New Roman"/>
        </w:rPr>
        <w:t>16</w:t>
      </w:r>
      <w:r>
        <w:rPr>
          <w:rFonts w:eastAsia="宋体" w:cs="Times New Roman"/>
        </w:rPr>
        <w:t>段折线的中间</w:t>
      </w:r>
      <w:r>
        <w:rPr>
          <w:rFonts w:eastAsia="宋体" w:cs="Times New Roman"/>
        </w:rPr>
        <w:t>4</w:t>
      </w:r>
      <w:r>
        <w:rPr>
          <w:rFonts w:eastAsia="宋体" w:cs="Times New Roman"/>
        </w:rPr>
        <w:t>段是同一斜率，即中间</w:t>
      </w:r>
      <w:r>
        <w:rPr>
          <w:rFonts w:eastAsia="宋体" w:cs="Times New Roman"/>
        </w:rPr>
        <w:t>4</w:t>
      </w:r>
      <w:r>
        <w:rPr>
          <w:rFonts w:eastAsia="宋体" w:cs="Times New Roman"/>
        </w:rPr>
        <w:t>段可以看成</w:t>
      </w:r>
      <w:r>
        <w:rPr>
          <w:rFonts w:eastAsia="宋体" w:cs="Times New Roman"/>
        </w:rPr>
        <w:t>1</w:t>
      </w:r>
      <w:r>
        <w:rPr>
          <w:rFonts w:eastAsia="宋体" w:cs="Times New Roman"/>
        </w:rPr>
        <w:t>段，因此是</w:t>
      </w:r>
      <w:r>
        <w:rPr>
          <w:rFonts w:eastAsia="宋体" w:cs="Times New Roman"/>
        </w:rPr>
        <w:t>13</w:t>
      </w:r>
      <w:r>
        <w:rPr>
          <w:rFonts w:eastAsia="宋体" w:cs="Times New Roman"/>
        </w:rPr>
        <w:t>段折线。</w:t>
      </w:r>
    </w:p>
    <w:p w:rsidR="00F54393" w:rsidRDefault="002A70D5">
      <w:pPr>
        <w:spacing w:line="360" w:lineRule="auto"/>
        <w:rPr>
          <w:rFonts w:eastAsia="宋体" w:cs="Times New Roman"/>
          <w:b/>
        </w:rPr>
      </w:pPr>
      <w:r>
        <w:rPr>
          <w:rFonts w:eastAsia="宋体" w:cs="Times New Roman"/>
          <w:b/>
        </w:rPr>
        <w:t>脉冲编码调制的基本原理</w:t>
      </w:r>
    </w:p>
    <w:p w:rsidR="00F54393" w:rsidRDefault="002A70D5">
      <w:pPr>
        <w:spacing w:line="300" w:lineRule="auto"/>
        <w:ind w:firstLineChars="200" w:firstLine="480"/>
        <w:rPr>
          <w:rFonts w:eastAsia="宋体" w:cs="Times New Roman"/>
        </w:rPr>
      </w:pPr>
      <w:r>
        <w:rPr>
          <w:rFonts w:eastAsia="宋体" w:cs="Times New Roman"/>
        </w:rPr>
        <w:t>通常把从模拟信号抽样、量化，直到变换成为二进制符号的基本过程，称为脉冲编码调制（</w:t>
      </w:r>
      <w:r>
        <w:rPr>
          <w:rFonts w:eastAsia="宋体" w:cs="Times New Roman"/>
        </w:rPr>
        <w:t>Pulse Code Modulation</w:t>
      </w:r>
      <w:r>
        <w:rPr>
          <w:rFonts w:eastAsia="宋体" w:cs="Times New Roman"/>
        </w:rPr>
        <w:t>，</w:t>
      </w:r>
      <w:r>
        <w:rPr>
          <w:rFonts w:eastAsia="宋体" w:cs="Times New Roman"/>
        </w:rPr>
        <w:t>PCM</w:t>
      </w:r>
      <w:r>
        <w:rPr>
          <w:rFonts w:eastAsia="宋体" w:cs="Times New Roman"/>
        </w:rPr>
        <w:t>）。</w:t>
      </w:r>
    </w:p>
    <w:p w:rsidR="00F54393" w:rsidRDefault="002A70D5">
      <w:pPr>
        <w:spacing w:line="300" w:lineRule="auto"/>
        <w:ind w:firstLineChars="200" w:firstLine="480"/>
        <w:rPr>
          <w:rFonts w:eastAsia="宋体" w:cs="Times New Roman"/>
        </w:rPr>
      </w:pPr>
      <w:r>
        <w:rPr>
          <w:rFonts w:eastAsia="宋体" w:cs="Times New Roman"/>
        </w:rPr>
        <w:t>在</w:t>
      </w:r>
      <w:r>
        <w:rPr>
          <w:rFonts w:eastAsia="宋体" w:cs="Times New Roman"/>
        </w:rPr>
        <w:t>13</w:t>
      </w:r>
      <w:r>
        <w:rPr>
          <w:rFonts w:eastAsia="宋体" w:cs="Times New Roman"/>
        </w:rPr>
        <w:t>折线法中，无论输入信号是正是负，均用</w:t>
      </w:r>
      <w:r>
        <w:rPr>
          <w:rFonts w:eastAsia="宋体" w:cs="Times New Roman"/>
        </w:rPr>
        <w:t>8</w:t>
      </w:r>
      <w:r>
        <w:rPr>
          <w:rFonts w:eastAsia="宋体" w:cs="Times New Roman"/>
        </w:rPr>
        <w:t>位折叠二进制码来表示输入信号的抽样量化值。其中，用第一位表示量化值的极性，其余七位（第二位至第八位）则表示抽样量化值的绝对大小。具体的做法是：用第二至第四位表示段落码，它的</w:t>
      </w:r>
      <w:r>
        <w:rPr>
          <w:rFonts w:eastAsia="宋体" w:cs="Times New Roman"/>
        </w:rPr>
        <w:t>8</w:t>
      </w:r>
      <w:r>
        <w:rPr>
          <w:rFonts w:eastAsia="宋体" w:cs="Times New Roman"/>
        </w:rPr>
        <w:t>种可能状态来分别代表</w:t>
      </w:r>
      <w:r>
        <w:rPr>
          <w:rFonts w:eastAsia="宋体" w:cs="Times New Roman"/>
        </w:rPr>
        <w:t>8</w:t>
      </w:r>
      <w:r>
        <w:rPr>
          <w:rFonts w:eastAsia="宋体" w:cs="Times New Roman"/>
        </w:rPr>
        <w:t>个段落的起点电平。其它四位表示段内码，它的</w:t>
      </w:r>
      <w:r>
        <w:rPr>
          <w:rFonts w:eastAsia="宋体" w:cs="Times New Roman"/>
        </w:rPr>
        <w:t>16</w:t>
      </w:r>
      <w:r>
        <w:rPr>
          <w:rFonts w:eastAsia="宋体" w:cs="Times New Roman"/>
        </w:rPr>
        <w:t>种可能状态来分别代表每一段落的</w:t>
      </w:r>
      <w:r>
        <w:rPr>
          <w:rFonts w:eastAsia="宋体" w:cs="Times New Roman"/>
        </w:rPr>
        <w:t>16</w:t>
      </w:r>
      <w:r>
        <w:rPr>
          <w:rFonts w:eastAsia="宋体" w:cs="Times New Roman"/>
        </w:rPr>
        <w:t>个均匀划分的量化级。这样处理的结果，使</w:t>
      </w:r>
      <w:r>
        <w:rPr>
          <w:rFonts w:eastAsia="宋体" w:cs="Times New Roman"/>
        </w:rPr>
        <w:t>8</w:t>
      </w:r>
      <w:r>
        <w:rPr>
          <w:rFonts w:eastAsia="宋体" w:cs="Times New Roman"/>
        </w:rPr>
        <w:t>个段落被划分成</w:t>
      </w:r>
      <w:r>
        <w:rPr>
          <w:rFonts w:eastAsia="宋体" w:cs="Times New Roman"/>
        </w:rPr>
        <w:object w:dxaOrig="922" w:dyaOrig="346">
          <v:shape id="_x0000_i1049" type="#_x0000_t75" style="width:46.1pt;height:17.3pt" o:ole="">
            <v:imagedata r:id="rId56" o:title=""/>
          </v:shape>
          <o:OLEObject Type="Embed" ProgID="Equation.3" ShapeID="_x0000_i1049" DrawAspect="Content" ObjectID="_1791977316" r:id="rId57"/>
        </w:object>
      </w:r>
      <w:r>
        <w:rPr>
          <w:rFonts w:eastAsia="宋体" w:cs="Times New Roman"/>
        </w:rPr>
        <w:fldChar w:fldCharType="begin"/>
      </w:r>
      <w:r>
        <w:rPr>
          <w:rFonts w:eastAsia="宋体" w:cs="Times New Roman"/>
        </w:rPr>
        <w:instrText xml:space="preserve"> QUOTE </w:instrText>
      </w:r>
      <m:oMath>
        <m:sSup>
          <m:sSupPr>
            <m:ctrlPr>
              <w:rPr>
                <w:rFonts w:ascii="Cambria Math" w:eastAsia="宋体" w:hAnsi="Cambria Math" w:cs="Times New Roman"/>
              </w:rPr>
            </m:ctrlPr>
          </m:sSupPr>
          <m:e>
            <m:r>
              <m:rPr>
                <m:sty m:val="p"/>
              </m:rPr>
              <w:rPr>
                <w:rFonts w:ascii="Cambria Math" w:eastAsia="宋体" w:hAnsi="Cambria Math" w:cs="Times New Roman"/>
              </w:rPr>
              <m:t>2</m:t>
            </m:r>
          </m:e>
          <m:sup>
            <m:r>
              <m:rPr>
                <m:sty m:val="p"/>
              </m:rPr>
              <w:rPr>
                <w:rFonts w:ascii="Cambria Math" w:eastAsia="宋体" w:hAnsi="Cambria Math" w:cs="Times New Roman"/>
              </w:rPr>
              <m:t>7</m:t>
            </m:r>
          </m:sup>
        </m:sSup>
      </m:oMath>
      <w:r>
        <w:rPr>
          <w:rFonts w:eastAsia="宋体" w:cs="Times New Roman"/>
        </w:rPr>
        <w:instrText xml:space="preserve">  \* MERGEFORMAT </w:instrText>
      </w:r>
      <w:r>
        <w:rPr>
          <w:rFonts w:eastAsia="宋体" w:cs="Times New Roman"/>
        </w:rPr>
        <w:fldChar w:fldCharType="end"/>
      </w:r>
      <w:proofErr w:type="gramStart"/>
      <w:r>
        <w:rPr>
          <w:rFonts w:eastAsia="宋体" w:cs="Times New Roman"/>
        </w:rPr>
        <w:t>个</w:t>
      </w:r>
      <w:proofErr w:type="gramEnd"/>
      <w:r>
        <w:rPr>
          <w:rFonts w:eastAsia="宋体" w:cs="Times New Roman"/>
        </w:rPr>
        <w:t>量化级。段落码和</w:t>
      </w:r>
      <w:r>
        <w:rPr>
          <w:rFonts w:eastAsia="宋体" w:cs="Times New Roman"/>
        </w:rPr>
        <w:t>8</w:t>
      </w:r>
      <w:r>
        <w:rPr>
          <w:rFonts w:eastAsia="宋体" w:cs="Times New Roman"/>
        </w:rPr>
        <w:t>个段落之间的关系如表所示，段内码与</w:t>
      </w:r>
      <w:r>
        <w:rPr>
          <w:rFonts w:eastAsia="宋体" w:cs="Times New Roman"/>
        </w:rPr>
        <w:t>16</w:t>
      </w:r>
      <w:r>
        <w:rPr>
          <w:rFonts w:eastAsia="宋体" w:cs="Times New Roman"/>
        </w:rPr>
        <w:t>个量化</w:t>
      </w:r>
      <w:proofErr w:type="gramStart"/>
      <w:r>
        <w:rPr>
          <w:rFonts w:eastAsia="宋体" w:cs="Times New Roman"/>
        </w:rPr>
        <w:t>级之间</w:t>
      </w:r>
      <w:proofErr w:type="gramEnd"/>
      <w:r>
        <w:rPr>
          <w:rFonts w:eastAsia="宋体" w:cs="Times New Roman"/>
        </w:rPr>
        <w:t>的关系见下表。上述编码方法是把压缩、量化和编码合为一体的方法。</w:t>
      </w:r>
    </w:p>
    <w:p w:rsidR="00F54393" w:rsidRDefault="002A70D5">
      <w:pPr>
        <w:ind w:firstLineChars="750" w:firstLine="1807"/>
        <w:rPr>
          <w:rFonts w:eastAsia="宋体" w:cs="Times New Roman"/>
          <w:szCs w:val="24"/>
        </w:rPr>
      </w:pPr>
      <w:r>
        <w:rPr>
          <w:rFonts w:eastAsia="宋体" w:cs="Times New Roman"/>
          <w:b/>
          <w:szCs w:val="24"/>
        </w:rPr>
        <w:t>段落码</w:t>
      </w:r>
      <w:r>
        <w:rPr>
          <w:rFonts w:eastAsia="宋体" w:cs="Times New Roman"/>
          <w:bCs/>
          <w:szCs w:val="24"/>
        </w:rPr>
        <w:t xml:space="preserve">  </w:t>
      </w:r>
      <w:r>
        <w:rPr>
          <w:rFonts w:eastAsia="宋体" w:cs="Times New Roman"/>
          <w:b/>
          <w:bCs/>
          <w:szCs w:val="24"/>
        </w:rPr>
        <w:t xml:space="preserve">                   </w:t>
      </w:r>
      <w:r>
        <w:rPr>
          <w:rFonts w:eastAsia="宋体" w:cs="Times New Roman"/>
          <w:b/>
          <w:bCs/>
          <w:szCs w:val="24"/>
        </w:rPr>
        <w:tab/>
        <w:t xml:space="preserve">   </w:t>
      </w:r>
      <w:r>
        <w:rPr>
          <w:rFonts w:eastAsia="宋体" w:cs="Times New Roman"/>
          <w:b/>
          <w:szCs w:val="24"/>
        </w:rPr>
        <w:t xml:space="preserve"> </w:t>
      </w:r>
      <w:r>
        <w:rPr>
          <w:rFonts w:eastAsia="宋体" w:cs="Times New Roman"/>
          <w:b/>
          <w:szCs w:val="24"/>
        </w:rPr>
        <w:t>段内码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097"/>
        <w:gridCol w:w="645"/>
        <w:gridCol w:w="1510"/>
        <w:gridCol w:w="2195"/>
      </w:tblGrid>
      <w:tr w:rsidR="00F54393">
        <w:trPr>
          <w:cantSplit/>
          <w:trHeight w:val="315"/>
          <w:jc w:val="center"/>
        </w:trPr>
        <w:tc>
          <w:tcPr>
            <w:tcW w:w="1413" w:type="dxa"/>
            <w:vAlign w:val="center"/>
          </w:tcPr>
          <w:p w:rsidR="00F54393" w:rsidRDefault="002A70D5">
            <w:pPr>
              <w:ind w:firstLine="200"/>
              <w:jc w:val="center"/>
              <w:rPr>
                <w:rFonts w:eastAsia="宋体" w:cs="Times New Roman"/>
                <w:szCs w:val="24"/>
              </w:rPr>
            </w:pPr>
            <w:r>
              <w:rPr>
                <w:rFonts w:eastAsia="宋体" w:cs="Times New Roman"/>
                <w:szCs w:val="24"/>
              </w:rPr>
              <w:t>段落序号</w:t>
            </w:r>
          </w:p>
        </w:tc>
        <w:tc>
          <w:tcPr>
            <w:tcW w:w="2097" w:type="dxa"/>
            <w:vAlign w:val="center"/>
          </w:tcPr>
          <w:p w:rsidR="00F54393" w:rsidRDefault="002A70D5">
            <w:pPr>
              <w:ind w:firstLine="200"/>
              <w:rPr>
                <w:rFonts w:eastAsia="宋体" w:cs="Times New Roman"/>
                <w:szCs w:val="24"/>
              </w:rPr>
            </w:pPr>
            <w:r>
              <w:rPr>
                <w:rFonts w:eastAsia="宋体" w:cs="Times New Roman"/>
                <w:szCs w:val="24"/>
              </w:rPr>
              <w:t>段落码</w:t>
            </w:r>
            <w:r>
              <w:rPr>
                <w:rFonts w:eastAsia="宋体" w:cs="Times New Roman"/>
                <w:szCs w:val="24"/>
              </w:rPr>
              <w:fldChar w:fldCharType="begin"/>
            </w:r>
            <w:r>
              <w:rPr>
                <w:rFonts w:eastAsia="宋体" w:cs="Times New Roman"/>
                <w:szCs w:val="24"/>
              </w:rPr>
              <w:instrText xml:space="preserve"> QUOTE </w:instrTex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2</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3</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4</m:t>
                  </m:r>
                </m:sub>
              </m:sSub>
            </m:oMath>
            <w:r>
              <w:rPr>
                <w:rFonts w:eastAsia="宋体" w:cs="Times New Roman"/>
                <w:szCs w:val="24"/>
              </w:rPr>
              <w:instrText xml:space="preserve"> </w:instrText>
            </w:r>
            <w:r>
              <w:rPr>
                <w:rFonts w:eastAsia="宋体" w:cs="Times New Roman"/>
                <w:szCs w:val="24"/>
              </w:rPr>
              <w:fldChar w:fldCharType="separate"/>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2</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3</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4</m:t>
                  </m:r>
                </m:sub>
              </m:sSub>
            </m:oMath>
            <w:r>
              <w:rPr>
                <w:rFonts w:eastAsia="宋体" w:cs="Times New Roman"/>
                <w:szCs w:val="24"/>
              </w:rPr>
              <w:fldChar w:fldCharType="end"/>
            </w:r>
          </w:p>
        </w:tc>
        <w:tc>
          <w:tcPr>
            <w:tcW w:w="645" w:type="dxa"/>
            <w:vMerge w:val="restart"/>
            <w:tcBorders>
              <w:top w:val="nil"/>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量化级</w:t>
            </w:r>
          </w:p>
        </w:tc>
        <w:tc>
          <w:tcPr>
            <w:tcW w:w="2195" w:type="dxa"/>
            <w:vAlign w:val="center"/>
          </w:tcPr>
          <w:p w:rsidR="00F54393" w:rsidRDefault="002A70D5">
            <w:pPr>
              <w:ind w:firstLine="200"/>
              <w:rPr>
                <w:rFonts w:eastAsia="宋体" w:cs="Times New Roman"/>
                <w:szCs w:val="24"/>
              </w:rPr>
            </w:pPr>
            <w:r>
              <w:rPr>
                <w:rFonts w:eastAsia="宋体" w:cs="Times New Roman"/>
                <w:szCs w:val="24"/>
              </w:rPr>
              <w:t>段内码</w:t>
            </w:r>
            <w:r>
              <w:rPr>
                <w:rFonts w:eastAsia="宋体" w:cs="Times New Roman"/>
                <w:szCs w:val="24"/>
              </w:rPr>
              <w:fldChar w:fldCharType="begin"/>
            </w:r>
            <w:r>
              <w:rPr>
                <w:rFonts w:eastAsia="宋体" w:cs="Times New Roman"/>
                <w:szCs w:val="24"/>
              </w:rPr>
              <w:instrText xml:space="preserve"> QUOTE </w:instrTex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5</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6</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7</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8</m:t>
                  </m:r>
                </m:sub>
              </m:sSub>
            </m:oMath>
            <w:r>
              <w:rPr>
                <w:rFonts w:eastAsia="宋体" w:cs="Times New Roman"/>
                <w:szCs w:val="24"/>
              </w:rPr>
              <w:instrText xml:space="preserve"> </w:instrText>
            </w:r>
            <w:r>
              <w:rPr>
                <w:rFonts w:eastAsia="宋体" w:cs="Times New Roman"/>
                <w:szCs w:val="24"/>
              </w:rPr>
              <w:fldChar w:fldCharType="separate"/>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5</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6</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7</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8</m:t>
                  </m:r>
                </m:sub>
              </m:sSub>
            </m:oMath>
            <w:r>
              <w:rPr>
                <w:rFonts w:eastAsia="宋体" w:cs="Times New Roman"/>
                <w:szCs w:val="24"/>
              </w:rPr>
              <w:fldChar w:fldCharType="end"/>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8</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111</w:t>
            </w: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15</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1111</w:t>
            </w:r>
          </w:p>
        </w:tc>
      </w:tr>
      <w:tr w:rsidR="00F54393">
        <w:trPr>
          <w:cantSplit/>
          <w:trHeight w:val="47"/>
          <w:jc w:val="center"/>
        </w:trPr>
        <w:tc>
          <w:tcPr>
            <w:tcW w:w="1413" w:type="dxa"/>
            <w:vMerge/>
            <w:vAlign w:val="center"/>
          </w:tcPr>
          <w:p w:rsidR="00F54393" w:rsidRDefault="00F54393">
            <w:pPr>
              <w:jc w:val="center"/>
              <w:rPr>
                <w:rFonts w:eastAsia="宋体" w:cs="Times New Roman"/>
              </w:rPr>
            </w:pPr>
          </w:p>
        </w:tc>
        <w:tc>
          <w:tcPr>
            <w:tcW w:w="2097" w:type="dxa"/>
            <w:vMerge/>
            <w:vAlign w:val="center"/>
          </w:tcPr>
          <w:p w:rsidR="00F54393" w:rsidRDefault="00F54393">
            <w:pPr>
              <w:jc w:val="center"/>
              <w:rPr>
                <w:rFonts w:eastAsia="宋体" w:cs="Times New Roman"/>
              </w:rPr>
            </w:pP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14</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1110</w:t>
            </w:r>
          </w:p>
        </w:tc>
      </w:tr>
      <w:tr w:rsidR="00F54393">
        <w:trPr>
          <w:cantSplit/>
          <w:trHeight w:val="70"/>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7</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110</w:t>
            </w: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13</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1101</w:t>
            </w:r>
          </w:p>
        </w:tc>
      </w:tr>
      <w:tr w:rsidR="00F54393">
        <w:trPr>
          <w:cantSplit/>
          <w:trHeight w:val="315"/>
          <w:jc w:val="center"/>
        </w:trPr>
        <w:tc>
          <w:tcPr>
            <w:tcW w:w="1413" w:type="dxa"/>
            <w:vMerge/>
            <w:vAlign w:val="center"/>
          </w:tcPr>
          <w:p w:rsidR="00F54393" w:rsidRDefault="00F54393">
            <w:pPr>
              <w:jc w:val="center"/>
              <w:rPr>
                <w:rFonts w:eastAsia="宋体" w:cs="Times New Roman"/>
              </w:rPr>
            </w:pPr>
          </w:p>
        </w:tc>
        <w:tc>
          <w:tcPr>
            <w:tcW w:w="2097" w:type="dxa"/>
            <w:vMerge/>
            <w:vAlign w:val="center"/>
          </w:tcPr>
          <w:p w:rsidR="00F54393" w:rsidRDefault="00F54393">
            <w:pPr>
              <w:jc w:val="center"/>
              <w:rPr>
                <w:rFonts w:eastAsia="宋体" w:cs="Times New Roman"/>
              </w:rPr>
            </w:pP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12</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1100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6</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101</w:t>
            </w:r>
          </w:p>
        </w:tc>
        <w:tc>
          <w:tcPr>
            <w:tcW w:w="645" w:type="dxa"/>
            <w:vMerge/>
            <w:tcBorders>
              <w:bottom w:val="nil"/>
            </w:tcBorders>
            <w:vAlign w:val="center"/>
          </w:tcPr>
          <w:p w:rsidR="00F54393" w:rsidRDefault="00F54393">
            <w:pPr>
              <w:jc w:val="center"/>
              <w:rPr>
                <w:rFonts w:eastAsia="宋体" w:cs="Times New Roman"/>
              </w:rPr>
            </w:pPr>
          </w:p>
        </w:tc>
        <w:tc>
          <w:tcPr>
            <w:tcW w:w="1510" w:type="dxa"/>
            <w:tcBorders>
              <w:bottom w:val="single" w:sz="4" w:space="0" w:color="auto"/>
            </w:tcBorders>
            <w:vAlign w:val="center"/>
          </w:tcPr>
          <w:p w:rsidR="00F54393" w:rsidRDefault="002A70D5">
            <w:pPr>
              <w:ind w:firstLine="200"/>
              <w:jc w:val="center"/>
              <w:rPr>
                <w:rFonts w:eastAsia="宋体" w:cs="Times New Roman"/>
                <w:szCs w:val="24"/>
              </w:rPr>
            </w:pPr>
            <w:r>
              <w:rPr>
                <w:rFonts w:eastAsia="宋体" w:cs="Times New Roman"/>
                <w:szCs w:val="24"/>
              </w:rPr>
              <w:t>11</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1011</w:t>
            </w:r>
          </w:p>
        </w:tc>
      </w:tr>
      <w:tr w:rsidR="00F54393">
        <w:trPr>
          <w:cantSplit/>
          <w:trHeight w:val="315"/>
          <w:jc w:val="center"/>
        </w:trPr>
        <w:tc>
          <w:tcPr>
            <w:tcW w:w="1413" w:type="dxa"/>
            <w:vMerge/>
            <w:vAlign w:val="center"/>
          </w:tcPr>
          <w:p w:rsidR="00F54393" w:rsidRDefault="00F54393">
            <w:pPr>
              <w:jc w:val="center"/>
              <w:rPr>
                <w:rFonts w:eastAsia="宋体" w:cs="Times New Roman"/>
              </w:rPr>
            </w:pPr>
          </w:p>
        </w:tc>
        <w:tc>
          <w:tcPr>
            <w:tcW w:w="2097" w:type="dxa"/>
            <w:vMerge/>
            <w:vAlign w:val="center"/>
          </w:tcPr>
          <w:p w:rsidR="00F54393" w:rsidRDefault="00F54393">
            <w:pPr>
              <w:jc w:val="center"/>
              <w:rPr>
                <w:rFonts w:eastAsia="宋体" w:cs="Times New Roman"/>
              </w:rPr>
            </w:pP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10</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1010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5</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100</w:t>
            </w: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9</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1001</w:t>
            </w:r>
          </w:p>
        </w:tc>
      </w:tr>
      <w:tr w:rsidR="00F54393">
        <w:trPr>
          <w:cantSplit/>
          <w:trHeight w:val="315"/>
          <w:jc w:val="center"/>
        </w:trPr>
        <w:tc>
          <w:tcPr>
            <w:tcW w:w="1413" w:type="dxa"/>
            <w:vMerge/>
            <w:vAlign w:val="center"/>
          </w:tcPr>
          <w:p w:rsidR="00F54393" w:rsidRDefault="00F54393">
            <w:pPr>
              <w:jc w:val="center"/>
              <w:rPr>
                <w:rFonts w:eastAsia="宋体" w:cs="Times New Roman"/>
              </w:rPr>
            </w:pPr>
          </w:p>
        </w:tc>
        <w:tc>
          <w:tcPr>
            <w:tcW w:w="2097" w:type="dxa"/>
            <w:vMerge/>
            <w:vAlign w:val="center"/>
          </w:tcPr>
          <w:p w:rsidR="00F54393" w:rsidRDefault="00F54393">
            <w:pPr>
              <w:jc w:val="center"/>
              <w:rPr>
                <w:rFonts w:eastAsia="宋体" w:cs="Times New Roman"/>
              </w:rPr>
            </w:pP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8</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1000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4</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011</w:t>
            </w: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7</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0111</w:t>
            </w:r>
          </w:p>
        </w:tc>
      </w:tr>
      <w:tr w:rsidR="00F54393">
        <w:trPr>
          <w:cantSplit/>
          <w:trHeight w:val="315"/>
          <w:jc w:val="center"/>
        </w:trPr>
        <w:tc>
          <w:tcPr>
            <w:tcW w:w="1413" w:type="dxa"/>
            <w:vMerge/>
            <w:vAlign w:val="center"/>
          </w:tcPr>
          <w:p w:rsidR="00F54393" w:rsidRDefault="00F54393">
            <w:pPr>
              <w:jc w:val="center"/>
              <w:rPr>
                <w:rFonts w:eastAsia="宋体" w:cs="Times New Roman"/>
              </w:rPr>
            </w:pPr>
          </w:p>
        </w:tc>
        <w:tc>
          <w:tcPr>
            <w:tcW w:w="2097" w:type="dxa"/>
            <w:vMerge/>
            <w:vAlign w:val="center"/>
          </w:tcPr>
          <w:p w:rsidR="00F54393" w:rsidRDefault="00F54393">
            <w:pPr>
              <w:jc w:val="center"/>
              <w:rPr>
                <w:rFonts w:eastAsia="宋体" w:cs="Times New Roman"/>
              </w:rPr>
            </w:pP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6</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0110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3</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010</w:t>
            </w: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5</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0101</w:t>
            </w:r>
          </w:p>
        </w:tc>
      </w:tr>
      <w:tr w:rsidR="00F54393">
        <w:trPr>
          <w:cantSplit/>
          <w:trHeight w:val="315"/>
          <w:jc w:val="center"/>
        </w:trPr>
        <w:tc>
          <w:tcPr>
            <w:tcW w:w="1413" w:type="dxa"/>
            <w:vMerge/>
            <w:vAlign w:val="center"/>
          </w:tcPr>
          <w:p w:rsidR="00F54393" w:rsidRDefault="00F54393">
            <w:pPr>
              <w:jc w:val="center"/>
              <w:rPr>
                <w:rFonts w:eastAsia="宋体" w:cs="Times New Roman"/>
              </w:rPr>
            </w:pPr>
          </w:p>
        </w:tc>
        <w:tc>
          <w:tcPr>
            <w:tcW w:w="2097" w:type="dxa"/>
            <w:vMerge/>
            <w:vAlign w:val="center"/>
          </w:tcPr>
          <w:p w:rsidR="00F54393" w:rsidRDefault="00F54393">
            <w:pPr>
              <w:jc w:val="center"/>
              <w:rPr>
                <w:rFonts w:eastAsia="宋体" w:cs="Times New Roman"/>
              </w:rPr>
            </w:pP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4</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0100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2</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001</w:t>
            </w: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3</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0011</w:t>
            </w:r>
          </w:p>
        </w:tc>
      </w:tr>
      <w:tr w:rsidR="00F54393">
        <w:trPr>
          <w:cantSplit/>
          <w:trHeight w:val="315"/>
          <w:jc w:val="center"/>
        </w:trPr>
        <w:tc>
          <w:tcPr>
            <w:tcW w:w="1413" w:type="dxa"/>
            <w:vMerge/>
            <w:vAlign w:val="center"/>
          </w:tcPr>
          <w:p w:rsidR="00F54393" w:rsidRDefault="00F54393">
            <w:pPr>
              <w:jc w:val="center"/>
              <w:rPr>
                <w:rFonts w:eastAsia="宋体" w:cs="Times New Roman"/>
              </w:rPr>
            </w:pPr>
          </w:p>
        </w:tc>
        <w:tc>
          <w:tcPr>
            <w:tcW w:w="2097" w:type="dxa"/>
            <w:vMerge/>
            <w:vAlign w:val="center"/>
          </w:tcPr>
          <w:p w:rsidR="00F54393" w:rsidRDefault="00F54393">
            <w:pPr>
              <w:jc w:val="center"/>
              <w:rPr>
                <w:rFonts w:eastAsia="宋体" w:cs="Times New Roman"/>
              </w:rPr>
            </w:pP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2</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0010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1</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000</w:t>
            </w:r>
          </w:p>
        </w:tc>
        <w:tc>
          <w:tcPr>
            <w:tcW w:w="645" w:type="dxa"/>
            <w:vMerge/>
            <w:tcBorders>
              <w:bottom w:val="nil"/>
            </w:tcBorders>
            <w:vAlign w:val="center"/>
          </w:tcPr>
          <w:p w:rsidR="00F54393" w:rsidRDefault="00F54393">
            <w:pPr>
              <w:jc w:val="center"/>
              <w:rPr>
                <w:rFonts w:eastAsia="宋体" w:cs="Times New Roman"/>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0001</w:t>
            </w:r>
          </w:p>
        </w:tc>
      </w:tr>
      <w:tr w:rsidR="00F54393">
        <w:trPr>
          <w:cantSplit/>
          <w:trHeight w:val="315"/>
          <w:jc w:val="center"/>
        </w:trPr>
        <w:tc>
          <w:tcPr>
            <w:tcW w:w="1413" w:type="dxa"/>
            <w:vMerge/>
            <w:tcBorders>
              <w:bottom w:val="single" w:sz="4" w:space="0" w:color="auto"/>
            </w:tcBorders>
            <w:vAlign w:val="center"/>
          </w:tcPr>
          <w:p w:rsidR="00F54393" w:rsidRDefault="00F54393">
            <w:pPr>
              <w:ind w:firstLineChars="200" w:firstLine="480"/>
              <w:jc w:val="center"/>
              <w:rPr>
                <w:rFonts w:eastAsia="宋体" w:cs="Times New Roman"/>
              </w:rPr>
            </w:pPr>
          </w:p>
        </w:tc>
        <w:tc>
          <w:tcPr>
            <w:tcW w:w="2097" w:type="dxa"/>
            <w:vMerge/>
            <w:tcBorders>
              <w:bottom w:val="single" w:sz="4" w:space="0" w:color="auto"/>
            </w:tcBorders>
            <w:vAlign w:val="center"/>
          </w:tcPr>
          <w:p w:rsidR="00F54393" w:rsidRDefault="00F54393">
            <w:pPr>
              <w:ind w:firstLineChars="200" w:firstLine="480"/>
              <w:jc w:val="center"/>
              <w:rPr>
                <w:rFonts w:eastAsia="宋体" w:cs="Times New Roman"/>
              </w:rPr>
            </w:pPr>
          </w:p>
        </w:tc>
        <w:tc>
          <w:tcPr>
            <w:tcW w:w="645" w:type="dxa"/>
            <w:vMerge/>
            <w:tcBorders>
              <w:bottom w:val="nil"/>
            </w:tcBorders>
            <w:vAlign w:val="center"/>
          </w:tcPr>
          <w:p w:rsidR="00F54393" w:rsidRDefault="00F54393">
            <w:pPr>
              <w:jc w:val="center"/>
              <w:rPr>
                <w:rFonts w:eastAsia="宋体" w:cs="Times New Roman"/>
              </w:rPr>
            </w:pPr>
          </w:p>
        </w:tc>
        <w:tc>
          <w:tcPr>
            <w:tcW w:w="1510" w:type="dxa"/>
            <w:tcBorders>
              <w:bottom w:val="single" w:sz="4" w:space="0" w:color="auto"/>
            </w:tcBorders>
            <w:vAlign w:val="center"/>
          </w:tcPr>
          <w:p w:rsidR="00F54393" w:rsidRDefault="002A70D5">
            <w:pPr>
              <w:ind w:firstLine="200"/>
              <w:jc w:val="center"/>
              <w:rPr>
                <w:rFonts w:eastAsia="宋体" w:cs="Times New Roman"/>
                <w:szCs w:val="24"/>
              </w:rPr>
            </w:pPr>
            <w:r>
              <w:rPr>
                <w:rFonts w:eastAsia="宋体" w:cs="Times New Roman"/>
                <w:szCs w:val="24"/>
              </w:rPr>
              <w:t>0</w:t>
            </w:r>
          </w:p>
        </w:tc>
        <w:tc>
          <w:tcPr>
            <w:tcW w:w="2195" w:type="dxa"/>
            <w:tcBorders>
              <w:bottom w:val="single" w:sz="4" w:space="0" w:color="auto"/>
            </w:tcBorders>
            <w:vAlign w:val="center"/>
          </w:tcPr>
          <w:p w:rsidR="00F54393" w:rsidRDefault="002A70D5">
            <w:pPr>
              <w:ind w:firstLine="200"/>
              <w:jc w:val="center"/>
              <w:rPr>
                <w:rFonts w:eastAsia="宋体" w:cs="Times New Roman"/>
                <w:szCs w:val="24"/>
              </w:rPr>
            </w:pPr>
            <w:r>
              <w:rPr>
                <w:rFonts w:eastAsia="宋体" w:cs="Times New Roman"/>
                <w:szCs w:val="24"/>
              </w:rPr>
              <w:t>0000</w:t>
            </w:r>
          </w:p>
        </w:tc>
      </w:tr>
    </w:tbl>
    <w:p w:rsidR="00F54393" w:rsidRDefault="002A70D5">
      <w:pPr>
        <w:spacing w:line="300" w:lineRule="auto"/>
        <w:ind w:firstLineChars="200" w:firstLine="480"/>
        <w:rPr>
          <w:rFonts w:eastAsia="宋体" w:cs="Times New Roman"/>
        </w:rPr>
      </w:pPr>
      <w:r>
        <w:rPr>
          <w:rFonts w:eastAsia="宋体" w:cs="Times New Roman"/>
        </w:rPr>
        <w:t>为了</w:t>
      </w:r>
      <w:proofErr w:type="gramStart"/>
      <w:r>
        <w:rPr>
          <w:rFonts w:eastAsia="宋体" w:cs="Times New Roman"/>
        </w:rPr>
        <w:t>确定样值的</w:t>
      </w:r>
      <w:proofErr w:type="gramEnd"/>
      <w:r>
        <w:rPr>
          <w:rFonts w:eastAsia="宋体" w:cs="Times New Roman"/>
        </w:rPr>
        <w:t>幅度所在的段落和量化级，必须知道每个段落的起始电平和各段内的量化间隔。在</w:t>
      </w:r>
      <w:r>
        <w:rPr>
          <w:rFonts w:eastAsia="宋体" w:cs="Times New Roman"/>
        </w:rPr>
        <w:t>A</w:t>
      </w:r>
      <w:r>
        <w:rPr>
          <w:rFonts w:eastAsia="宋体" w:cs="Times New Roman"/>
        </w:rPr>
        <w:t>率</w:t>
      </w:r>
      <w:r>
        <w:rPr>
          <w:rFonts w:eastAsia="宋体" w:cs="Times New Roman"/>
        </w:rPr>
        <w:t>13</w:t>
      </w:r>
      <w:r>
        <w:rPr>
          <w:rFonts w:eastAsia="宋体" w:cs="Times New Roman"/>
        </w:rPr>
        <w:t>折线中，由于各段的长度不同，因此各段内的量</w:t>
      </w:r>
      <w:r>
        <w:rPr>
          <w:rFonts w:eastAsia="宋体" w:cs="Times New Roman"/>
        </w:rPr>
        <w:lastRenderedPageBreak/>
        <w:t>化间隔也不相同。第一段、第二段最短，只有归一化值的</w:t>
      </w:r>
      <w:r>
        <w:rPr>
          <w:rFonts w:eastAsia="宋体" w:cs="Times New Roman"/>
        </w:rPr>
        <w:t>1/128</w:t>
      </w:r>
      <w:r>
        <w:rPr>
          <w:rFonts w:eastAsia="宋体" w:cs="Times New Roman"/>
        </w:rPr>
        <w:t>，再将它等分</w:t>
      </w:r>
      <w:r>
        <w:rPr>
          <w:rFonts w:eastAsia="宋体" w:cs="Times New Roman"/>
        </w:rPr>
        <w:t>16</w:t>
      </w:r>
      <w:r>
        <w:rPr>
          <w:rFonts w:eastAsia="宋体" w:cs="Times New Roman"/>
        </w:rPr>
        <w:t>份，则每个量化级间隔为：</w:t>
      </w:r>
    </w:p>
    <w:p w:rsidR="00F54393" w:rsidRDefault="002A70D5">
      <w:pPr>
        <w:rPr>
          <w:rFonts w:eastAsia="宋体" w:cs="Times New Roman"/>
          <w:szCs w:val="24"/>
        </w:rPr>
      </w:pPr>
      <m:oMathPara>
        <m:oMathParaPr>
          <m:jc m:val="center"/>
        </m:oMathParaPr>
        <m:oMath>
          <m:r>
            <m:rPr>
              <m:sty m:val="p"/>
            </m:rPr>
            <w:rPr>
              <w:rFonts w:ascii="Cambria Math" w:eastAsia="宋体" w:hAnsi="Cambria Math" w:cs="Times New Roman"/>
              <w:szCs w:val="24"/>
            </w:rPr>
            <m:t>∆</m:t>
          </m:r>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1</m:t>
              </m:r>
            </m:num>
            <m:den>
              <m:r>
                <w:rPr>
                  <w:rFonts w:ascii="Cambria Math" w:eastAsia="宋体" w:hAnsi="Cambria Math" w:cs="Times New Roman"/>
                  <w:szCs w:val="24"/>
                </w:rPr>
                <m:t>128</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16</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2048</m:t>
              </m:r>
            </m:den>
          </m:f>
        </m:oMath>
      </m:oMathPara>
    </w:p>
    <w:p w:rsidR="00F54393" w:rsidRDefault="002A70D5">
      <w:pPr>
        <w:spacing w:line="300" w:lineRule="auto"/>
        <w:ind w:firstLineChars="200" w:firstLine="480"/>
        <w:rPr>
          <w:rFonts w:eastAsia="宋体" w:cs="Times New Roman"/>
        </w:rPr>
      </w:pPr>
      <w:r>
        <w:rPr>
          <w:rFonts w:eastAsia="宋体" w:cs="Times New Roman"/>
        </w:rPr>
        <w:t>式中：</w:t>
      </w:r>
      <w:r>
        <w:rPr>
          <w:rFonts w:eastAsia="宋体" w:cs="Times New Roman"/>
        </w:rPr>
        <w:object w:dxaOrig="207" w:dyaOrig="265">
          <v:shape id="_x0000_i1050" type="#_x0000_t75" style="width:10.35pt;height:13.25pt" o:ole="">
            <v:imagedata r:id="rId58" o:title=""/>
          </v:shape>
          <o:OLEObject Type="Embed" ProgID="Equation.3" ShapeID="_x0000_i1050" DrawAspect="Content" ObjectID="_1791977317" r:id="rId59"/>
        </w:object>
      </w:r>
      <w:r>
        <w:rPr>
          <w:rFonts w:eastAsia="宋体" w:cs="Times New Roman"/>
        </w:rPr>
        <w:t>表示最小的量化间隔，称为一个量化单位，它仅有输入信号归一化值的</w:t>
      </w:r>
      <w:r>
        <w:rPr>
          <w:rFonts w:eastAsia="宋体" w:cs="Times New Roman"/>
        </w:rPr>
        <w:t>1/2048</w:t>
      </w:r>
      <w:r>
        <w:rPr>
          <w:rFonts w:eastAsia="宋体" w:cs="Times New Roman"/>
        </w:rPr>
        <w:t>。第八段最长，它的每个量化级间隔为</w:t>
      </w:r>
      <w:r>
        <w:rPr>
          <w:rFonts w:eastAsia="宋体" w:cs="Times New Roman"/>
        </w:rPr>
        <w:tab/>
      </w:r>
      <w:r>
        <w:rPr>
          <w:rFonts w:eastAsia="宋体" w:cs="Times New Roman"/>
        </w:rPr>
        <w:t>：</w:t>
      </w:r>
    </w:p>
    <w:p w:rsidR="00F54393" w:rsidRDefault="002A70D5">
      <w:pPr>
        <w:ind w:firstLineChars="200" w:firstLine="480"/>
        <w:rPr>
          <w:rFonts w:eastAsia="宋体" w:cs="Times New Roman"/>
          <w:szCs w:val="24"/>
        </w:rPr>
      </w:pPr>
      <m:oMathPara>
        <m:oMath>
          <m:f>
            <m:fPr>
              <m:ctrlPr>
                <w:rPr>
                  <w:rFonts w:ascii="Cambria Math" w:eastAsia="宋体" w:hAnsi="Cambria Math" w:cs="Times New Roman"/>
                  <w:szCs w:val="24"/>
                </w:rPr>
              </m:ctrlPr>
            </m:fPr>
            <m:num>
              <m:r>
                <w:rPr>
                  <w:rFonts w:ascii="Cambria Math" w:eastAsia="宋体" w:hAnsi="Cambria Math" w:cs="Times New Roman"/>
                  <w:szCs w:val="24"/>
                </w:rPr>
                <m:t>1</m:t>
              </m:r>
            </m:num>
            <m:den>
              <m:r>
                <w:rPr>
                  <w:rFonts w:ascii="Cambria Math" w:eastAsia="宋体" w:hAnsi="Cambria Math" w:cs="Times New Roman"/>
                  <w:szCs w:val="24"/>
                </w:rPr>
                <m:t>2</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16</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32</m:t>
              </m:r>
            </m:den>
          </m:f>
          <m:r>
            <w:rPr>
              <w:rFonts w:ascii="Cambria Math" w:eastAsia="宋体" w:hAnsi="Cambria Math" w:cs="Times New Roman"/>
              <w:szCs w:val="24"/>
            </w:rPr>
            <m:t>=64</m:t>
          </m:r>
          <m:r>
            <m:rPr>
              <m:sty m:val="p"/>
            </m:rPr>
            <w:rPr>
              <w:rFonts w:ascii="Cambria Math" w:eastAsia="宋体" w:hAnsi="Cambria Math" w:cs="Times New Roman"/>
              <w:szCs w:val="24"/>
            </w:rPr>
            <m:t>∆</m:t>
          </m:r>
        </m:oMath>
      </m:oMathPara>
    </w:p>
    <w:p w:rsidR="00F54393" w:rsidRDefault="002A70D5">
      <w:pPr>
        <w:spacing w:line="360" w:lineRule="auto"/>
        <w:ind w:firstLineChars="200" w:firstLine="480"/>
        <w:rPr>
          <w:rFonts w:eastAsia="宋体" w:cs="Times New Roman"/>
        </w:rPr>
      </w:pPr>
      <w:r>
        <w:rPr>
          <w:rFonts w:eastAsia="宋体" w:cs="Times New Roman"/>
        </w:rPr>
        <w:t>即第八段的量化级间隔包含</w:t>
      </w:r>
      <w:r>
        <w:rPr>
          <w:rFonts w:eastAsia="宋体" w:cs="Times New Roman"/>
        </w:rPr>
        <w:t>64</w:t>
      </w:r>
      <w:r>
        <w:rPr>
          <w:rFonts w:eastAsia="宋体" w:cs="Times New Roman"/>
        </w:rPr>
        <w:t>个最小量化间隔</w:t>
      </w:r>
      <w:r>
        <w:rPr>
          <w:rFonts w:eastAsia="宋体" w:cs="Times New Roman"/>
        </w:rPr>
        <w:fldChar w:fldCharType="begin"/>
      </w:r>
      <w:r>
        <w:rPr>
          <w:rFonts w:eastAsia="宋体" w:cs="Times New Roman"/>
        </w:rPr>
        <w:instrText xml:space="preserve"> QUOTE </w:instrText>
      </w:r>
      <m:oMath>
        <m:r>
          <m:rPr>
            <m:sty m:val="p"/>
          </m:rPr>
          <w:rPr>
            <w:rFonts w:ascii="Cambria Math" w:eastAsia="宋体" w:hAnsi="Cambria Math" w:cs="Times New Roman"/>
          </w:rPr>
          <m:t>∆</m:t>
        </m:r>
      </m:oMath>
      <w:r>
        <w:rPr>
          <w:rFonts w:eastAsia="宋体" w:cs="Times New Roman"/>
        </w:rPr>
        <w:instrText xml:space="preserve"> </w:instrText>
      </w:r>
      <w:r>
        <w:rPr>
          <w:rFonts w:eastAsia="宋体" w:cs="Times New Roman"/>
        </w:rPr>
        <w:fldChar w:fldCharType="separate"/>
      </w:r>
      <m:oMath>
        <m:r>
          <m:rPr>
            <m:sty m:val="p"/>
          </m:rPr>
          <w:rPr>
            <w:rFonts w:ascii="Cambria Math" w:eastAsia="宋体" w:hAnsi="Cambria Math" w:cs="Times New Roman"/>
          </w:rPr>
          <m:t>∆</m:t>
        </m:r>
      </m:oMath>
      <w:r>
        <w:rPr>
          <w:rFonts w:eastAsia="宋体" w:cs="Times New Roman"/>
        </w:rPr>
        <w:fldChar w:fldCharType="end"/>
      </w:r>
      <w:r>
        <w:rPr>
          <w:rFonts w:eastAsia="宋体" w:cs="Times New Roman"/>
        </w:rPr>
        <w:t>。各段的起始电平和各段内的量化间隔如下表所示。</w:t>
      </w:r>
    </w:p>
    <w:p w:rsidR="00F54393" w:rsidRDefault="002A70D5">
      <w:pPr>
        <w:jc w:val="center"/>
        <w:rPr>
          <w:rFonts w:eastAsia="宋体" w:cs="Times New Roman"/>
          <w:b/>
          <w:szCs w:val="24"/>
        </w:rPr>
      </w:pPr>
      <w:r>
        <w:rPr>
          <w:rFonts w:eastAsia="宋体" w:cs="Times New Roman"/>
          <w:b/>
          <w:szCs w:val="24"/>
        </w:rPr>
        <w:t>段落起始电平和段内量化间隔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1474"/>
        <w:gridCol w:w="1701"/>
        <w:gridCol w:w="1843"/>
        <w:gridCol w:w="1780"/>
      </w:tblGrid>
      <w:tr w:rsidR="00F54393">
        <w:trPr>
          <w:trHeight w:val="1108"/>
          <w:jc w:val="center"/>
        </w:trPr>
        <w:tc>
          <w:tcPr>
            <w:tcW w:w="1390" w:type="dxa"/>
          </w:tcPr>
          <w:p w:rsidR="00F54393" w:rsidRDefault="002A70D5">
            <w:pPr>
              <w:jc w:val="center"/>
              <w:rPr>
                <w:rFonts w:eastAsia="宋体" w:cs="Times New Roman"/>
                <w:szCs w:val="24"/>
              </w:rPr>
            </w:pPr>
            <w:r>
              <w:rPr>
                <w:rFonts w:eastAsia="宋体" w:cs="Times New Roman"/>
                <w:szCs w:val="24"/>
              </w:rPr>
              <w:t>段落序号</w:t>
            </w:r>
          </w:p>
          <w:p w:rsidR="00F54393" w:rsidRDefault="002A70D5">
            <w:pPr>
              <w:jc w:val="center"/>
              <w:rPr>
                <w:rFonts w:eastAsia="宋体" w:cs="Times New Roman"/>
                <w:szCs w:val="24"/>
              </w:rPr>
            </w:pPr>
            <w:r>
              <w:rPr>
                <w:rFonts w:eastAsia="宋体" w:cs="Times New Roman"/>
                <w:szCs w:val="24"/>
              </w:rPr>
              <w:t>I=1</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m:t>
              </m:r>
            </m:oMath>
            <w:r>
              <w:rPr>
                <w:rFonts w:eastAsia="宋体" w:cs="Times New Roman"/>
                <w:szCs w:val="24"/>
              </w:rPr>
              <w:fldChar w:fldCharType="end"/>
            </w:r>
            <w:r>
              <w:rPr>
                <w:rFonts w:eastAsia="宋体" w:cs="Times New Roman"/>
                <w:szCs w:val="24"/>
              </w:rPr>
              <w:t>8</w:t>
            </w:r>
          </w:p>
        </w:tc>
        <w:tc>
          <w:tcPr>
            <w:tcW w:w="1474" w:type="dxa"/>
          </w:tcPr>
          <w:p w:rsidR="00F54393" w:rsidRDefault="002A70D5">
            <w:pPr>
              <w:jc w:val="center"/>
              <w:rPr>
                <w:rFonts w:eastAsia="宋体" w:cs="Times New Roman"/>
                <w:szCs w:val="24"/>
              </w:rPr>
            </w:pPr>
            <w:r>
              <w:rPr>
                <w:rFonts w:eastAsia="宋体" w:cs="Times New Roman"/>
                <w:szCs w:val="24"/>
              </w:rPr>
              <w:t>段落码</w:t>
            </w:r>
          </w:p>
          <w:p w:rsidR="00F54393" w:rsidRDefault="002A70D5">
            <w:pPr>
              <w:jc w:val="center"/>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C</m:t>
                    </m:r>
                  </m:e>
                  <m:sub>
                    <m:r>
                      <w:rPr>
                        <w:rFonts w:ascii="Cambria Math" w:eastAsia="宋体" w:hAnsi="Cambria Math" w:cs="Times New Roman"/>
                        <w:szCs w:val="24"/>
                      </w:rPr>
                      <m:t>2</m:t>
                    </m:r>
                  </m:sub>
                </m:sSub>
                <m:sSub>
                  <m:sSubPr>
                    <m:ctrlPr>
                      <w:rPr>
                        <w:rFonts w:ascii="Cambria Math" w:eastAsia="宋体" w:hAnsi="Cambria Math" w:cs="Times New Roman"/>
                        <w:szCs w:val="24"/>
                      </w:rPr>
                    </m:ctrlPr>
                  </m:sSubPr>
                  <m:e>
                    <m:r>
                      <w:rPr>
                        <w:rFonts w:ascii="Cambria Math" w:eastAsia="宋体" w:hAnsi="Cambria Math" w:cs="Times New Roman"/>
                        <w:szCs w:val="24"/>
                      </w:rPr>
                      <m:t>C</m:t>
                    </m:r>
                  </m:e>
                  <m:sub>
                    <m:r>
                      <w:rPr>
                        <w:rFonts w:ascii="Cambria Math" w:eastAsia="宋体" w:hAnsi="Cambria Math" w:cs="Times New Roman"/>
                        <w:szCs w:val="24"/>
                      </w:rPr>
                      <m:t>3</m:t>
                    </m:r>
                  </m:sub>
                </m:sSub>
                <m:sSub>
                  <m:sSubPr>
                    <m:ctrlPr>
                      <w:rPr>
                        <w:rFonts w:ascii="Cambria Math" w:eastAsia="宋体" w:hAnsi="Cambria Math" w:cs="Times New Roman"/>
                        <w:szCs w:val="24"/>
                      </w:rPr>
                    </m:ctrlPr>
                  </m:sSubPr>
                  <m:e>
                    <m:r>
                      <w:rPr>
                        <w:rFonts w:ascii="Cambria Math" w:eastAsia="宋体" w:hAnsi="Cambria Math" w:cs="Times New Roman"/>
                        <w:szCs w:val="24"/>
                      </w:rPr>
                      <m:t>C</m:t>
                    </m:r>
                  </m:e>
                  <m:sub>
                    <m:r>
                      <w:rPr>
                        <w:rFonts w:ascii="Cambria Math" w:eastAsia="宋体" w:hAnsi="Cambria Math" w:cs="Times New Roman"/>
                        <w:szCs w:val="24"/>
                      </w:rPr>
                      <m:t>4</m:t>
                    </m:r>
                  </m:sub>
                </m:sSub>
              </m:oMath>
            </m:oMathPara>
          </w:p>
        </w:tc>
        <w:tc>
          <w:tcPr>
            <w:tcW w:w="1701" w:type="dxa"/>
          </w:tcPr>
          <w:p w:rsidR="00F54393" w:rsidRDefault="002A70D5">
            <w:pPr>
              <w:jc w:val="center"/>
              <w:rPr>
                <w:rFonts w:eastAsia="宋体" w:cs="Times New Roman"/>
                <w:szCs w:val="24"/>
              </w:rPr>
            </w:pPr>
            <w:r>
              <w:rPr>
                <w:rFonts w:eastAsia="宋体" w:cs="Times New Roman"/>
                <w:szCs w:val="24"/>
              </w:rPr>
              <w:t>段落范围</w:t>
            </w:r>
          </w:p>
          <w:p w:rsidR="00F54393" w:rsidRDefault="002A70D5">
            <w:pPr>
              <w:jc w:val="center"/>
              <w:rPr>
                <w:rFonts w:eastAsia="宋体" w:cs="Times New Roman"/>
                <w:szCs w:val="24"/>
              </w:rPr>
            </w:pPr>
            <w:r>
              <w:rPr>
                <w:rFonts w:eastAsia="宋体" w:cs="Times New Roman"/>
                <w:szCs w:val="24"/>
              </w:rPr>
              <w:t>（量化单位）</w:t>
            </w:r>
          </w:p>
        </w:tc>
        <w:tc>
          <w:tcPr>
            <w:tcW w:w="1843" w:type="dxa"/>
          </w:tcPr>
          <w:p w:rsidR="00F54393" w:rsidRDefault="002A70D5">
            <w:pPr>
              <w:jc w:val="center"/>
              <w:rPr>
                <w:rFonts w:eastAsia="宋体" w:cs="Times New Roman"/>
                <w:szCs w:val="24"/>
              </w:rPr>
            </w:pPr>
            <w:r>
              <w:rPr>
                <w:rFonts w:eastAsia="宋体" w:cs="Times New Roman"/>
                <w:szCs w:val="24"/>
              </w:rPr>
              <w:t>段落起始电平</w:t>
            </w:r>
          </w:p>
          <w:p w:rsidR="00F54393" w:rsidRDefault="002A70D5">
            <w:pPr>
              <w:jc w:val="center"/>
              <w:rPr>
                <w:rFonts w:eastAsia="宋体" w:cs="Times New Roman"/>
                <w:szCs w:val="24"/>
              </w:rPr>
            </w:pPr>
            <w:r>
              <w:rPr>
                <w:rFonts w:eastAsia="宋体" w:cs="Times New Roman"/>
                <w:szCs w:val="24"/>
              </w:rPr>
              <w:t>（量化单位）</w:t>
            </w:r>
          </w:p>
        </w:tc>
        <w:tc>
          <w:tcPr>
            <w:tcW w:w="1780" w:type="dxa"/>
          </w:tcPr>
          <w:p w:rsidR="00F54393" w:rsidRDefault="002A70D5">
            <w:pPr>
              <w:jc w:val="center"/>
              <w:rPr>
                <w:rFonts w:eastAsia="宋体" w:cs="Times New Roman"/>
                <w:szCs w:val="24"/>
              </w:rPr>
            </w:pPr>
            <w:r>
              <w:rPr>
                <w:rFonts w:eastAsia="宋体" w:cs="Times New Roman"/>
                <w:szCs w:val="24"/>
              </w:rPr>
              <w:t>段内量化间隔</w:t>
            </w:r>
          </w:p>
          <w:p w:rsidR="00F54393" w:rsidRDefault="002A70D5">
            <w:pPr>
              <w:rPr>
                <w:rFonts w:eastAsia="宋体" w:cs="Times New Roman"/>
                <w:szCs w:val="24"/>
              </w:rPr>
            </w:pPr>
            <w:r>
              <w:rPr>
                <w:rFonts w:eastAsia="宋体" w:cs="Times New Roman"/>
                <w:szCs w:val="24"/>
              </w:rPr>
              <w:t>（量化单位）</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8</w:t>
            </w:r>
          </w:p>
        </w:tc>
        <w:tc>
          <w:tcPr>
            <w:tcW w:w="1474" w:type="dxa"/>
          </w:tcPr>
          <w:p w:rsidR="00F54393" w:rsidRDefault="002A70D5">
            <w:pPr>
              <w:jc w:val="center"/>
              <w:rPr>
                <w:rFonts w:eastAsia="宋体" w:cs="Times New Roman"/>
                <w:szCs w:val="24"/>
              </w:rPr>
            </w:pPr>
            <w:r>
              <w:rPr>
                <w:rFonts w:eastAsia="宋体" w:cs="Times New Roman"/>
                <w:szCs w:val="24"/>
              </w:rPr>
              <w:t>1 1 1</w:t>
            </w:r>
          </w:p>
        </w:tc>
        <w:tc>
          <w:tcPr>
            <w:tcW w:w="1701" w:type="dxa"/>
          </w:tcPr>
          <w:p w:rsidR="00F54393" w:rsidRDefault="002A70D5">
            <w:pPr>
              <w:jc w:val="center"/>
              <w:rPr>
                <w:rFonts w:eastAsia="宋体" w:cs="Times New Roman"/>
                <w:szCs w:val="24"/>
              </w:rPr>
            </w:pPr>
            <w:r>
              <w:rPr>
                <w:rFonts w:eastAsia="宋体" w:cs="Times New Roman"/>
                <w:szCs w:val="24"/>
              </w:rPr>
              <w:t>1024</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~2048</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~2048</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1024</w:t>
            </w:r>
          </w:p>
        </w:tc>
        <w:tc>
          <w:tcPr>
            <w:tcW w:w="1780" w:type="dxa"/>
          </w:tcPr>
          <w:p w:rsidR="00F54393" w:rsidRDefault="002A70D5">
            <w:pPr>
              <w:jc w:val="center"/>
              <w:rPr>
                <w:rFonts w:eastAsia="宋体" w:cs="Times New Roman"/>
                <w:szCs w:val="24"/>
              </w:rPr>
            </w:pPr>
            <w:r>
              <w:rPr>
                <w:rFonts w:eastAsia="宋体" w:cs="Times New Roman"/>
                <w:szCs w:val="24"/>
              </w:rPr>
              <w:t>64</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7</w:t>
            </w:r>
          </w:p>
        </w:tc>
        <w:tc>
          <w:tcPr>
            <w:tcW w:w="1474" w:type="dxa"/>
          </w:tcPr>
          <w:p w:rsidR="00F54393" w:rsidRDefault="002A70D5">
            <w:pPr>
              <w:jc w:val="center"/>
              <w:rPr>
                <w:rFonts w:eastAsia="宋体" w:cs="Times New Roman"/>
                <w:szCs w:val="24"/>
              </w:rPr>
            </w:pPr>
            <w:r>
              <w:rPr>
                <w:rFonts w:eastAsia="宋体" w:cs="Times New Roman"/>
                <w:szCs w:val="24"/>
              </w:rPr>
              <w:t>1 1 0</w:t>
            </w:r>
          </w:p>
        </w:tc>
        <w:tc>
          <w:tcPr>
            <w:tcW w:w="1701" w:type="dxa"/>
          </w:tcPr>
          <w:p w:rsidR="00F54393" w:rsidRDefault="002A70D5">
            <w:pPr>
              <w:jc w:val="center"/>
              <w:rPr>
                <w:rFonts w:eastAsia="宋体" w:cs="Times New Roman"/>
                <w:szCs w:val="24"/>
              </w:rPr>
            </w:pPr>
            <w:r>
              <w:rPr>
                <w:rFonts w:eastAsia="宋体" w:cs="Times New Roman"/>
                <w:szCs w:val="24"/>
              </w:rPr>
              <w:t>512</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~1024</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~1024</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512</w:t>
            </w:r>
          </w:p>
        </w:tc>
        <w:tc>
          <w:tcPr>
            <w:tcW w:w="1780" w:type="dxa"/>
          </w:tcPr>
          <w:p w:rsidR="00F54393" w:rsidRDefault="002A70D5">
            <w:pPr>
              <w:jc w:val="center"/>
              <w:rPr>
                <w:rFonts w:eastAsia="宋体" w:cs="Times New Roman"/>
                <w:szCs w:val="24"/>
              </w:rPr>
            </w:pPr>
            <w:r>
              <w:rPr>
                <w:rFonts w:eastAsia="宋体" w:cs="Times New Roman"/>
                <w:szCs w:val="24"/>
              </w:rPr>
              <w:t>32</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6</w:t>
            </w:r>
          </w:p>
        </w:tc>
        <w:tc>
          <w:tcPr>
            <w:tcW w:w="1474" w:type="dxa"/>
          </w:tcPr>
          <w:p w:rsidR="00F54393" w:rsidRDefault="002A70D5">
            <w:pPr>
              <w:jc w:val="center"/>
              <w:rPr>
                <w:rFonts w:eastAsia="宋体" w:cs="Times New Roman"/>
                <w:szCs w:val="24"/>
              </w:rPr>
            </w:pPr>
            <w:r>
              <w:rPr>
                <w:rFonts w:eastAsia="宋体" w:cs="Times New Roman"/>
                <w:szCs w:val="24"/>
              </w:rPr>
              <w:t>1 0 1</w:t>
            </w:r>
          </w:p>
        </w:tc>
        <w:tc>
          <w:tcPr>
            <w:tcW w:w="1701" w:type="dxa"/>
          </w:tcPr>
          <w:p w:rsidR="00F54393" w:rsidRDefault="002A70D5">
            <w:pPr>
              <w:jc w:val="center"/>
              <w:rPr>
                <w:rFonts w:eastAsia="宋体" w:cs="Times New Roman"/>
                <w:szCs w:val="24"/>
              </w:rPr>
            </w:pPr>
            <w:r>
              <w:rPr>
                <w:rFonts w:eastAsia="宋体" w:cs="Times New Roman"/>
                <w:szCs w:val="24"/>
              </w:rPr>
              <w:t>256</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~512</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~512</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256</w:t>
            </w:r>
          </w:p>
        </w:tc>
        <w:tc>
          <w:tcPr>
            <w:tcW w:w="1780" w:type="dxa"/>
          </w:tcPr>
          <w:p w:rsidR="00F54393" w:rsidRDefault="002A70D5">
            <w:pPr>
              <w:jc w:val="center"/>
              <w:rPr>
                <w:rFonts w:eastAsia="宋体" w:cs="Times New Roman"/>
                <w:szCs w:val="24"/>
              </w:rPr>
            </w:pPr>
            <w:r>
              <w:rPr>
                <w:rFonts w:eastAsia="宋体" w:cs="Times New Roman"/>
                <w:szCs w:val="24"/>
              </w:rPr>
              <w:t>16</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5</w:t>
            </w:r>
          </w:p>
        </w:tc>
        <w:tc>
          <w:tcPr>
            <w:tcW w:w="1474" w:type="dxa"/>
          </w:tcPr>
          <w:p w:rsidR="00F54393" w:rsidRDefault="002A70D5">
            <w:pPr>
              <w:jc w:val="center"/>
              <w:rPr>
                <w:rFonts w:eastAsia="宋体" w:cs="Times New Roman"/>
                <w:szCs w:val="24"/>
              </w:rPr>
            </w:pPr>
            <w:r>
              <w:rPr>
                <w:rFonts w:eastAsia="宋体" w:cs="Times New Roman"/>
                <w:szCs w:val="24"/>
              </w:rPr>
              <w:t xml:space="preserve">1 0 0 </w:t>
            </w:r>
          </w:p>
        </w:tc>
        <w:tc>
          <w:tcPr>
            <w:tcW w:w="1701" w:type="dxa"/>
          </w:tcPr>
          <w:p w:rsidR="00F54393" w:rsidRDefault="002A70D5">
            <w:pPr>
              <w:jc w:val="center"/>
              <w:rPr>
                <w:rFonts w:eastAsia="宋体" w:cs="Times New Roman"/>
                <w:szCs w:val="24"/>
              </w:rPr>
            </w:pPr>
            <w:r>
              <w:rPr>
                <w:rFonts w:eastAsia="宋体" w:cs="Times New Roman"/>
                <w:szCs w:val="24"/>
              </w:rPr>
              <w:t>128</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~256</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~256</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128</w:t>
            </w:r>
          </w:p>
        </w:tc>
        <w:tc>
          <w:tcPr>
            <w:tcW w:w="1780" w:type="dxa"/>
          </w:tcPr>
          <w:p w:rsidR="00F54393" w:rsidRDefault="002A70D5">
            <w:pPr>
              <w:jc w:val="center"/>
              <w:rPr>
                <w:rFonts w:eastAsia="宋体" w:cs="Times New Roman"/>
                <w:szCs w:val="24"/>
              </w:rPr>
            </w:pPr>
            <w:r>
              <w:rPr>
                <w:rFonts w:eastAsia="宋体" w:cs="Times New Roman"/>
                <w:szCs w:val="24"/>
              </w:rPr>
              <w:t>8</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4</w:t>
            </w:r>
          </w:p>
        </w:tc>
        <w:tc>
          <w:tcPr>
            <w:tcW w:w="1474" w:type="dxa"/>
          </w:tcPr>
          <w:p w:rsidR="00F54393" w:rsidRDefault="002A70D5">
            <w:pPr>
              <w:jc w:val="center"/>
              <w:rPr>
                <w:rFonts w:eastAsia="宋体" w:cs="Times New Roman"/>
                <w:szCs w:val="24"/>
              </w:rPr>
            </w:pPr>
            <w:r>
              <w:rPr>
                <w:rFonts w:eastAsia="宋体" w:cs="Times New Roman"/>
                <w:szCs w:val="24"/>
              </w:rPr>
              <w:t>0 1 1</w:t>
            </w:r>
          </w:p>
        </w:tc>
        <w:tc>
          <w:tcPr>
            <w:tcW w:w="1701" w:type="dxa"/>
          </w:tcPr>
          <w:p w:rsidR="00F54393" w:rsidRDefault="002A70D5">
            <w:pPr>
              <w:jc w:val="center"/>
              <w:rPr>
                <w:rFonts w:eastAsia="宋体" w:cs="Times New Roman"/>
                <w:szCs w:val="24"/>
              </w:rPr>
            </w:pPr>
            <w:r>
              <w:rPr>
                <w:rFonts w:eastAsia="宋体" w:cs="Times New Roman"/>
                <w:szCs w:val="24"/>
              </w:rPr>
              <w:t>64</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~128</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~128</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64</w:t>
            </w:r>
          </w:p>
        </w:tc>
        <w:tc>
          <w:tcPr>
            <w:tcW w:w="1780" w:type="dxa"/>
          </w:tcPr>
          <w:p w:rsidR="00F54393" w:rsidRDefault="002A70D5">
            <w:pPr>
              <w:jc w:val="center"/>
              <w:rPr>
                <w:rFonts w:eastAsia="宋体" w:cs="Times New Roman"/>
                <w:szCs w:val="24"/>
              </w:rPr>
            </w:pPr>
            <w:r>
              <w:rPr>
                <w:rFonts w:eastAsia="宋体" w:cs="Times New Roman"/>
                <w:szCs w:val="24"/>
              </w:rPr>
              <w:t>4</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3</w:t>
            </w:r>
          </w:p>
        </w:tc>
        <w:tc>
          <w:tcPr>
            <w:tcW w:w="1474" w:type="dxa"/>
          </w:tcPr>
          <w:p w:rsidR="00F54393" w:rsidRDefault="002A70D5">
            <w:pPr>
              <w:jc w:val="center"/>
              <w:rPr>
                <w:rFonts w:eastAsia="宋体" w:cs="Times New Roman"/>
                <w:szCs w:val="24"/>
              </w:rPr>
            </w:pPr>
            <w:r>
              <w:rPr>
                <w:rFonts w:eastAsia="宋体" w:cs="Times New Roman"/>
                <w:szCs w:val="24"/>
              </w:rPr>
              <w:t>0 1 0</w:t>
            </w:r>
          </w:p>
        </w:tc>
        <w:tc>
          <w:tcPr>
            <w:tcW w:w="1701" w:type="dxa"/>
          </w:tcPr>
          <w:p w:rsidR="00F54393" w:rsidRDefault="002A70D5">
            <w:pPr>
              <w:jc w:val="center"/>
              <w:rPr>
                <w:rFonts w:eastAsia="宋体" w:cs="Times New Roman"/>
                <w:szCs w:val="24"/>
              </w:rPr>
            </w:pPr>
            <w:r>
              <w:rPr>
                <w:rFonts w:eastAsia="宋体" w:cs="Times New Roman"/>
                <w:szCs w:val="24"/>
              </w:rPr>
              <w:t>32</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~64</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~64</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32</w:t>
            </w:r>
          </w:p>
        </w:tc>
        <w:tc>
          <w:tcPr>
            <w:tcW w:w="1780" w:type="dxa"/>
          </w:tcPr>
          <w:p w:rsidR="00F54393" w:rsidRDefault="002A70D5">
            <w:pPr>
              <w:jc w:val="center"/>
              <w:rPr>
                <w:rFonts w:eastAsia="宋体" w:cs="Times New Roman"/>
                <w:szCs w:val="24"/>
              </w:rPr>
            </w:pPr>
            <w:r>
              <w:rPr>
                <w:rFonts w:eastAsia="宋体" w:cs="Times New Roman"/>
                <w:szCs w:val="24"/>
              </w:rPr>
              <w:t>2</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2</w:t>
            </w:r>
          </w:p>
        </w:tc>
        <w:tc>
          <w:tcPr>
            <w:tcW w:w="1474" w:type="dxa"/>
          </w:tcPr>
          <w:p w:rsidR="00F54393" w:rsidRDefault="002A70D5">
            <w:pPr>
              <w:jc w:val="center"/>
              <w:rPr>
                <w:rFonts w:eastAsia="宋体" w:cs="Times New Roman"/>
                <w:szCs w:val="24"/>
              </w:rPr>
            </w:pPr>
            <w:r>
              <w:rPr>
                <w:rFonts w:eastAsia="宋体" w:cs="Times New Roman"/>
                <w:szCs w:val="24"/>
              </w:rPr>
              <w:t>0 0 1</w:t>
            </w:r>
          </w:p>
        </w:tc>
        <w:tc>
          <w:tcPr>
            <w:tcW w:w="1701" w:type="dxa"/>
          </w:tcPr>
          <w:p w:rsidR="00F54393" w:rsidRDefault="002A70D5">
            <w:pPr>
              <w:jc w:val="center"/>
              <w:rPr>
                <w:rFonts w:eastAsia="宋体" w:cs="Times New Roman"/>
                <w:szCs w:val="24"/>
              </w:rPr>
            </w:pPr>
            <w:r>
              <w:rPr>
                <w:rFonts w:eastAsia="宋体" w:cs="Times New Roman"/>
                <w:szCs w:val="24"/>
              </w:rPr>
              <w:t>16</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~32</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~32</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16</w:t>
            </w:r>
          </w:p>
        </w:tc>
        <w:tc>
          <w:tcPr>
            <w:tcW w:w="1780" w:type="dxa"/>
          </w:tcPr>
          <w:p w:rsidR="00F54393" w:rsidRDefault="002A70D5">
            <w:pPr>
              <w:jc w:val="center"/>
              <w:rPr>
                <w:rFonts w:eastAsia="宋体" w:cs="Times New Roman"/>
                <w:szCs w:val="24"/>
              </w:rPr>
            </w:pPr>
            <w:r>
              <w:rPr>
                <w:rFonts w:eastAsia="宋体" w:cs="Times New Roman"/>
                <w:szCs w:val="24"/>
              </w:rPr>
              <w:t>1</w:t>
            </w:r>
          </w:p>
        </w:tc>
      </w:tr>
      <w:tr w:rsidR="00F54393">
        <w:trPr>
          <w:trHeight w:val="521"/>
          <w:jc w:val="center"/>
        </w:trPr>
        <w:tc>
          <w:tcPr>
            <w:tcW w:w="1390" w:type="dxa"/>
          </w:tcPr>
          <w:p w:rsidR="00F54393" w:rsidRDefault="002A70D5">
            <w:pPr>
              <w:jc w:val="center"/>
              <w:rPr>
                <w:rFonts w:eastAsia="宋体" w:cs="Times New Roman"/>
                <w:szCs w:val="24"/>
              </w:rPr>
            </w:pPr>
            <w:r>
              <w:rPr>
                <w:rFonts w:eastAsia="宋体" w:cs="Times New Roman"/>
                <w:szCs w:val="24"/>
              </w:rPr>
              <w:t>1</w:t>
            </w:r>
          </w:p>
        </w:tc>
        <w:tc>
          <w:tcPr>
            <w:tcW w:w="1474" w:type="dxa"/>
          </w:tcPr>
          <w:p w:rsidR="00F54393" w:rsidRDefault="002A70D5">
            <w:pPr>
              <w:jc w:val="center"/>
              <w:rPr>
                <w:rFonts w:eastAsia="宋体" w:cs="Times New Roman"/>
                <w:szCs w:val="24"/>
              </w:rPr>
            </w:pPr>
            <w:r>
              <w:rPr>
                <w:rFonts w:eastAsia="宋体" w:cs="Times New Roman"/>
                <w:szCs w:val="24"/>
              </w:rPr>
              <w:t xml:space="preserve">0 0 0 </w:t>
            </w:r>
          </w:p>
        </w:tc>
        <w:tc>
          <w:tcPr>
            <w:tcW w:w="1701" w:type="dxa"/>
          </w:tcPr>
          <w:p w:rsidR="00F54393" w:rsidRDefault="002A70D5">
            <w:pPr>
              <w:jc w:val="center"/>
              <w:rPr>
                <w:rFonts w:eastAsia="宋体" w:cs="Times New Roman"/>
                <w:szCs w:val="24"/>
              </w:rPr>
            </w:pPr>
            <w:r>
              <w:rPr>
                <w:rFonts w:eastAsia="宋体" w:cs="Times New Roman"/>
                <w:szCs w:val="24"/>
              </w:rPr>
              <w:t>0</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~16</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~16</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0</w:t>
            </w:r>
          </w:p>
        </w:tc>
        <w:tc>
          <w:tcPr>
            <w:tcW w:w="1780" w:type="dxa"/>
          </w:tcPr>
          <w:p w:rsidR="00F54393" w:rsidRDefault="002A70D5">
            <w:pPr>
              <w:jc w:val="center"/>
              <w:rPr>
                <w:rFonts w:eastAsia="宋体" w:cs="Times New Roman"/>
                <w:szCs w:val="24"/>
              </w:rPr>
            </w:pPr>
            <w:r>
              <w:rPr>
                <w:rFonts w:eastAsia="宋体" w:cs="Times New Roman"/>
                <w:szCs w:val="24"/>
              </w:rPr>
              <w:t>1</w:t>
            </w:r>
          </w:p>
        </w:tc>
      </w:tr>
    </w:tbl>
    <w:p w:rsidR="00F54393" w:rsidRDefault="00F54393">
      <w:pPr>
        <w:rPr>
          <w:rFonts w:eastAsia="宋体" w:cs="Times New Roman"/>
        </w:rPr>
      </w:pP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 xml:space="preserve">2.2.3 </w:t>
      </w:r>
      <w:r>
        <w:rPr>
          <w:rFonts w:eastAsia="宋体" w:cs="Times New Roman"/>
          <w:b/>
          <w:bCs/>
          <w:sz w:val="28"/>
          <w:szCs w:val="28"/>
        </w:rPr>
        <w:t>数据分帧</w:t>
      </w:r>
    </w:p>
    <w:p w:rsidR="00F54393" w:rsidRDefault="002A70D5">
      <w:pPr>
        <w:spacing w:line="300" w:lineRule="auto"/>
        <w:ind w:firstLineChars="200" w:firstLine="480"/>
        <w:rPr>
          <w:rFonts w:eastAsia="宋体" w:cs="Times New Roman"/>
        </w:rPr>
      </w:pPr>
      <w:r>
        <w:rPr>
          <w:rFonts w:eastAsia="宋体" w:cs="Times New Roman"/>
        </w:rPr>
        <w:t>在发送端，</w:t>
      </w:r>
      <w:hyperlink r:id="rId60" w:tgtFrame="_blank" w:history="1">
        <w:r>
          <w:rPr>
            <w:rFonts w:eastAsia="宋体" w:cs="Times New Roman"/>
          </w:rPr>
          <w:t>数据链路层</w:t>
        </w:r>
      </w:hyperlink>
      <w:r>
        <w:rPr>
          <w:rFonts w:eastAsia="宋体" w:cs="Times New Roman"/>
        </w:rPr>
        <w:t>把网络层传下来</w:t>
      </w:r>
      <w:r>
        <w:rPr>
          <w:rFonts w:eastAsia="宋体" w:cs="Times New Roman"/>
        </w:rPr>
        <w:t>的</w:t>
      </w:r>
      <w:hyperlink r:id="rId61" w:tgtFrame="_blank" w:history="1">
        <w:r>
          <w:rPr>
            <w:rFonts w:eastAsia="宋体" w:cs="Times New Roman"/>
          </w:rPr>
          <w:t>数据封装</w:t>
        </w:r>
      </w:hyperlink>
      <w:hyperlink r:id="rId62" w:tgtFrame="_blank" w:history="1">
        <w:r>
          <w:rPr>
            <w:rFonts w:eastAsia="宋体" w:cs="Times New Roman"/>
          </w:rPr>
          <w:t>成帧</w:t>
        </w:r>
      </w:hyperlink>
      <w:r>
        <w:rPr>
          <w:rFonts w:eastAsia="宋体" w:cs="Times New Roman"/>
        </w:rPr>
        <w:t>，然后发送到链路上去。</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4</w:t>
      </w:r>
      <w:r>
        <w:rPr>
          <w:rFonts w:eastAsia="宋体" w:cs="Times New Roman"/>
          <w:b/>
          <w:bCs/>
          <w:sz w:val="28"/>
          <w:szCs w:val="28"/>
        </w:rPr>
        <w:t xml:space="preserve"> </w:t>
      </w:r>
      <w:r>
        <w:rPr>
          <w:rFonts w:eastAsia="宋体" w:cs="Times New Roman"/>
          <w:b/>
          <w:bCs/>
          <w:sz w:val="28"/>
          <w:szCs w:val="28"/>
        </w:rPr>
        <w:t>加</w:t>
      </w:r>
      <w:r>
        <w:rPr>
          <w:rFonts w:eastAsia="宋体" w:cs="Times New Roman"/>
          <w:b/>
          <w:bCs/>
          <w:sz w:val="28"/>
          <w:szCs w:val="28"/>
        </w:rPr>
        <w:t>CRC</w:t>
      </w:r>
    </w:p>
    <w:p w:rsidR="00F54393" w:rsidRDefault="002A70D5">
      <w:pPr>
        <w:spacing w:line="300" w:lineRule="auto"/>
        <w:ind w:firstLineChars="200" w:firstLine="480"/>
        <w:rPr>
          <w:rFonts w:eastAsia="宋体" w:cs="Times New Roman"/>
        </w:rPr>
      </w:pPr>
      <w:r>
        <w:rPr>
          <w:rFonts w:eastAsia="宋体" w:cs="Times New Roman"/>
        </w:rPr>
        <w:t>传输块上的循环冗余校验</w:t>
      </w:r>
      <w:r>
        <w:rPr>
          <w:rFonts w:eastAsia="宋体" w:cs="Times New Roman"/>
        </w:rPr>
        <w:t>CRC</w:t>
      </w:r>
      <w:r>
        <w:rPr>
          <w:rFonts w:eastAsia="宋体" w:cs="Times New Roman"/>
        </w:rPr>
        <w:t>提供差错检测功能。接收端将接收到的传输</w:t>
      </w:r>
      <w:proofErr w:type="gramStart"/>
      <w:r>
        <w:rPr>
          <w:rFonts w:eastAsia="宋体" w:cs="Times New Roman"/>
        </w:rPr>
        <w:t>块数据</w:t>
      </w:r>
      <w:proofErr w:type="gramEnd"/>
      <w:r>
        <w:rPr>
          <w:rFonts w:eastAsia="宋体" w:cs="Times New Roman"/>
        </w:rPr>
        <w:t>再次进行</w:t>
      </w:r>
      <w:r>
        <w:rPr>
          <w:rFonts w:eastAsia="宋体" w:cs="Times New Roman"/>
        </w:rPr>
        <w:t>CRC</w:t>
      </w:r>
      <w:r>
        <w:rPr>
          <w:rFonts w:eastAsia="宋体" w:cs="Times New Roman"/>
        </w:rPr>
        <w:t>编码，将编码得到的</w:t>
      </w:r>
      <w:r>
        <w:rPr>
          <w:rFonts w:eastAsia="宋体" w:cs="Times New Roman"/>
        </w:rPr>
        <w:t>CRC</w:t>
      </w:r>
      <w:r>
        <w:rPr>
          <w:rFonts w:eastAsia="宋体" w:cs="Times New Roman"/>
        </w:rPr>
        <w:t>比特</w:t>
      </w:r>
      <w:r>
        <w:rPr>
          <w:rFonts w:eastAsia="宋体" w:cs="Times New Roman"/>
        </w:rPr>
        <w:t>与接收的</w:t>
      </w:r>
      <w:r>
        <w:rPr>
          <w:rFonts w:eastAsia="宋体" w:cs="Times New Roman"/>
        </w:rPr>
        <w:t>CRC</w:t>
      </w:r>
      <w:r>
        <w:rPr>
          <w:rFonts w:eastAsia="宋体" w:cs="Times New Roman"/>
        </w:rPr>
        <w:t>比特进行比较，如果不一致，则接收</w:t>
      </w:r>
      <w:proofErr w:type="gramStart"/>
      <w:r>
        <w:rPr>
          <w:rFonts w:eastAsia="宋体" w:cs="Times New Roman"/>
        </w:rPr>
        <w:t>端认</w:t>
      </w:r>
      <w:proofErr w:type="gramEnd"/>
      <w:r>
        <w:rPr>
          <w:rFonts w:eastAsia="宋体" w:cs="Times New Roman"/>
        </w:rPr>
        <w:t>为接收到的传输</w:t>
      </w:r>
      <w:proofErr w:type="gramStart"/>
      <w:r>
        <w:rPr>
          <w:rFonts w:eastAsia="宋体" w:cs="Times New Roman"/>
        </w:rPr>
        <w:t>块数</w:t>
      </w:r>
      <w:proofErr w:type="gramEnd"/>
      <w:r>
        <w:rPr>
          <w:rFonts w:eastAsia="宋体" w:cs="Times New Roman"/>
        </w:rPr>
        <w:t>据是错误的。</w:t>
      </w:r>
    </w:p>
    <w:p w:rsidR="00F54393" w:rsidRDefault="002A70D5">
      <w:pPr>
        <w:spacing w:line="300" w:lineRule="auto"/>
        <w:ind w:firstLineChars="200" w:firstLine="480"/>
        <w:rPr>
          <w:rFonts w:eastAsia="宋体" w:cs="Times New Roman"/>
        </w:rPr>
      </w:pPr>
      <w:r>
        <w:rPr>
          <w:rFonts w:eastAsia="宋体" w:cs="Times New Roman"/>
        </w:rPr>
        <w:t>CRC</w:t>
      </w:r>
      <w:r>
        <w:rPr>
          <w:rFonts w:eastAsia="宋体" w:cs="Times New Roman"/>
        </w:rPr>
        <w:t>校验码的作用是：发送方发送的数据在传输过程中受到了信号干扰，可能出现错误的码，造成的结果就是接收方不清楚收到的数据是否正确，所以就</w:t>
      </w:r>
      <w:r>
        <w:rPr>
          <w:rFonts w:eastAsia="宋体" w:cs="Times New Roman"/>
        </w:rPr>
        <w:lastRenderedPageBreak/>
        <w:t>有了</w:t>
      </w:r>
      <w:proofErr w:type="spellStart"/>
      <w:r>
        <w:rPr>
          <w:rFonts w:eastAsia="宋体" w:cs="Times New Roman"/>
        </w:rPr>
        <w:t>CRC</w:t>
      </w:r>
      <w:proofErr w:type="spellEnd"/>
      <w:r>
        <w:rPr>
          <w:rFonts w:eastAsia="宋体" w:cs="Times New Roman"/>
        </w:rPr>
        <w:t>校验码，</w:t>
      </w:r>
      <w:r>
        <w:rPr>
          <w:rFonts w:eastAsia="宋体" w:cs="Times New Roman"/>
        </w:rPr>
        <w:t>CRC</w:t>
      </w:r>
      <w:r>
        <w:rPr>
          <w:rFonts w:eastAsia="宋体" w:cs="Times New Roman"/>
        </w:rPr>
        <w:t>是数据通信领域中最常用的一种差错校验码。</w:t>
      </w:r>
    </w:p>
    <w:p w:rsidR="00F54393" w:rsidRDefault="002A70D5">
      <w:pPr>
        <w:spacing w:line="300" w:lineRule="auto"/>
        <w:ind w:firstLineChars="200" w:firstLine="480"/>
        <w:rPr>
          <w:rFonts w:eastAsia="宋体" w:cs="Times New Roman"/>
        </w:rPr>
      </w:pPr>
      <w:r>
        <w:rPr>
          <w:rFonts w:eastAsia="宋体" w:cs="Times New Roman"/>
        </w:rPr>
        <w:t>CRC</w:t>
      </w:r>
      <w:r>
        <w:rPr>
          <w:rFonts w:eastAsia="宋体" w:cs="Times New Roman"/>
        </w:rPr>
        <w:t>校验利用线性编码理论，在发送</w:t>
      </w:r>
      <w:proofErr w:type="gramStart"/>
      <w:r>
        <w:rPr>
          <w:rFonts w:eastAsia="宋体" w:cs="Times New Roman"/>
        </w:rPr>
        <w:t>端根据要</w:t>
      </w:r>
      <w:proofErr w:type="gramEnd"/>
      <w:r>
        <w:rPr>
          <w:rFonts w:eastAsia="宋体" w:cs="Times New Roman"/>
        </w:rPr>
        <w:t>传送的</w:t>
      </w:r>
      <w:r>
        <w:rPr>
          <w:rFonts w:eastAsia="宋体" w:cs="Times New Roman"/>
        </w:rPr>
        <w:t>k</w:t>
      </w:r>
      <w:r>
        <w:rPr>
          <w:rFonts w:eastAsia="宋体" w:cs="Times New Roman"/>
        </w:rPr>
        <w:t>位二进制码序列，以一定的规则产生一个校验用的监督码（即</w:t>
      </w:r>
      <w:r>
        <w:rPr>
          <w:rFonts w:eastAsia="宋体" w:cs="Times New Roman"/>
        </w:rPr>
        <w:t>CRC</w:t>
      </w:r>
      <w:r>
        <w:rPr>
          <w:rFonts w:eastAsia="宋体" w:cs="Times New Roman"/>
        </w:rPr>
        <w:t>码）</w:t>
      </w:r>
      <w:r>
        <w:rPr>
          <w:rFonts w:eastAsia="宋体" w:cs="Times New Roman"/>
        </w:rPr>
        <w:t>r</w:t>
      </w:r>
      <w:r>
        <w:rPr>
          <w:rFonts w:eastAsia="宋体" w:cs="Times New Roman"/>
        </w:rPr>
        <w:t>位，并附在信息后面，构成一个新的二进制码序列数共</w:t>
      </w:r>
      <w:proofErr w:type="spellStart"/>
      <w:r>
        <w:rPr>
          <w:rFonts w:eastAsia="宋体" w:cs="Times New Roman"/>
        </w:rPr>
        <w:t>k+r</w:t>
      </w:r>
      <w:proofErr w:type="spellEnd"/>
      <w:r>
        <w:rPr>
          <w:rFonts w:eastAsia="宋体" w:cs="Times New Roman"/>
        </w:rPr>
        <w:t>位，最后发送出去。在接收端，则根据信息码和</w:t>
      </w:r>
      <w:r>
        <w:rPr>
          <w:rFonts w:eastAsia="宋体" w:cs="Times New Roman"/>
        </w:rPr>
        <w:t>CRC</w:t>
      </w:r>
      <w:proofErr w:type="gramStart"/>
      <w:r>
        <w:rPr>
          <w:rFonts w:eastAsia="宋体" w:cs="Times New Roman"/>
        </w:rPr>
        <w:t>码之间</w:t>
      </w:r>
      <w:proofErr w:type="gramEnd"/>
      <w:r>
        <w:rPr>
          <w:rFonts w:eastAsia="宋体" w:cs="Times New Roman"/>
        </w:rPr>
        <w:t>所遵</w:t>
      </w:r>
      <w:r>
        <w:rPr>
          <w:rFonts w:eastAsia="宋体" w:cs="Times New Roman"/>
        </w:rPr>
        <w:t>循的规则进行检验，以确定传送中是否出错。</w:t>
      </w:r>
    </w:p>
    <w:p w:rsidR="00F54393" w:rsidRDefault="002A70D5">
      <w:pPr>
        <w:spacing w:line="300" w:lineRule="auto"/>
        <w:ind w:firstLineChars="200" w:firstLine="480"/>
        <w:rPr>
          <w:rFonts w:eastAsia="宋体" w:cs="Times New Roman"/>
        </w:rPr>
      </w:pPr>
      <w:r>
        <w:rPr>
          <w:rFonts w:eastAsia="宋体" w:cs="Times New Roman"/>
        </w:rPr>
        <w:t>设编码前的原始信息多项式为</w:t>
      </w:r>
      <w:r>
        <w:rPr>
          <w:rFonts w:eastAsia="宋体" w:cs="Times New Roman"/>
        </w:rPr>
        <w:t>P(x)</w:t>
      </w:r>
      <w:r>
        <w:rPr>
          <w:rFonts w:eastAsia="宋体" w:cs="Times New Roman"/>
        </w:rPr>
        <w:t>，生成多项式为</w:t>
      </w:r>
      <w:r>
        <w:rPr>
          <w:rFonts w:eastAsia="宋体" w:cs="Times New Roman"/>
        </w:rPr>
        <w:t>G</w:t>
      </w:r>
      <w:r>
        <w:rPr>
          <w:rFonts w:eastAsia="宋体" w:cs="Times New Roman"/>
        </w:rPr>
        <w:t>（</w:t>
      </w:r>
      <w:r>
        <w:rPr>
          <w:rFonts w:eastAsia="宋体" w:cs="Times New Roman"/>
        </w:rPr>
        <w:t>x</w:t>
      </w:r>
      <w:r>
        <w:rPr>
          <w:rFonts w:eastAsia="宋体" w:cs="Times New Roman"/>
        </w:rPr>
        <w:t>），</w:t>
      </w:r>
      <w:r>
        <w:rPr>
          <w:rFonts w:eastAsia="宋体" w:cs="Times New Roman"/>
        </w:rPr>
        <w:t>CRC</w:t>
      </w:r>
      <w:r>
        <w:rPr>
          <w:rFonts w:eastAsia="宋体" w:cs="Times New Roman"/>
        </w:rPr>
        <w:t>多项式为</w:t>
      </w:r>
      <w:r>
        <w:rPr>
          <w:rFonts w:eastAsia="宋体" w:cs="Times New Roman"/>
        </w:rPr>
        <w:t>R</w:t>
      </w:r>
      <w:r>
        <w:rPr>
          <w:rFonts w:eastAsia="宋体" w:cs="Times New Roman"/>
        </w:rPr>
        <w:t>（</w:t>
      </w:r>
      <w:r>
        <w:rPr>
          <w:rFonts w:eastAsia="宋体" w:cs="Times New Roman"/>
        </w:rPr>
        <w:t>x</w:t>
      </w:r>
      <w:r>
        <w:rPr>
          <w:rFonts w:eastAsia="宋体" w:cs="Times New Roman"/>
        </w:rPr>
        <w:t>）；编码后带循环校验码</w:t>
      </w:r>
      <w:r>
        <w:rPr>
          <w:rFonts w:eastAsia="宋体" w:cs="Times New Roman"/>
        </w:rPr>
        <w:t>CRC</w:t>
      </w:r>
      <w:r>
        <w:rPr>
          <w:rFonts w:eastAsia="宋体" w:cs="Times New Roman"/>
        </w:rPr>
        <w:t>的信息多项式为</w:t>
      </w:r>
      <w:r>
        <w:rPr>
          <w:rFonts w:eastAsia="宋体" w:cs="Times New Roman"/>
        </w:rPr>
        <w:t>T</w:t>
      </w:r>
      <w:r>
        <w:rPr>
          <w:rFonts w:eastAsia="宋体" w:cs="Times New Roman"/>
        </w:rPr>
        <w:t>（</w:t>
      </w:r>
      <w:r>
        <w:rPr>
          <w:rFonts w:eastAsia="宋体" w:cs="Times New Roman"/>
        </w:rPr>
        <w:t>x</w:t>
      </w:r>
      <w:r>
        <w:rPr>
          <w:rFonts w:eastAsia="宋体" w:cs="Times New Roman"/>
        </w:rPr>
        <w:t>）。其实现步骤如下：</w:t>
      </w:r>
    </w:p>
    <w:p w:rsidR="00F54393" w:rsidRDefault="002A70D5">
      <w:pPr>
        <w:spacing w:line="300" w:lineRule="auto"/>
        <w:ind w:firstLineChars="200" w:firstLine="480"/>
        <w:rPr>
          <w:rFonts w:eastAsia="宋体" w:cs="Times New Roman"/>
        </w:rPr>
      </w:pPr>
      <w:r>
        <w:rPr>
          <w:rFonts w:eastAsia="宋体" w:cs="Times New Roman"/>
        </w:rPr>
        <w:t>a.</w:t>
      </w:r>
      <w:proofErr w:type="gramStart"/>
      <w:r>
        <w:rPr>
          <w:rFonts w:eastAsia="宋体" w:cs="Times New Roman"/>
        </w:rPr>
        <w:t>设待发送</w:t>
      </w:r>
      <w:proofErr w:type="gramEnd"/>
      <w:r>
        <w:rPr>
          <w:rFonts w:eastAsia="宋体" w:cs="Times New Roman"/>
        </w:rPr>
        <w:t>的数据块是</w:t>
      </w:r>
      <w:r>
        <w:rPr>
          <w:rFonts w:eastAsia="宋体" w:cs="Times New Roman"/>
        </w:rPr>
        <w:t>k</w:t>
      </w:r>
      <w:r>
        <w:rPr>
          <w:rFonts w:eastAsia="宋体" w:cs="Times New Roman"/>
        </w:rPr>
        <w:t>位的二进制多项式</w:t>
      </w:r>
      <w:r>
        <w:rPr>
          <w:rFonts w:eastAsia="宋体" w:cs="Times New Roman"/>
        </w:rPr>
        <w:t>P</w:t>
      </w:r>
      <w:r>
        <w:rPr>
          <w:rFonts w:eastAsia="宋体" w:cs="Times New Roman"/>
        </w:rPr>
        <w:t>（</w:t>
      </w:r>
      <w:r>
        <w:rPr>
          <w:rFonts w:eastAsia="宋体" w:cs="Times New Roman"/>
        </w:rPr>
        <w:t>x</w:t>
      </w:r>
      <w:r>
        <w:rPr>
          <w:rFonts w:eastAsia="宋体" w:cs="Times New Roman"/>
        </w:rPr>
        <w:t>）</w:t>
      </w:r>
      <w:r>
        <w:rPr>
          <w:rFonts w:eastAsia="宋体" w:cs="Times New Roman"/>
        </w:rPr>
        <w:t>，</w:t>
      </w:r>
      <w:r>
        <w:rPr>
          <w:rFonts w:eastAsia="宋体" w:cs="Times New Roman"/>
        </w:rPr>
        <w:t>生成多项式为</w:t>
      </w:r>
      <w:r>
        <w:rPr>
          <w:rFonts w:eastAsia="宋体" w:cs="Times New Roman"/>
        </w:rPr>
        <w:t>r</w:t>
      </w:r>
      <w:r>
        <w:rPr>
          <w:rFonts w:eastAsia="宋体" w:cs="Times New Roman"/>
        </w:rPr>
        <w:t>阶的</w:t>
      </w:r>
      <w:r>
        <w:rPr>
          <w:rFonts w:eastAsia="宋体" w:cs="Times New Roman"/>
        </w:rPr>
        <w:t>G</w:t>
      </w:r>
      <w:r>
        <w:rPr>
          <w:rFonts w:eastAsia="宋体" w:cs="Times New Roman"/>
        </w:rPr>
        <w:t>（</w:t>
      </w:r>
      <w:r>
        <w:rPr>
          <w:rFonts w:eastAsia="宋体" w:cs="Times New Roman"/>
        </w:rPr>
        <w:t>x</w:t>
      </w:r>
      <w:r>
        <w:rPr>
          <w:rFonts w:eastAsia="宋体" w:cs="Times New Roman"/>
        </w:rPr>
        <w:t>）。在数据块的末尾添加</w:t>
      </w:r>
      <w:r>
        <w:rPr>
          <w:rFonts w:eastAsia="宋体" w:cs="Times New Roman"/>
        </w:rPr>
        <w:t>r</w:t>
      </w:r>
      <w:proofErr w:type="gramStart"/>
      <w:r>
        <w:rPr>
          <w:rFonts w:eastAsia="宋体" w:cs="Times New Roman"/>
        </w:rPr>
        <w:t>个</w:t>
      </w:r>
      <w:proofErr w:type="gramEnd"/>
      <w:r>
        <w:rPr>
          <w:rFonts w:eastAsia="宋体" w:cs="Times New Roman"/>
        </w:rPr>
        <w:t>0</w:t>
      </w:r>
      <w:r>
        <w:rPr>
          <w:rFonts w:eastAsia="宋体" w:cs="Times New Roman"/>
        </w:rPr>
        <w:t>，数据块的长度增加到</w:t>
      </w:r>
      <w:proofErr w:type="spellStart"/>
      <w:r>
        <w:rPr>
          <w:rFonts w:eastAsia="宋体" w:cs="Times New Roman"/>
        </w:rPr>
        <w:t>k+r</w:t>
      </w:r>
      <w:proofErr w:type="spellEnd"/>
      <w:r>
        <w:rPr>
          <w:rFonts w:eastAsia="宋体" w:cs="Times New Roman"/>
        </w:rPr>
        <w:t>位，对应的二进制多项式为</w:t>
      </w:r>
      <w:r>
        <w:rPr>
          <w:rFonts w:eastAsia="宋体" w:cs="Times New Roman"/>
          <w:noProof/>
        </w:rPr>
        <w:drawing>
          <wp:inline distT="0" distB="0" distL="0" distR="0">
            <wp:extent cx="473075" cy="242570"/>
            <wp:effectExtent l="0" t="0" r="3175" b="5080"/>
            <wp:docPr id="1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7"/>
                    <pic:cNvPicPr>
                      <a:picLocks noChangeAspect="1" noChangeArrowheads="1"/>
                    </pic:cNvPicPr>
                  </pic:nvPicPr>
                  <pic:blipFill>
                    <a:blip r:embed="rId63" cstate="print"/>
                    <a:srcRect/>
                    <a:stretch>
                      <a:fillRect/>
                    </a:stretch>
                  </pic:blipFill>
                  <pic:spPr>
                    <a:xfrm>
                      <a:off x="0" y="0"/>
                      <a:ext cx="481917" cy="247137"/>
                    </a:xfrm>
                    <a:prstGeom prst="rect">
                      <a:avLst/>
                    </a:prstGeom>
                    <a:noFill/>
                    <a:ln w="9525">
                      <a:noFill/>
                      <a:miter lim="800000"/>
                      <a:headEnd/>
                      <a:tailEnd/>
                    </a:ln>
                  </pic:spPr>
                </pic:pic>
              </a:graphicData>
            </a:graphic>
          </wp:inline>
        </w:drawing>
      </w:r>
      <w:r>
        <w:rPr>
          <w:rFonts w:eastAsia="宋体" w:cs="Times New Roman"/>
        </w:rPr>
        <w:t>。</w:t>
      </w:r>
    </w:p>
    <w:p w:rsidR="00F54393" w:rsidRDefault="002A70D5">
      <w:pPr>
        <w:spacing w:line="300" w:lineRule="auto"/>
        <w:ind w:firstLineChars="200" w:firstLine="480"/>
        <w:rPr>
          <w:rFonts w:eastAsia="宋体" w:cs="Times New Roman"/>
        </w:rPr>
      </w:pPr>
      <w:r>
        <w:rPr>
          <w:rFonts w:eastAsia="宋体" w:cs="Times New Roman"/>
        </w:rPr>
        <w:t>b.</w:t>
      </w:r>
      <w:r>
        <w:rPr>
          <w:rFonts w:eastAsia="宋体" w:cs="Times New Roman"/>
        </w:rPr>
        <w:t>用生成多项式</w:t>
      </w:r>
      <w:r>
        <w:rPr>
          <w:rFonts w:eastAsia="宋体" w:cs="Times New Roman"/>
        </w:rPr>
        <w:t>G</w:t>
      </w:r>
      <w:r>
        <w:rPr>
          <w:rFonts w:eastAsia="宋体" w:cs="Times New Roman"/>
        </w:rPr>
        <w:t>（</w:t>
      </w:r>
      <w:r>
        <w:rPr>
          <w:rFonts w:eastAsia="宋体" w:cs="Times New Roman"/>
        </w:rPr>
        <w:t>x</w:t>
      </w:r>
      <w:r>
        <w:rPr>
          <w:rFonts w:eastAsia="宋体" w:cs="Times New Roman"/>
        </w:rPr>
        <w:t>）</w:t>
      </w:r>
      <w:proofErr w:type="gramStart"/>
      <w:r>
        <w:rPr>
          <w:rFonts w:eastAsia="宋体" w:cs="Times New Roman"/>
        </w:rPr>
        <w:t>去模</w:t>
      </w:r>
      <w:proofErr w:type="gramEnd"/>
      <w:r>
        <w:rPr>
          <w:rFonts w:eastAsia="宋体" w:cs="Times New Roman"/>
        </w:rPr>
        <w:t>2</w:t>
      </w:r>
      <w:r>
        <w:rPr>
          <w:rFonts w:eastAsia="宋体" w:cs="Times New Roman"/>
        </w:rPr>
        <w:t>除</w:t>
      </w:r>
      <w:r>
        <w:rPr>
          <w:rFonts w:eastAsia="宋体" w:cs="Times New Roman"/>
          <w:noProof/>
        </w:rPr>
        <w:drawing>
          <wp:inline distT="0" distB="0" distL="0" distR="0">
            <wp:extent cx="478155" cy="233045"/>
            <wp:effectExtent l="0" t="0" r="0" b="0"/>
            <wp:docPr id="1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8"/>
                    <pic:cNvPicPr>
                      <a:picLocks noChangeAspect="1" noChangeArrowheads="1"/>
                    </pic:cNvPicPr>
                  </pic:nvPicPr>
                  <pic:blipFill>
                    <a:blip r:embed="rId64" cstate="print"/>
                    <a:srcRect/>
                    <a:stretch>
                      <a:fillRect/>
                    </a:stretch>
                  </pic:blipFill>
                  <pic:spPr>
                    <a:xfrm>
                      <a:off x="0" y="0"/>
                      <a:ext cx="492675" cy="240179"/>
                    </a:xfrm>
                    <a:prstGeom prst="rect">
                      <a:avLst/>
                    </a:prstGeom>
                    <a:noFill/>
                    <a:ln w="9525">
                      <a:noFill/>
                      <a:miter lim="800000"/>
                      <a:headEnd/>
                      <a:tailEnd/>
                    </a:ln>
                  </pic:spPr>
                </pic:pic>
              </a:graphicData>
            </a:graphic>
          </wp:inline>
        </w:drawing>
      </w:r>
      <w:r>
        <w:rPr>
          <w:rFonts w:eastAsia="宋体" w:cs="Times New Roman"/>
        </w:rPr>
        <w:t>。求得余数为</w:t>
      </w:r>
      <w:r>
        <w:rPr>
          <w:rFonts w:eastAsia="宋体" w:cs="Times New Roman"/>
        </w:rPr>
        <w:t>r-1</w:t>
      </w:r>
      <w:r>
        <w:rPr>
          <w:rFonts w:eastAsia="宋体" w:cs="Times New Roman"/>
        </w:rPr>
        <w:t>阶的二进制多项式</w:t>
      </w:r>
      <w:r>
        <w:rPr>
          <w:rFonts w:eastAsia="宋体" w:cs="Times New Roman"/>
        </w:rPr>
        <w:t>R</w:t>
      </w:r>
      <w:r>
        <w:rPr>
          <w:rFonts w:eastAsia="宋体" w:cs="Times New Roman"/>
        </w:rPr>
        <w:t>（</w:t>
      </w:r>
      <w:r>
        <w:rPr>
          <w:rFonts w:eastAsia="宋体" w:cs="Times New Roman"/>
        </w:rPr>
        <w:t>x</w:t>
      </w:r>
      <w:r>
        <w:rPr>
          <w:rFonts w:eastAsia="宋体" w:cs="Times New Roman"/>
        </w:rPr>
        <w:t>）。此二进制多项式</w:t>
      </w:r>
      <w:r>
        <w:rPr>
          <w:rFonts w:eastAsia="宋体" w:cs="Times New Roman"/>
        </w:rPr>
        <w:t>R</w:t>
      </w:r>
      <w:r>
        <w:rPr>
          <w:rFonts w:eastAsia="宋体" w:cs="Times New Roman"/>
        </w:rPr>
        <w:t>（</w:t>
      </w:r>
      <w:r>
        <w:rPr>
          <w:rFonts w:eastAsia="宋体" w:cs="Times New Roman"/>
        </w:rPr>
        <w:t>x</w:t>
      </w:r>
      <w:r>
        <w:rPr>
          <w:rFonts w:eastAsia="宋体" w:cs="Times New Roman"/>
        </w:rPr>
        <w:t>）就是</w:t>
      </w:r>
      <w:r>
        <w:rPr>
          <w:rFonts w:eastAsia="宋体" w:cs="Times New Roman"/>
        </w:rPr>
        <w:t>P</w:t>
      </w:r>
      <w:r>
        <w:rPr>
          <w:rFonts w:eastAsia="宋体" w:cs="Times New Roman"/>
        </w:rPr>
        <w:t>（</w:t>
      </w:r>
      <w:r>
        <w:rPr>
          <w:rFonts w:eastAsia="宋体" w:cs="Times New Roman"/>
        </w:rPr>
        <w:t>x</w:t>
      </w:r>
      <w:r>
        <w:rPr>
          <w:rFonts w:eastAsia="宋体" w:cs="Times New Roman"/>
        </w:rPr>
        <w:t>）经生成多项式</w:t>
      </w:r>
      <w:r>
        <w:rPr>
          <w:rFonts w:eastAsia="宋体" w:cs="Times New Roman"/>
        </w:rPr>
        <w:t>G</w:t>
      </w:r>
      <w:r>
        <w:rPr>
          <w:rFonts w:eastAsia="宋体" w:cs="Times New Roman"/>
        </w:rPr>
        <w:t>（</w:t>
      </w:r>
      <w:r>
        <w:rPr>
          <w:rFonts w:eastAsia="宋体" w:cs="Times New Roman"/>
        </w:rPr>
        <w:t>x</w:t>
      </w:r>
      <w:r>
        <w:rPr>
          <w:rFonts w:eastAsia="宋体" w:cs="Times New Roman"/>
        </w:rPr>
        <w:t>）编码的</w:t>
      </w:r>
      <w:r>
        <w:rPr>
          <w:rFonts w:eastAsia="宋体" w:cs="Times New Roman"/>
        </w:rPr>
        <w:t>CRC</w:t>
      </w:r>
      <w:r>
        <w:rPr>
          <w:rFonts w:eastAsia="宋体" w:cs="Times New Roman"/>
        </w:rPr>
        <w:t>校验码。</w:t>
      </w:r>
    </w:p>
    <w:p w:rsidR="00F54393" w:rsidRDefault="002A70D5">
      <w:pPr>
        <w:spacing w:line="300" w:lineRule="auto"/>
        <w:ind w:firstLineChars="200" w:firstLine="480"/>
        <w:rPr>
          <w:rFonts w:eastAsia="宋体" w:cs="Times New Roman"/>
        </w:rPr>
      </w:pPr>
      <w:r>
        <w:rPr>
          <w:rFonts w:eastAsia="宋体" w:cs="Times New Roman"/>
        </w:rPr>
        <w:t>将校验码</w:t>
      </w:r>
      <w:r>
        <w:rPr>
          <w:rFonts w:eastAsia="宋体" w:cs="Times New Roman"/>
        </w:rPr>
        <w:t>R</w:t>
      </w:r>
      <w:r>
        <w:rPr>
          <w:rFonts w:eastAsia="宋体" w:cs="Times New Roman"/>
        </w:rPr>
        <w:t>(x)</w:t>
      </w:r>
      <w:r>
        <w:rPr>
          <w:rFonts w:eastAsia="宋体" w:cs="Times New Roman"/>
        </w:rPr>
        <w:t>添至</w:t>
      </w:r>
      <w:r>
        <w:rPr>
          <w:rFonts w:eastAsia="宋体" w:cs="Times New Roman"/>
        </w:rPr>
        <w:t>P</w:t>
      </w:r>
      <w:r>
        <w:rPr>
          <w:rFonts w:eastAsia="宋体" w:cs="Times New Roman"/>
        </w:rPr>
        <w:t>（</w:t>
      </w:r>
      <w:r>
        <w:rPr>
          <w:rFonts w:eastAsia="宋体" w:cs="Times New Roman"/>
        </w:rPr>
        <w:t>x</w:t>
      </w:r>
      <w:r>
        <w:rPr>
          <w:rFonts w:eastAsia="宋体" w:cs="Times New Roman"/>
        </w:rPr>
        <w:t>）的末尾，即可得到包含</w:t>
      </w:r>
      <w:r>
        <w:rPr>
          <w:rFonts w:eastAsia="宋体" w:cs="Times New Roman"/>
        </w:rPr>
        <w:t>CRC</w:t>
      </w:r>
      <w:r>
        <w:rPr>
          <w:rFonts w:eastAsia="宋体" w:cs="Times New Roman"/>
        </w:rPr>
        <w:t>校验码的待发送字符串。</w:t>
      </w:r>
    </w:p>
    <w:p w:rsidR="00F54393" w:rsidRDefault="002A70D5">
      <w:pPr>
        <w:spacing w:line="300" w:lineRule="auto"/>
        <w:ind w:firstLineChars="200" w:firstLine="480"/>
        <w:rPr>
          <w:rFonts w:eastAsia="宋体" w:cs="Times New Roman"/>
        </w:rPr>
      </w:pPr>
      <w:r>
        <w:rPr>
          <w:rFonts w:eastAsia="宋体" w:cs="Times New Roman"/>
        </w:rPr>
        <w:t>从</w:t>
      </w:r>
      <w:r>
        <w:rPr>
          <w:rFonts w:eastAsia="宋体" w:cs="Times New Roman"/>
        </w:rPr>
        <w:t>CRC</w:t>
      </w:r>
      <w:r>
        <w:rPr>
          <w:rFonts w:eastAsia="宋体" w:cs="Times New Roman"/>
        </w:rPr>
        <w:t>的编码规则可以看出，</w:t>
      </w:r>
      <w:r>
        <w:rPr>
          <w:rFonts w:eastAsia="宋体" w:cs="Times New Roman"/>
        </w:rPr>
        <w:t>CRC</w:t>
      </w:r>
      <w:r>
        <w:rPr>
          <w:rFonts w:eastAsia="宋体" w:cs="Times New Roman"/>
        </w:rPr>
        <w:t>编码实际上是将待发送的</w:t>
      </w:r>
      <w:r>
        <w:rPr>
          <w:rFonts w:eastAsia="宋体" w:cs="Times New Roman"/>
        </w:rPr>
        <w:t>k</w:t>
      </w:r>
      <w:r>
        <w:rPr>
          <w:rFonts w:eastAsia="宋体" w:cs="Times New Roman"/>
        </w:rPr>
        <w:t>位二进制多项式</w:t>
      </w:r>
      <w:r>
        <w:rPr>
          <w:rFonts w:eastAsia="宋体" w:cs="Times New Roman"/>
        </w:rPr>
        <w:t>P</w:t>
      </w:r>
      <w:r>
        <w:rPr>
          <w:rFonts w:eastAsia="宋体" w:cs="Times New Roman"/>
        </w:rPr>
        <w:t>（</w:t>
      </w:r>
      <w:r>
        <w:rPr>
          <w:rFonts w:eastAsia="宋体" w:cs="Times New Roman"/>
        </w:rPr>
        <w:t>x</w:t>
      </w:r>
      <w:r>
        <w:rPr>
          <w:rFonts w:eastAsia="宋体" w:cs="Times New Roman"/>
        </w:rPr>
        <w:t>）转换成了可以被</w:t>
      </w:r>
      <w:r>
        <w:rPr>
          <w:rFonts w:eastAsia="宋体" w:cs="Times New Roman"/>
        </w:rPr>
        <w:t>G</w:t>
      </w:r>
      <w:r>
        <w:rPr>
          <w:rFonts w:eastAsia="宋体" w:cs="Times New Roman"/>
        </w:rPr>
        <w:t>（</w:t>
      </w:r>
      <w:r>
        <w:rPr>
          <w:rFonts w:eastAsia="宋体" w:cs="Times New Roman"/>
        </w:rPr>
        <w:t>x</w:t>
      </w:r>
      <w:r>
        <w:rPr>
          <w:rFonts w:eastAsia="宋体" w:cs="Times New Roman"/>
        </w:rPr>
        <w:t>）除尽的</w:t>
      </w:r>
      <w:proofErr w:type="spellStart"/>
      <w:r>
        <w:rPr>
          <w:rFonts w:eastAsia="宋体" w:cs="Times New Roman"/>
        </w:rPr>
        <w:t>k+r</w:t>
      </w:r>
      <w:proofErr w:type="spellEnd"/>
      <w:r>
        <w:rPr>
          <w:rFonts w:eastAsia="宋体" w:cs="Times New Roman"/>
        </w:rPr>
        <w:t>位二进制多项式</w:t>
      </w:r>
      <w:r>
        <w:rPr>
          <w:rFonts w:eastAsia="宋体" w:cs="Times New Roman"/>
        </w:rPr>
        <w:t>T</w:t>
      </w:r>
      <w:r>
        <w:rPr>
          <w:rFonts w:eastAsia="宋体" w:cs="Times New Roman"/>
        </w:rPr>
        <w:t>（</w:t>
      </w:r>
      <w:r>
        <w:rPr>
          <w:rFonts w:eastAsia="宋体" w:cs="Times New Roman"/>
        </w:rPr>
        <w:t>x</w:t>
      </w:r>
      <w:r>
        <w:rPr>
          <w:rFonts w:eastAsia="宋体" w:cs="Times New Roman"/>
        </w:rPr>
        <w:t>）。所以，进行译码时可以用接收到的数据去除</w:t>
      </w:r>
      <w:r>
        <w:rPr>
          <w:rFonts w:eastAsia="宋体" w:cs="Times New Roman"/>
        </w:rPr>
        <w:t>G</w:t>
      </w:r>
      <w:r>
        <w:rPr>
          <w:rFonts w:eastAsia="宋体" w:cs="Times New Roman"/>
        </w:rPr>
        <w:t>（</w:t>
      </w:r>
      <w:r>
        <w:rPr>
          <w:rFonts w:eastAsia="宋体" w:cs="Times New Roman"/>
        </w:rPr>
        <w:t>x</w:t>
      </w:r>
      <w:r>
        <w:rPr>
          <w:rFonts w:eastAsia="宋体" w:cs="Times New Roman"/>
        </w:rPr>
        <w:t>）</w:t>
      </w:r>
      <w:r>
        <w:rPr>
          <w:rFonts w:eastAsia="宋体" w:cs="Times New Roman"/>
        </w:rPr>
        <w:t>，</w:t>
      </w:r>
      <w:r>
        <w:rPr>
          <w:rFonts w:eastAsia="宋体" w:cs="Times New Roman"/>
        </w:rPr>
        <w:t>如果余数为</w:t>
      </w:r>
      <w:r>
        <w:rPr>
          <w:rFonts w:eastAsia="宋体" w:cs="Times New Roman"/>
        </w:rPr>
        <w:t>0</w:t>
      </w:r>
      <w:r>
        <w:rPr>
          <w:rFonts w:eastAsia="宋体" w:cs="Times New Roman"/>
        </w:rPr>
        <w:t>，则表示传输过程没有错误；否则，传输过程存在错误。</w:t>
      </w:r>
    </w:p>
    <w:p w:rsidR="00F54393" w:rsidRDefault="002A70D5">
      <w:pPr>
        <w:spacing w:line="300" w:lineRule="auto"/>
        <w:ind w:firstLineChars="200" w:firstLine="480"/>
        <w:rPr>
          <w:rFonts w:eastAsia="宋体" w:cs="Times New Roman"/>
        </w:rPr>
      </w:pPr>
      <w:r>
        <w:rPr>
          <w:rFonts w:eastAsia="宋体" w:cs="Times New Roman"/>
        </w:rPr>
        <w:t>CRC</w:t>
      </w:r>
      <w:r>
        <w:rPr>
          <w:rFonts w:eastAsia="宋体" w:cs="Times New Roman"/>
        </w:rPr>
        <w:t>长为</w:t>
      </w:r>
      <w:r>
        <w:rPr>
          <w:rFonts w:eastAsia="宋体" w:cs="Times New Roman"/>
        </w:rPr>
        <w:t>24</w:t>
      </w:r>
      <w:r>
        <w:rPr>
          <w:rFonts w:eastAsia="宋体" w:cs="Times New Roman"/>
        </w:rPr>
        <w:t>、</w:t>
      </w:r>
      <w:r>
        <w:rPr>
          <w:rFonts w:eastAsia="宋体" w:cs="Times New Roman"/>
        </w:rPr>
        <w:t>16</w:t>
      </w:r>
      <w:r>
        <w:rPr>
          <w:rFonts w:eastAsia="宋体" w:cs="Times New Roman"/>
        </w:rPr>
        <w:t>、</w:t>
      </w:r>
      <w:r>
        <w:rPr>
          <w:rFonts w:eastAsia="宋体" w:cs="Times New Roman"/>
        </w:rPr>
        <w:t>12</w:t>
      </w:r>
      <w:r>
        <w:rPr>
          <w:rFonts w:eastAsia="宋体" w:cs="Times New Roman"/>
        </w:rPr>
        <w:t>、</w:t>
      </w:r>
      <w:r>
        <w:rPr>
          <w:rFonts w:eastAsia="宋体" w:cs="Times New Roman"/>
        </w:rPr>
        <w:t>8</w:t>
      </w:r>
      <w:r>
        <w:rPr>
          <w:rFonts w:eastAsia="宋体" w:cs="Times New Roman"/>
        </w:rPr>
        <w:t>或</w:t>
      </w:r>
      <w:r>
        <w:rPr>
          <w:rFonts w:eastAsia="宋体" w:cs="Times New Roman"/>
        </w:rPr>
        <w:t>0</w:t>
      </w:r>
      <w:r>
        <w:rPr>
          <w:rFonts w:eastAsia="宋体" w:cs="Times New Roman"/>
        </w:rPr>
        <w:t>比特。</w:t>
      </w:r>
      <w:r>
        <w:rPr>
          <w:rFonts w:eastAsia="宋体" w:cs="Times New Roman"/>
        </w:rPr>
        <w:t>CRC</w:t>
      </w:r>
      <w:proofErr w:type="gramStart"/>
      <w:r>
        <w:rPr>
          <w:rFonts w:eastAsia="宋体" w:cs="Times New Roman"/>
        </w:rPr>
        <w:t>比特越</w:t>
      </w:r>
      <w:proofErr w:type="gramEnd"/>
      <w:r>
        <w:rPr>
          <w:rFonts w:eastAsia="宋体" w:cs="Times New Roman"/>
        </w:rPr>
        <w:t>长，则接收端差错检测的遗漏概率越低。整个传输块被用来计算</w:t>
      </w:r>
      <w:r>
        <w:rPr>
          <w:rFonts w:eastAsia="宋体" w:cs="Times New Roman"/>
        </w:rPr>
        <w:t>CRC</w:t>
      </w:r>
      <w:r>
        <w:rPr>
          <w:rFonts w:eastAsia="宋体" w:cs="Times New Roman"/>
        </w:rPr>
        <w:t>。</w:t>
      </w:r>
      <w:r>
        <w:rPr>
          <w:rFonts w:eastAsia="宋体" w:cs="Times New Roman"/>
        </w:rPr>
        <w:t>CRC</w:t>
      </w:r>
      <w:r>
        <w:rPr>
          <w:rFonts w:eastAsia="宋体" w:cs="Times New Roman"/>
        </w:rPr>
        <w:t>比特的产生来自下面的循环多项式：</w:t>
      </w:r>
    </w:p>
    <w:p w:rsidR="00F54393" w:rsidRDefault="002A70D5">
      <w:pPr>
        <w:pStyle w:val="B1"/>
        <w:spacing w:before="60" w:after="60" w:line="360" w:lineRule="auto"/>
        <w:ind w:left="0" w:firstLineChars="200" w:firstLine="480"/>
        <w:rPr>
          <w:sz w:val="24"/>
          <w:szCs w:val="24"/>
          <w:lang w:eastAsia="zh-CN"/>
        </w:rPr>
      </w:pPr>
      <w:r>
        <w:rPr>
          <w:sz w:val="24"/>
          <w:szCs w:val="24"/>
        </w:rPr>
        <w:t>g</w:t>
      </w:r>
      <w:r>
        <w:rPr>
          <w:sz w:val="24"/>
          <w:szCs w:val="24"/>
          <w:vertAlign w:val="subscript"/>
        </w:rPr>
        <w:t>CRC24</w:t>
      </w:r>
      <w:r>
        <w:rPr>
          <w:sz w:val="24"/>
          <w:szCs w:val="24"/>
        </w:rPr>
        <w:t>(</w:t>
      </w:r>
      <w:r>
        <w:rPr>
          <w:i/>
          <w:sz w:val="24"/>
          <w:szCs w:val="24"/>
        </w:rPr>
        <w:t>D</w:t>
      </w:r>
      <w:r>
        <w:rPr>
          <w:sz w:val="24"/>
          <w:szCs w:val="24"/>
        </w:rPr>
        <w:t xml:space="preserve">) = </w:t>
      </w:r>
      <w:r>
        <w:rPr>
          <w:i/>
          <w:sz w:val="24"/>
          <w:szCs w:val="24"/>
        </w:rPr>
        <w:t>D</w:t>
      </w:r>
      <w:r>
        <w:rPr>
          <w:sz w:val="24"/>
          <w:szCs w:val="24"/>
          <w:vertAlign w:val="superscript"/>
        </w:rPr>
        <w:t>24</w:t>
      </w:r>
      <w:r>
        <w:rPr>
          <w:sz w:val="24"/>
          <w:szCs w:val="24"/>
        </w:rPr>
        <w:t xml:space="preserve"> + </w:t>
      </w:r>
      <w:r>
        <w:rPr>
          <w:i/>
          <w:sz w:val="24"/>
          <w:szCs w:val="24"/>
        </w:rPr>
        <w:t>D</w:t>
      </w:r>
      <w:r>
        <w:rPr>
          <w:sz w:val="24"/>
          <w:szCs w:val="24"/>
          <w:vertAlign w:val="superscript"/>
        </w:rPr>
        <w:t>23</w:t>
      </w:r>
      <w:r>
        <w:rPr>
          <w:sz w:val="24"/>
          <w:szCs w:val="24"/>
        </w:rPr>
        <w:t xml:space="preserve"> + </w:t>
      </w:r>
      <w:r>
        <w:rPr>
          <w:i/>
          <w:sz w:val="24"/>
          <w:szCs w:val="24"/>
        </w:rPr>
        <w:t>D</w:t>
      </w:r>
      <w:r>
        <w:rPr>
          <w:sz w:val="24"/>
          <w:szCs w:val="24"/>
          <w:vertAlign w:val="superscript"/>
        </w:rPr>
        <w:t>6</w:t>
      </w:r>
      <w:r>
        <w:rPr>
          <w:sz w:val="24"/>
          <w:szCs w:val="24"/>
        </w:rPr>
        <w:t xml:space="preserve"> + </w:t>
      </w:r>
      <w:r>
        <w:rPr>
          <w:i/>
          <w:sz w:val="24"/>
          <w:szCs w:val="24"/>
        </w:rPr>
        <w:t>D</w:t>
      </w:r>
      <w:r>
        <w:rPr>
          <w:sz w:val="24"/>
          <w:szCs w:val="24"/>
          <w:vertAlign w:val="superscript"/>
        </w:rPr>
        <w:t>5</w:t>
      </w:r>
      <w:r>
        <w:rPr>
          <w:sz w:val="24"/>
          <w:szCs w:val="24"/>
        </w:rPr>
        <w:t xml:space="preserve"> + </w:t>
      </w:r>
      <w:r>
        <w:rPr>
          <w:i/>
          <w:sz w:val="24"/>
          <w:szCs w:val="24"/>
        </w:rPr>
        <w:t>D</w:t>
      </w:r>
      <w:r>
        <w:rPr>
          <w:sz w:val="24"/>
          <w:szCs w:val="24"/>
        </w:rPr>
        <w:t xml:space="preserve"> + 1</w:t>
      </w:r>
    </w:p>
    <w:p w:rsidR="00F54393" w:rsidRDefault="002A70D5">
      <w:pPr>
        <w:pStyle w:val="B1"/>
        <w:spacing w:before="60" w:after="60" w:line="360" w:lineRule="auto"/>
        <w:ind w:left="0" w:firstLineChars="200" w:firstLine="480"/>
        <w:rPr>
          <w:sz w:val="24"/>
          <w:szCs w:val="24"/>
          <w:lang w:eastAsia="zh-CN"/>
        </w:rPr>
      </w:pPr>
      <w:r>
        <w:rPr>
          <w:sz w:val="24"/>
          <w:szCs w:val="24"/>
        </w:rPr>
        <w:t>g</w:t>
      </w:r>
      <w:r>
        <w:rPr>
          <w:sz w:val="24"/>
          <w:szCs w:val="24"/>
          <w:vertAlign w:val="subscript"/>
        </w:rPr>
        <w:t>CRC16</w:t>
      </w:r>
      <w:r>
        <w:rPr>
          <w:sz w:val="24"/>
          <w:szCs w:val="24"/>
        </w:rPr>
        <w:t>(</w:t>
      </w:r>
      <w:r>
        <w:rPr>
          <w:i/>
          <w:sz w:val="24"/>
          <w:szCs w:val="24"/>
        </w:rPr>
        <w:t>D</w:t>
      </w:r>
      <w:r>
        <w:rPr>
          <w:sz w:val="24"/>
          <w:szCs w:val="24"/>
        </w:rPr>
        <w:t xml:space="preserve">) = </w:t>
      </w:r>
      <w:r>
        <w:rPr>
          <w:i/>
          <w:sz w:val="24"/>
          <w:szCs w:val="24"/>
        </w:rPr>
        <w:t>D</w:t>
      </w:r>
      <w:r>
        <w:rPr>
          <w:sz w:val="24"/>
          <w:szCs w:val="24"/>
          <w:vertAlign w:val="superscript"/>
        </w:rPr>
        <w:t>16</w:t>
      </w:r>
      <w:r>
        <w:rPr>
          <w:sz w:val="24"/>
          <w:szCs w:val="24"/>
        </w:rPr>
        <w:t xml:space="preserve"> + </w:t>
      </w:r>
      <w:r>
        <w:rPr>
          <w:i/>
          <w:sz w:val="24"/>
          <w:szCs w:val="24"/>
        </w:rPr>
        <w:t>D</w:t>
      </w:r>
      <w:r>
        <w:rPr>
          <w:sz w:val="24"/>
          <w:szCs w:val="24"/>
          <w:vertAlign w:val="superscript"/>
        </w:rPr>
        <w:t>12</w:t>
      </w:r>
      <w:r>
        <w:rPr>
          <w:sz w:val="24"/>
          <w:szCs w:val="24"/>
        </w:rPr>
        <w:t xml:space="preserve"> + </w:t>
      </w:r>
      <w:r>
        <w:rPr>
          <w:i/>
          <w:sz w:val="24"/>
          <w:szCs w:val="24"/>
        </w:rPr>
        <w:t>D</w:t>
      </w:r>
      <w:r>
        <w:rPr>
          <w:sz w:val="24"/>
          <w:szCs w:val="24"/>
          <w:vertAlign w:val="superscript"/>
        </w:rPr>
        <w:t>5</w:t>
      </w:r>
      <w:r>
        <w:rPr>
          <w:sz w:val="24"/>
          <w:szCs w:val="24"/>
        </w:rPr>
        <w:t xml:space="preserve"> + 1</w:t>
      </w:r>
    </w:p>
    <w:p w:rsidR="00F54393" w:rsidRDefault="002A70D5">
      <w:pPr>
        <w:pStyle w:val="B1"/>
        <w:spacing w:before="60" w:after="60" w:line="360" w:lineRule="auto"/>
        <w:ind w:left="0" w:firstLineChars="200" w:firstLine="480"/>
        <w:rPr>
          <w:sz w:val="24"/>
          <w:szCs w:val="24"/>
          <w:lang w:eastAsia="zh-CN"/>
        </w:rPr>
      </w:pPr>
      <w:r>
        <w:rPr>
          <w:sz w:val="24"/>
          <w:szCs w:val="24"/>
        </w:rPr>
        <w:t>g</w:t>
      </w:r>
      <w:r>
        <w:rPr>
          <w:sz w:val="24"/>
          <w:szCs w:val="24"/>
          <w:vertAlign w:val="subscript"/>
        </w:rPr>
        <w:t>CRC12</w:t>
      </w:r>
      <w:r>
        <w:rPr>
          <w:sz w:val="24"/>
          <w:szCs w:val="24"/>
        </w:rPr>
        <w:t>(</w:t>
      </w:r>
      <w:r>
        <w:rPr>
          <w:i/>
          <w:sz w:val="24"/>
          <w:szCs w:val="24"/>
        </w:rPr>
        <w:t>D</w:t>
      </w:r>
      <w:r>
        <w:rPr>
          <w:sz w:val="24"/>
          <w:szCs w:val="24"/>
        </w:rPr>
        <w:t xml:space="preserve">) = </w:t>
      </w:r>
      <w:r>
        <w:rPr>
          <w:i/>
          <w:sz w:val="24"/>
          <w:szCs w:val="24"/>
        </w:rPr>
        <w:t>D</w:t>
      </w:r>
      <w:r>
        <w:rPr>
          <w:sz w:val="24"/>
          <w:szCs w:val="24"/>
          <w:vertAlign w:val="superscript"/>
        </w:rPr>
        <w:t>12</w:t>
      </w:r>
      <w:r>
        <w:rPr>
          <w:sz w:val="24"/>
          <w:szCs w:val="24"/>
        </w:rPr>
        <w:t xml:space="preserve"> + </w:t>
      </w:r>
      <w:r>
        <w:rPr>
          <w:i/>
          <w:sz w:val="24"/>
          <w:szCs w:val="24"/>
        </w:rPr>
        <w:t>D</w:t>
      </w:r>
      <w:r>
        <w:rPr>
          <w:sz w:val="24"/>
          <w:szCs w:val="24"/>
          <w:vertAlign w:val="superscript"/>
        </w:rPr>
        <w:t>11</w:t>
      </w:r>
      <w:r>
        <w:rPr>
          <w:sz w:val="24"/>
          <w:szCs w:val="24"/>
        </w:rPr>
        <w:t xml:space="preserve"> + </w:t>
      </w:r>
      <w:r>
        <w:rPr>
          <w:i/>
          <w:sz w:val="24"/>
          <w:szCs w:val="24"/>
        </w:rPr>
        <w:t>D</w:t>
      </w:r>
      <w:r>
        <w:rPr>
          <w:sz w:val="24"/>
          <w:szCs w:val="24"/>
          <w:vertAlign w:val="superscript"/>
        </w:rPr>
        <w:t xml:space="preserve">3 </w:t>
      </w:r>
      <w:r>
        <w:rPr>
          <w:sz w:val="24"/>
          <w:szCs w:val="24"/>
        </w:rPr>
        <w:t xml:space="preserve">+ </w:t>
      </w:r>
      <w:r>
        <w:rPr>
          <w:i/>
          <w:sz w:val="24"/>
          <w:szCs w:val="24"/>
        </w:rPr>
        <w:t>D</w:t>
      </w:r>
      <w:r>
        <w:rPr>
          <w:sz w:val="24"/>
          <w:szCs w:val="24"/>
          <w:vertAlign w:val="superscript"/>
        </w:rPr>
        <w:t>2</w:t>
      </w:r>
      <w:r>
        <w:rPr>
          <w:sz w:val="24"/>
          <w:szCs w:val="24"/>
        </w:rPr>
        <w:t xml:space="preserve"> + </w:t>
      </w:r>
      <w:r>
        <w:rPr>
          <w:i/>
          <w:sz w:val="24"/>
          <w:szCs w:val="24"/>
        </w:rPr>
        <w:t>D</w:t>
      </w:r>
      <w:r>
        <w:rPr>
          <w:sz w:val="24"/>
          <w:szCs w:val="24"/>
        </w:rPr>
        <w:t xml:space="preserve"> + 1</w:t>
      </w:r>
    </w:p>
    <w:p w:rsidR="00F54393" w:rsidRDefault="002A70D5">
      <w:pPr>
        <w:pStyle w:val="B1"/>
        <w:spacing w:before="60" w:after="60" w:line="360" w:lineRule="auto"/>
        <w:ind w:left="0" w:firstLineChars="200" w:firstLine="480"/>
        <w:rPr>
          <w:sz w:val="24"/>
          <w:szCs w:val="24"/>
        </w:rPr>
      </w:pPr>
      <w:r>
        <w:rPr>
          <w:sz w:val="24"/>
          <w:szCs w:val="24"/>
        </w:rPr>
        <w:t>g</w:t>
      </w:r>
      <w:r>
        <w:rPr>
          <w:sz w:val="24"/>
          <w:szCs w:val="24"/>
          <w:vertAlign w:val="subscript"/>
        </w:rPr>
        <w:t>CRC8</w:t>
      </w:r>
      <w:r>
        <w:rPr>
          <w:sz w:val="24"/>
          <w:szCs w:val="24"/>
        </w:rPr>
        <w:t>(</w:t>
      </w:r>
      <w:r>
        <w:rPr>
          <w:i/>
          <w:sz w:val="24"/>
          <w:szCs w:val="24"/>
        </w:rPr>
        <w:t>D</w:t>
      </w:r>
      <w:r>
        <w:rPr>
          <w:sz w:val="24"/>
          <w:szCs w:val="24"/>
        </w:rPr>
        <w:t xml:space="preserve">) = </w:t>
      </w:r>
      <w:r>
        <w:rPr>
          <w:i/>
          <w:sz w:val="24"/>
          <w:szCs w:val="24"/>
        </w:rPr>
        <w:t>D</w:t>
      </w:r>
      <w:r>
        <w:rPr>
          <w:sz w:val="24"/>
          <w:szCs w:val="24"/>
          <w:vertAlign w:val="superscript"/>
        </w:rPr>
        <w:t>8</w:t>
      </w:r>
      <w:r>
        <w:rPr>
          <w:sz w:val="24"/>
          <w:szCs w:val="24"/>
        </w:rPr>
        <w:t xml:space="preserve"> + </w:t>
      </w:r>
      <w:r>
        <w:rPr>
          <w:i/>
          <w:sz w:val="24"/>
          <w:szCs w:val="24"/>
        </w:rPr>
        <w:t>D</w:t>
      </w:r>
      <w:r>
        <w:rPr>
          <w:sz w:val="24"/>
          <w:szCs w:val="24"/>
          <w:vertAlign w:val="superscript"/>
        </w:rPr>
        <w:t>7</w:t>
      </w:r>
      <w:r>
        <w:rPr>
          <w:sz w:val="24"/>
          <w:szCs w:val="24"/>
        </w:rPr>
        <w:t xml:space="preserve"> + </w:t>
      </w:r>
      <w:r>
        <w:rPr>
          <w:i/>
          <w:sz w:val="24"/>
          <w:szCs w:val="24"/>
        </w:rPr>
        <w:t>D</w:t>
      </w:r>
      <w:r>
        <w:rPr>
          <w:sz w:val="24"/>
          <w:szCs w:val="24"/>
          <w:vertAlign w:val="superscript"/>
        </w:rPr>
        <w:t xml:space="preserve">4 </w:t>
      </w:r>
      <w:r>
        <w:rPr>
          <w:sz w:val="24"/>
          <w:szCs w:val="24"/>
        </w:rPr>
        <w:t xml:space="preserve">+ </w:t>
      </w:r>
      <w:r>
        <w:rPr>
          <w:i/>
          <w:sz w:val="24"/>
          <w:szCs w:val="24"/>
        </w:rPr>
        <w:t>D</w:t>
      </w:r>
      <w:r>
        <w:rPr>
          <w:sz w:val="24"/>
          <w:szCs w:val="24"/>
          <w:vertAlign w:val="superscript"/>
        </w:rPr>
        <w:t>3</w:t>
      </w:r>
      <w:r>
        <w:rPr>
          <w:sz w:val="24"/>
          <w:szCs w:val="24"/>
        </w:rPr>
        <w:t xml:space="preserve"> + </w:t>
      </w:r>
      <w:r>
        <w:rPr>
          <w:i/>
          <w:sz w:val="24"/>
          <w:szCs w:val="24"/>
        </w:rPr>
        <w:t>D</w:t>
      </w:r>
      <w:r>
        <w:rPr>
          <w:sz w:val="24"/>
          <w:szCs w:val="24"/>
        </w:rPr>
        <w:t xml:space="preserve"> + 1</w:t>
      </w:r>
    </w:p>
    <w:p w:rsidR="00F54393" w:rsidRDefault="002A70D5">
      <w:pPr>
        <w:pStyle w:val="B1"/>
        <w:spacing w:before="60" w:after="60" w:line="360" w:lineRule="auto"/>
        <w:ind w:left="0" w:firstLineChars="200" w:firstLine="400"/>
        <w:jc w:val="center"/>
      </w:pPr>
      <w:r>
        <w:pict>
          <v:shape id="_x0000_i1051" type="#_x0000_t75" style="width:414.7pt;height:81.8pt">
            <v:imagedata r:id="rId65" o:title=""/>
          </v:shape>
        </w:pict>
      </w:r>
    </w:p>
    <w:p w:rsidR="00F54393" w:rsidRDefault="002A70D5">
      <w:pPr>
        <w:pStyle w:val="B1"/>
        <w:spacing w:before="60" w:after="60" w:line="360" w:lineRule="auto"/>
        <w:ind w:left="0" w:firstLineChars="200" w:firstLine="400"/>
        <w:jc w:val="center"/>
        <w:rPr>
          <w:sz w:val="24"/>
          <w:szCs w:val="24"/>
          <w:lang w:eastAsia="zh-CN"/>
        </w:rPr>
      </w:pPr>
      <w:r>
        <w:object w:dxaOrig="8306" w:dyaOrig="1601">
          <v:shape id="_x0000_i1052" type="#_x0000_t75" style="width:415.3pt;height:80.05pt" o:ole="">
            <v:imagedata r:id="rId66" o:title=""/>
          </v:shape>
          <o:OLEObject Type="Embed" ProgID="Visio.Drawing.15" ShapeID="_x0000_i1052" DrawAspect="Content" ObjectID="_1791977318" r:id="rId67"/>
        </w:object>
      </w:r>
    </w:p>
    <w:p w:rsidR="00F54393" w:rsidRDefault="002A70D5">
      <w:pPr>
        <w:pStyle w:val="B1"/>
        <w:spacing w:before="60" w:after="60" w:line="360" w:lineRule="auto"/>
        <w:ind w:left="248" w:hangingChars="118" w:hanging="248"/>
        <w:jc w:val="center"/>
        <w:rPr>
          <w:sz w:val="21"/>
          <w:szCs w:val="21"/>
          <w:lang w:eastAsia="zh-CN"/>
        </w:rPr>
      </w:pPr>
      <w:r>
        <w:rPr>
          <w:sz w:val="21"/>
          <w:szCs w:val="21"/>
          <w:lang w:eastAsia="zh-CN"/>
        </w:rPr>
        <w:t>图</w:t>
      </w:r>
      <w:r>
        <w:rPr>
          <w:sz w:val="21"/>
          <w:szCs w:val="21"/>
          <w:lang w:eastAsia="zh-CN"/>
        </w:rPr>
        <w:t>5CRC</w:t>
      </w:r>
      <w:r>
        <w:rPr>
          <w:sz w:val="21"/>
          <w:szCs w:val="21"/>
          <w:lang w:eastAsia="zh-CN"/>
        </w:rPr>
        <w:t>线性反馈移位寄存器</w:t>
      </w:r>
    </w:p>
    <w:p w:rsidR="00F54393" w:rsidRDefault="002A70D5">
      <w:pPr>
        <w:spacing w:line="300" w:lineRule="auto"/>
        <w:ind w:firstLineChars="200" w:firstLine="480"/>
        <w:rPr>
          <w:rFonts w:eastAsia="宋体" w:cs="Times New Roman"/>
        </w:rPr>
      </w:pPr>
      <w:r>
        <w:rPr>
          <w:rFonts w:eastAsia="宋体" w:cs="Times New Roman"/>
        </w:rPr>
        <w:t>带有</w:t>
      </w:r>
      <w:r>
        <w:rPr>
          <w:rFonts w:eastAsia="宋体" w:cs="Times New Roman"/>
        </w:rPr>
        <w:t>CRC</w:t>
      </w:r>
      <w:proofErr w:type="gramStart"/>
      <w:r>
        <w:rPr>
          <w:rFonts w:eastAsia="宋体" w:cs="Times New Roman"/>
        </w:rPr>
        <w:t>的码块的</w:t>
      </w:r>
      <w:proofErr w:type="gramEnd"/>
      <w:r>
        <w:rPr>
          <w:rFonts w:eastAsia="宋体" w:cs="Times New Roman"/>
        </w:rPr>
        <w:t>输入和输出的关系为：传输</w:t>
      </w:r>
      <w:proofErr w:type="gramStart"/>
      <w:r>
        <w:rPr>
          <w:rFonts w:eastAsia="宋体" w:cs="Times New Roman"/>
        </w:rPr>
        <w:t>块数据</w:t>
      </w:r>
      <w:proofErr w:type="gramEnd"/>
      <w:r>
        <w:rPr>
          <w:rFonts w:eastAsia="宋体" w:cs="Times New Roman"/>
        </w:rPr>
        <w:t>顺序不变，</w:t>
      </w:r>
      <w:r>
        <w:rPr>
          <w:rFonts w:eastAsia="宋体" w:cs="Times New Roman"/>
        </w:rPr>
        <w:t>CRC</w:t>
      </w:r>
      <w:r>
        <w:rPr>
          <w:rFonts w:eastAsia="宋体" w:cs="Times New Roman"/>
        </w:rPr>
        <w:t>比特倒序后添加到传输</w:t>
      </w:r>
      <w:proofErr w:type="gramStart"/>
      <w:r>
        <w:rPr>
          <w:rFonts w:eastAsia="宋体" w:cs="Times New Roman"/>
        </w:rPr>
        <w:t>块数</w:t>
      </w:r>
      <w:proofErr w:type="gramEnd"/>
      <w:r>
        <w:rPr>
          <w:rFonts w:eastAsia="宋体" w:cs="Times New Roman"/>
        </w:rPr>
        <w:t>据的后面。</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5</w:t>
      </w:r>
      <w:r>
        <w:rPr>
          <w:rFonts w:eastAsia="宋体" w:cs="Times New Roman"/>
          <w:b/>
          <w:bCs/>
          <w:sz w:val="28"/>
          <w:szCs w:val="28"/>
        </w:rPr>
        <w:t xml:space="preserve"> </w:t>
      </w:r>
      <w:r>
        <w:rPr>
          <w:rFonts w:eastAsia="宋体" w:cs="Times New Roman"/>
          <w:b/>
          <w:bCs/>
          <w:sz w:val="28"/>
          <w:szCs w:val="28"/>
        </w:rPr>
        <w:t>信道编码</w:t>
      </w:r>
    </w:p>
    <w:p w:rsidR="00F54393" w:rsidRDefault="002A70D5">
      <w:pPr>
        <w:spacing w:line="300" w:lineRule="auto"/>
        <w:ind w:firstLineChars="200" w:firstLine="480"/>
        <w:rPr>
          <w:rFonts w:eastAsia="宋体" w:cs="Times New Roman"/>
        </w:rPr>
      </w:pPr>
      <w:r>
        <w:rPr>
          <w:rFonts w:eastAsia="宋体" w:cs="Times New Roman"/>
        </w:rPr>
        <w:t>信道编码采用卷积码进行编码。卷积码是一种非分组码适用于前向纠错。编码器在任何一段规定时间内产生的</w:t>
      </w:r>
      <w:r>
        <w:rPr>
          <w:rFonts w:eastAsia="宋体" w:cs="Times New Roman"/>
        </w:rPr>
        <w:t>n</w:t>
      </w:r>
      <w:proofErr w:type="gramStart"/>
      <w:r>
        <w:rPr>
          <w:rFonts w:eastAsia="宋体" w:cs="Times New Roman"/>
        </w:rPr>
        <w:t>个</w:t>
      </w:r>
      <w:proofErr w:type="gramEnd"/>
      <w:r>
        <w:rPr>
          <w:rFonts w:eastAsia="宋体" w:cs="Times New Roman"/>
        </w:rPr>
        <w:t>码元，不仅和当前的</w:t>
      </w:r>
      <w:r>
        <w:rPr>
          <w:rFonts w:eastAsia="宋体" w:cs="Times New Roman"/>
        </w:rPr>
        <w:t>k</w:t>
      </w:r>
      <w:r>
        <w:rPr>
          <w:rFonts w:eastAsia="宋体" w:cs="Times New Roman"/>
        </w:rPr>
        <w:t>比特信息段有关，而且还同前面的</w:t>
      </w:r>
      <w:r>
        <w:rPr>
          <w:rFonts w:eastAsia="宋体" w:cs="Times New Roman"/>
        </w:rPr>
        <w:t>N-1</w:t>
      </w:r>
      <w:r>
        <w:rPr>
          <w:rFonts w:eastAsia="宋体" w:cs="Times New Roman"/>
        </w:rPr>
        <w:t>个信息段有关。一个码组中的监督码元监督着</w:t>
      </w:r>
      <w:r>
        <w:rPr>
          <w:rFonts w:eastAsia="宋体" w:cs="Times New Roman"/>
        </w:rPr>
        <w:t>N</w:t>
      </w:r>
      <w:proofErr w:type="gramStart"/>
      <w:r>
        <w:rPr>
          <w:rFonts w:eastAsia="宋体" w:cs="Times New Roman"/>
        </w:rPr>
        <w:t>个</w:t>
      </w:r>
      <w:proofErr w:type="gramEnd"/>
      <w:r>
        <w:rPr>
          <w:rFonts w:eastAsia="宋体" w:cs="Times New Roman"/>
        </w:rPr>
        <w:t>信息段。通常将</w:t>
      </w:r>
      <w:r>
        <w:rPr>
          <w:rFonts w:eastAsia="宋体" w:cs="Times New Roman"/>
        </w:rPr>
        <w:t>N</w:t>
      </w:r>
      <w:r>
        <w:rPr>
          <w:rFonts w:eastAsia="宋体" w:cs="Times New Roman"/>
        </w:rPr>
        <w:t>称为编码约束度，并将</w:t>
      </w:r>
      <w:r>
        <w:rPr>
          <w:rFonts w:eastAsia="宋体" w:cs="Times New Roman"/>
        </w:rPr>
        <w:t>n*N</w:t>
      </w:r>
      <w:r>
        <w:rPr>
          <w:rFonts w:eastAsia="宋体" w:cs="Times New Roman"/>
        </w:rPr>
        <w:t>称为编码约束长度。将卷积码记作（</w:t>
      </w:r>
      <w:proofErr w:type="spellStart"/>
      <w:r>
        <w:rPr>
          <w:rFonts w:eastAsia="宋体" w:cs="Times New Roman"/>
        </w:rPr>
        <w:t>n,k,N</w:t>
      </w:r>
      <w:proofErr w:type="spellEnd"/>
      <w:r>
        <w:rPr>
          <w:rFonts w:eastAsia="宋体" w:cs="Times New Roman"/>
        </w:rPr>
        <w:t>）。</w:t>
      </w:r>
    </w:p>
    <w:p w:rsidR="00F54393" w:rsidRDefault="002A70D5">
      <w:pPr>
        <w:spacing w:line="300" w:lineRule="auto"/>
        <w:ind w:firstLineChars="200" w:firstLine="480"/>
        <w:rPr>
          <w:rFonts w:eastAsia="宋体" w:cs="Times New Roman"/>
        </w:rPr>
      </w:pPr>
      <w:r>
        <w:rPr>
          <w:rFonts w:eastAsia="宋体" w:cs="Times New Roman"/>
        </w:rPr>
        <w:t>以（</w:t>
      </w:r>
      <w:proofErr w:type="spellStart"/>
      <w:r>
        <w:rPr>
          <w:rFonts w:eastAsia="宋体" w:cs="Times New Roman"/>
        </w:rPr>
        <w:t>n,k,N</w:t>
      </w:r>
      <w:proofErr w:type="spellEnd"/>
      <w:r>
        <w:rPr>
          <w:rFonts w:eastAsia="宋体" w:cs="Times New Roman"/>
        </w:rPr>
        <w:t>）来描述卷积码，其中</w:t>
      </w:r>
      <w:r>
        <w:rPr>
          <w:rFonts w:eastAsia="宋体" w:cs="Times New Roman"/>
        </w:rPr>
        <w:t>k</w:t>
      </w:r>
      <w:r>
        <w:rPr>
          <w:rFonts w:eastAsia="宋体" w:cs="Times New Roman"/>
        </w:rPr>
        <w:t>为每次输入到卷积编码器的</w:t>
      </w:r>
      <w:r>
        <w:rPr>
          <w:rFonts w:eastAsia="宋体" w:cs="Times New Roman"/>
        </w:rPr>
        <w:t>bit</w:t>
      </w:r>
      <w:r>
        <w:rPr>
          <w:rFonts w:eastAsia="宋体" w:cs="Times New Roman"/>
        </w:rPr>
        <w:t>数，</w:t>
      </w:r>
      <w:r>
        <w:rPr>
          <w:rFonts w:eastAsia="宋体" w:cs="Times New Roman"/>
        </w:rPr>
        <w:t>n</w:t>
      </w:r>
      <w:r>
        <w:rPr>
          <w:rFonts w:eastAsia="宋体" w:cs="Times New Roman"/>
        </w:rPr>
        <w:t>为每个</w:t>
      </w:r>
      <w:r>
        <w:rPr>
          <w:rFonts w:eastAsia="宋体" w:cs="Times New Roman"/>
        </w:rPr>
        <w:t>k</w:t>
      </w:r>
      <w:r>
        <w:rPr>
          <w:rFonts w:eastAsia="宋体" w:cs="Times New Roman"/>
        </w:rPr>
        <w:t>元组码字对应的卷积码输出，</w:t>
      </w:r>
      <w:r>
        <w:rPr>
          <w:rFonts w:eastAsia="宋体" w:cs="Times New Roman"/>
        </w:rPr>
        <w:t>N</w:t>
      </w:r>
      <w:r>
        <w:rPr>
          <w:rFonts w:eastAsia="宋体" w:cs="Times New Roman"/>
        </w:rPr>
        <w:t>为编码约束度，</w:t>
      </w:r>
      <w:r>
        <w:rPr>
          <w:rFonts w:eastAsia="宋体" w:cs="Times New Roman"/>
        </w:rPr>
        <w:t>n*N</w:t>
      </w:r>
      <w:r>
        <w:rPr>
          <w:rFonts w:eastAsia="宋体" w:cs="Times New Roman"/>
        </w:rPr>
        <w:t>称为约束长度。卷积码将</w:t>
      </w:r>
      <w:r>
        <w:rPr>
          <w:rFonts w:eastAsia="宋体" w:cs="Times New Roman"/>
        </w:rPr>
        <w:t>k</w:t>
      </w:r>
      <w:r>
        <w:rPr>
          <w:rFonts w:eastAsia="宋体" w:cs="Times New Roman"/>
        </w:rPr>
        <w:t>元组输入码元编成</w:t>
      </w:r>
      <w:r>
        <w:rPr>
          <w:rFonts w:eastAsia="宋体" w:cs="Times New Roman"/>
        </w:rPr>
        <w:t>n</w:t>
      </w:r>
      <w:r>
        <w:rPr>
          <w:rFonts w:eastAsia="宋体" w:cs="Times New Roman"/>
        </w:rPr>
        <w:t>元组输出码元，但</w:t>
      </w:r>
      <w:r>
        <w:rPr>
          <w:rFonts w:eastAsia="宋体" w:cs="Times New Roman"/>
        </w:rPr>
        <w:t>k</w:t>
      </w:r>
      <w:r>
        <w:rPr>
          <w:rFonts w:eastAsia="宋体" w:cs="Times New Roman"/>
        </w:rPr>
        <w:t>和</w:t>
      </w:r>
      <w:r>
        <w:rPr>
          <w:rFonts w:eastAsia="宋体" w:cs="Times New Roman"/>
        </w:rPr>
        <w:t>n</w:t>
      </w:r>
      <w:r>
        <w:rPr>
          <w:rFonts w:eastAsia="宋体" w:cs="Times New Roman"/>
        </w:rPr>
        <w:t>通常很小，特别适合以</w:t>
      </w:r>
      <w:r>
        <w:rPr>
          <w:rFonts w:eastAsia="宋体" w:cs="Times New Roman"/>
        </w:rPr>
        <w:fldChar w:fldCharType="begin"/>
      </w:r>
      <w:r>
        <w:rPr>
          <w:rFonts w:eastAsia="宋体" w:cs="Times New Roman"/>
        </w:rPr>
        <w:instrText xml:space="preserve"> HYPE</w:instrText>
      </w:r>
      <w:r>
        <w:rPr>
          <w:rFonts w:eastAsia="宋体" w:cs="Times New Roman"/>
        </w:rPr>
        <w:instrText xml:space="preserve">RLINK "https://baike.baidu.com/item/%E4%B8%B2%E8%A1%8C" \t "_blank" </w:instrText>
      </w:r>
      <w:r>
        <w:rPr>
          <w:rFonts w:eastAsia="宋体" w:cs="Times New Roman"/>
        </w:rPr>
        <w:fldChar w:fldCharType="separate"/>
      </w:r>
      <w:r>
        <w:rPr>
          <w:rFonts w:eastAsia="宋体" w:cs="Times New Roman"/>
        </w:rPr>
        <w:t>串行</w:t>
      </w:r>
      <w:r>
        <w:rPr>
          <w:rFonts w:eastAsia="宋体" w:cs="Times New Roman"/>
        </w:rPr>
        <w:fldChar w:fldCharType="end"/>
      </w:r>
      <w:r>
        <w:rPr>
          <w:rFonts w:eastAsia="宋体" w:cs="Times New Roman"/>
        </w:rPr>
        <w:t>形式进行传输，时延小。与</w:t>
      </w:r>
      <w:hyperlink r:id="rId68" w:tgtFrame="_blank" w:history="1">
        <w:r>
          <w:rPr>
            <w:rFonts w:eastAsia="宋体" w:cs="Times New Roman"/>
          </w:rPr>
          <w:t>分组码</w:t>
        </w:r>
      </w:hyperlink>
      <w:r>
        <w:rPr>
          <w:rFonts w:eastAsia="宋体" w:cs="Times New Roman"/>
        </w:rPr>
        <w:t>不同，卷积码编码生成的</w:t>
      </w:r>
      <w:r>
        <w:rPr>
          <w:rFonts w:eastAsia="宋体" w:cs="Times New Roman"/>
        </w:rPr>
        <w:t>n</w:t>
      </w:r>
      <w:r>
        <w:rPr>
          <w:rFonts w:eastAsia="宋体" w:cs="Times New Roman"/>
        </w:rPr>
        <w:t>元组</w:t>
      </w:r>
      <w:proofErr w:type="gramStart"/>
      <w:r>
        <w:rPr>
          <w:rFonts w:eastAsia="宋体" w:cs="Times New Roman"/>
        </w:rPr>
        <w:t>元不仅</w:t>
      </w:r>
      <w:proofErr w:type="gramEnd"/>
      <w:r>
        <w:rPr>
          <w:rFonts w:eastAsia="宋体" w:cs="Times New Roman"/>
        </w:rPr>
        <w:t>与当前输入的</w:t>
      </w:r>
      <w:r>
        <w:rPr>
          <w:rFonts w:eastAsia="宋体" w:cs="Times New Roman"/>
        </w:rPr>
        <w:t>k</w:t>
      </w:r>
      <w:r>
        <w:rPr>
          <w:rFonts w:eastAsia="宋体" w:cs="Times New Roman"/>
        </w:rPr>
        <w:t>元组有关，还与前面</w:t>
      </w:r>
      <w:r>
        <w:rPr>
          <w:rFonts w:eastAsia="宋体" w:cs="Times New Roman"/>
        </w:rPr>
        <w:t>N-1</w:t>
      </w:r>
      <w:r>
        <w:rPr>
          <w:rFonts w:eastAsia="宋体" w:cs="Times New Roman"/>
        </w:rPr>
        <w:t>个输入的</w:t>
      </w:r>
      <w:r>
        <w:rPr>
          <w:rFonts w:eastAsia="宋体" w:cs="Times New Roman"/>
        </w:rPr>
        <w:t>k</w:t>
      </w:r>
      <w:r>
        <w:rPr>
          <w:rFonts w:eastAsia="宋体" w:cs="Times New Roman"/>
        </w:rPr>
        <w:t>元组有关，编码过程中互相关联的</w:t>
      </w:r>
      <w:r>
        <w:rPr>
          <w:rFonts w:eastAsia="宋体" w:cs="Times New Roman"/>
        </w:rPr>
        <w:fldChar w:fldCharType="begin"/>
      </w:r>
      <w:r>
        <w:rPr>
          <w:rFonts w:eastAsia="宋体" w:cs="Times New Roman"/>
        </w:rPr>
        <w:instrText xml:space="preserve"> HYPERLINK "https://baike.b</w:instrText>
      </w:r>
      <w:r>
        <w:rPr>
          <w:rFonts w:eastAsia="宋体" w:cs="Times New Roman"/>
        </w:rPr>
        <w:instrText xml:space="preserve">aidu.com/item/%E7%A0%81%E5%85%83" \t "_blank" </w:instrText>
      </w:r>
      <w:r>
        <w:rPr>
          <w:rFonts w:eastAsia="宋体" w:cs="Times New Roman"/>
        </w:rPr>
        <w:fldChar w:fldCharType="separate"/>
      </w:r>
      <w:r>
        <w:rPr>
          <w:rFonts w:eastAsia="宋体" w:cs="Times New Roman"/>
        </w:rPr>
        <w:t>码元</w:t>
      </w:r>
      <w:r>
        <w:rPr>
          <w:rFonts w:eastAsia="宋体" w:cs="Times New Roman"/>
        </w:rPr>
        <w:fldChar w:fldCharType="end"/>
      </w:r>
      <w:r>
        <w:rPr>
          <w:rFonts w:eastAsia="宋体" w:cs="Times New Roman"/>
        </w:rPr>
        <w:t>个数为</w:t>
      </w:r>
      <w:r>
        <w:rPr>
          <w:rFonts w:eastAsia="宋体" w:cs="Times New Roman"/>
        </w:rPr>
        <w:t>n*N</w:t>
      </w:r>
      <w:r>
        <w:rPr>
          <w:rFonts w:eastAsia="宋体" w:cs="Times New Roman"/>
        </w:rPr>
        <w:t>。卷积码的纠错性能随</w:t>
      </w:r>
      <w:r>
        <w:rPr>
          <w:rFonts w:eastAsia="宋体" w:cs="Times New Roman"/>
        </w:rPr>
        <w:t>N</w:t>
      </w:r>
      <w:r>
        <w:rPr>
          <w:rFonts w:eastAsia="宋体" w:cs="Times New Roman"/>
        </w:rPr>
        <w:t>的增加而增大，而</w:t>
      </w:r>
      <w:r>
        <w:rPr>
          <w:rFonts w:eastAsia="宋体" w:cs="Times New Roman"/>
        </w:rPr>
        <w:fldChar w:fldCharType="begin"/>
      </w:r>
      <w:r>
        <w:rPr>
          <w:rFonts w:eastAsia="宋体" w:cs="Times New Roman"/>
        </w:rPr>
        <w:instrText xml:space="preserve"> HYPERLINK "https://baike.baidu.com/item/%E5%B7%AE%E9%94%99%E7%8E%87" \t "_blank" </w:instrText>
      </w:r>
      <w:r>
        <w:rPr>
          <w:rFonts w:eastAsia="宋体" w:cs="Times New Roman"/>
        </w:rPr>
        <w:fldChar w:fldCharType="separate"/>
      </w:r>
      <w:r>
        <w:rPr>
          <w:rFonts w:eastAsia="宋体" w:cs="Times New Roman"/>
        </w:rPr>
        <w:t>差错率</w:t>
      </w:r>
      <w:r>
        <w:rPr>
          <w:rFonts w:eastAsia="宋体" w:cs="Times New Roman"/>
        </w:rPr>
        <w:fldChar w:fldCharType="end"/>
      </w:r>
      <w:r>
        <w:rPr>
          <w:rFonts w:eastAsia="宋体" w:cs="Times New Roman"/>
        </w:rPr>
        <w:t>随</w:t>
      </w:r>
      <w:r>
        <w:rPr>
          <w:rFonts w:eastAsia="宋体" w:cs="Times New Roman"/>
        </w:rPr>
        <w:t>N</w:t>
      </w:r>
      <w:r>
        <w:rPr>
          <w:rFonts w:eastAsia="宋体" w:cs="Times New Roman"/>
        </w:rPr>
        <w:t>的增加而</w:t>
      </w:r>
      <w:r>
        <w:rPr>
          <w:rFonts w:eastAsia="宋体" w:cs="Times New Roman"/>
        </w:rPr>
        <w:fldChar w:fldCharType="begin"/>
      </w:r>
      <w:r>
        <w:rPr>
          <w:rFonts w:eastAsia="宋体" w:cs="Times New Roman"/>
        </w:rPr>
        <w:instrText xml:space="preserve"> HYPERLINK "https://baike.baidu.com/item/%E6%8C%87%E6%95%B0" \t "_blank" </w:instrText>
      </w:r>
      <w:r>
        <w:rPr>
          <w:rFonts w:eastAsia="宋体" w:cs="Times New Roman"/>
        </w:rPr>
        <w:fldChar w:fldCharType="separate"/>
      </w:r>
      <w:r>
        <w:rPr>
          <w:rFonts w:eastAsia="宋体" w:cs="Times New Roman"/>
        </w:rPr>
        <w:t>指数</w:t>
      </w:r>
      <w:r>
        <w:rPr>
          <w:rFonts w:eastAsia="宋体" w:cs="Times New Roman"/>
        </w:rPr>
        <w:fldChar w:fldCharType="end"/>
      </w:r>
      <w:r>
        <w:rPr>
          <w:rFonts w:eastAsia="宋体" w:cs="Times New Roman"/>
        </w:rPr>
        <w:t>下降。在</w:t>
      </w:r>
      <w:hyperlink r:id="rId69" w:tgtFrame="_blank" w:history="1">
        <w:r>
          <w:rPr>
            <w:rFonts w:eastAsia="宋体" w:cs="Times New Roman"/>
          </w:rPr>
          <w:t>编码器</w:t>
        </w:r>
      </w:hyperlink>
      <w:r>
        <w:rPr>
          <w:rFonts w:eastAsia="宋体" w:cs="Times New Roman"/>
        </w:rPr>
        <w:t>复杂性相同的情况下，卷积码的性能优于分组码。</w:t>
      </w:r>
      <w:r>
        <w:rPr>
          <w:rFonts w:eastAsia="宋体" w:cs="Times New Roman"/>
        </w:rPr>
        <w:t xml:space="preserve"> </w:t>
      </w:r>
    </w:p>
    <w:p w:rsidR="00F54393" w:rsidRDefault="002A70D5">
      <w:pPr>
        <w:spacing w:line="300" w:lineRule="auto"/>
        <w:ind w:firstLineChars="200" w:firstLine="480"/>
        <w:rPr>
          <w:rFonts w:eastAsia="宋体" w:cs="Times New Roman"/>
        </w:rPr>
      </w:pPr>
      <w:r>
        <w:rPr>
          <w:rFonts w:eastAsia="宋体" w:cs="Times New Roman"/>
        </w:rPr>
        <w:t>如图</w:t>
      </w:r>
      <w:r>
        <w:rPr>
          <w:rFonts w:eastAsia="宋体" w:cs="Times New Roman"/>
        </w:rPr>
        <w:t>6</w:t>
      </w:r>
      <w:r>
        <w:rPr>
          <w:rFonts w:eastAsia="宋体" w:cs="Times New Roman"/>
        </w:rPr>
        <w:t>所示是一个卷积码的编码器。编码器的</w:t>
      </w:r>
      <w:proofErr w:type="gramStart"/>
      <w:r>
        <w:rPr>
          <w:rFonts w:eastAsia="宋体" w:cs="Times New Roman"/>
        </w:rPr>
        <w:t>的</w:t>
      </w:r>
      <w:proofErr w:type="gramEnd"/>
      <w:r>
        <w:rPr>
          <w:rFonts w:eastAsia="宋体" w:cs="Times New Roman"/>
        </w:rPr>
        <w:t>输入信息位，一方面可以直接通过</w:t>
      </w:r>
      <w:r>
        <w:rPr>
          <w:rFonts w:eastAsia="宋体" w:cs="Times New Roman"/>
        </w:rPr>
        <w:t>1</w:t>
      </w:r>
      <w:r>
        <w:rPr>
          <w:rFonts w:eastAsia="宋体" w:cs="Times New Roman"/>
        </w:rPr>
        <w:t>级移位寄存器直接输出，另一方面还可以暂存于</w:t>
      </w:r>
      <w:r>
        <w:rPr>
          <w:rFonts w:eastAsia="宋体" w:cs="Times New Roman"/>
        </w:rPr>
        <w:t>6</w:t>
      </w:r>
      <w:r>
        <w:rPr>
          <w:rFonts w:eastAsia="宋体" w:cs="Times New Roman"/>
        </w:rPr>
        <w:t>级移位寄存器中。每当进入编码器一个信息位，就立即计算出一个监督位，并且</w:t>
      </w:r>
      <w:proofErr w:type="gramStart"/>
      <w:r>
        <w:rPr>
          <w:rFonts w:eastAsia="宋体" w:cs="Times New Roman"/>
        </w:rPr>
        <w:t>此监督位</w:t>
      </w:r>
      <w:proofErr w:type="gramEnd"/>
      <w:r>
        <w:rPr>
          <w:rFonts w:eastAsia="宋体" w:cs="Times New Roman"/>
        </w:rPr>
        <w:t>紧跟此信息位之后发送出去。编码器输出端转换开关的功用即轮流将信息位</w:t>
      </w:r>
      <w:r>
        <w:rPr>
          <w:rFonts w:eastAsia="宋体" w:cs="Times New Roman"/>
        </w:rPr>
        <w:object w:dxaOrig="207" w:dyaOrig="392">
          <v:shape id="_x0000_i1053" type="#_x0000_t75" style="width:10.35pt;height:19.6pt" o:ole="">
            <v:imagedata r:id="rId70" o:title=""/>
          </v:shape>
          <o:OLEObject Type="Embed" ProgID="Equation.DSMT4" ShapeID="_x0000_i1053" DrawAspect="Content" ObjectID="_1791977319" r:id="rId71"/>
        </w:object>
      </w:r>
      <w:r>
        <w:rPr>
          <w:rFonts w:eastAsia="宋体" w:cs="Times New Roman"/>
        </w:rPr>
        <w:t>和监督位</w:t>
      </w:r>
      <w:r>
        <w:rPr>
          <w:rFonts w:eastAsia="宋体" w:cs="Times New Roman"/>
        </w:rPr>
        <w:object w:dxaOrig="207" w:dyaOrig="392">
          <v:shape id="_x0000_i1054" type="#_x0000_t75" style="width:10.35pt;height:19.6pt" o:ole="">
            <v:imagedata r:id="rId72" o:title=""/>
          </v:shape>
          <o:OLEObject Type="Embed" ProgID="Equation.DSMT4" ShapeID="_x0000_i1054" DrawAspect="Content" ObjectID="_1791977320" r:id="rId73"/>
        </w:object>
      </w:r>
      <w:r>
        <w:rPr>
          <w:rFonts w:eastAsia="宋体" w:cs="Times New Roman"/>
        </w:rPr>
        <w:t>送至信道。这个编码器的监督位是由信息位</w:t>
      </w:r>
      <w:r>
        <w:rPr>
          <w:rFonts w:eastAsia="宋体" w:cs="Times New Roman"/>
        </w:rPr>
        <w:t>6</w:t>
      </w:r>
      <w:r>
        <w:rPr>
          <w:rFonts w:eastAsia="宋体" w:cs="Times New Roman"/>
        </w:rPr>
        <w:t>、</w:t>
      </w:r>
      <w:r>
        <w:rPr>
          <w:rFonts w:eastAsia="宋体" w:cs="Times New Roman"/>
        </w:rPr>
        <w:t>3</w:t>
      </w:r>
      <w:r>
        <w:rPr>
          <w:rFonts w:eastAsia="宋体" w:cs="Times New Roman"/>
        </w:rPr>
        <w:t>、</w:t>
      </w:r>
      <w:r>
        <w:rPr>
          <w:rFonts w:eastAsia="宋体" w:cs="Times New Roman"/>
        </w:rPr>
        <w:t>2</w:t>
      </w:r>
      <w:r>
        <w:rPr>
          <w:rFonts w:eastAsia="宋体" w:cs="Times New Roman"/>
        </w:rPr>
        <w:t>、</w:t>
      </w:r>
      <w:r>
        <w:rPr>
          <w:rFonts w:eastAsia="宋体" w:cs="Times New Roman"/>
        </w:rPr>
        <w:t>1</w:t>
      </w:r>
      <w:r>
        <w:rPr>
          <w:rFonts w:eastAsia="宋体" w:cs="Times New Roman"/>
        </w:rPr>
        <w:t>的模</w:t>
      </w:r>
      <w:r>
        <w:rPr>
          <w:rFonts w:eastAsia="宋体" w:cs="Times New Roman"/>
        </w:rPr>
        <w:t>2</w:t>
      </w:r>
      <w:r>
        <w:rPr>
          <w:rFonts w:eastAsia="宋体" w:cs="Times New Roman"/>
        </w:rPr>
        <w:t>和产生的，所以这种卷积码的参量为：</w:t>
      </w:r>
      <w:r>
        <w:rPr>
          <w:rFonts w:eastAsia="宋体" w:cs="Times New Roman"/>
        </w:rPr>
        <w:t>k=1</w:t>
      </w:r>
      <w:r>
        <w:rPr>
          <w:rFonts w:eastAsia="宋体" w:cs="Times New Roman"/>
        </w:rPr>
        <w:t>，</w:t>
      </w:r>
      <w:r>
        <w:rPr>
          <w:rFonts w:eastAsia="宋体" w:cs="Times New Roman"/>
        </w:rPr>
        <w:t>n=2</w:t>
      </w:r>
      <w:r>
        <w:rPr>
          <w:rFonts w:eastAsia="宋体" w:cs="Times New Roman"/>
        </w:rPr>
        <w:t>，</w:t>
      </w:r>
      <w:r>
        <w:rPr>
          <w:rFonts w:eastAsia="宋体" w:cs="Times New Roman"/>
        </w:rPr>
        <w:t>N=6</w:t>
      </w:r>
      <w:r>
        <w:rPr>
          <w:rFonts w:eastAsia="宋体" w:cs="Times New Roman"/>
        </w:rPr>
        <w:t>，</w:t>
      </w:r>
      <w:r>
        <w:rPr>
          <w:rFonts w:eastAsia="宋体" w:cs="Times New Roman"/>
        </w:rPr>
        <w:t>约束长度等于</w:t>
      </w:r>
      <w:r>
        <w:rPr>
          <w:rFonts w:eastAsia="宋体" w:cs="Times New Roman"/>
        </w:rPr>
        <w:t>n*N</w:t>
      </w:r>
      <w:r>
        <w:rPr>
          <w:rFonts w:eastAsia="宋体" w:cs="Times New Roman"/>
        </w:rPr>
        <w:t>，即</w:t>
      </w:r>
      <w:r>
        <w:rPr>
          <w:rFonts w:eastAsia="宋体" w:cs="Times New Roman"/>
        </w:rPr>
        <w:t>12</w:t>
      </w:r>
      <w:r>
        <w:rPr>
          <w:rFonts w:eastAsia="宋体" w:cs="Times New Roman"/>
        </w:rPr>
        <w:t>。如图所示：</w:t>
      </w:r>
    </w:p>
    <w:p w:rsidR="00F54393" w:rsidRDefault="002A70D5">
      <w:pPr>
        <w:spacing w:line="300" w:lineRule="auto"/>
        <w:ind w:firstLine="200"/>
        <w:jc w:val="center"/>
        <w:rPr>
          <w:rFonts w:eastAsia="宋体" w:cs="Times New Roman"/>
        </w:rPr>
      </w:pPr>
      <w:r>
        <w:rPr>
          <w:rFonts w:eastAsia="宋体" w:cs="Times New Roman"/>
        </w:rPr>
        <w:object w:dxaOrig="7836" w:dyaOrig="2506">
          <v:shape id="_x0000_i1055" type="#_x0000_t75" style="width:391.7pt;height:125.55pt" o:ole="">
            <v:imagedata r:id="rId74" o:title=""/>
          </v:shape>
          <o:OLEObject Type="Embed" ProgID="Visio.Drawing.11" ShapeID="_x0000_i1055" DrawAspect="Content" ObjectID="_1791977321" r:id="rId75"/>
        </w:object>
      </w:r>
    </w:p>
    <w:p w:rsidR="00F54393" w:rsidRDefault="00F54393">
      <w:pPr>
        <w:spacing w:line="300" w:lineRule="auto"/>
        <w:ind w:firstLine="200"/>
        <w:rPr>
          <w:rFonts w:eastAsia="宋体" w:cs="Times New Roman"/>
          <w:b/>
        </w:rPr>
      </w:pPr>
    </w:p>
    <w:p w:rsidR="00F54393" w:rsidRDefault="002A70D5">
      <w:pPr>
        <w:spacing w:line="300" w:lineRule="auto"/>
        <w:ind w:firstLine="200"/>
        <w:jc w:val="center"/>
        <w:rPr>
          <w:rFonts w:eastAsia="宋体" w:cs="Times New Roman"/>
        </w:rPr>
      </w:pPr>
      <w:r>
        <w:rPr>
          <w:rFonts w:eastAsia="宋体" w:cs="Times New Roman"/>
          <w:b/>
        </w:rPr>
        <w:object w:dxaOrig="7361" w:dyaOrig="1152">
          <v:shape id="_x0000_i1056" type="#_x0000_t75" style="width:368.05pt;height:57.6pt" o:ole="">
            <v:imagedata r:id="rId76" o:title=""/>
          </v:shape>
          <o:OLEObject Type="Embed" ProgID="Visio.Drawing.11" ShapeID="_x0000_i1056" DrawAspect="Content" ObjectID="_1791977322" r:id="rId77"/>
        </w:object>
      </w:r>
    </w:p>
    <w:p w:rsidR="00F54393" w:rsidRDefault="002A70D5">
      <w:pPr>
        <w:spacing w:afterLines="50" w:after="156" w:line="300" w:lineRule="auto"/>
        <w:ind w:firstLine="198"/>
        <w:jc w:val="center"/>
        <w:rPr>
          <w:rFonts w:eastAsia="宋体" w:cs="Times New Roman"/>
        </w:rPr>
      </w:pPr>
      <w:r>
        <w:rPr>
          <w:rFonts w:eastAsia="宋体" w:cs="Times New Roman"/>
        </w:rPr>
        <w:t>图</w:t>
      </w:r>
      <w:r>
        <w:rPr>
          <w:rFonts w:eastAsia="宋体" w:cs="Times New Roman"/>
        </w:rPr>
        <w:t>6</w:t>
      </w:r>
      <w:r>
        <w:rPr>
          <w:rFonts w:eastAsia="宋体" w:cs="Times New Roman"/>
        </w:rPr>
        <w:t>编码器的输入输出关系</w:t>
      </w:r>
    </w:p>
    <w:p w:rsidR="00F54393" w:rsidRDefault="00F54393">
      <w:pPr>
        <w:autoSpaceDE w:val="0"/>
        <w:autoSpaceDN w:val="0"/>
        <w:adjustRightInd w:val="0"/>
        <w:jc w:val="left"/>
        <w:rPr>
          <w:rFonts w:eastAsia="宋体" w:cs="Times New Roman"/>
        </w:rPr>
      </w:pPr>
    </w:p>
    <w:p w:rsidR="00F54393" w:rsidRDefault="002A70D5">
      <w:pPr>
        <w:spacing w:line="300" w:lineRule="auto"/>
        <w:ind w:firstLineChars="200" w:firstLine="480"/>
        <w:rPr>
          <w:rFonts w:eastAsia="宋体" w:cs="Times New Roman"/>
        </w:rPr>
      </w:pPr>
      <w:r>
        <w:rPr>
          <w:rFonts w:eastAsia="宋体" w:cs="Times New Roman"/>
        </w:rPr>
        <w:t>1/2</w:t>
      </w:r>
      <w:r>
        <w:rPr>
          <w:rFonts w:eastAsia="宋体" w:cs="Times New Roman"/>
        </w:rPr>
        <w:t>卷积码，</w:t>
      </w:r>
      <w:r>
        <w:rPr>
          <w:rFonts w:eastAsia="宋体" w:cs="Times New Roman"/>
        </w:rPr>
        <w:t xml:space="preserve"> [171,133]</w:t>
      </w:r>
    </w:p>
    <w:p w:rsidR="00F54393" w:rsidRDefault="002A70D5">
      <w:pPr>
        <w:autoSpaceDE w:val="0"/>
        <w:autoSpaceDN w:val="0"/>
        <w:adjustRightInd w:val="0"/>
        <w:jc w:val="left"/>
        <w:rPr>
          <w:rFonts w:eastAsia="宋体" w:cs="Times New Roman"/>
          <w:kern w:val="0"/>
          <w:szCs w:val="24"/>
        </w:rPr>
      </w:pPr>
      <w:r>
        <w:rPr>
          <w:rFonts w:eastAsia="宋体" w:cs="Times New Roman"/>
          <w:kern w:val="0"/>
          <w:szCs w:val="24"/>
        </w:rPr>
        <w:t xml:space="preserve"> </w:t>
      </w:r>
    </w:p>
    <w:p w:rsidR="00F54393" w:rsidRDefault="002A70D5">
      <w:pPr>
        <w:rPr>
          <w:rFonts w:eastAsia="宋体" w:cs="Times New Roman"/>
          <w:szCs w:val="24"/>
        </w:rPr>
      </w:pPr>
      <w:r>
        <w:rPr>
          <w:rFonts w:eastAsia="宋体" w:cs="Times New Roman"/>
        </w:rPr>
        <w:object w:dxaOrig="8283" w:dyaOrig="3652">
          <v:shape id="_x0000_i1057" type="#_x0000_t75" style="width:414.15pt;height:182.6pt" o:ole="">
            <v:imagedata r:id="rId78" o:title=""/>
          </v:shape>
          <o:OLEObject Type="Embed" ProgID="Visio.Drawing.15" ShapeID="_x0000_i1057" DrawAspect="Content" ObjectID="_1791977323" r:id="rId79"/>
        </w:object>
      </w:r>
    </w:p>
    <w:p w:rsidR="00F54393" w:rsidRDefault="002A70D5">
      <w:pPr>
        <w:autoSpaceDE w:val="0"/>
        <w:autoSpaceDN w:val="0"/>
        <w:adjustRightInd w:val="0"/>
        <w:jc w:val="center"/>
        <w:rPr>
          <w:rFonts w:eastAsia="宋体" w:cs="Times New Roman"/>
          <w:kern w:val="0"/>
          <w:szCs w:val="24"/>
        </w:rPr>
      </w:pPr>
      <w:r>
        <w:rPr>
          <w:rFonts w:eastAsia="宋体" w:cs="Times New Roman"/>
        </w:rPr>
        <w:t>图</w:t>
      </w:r>
      <w:r>
        <w:rPr>
          <w:rFonts w:eastAsia="宋体" w:cs="Times New Roman"/>
        </w:rPr>
        <w:t xml:space="preserve">7 </w:t>
      </w:r>
      <w:r>
        <w:rPr>
          <w:rFonts w:eastAsia="宋体" w:cs="Times New Roman"/>
          <w:szCs w:val="24"/>
        </w:rPr>
        <w:t>1/2</w:t>
      </w:r>
      <w:r>
        <w:rPr>
          <w:rFonts w:eastAsia="宋体" w:cs="Times New Roman"/>
          <w:szCs w:val="24"/>
        </w:rPr>
        <w:t>卷积码，</w:t>
      </w:r>
      <w:r>
        <w:rPr>
          <w:rFonts w:eastAsia="宋体" w:cs="Times New Roman"/>
          <w:szCs w:val="24"/>
        </w:rPr>
        <w:t xml:space="preserve"> </w:t>
      </w:r>
      <w:r>
        <w:rPr>
          <w:rFonts w:eastAsia="宋体" w:cs="Times New Roman"/>
          <w:szCs w:val="24"/>
        </w:rPr>
        <w:t>[171,133]</w:t>
      </w:r>
    </w:p>
    <w:p w:rsidR="00F54393" w:rsidRDefault="002A70D5">
      <w:pPr>
        <w:spacing w:line="300" w:lineRule="auto"/>
        <w:ind w:firstLineChars="200" w:firstLine="480"/>
        <w:rPr>
          <w:rFonts w:eastAsia="宋体" w:cs="Times New Roman"/>
        </w:rPr>
      </w:pPr>
      <w:r>
        <w:rPr>
          <w:rFonts w:eastAsia="宋体" w:cs="Times New Roman"/>
        </w:rPr>
        <w:t>第</w:t>
      </w:r>
      <w:r>
        <w:rPr>
          <w:rFonts w:eastAsia="宋体" w:cs="Times New Roman"/>
        </w:rPr>
        <w:t>1</w:t>
      </w:r>
      <w:r>
        <w:rPr>
          <w:rFonts w:eastAsia="宋体" w:cs="Times New Roman"/>
        </w:rPr>
        <w:t>个多项式中的系数为</w:t>
      </w:r>
      <w:r>
        <w:rPr>
          <w:rFonts w:eastAsia="宋体" w:cs="Times New Roman"/>
        </w:rPr>
        <w:t xml:space="preserve">111 1001  </w:t>
      </w:r>
      <w:r>
        <w:rPr>
          <w:rFonts w:eastAsia="宋体" w:cs="Times New Roman"/>
        </w:rPr>
        <w:t>，从右边起每</w:t>
      </w:r>
      <w:r>
        <w:rPr>
          <w:rFonts w:eastAsia="宋体" w:cs="Times New Roman"/>
        </w:rPr>
        <w:t>4</w:t>
      </w:r>
      <w:r>
        <w:rPr>
          <w:rFonts w:eastAsia="宋体" w:cs="Times New Roman"/>
        </w:rPr>
        <w:t>比特进行分段，</w:t>
      </w:r>
      <w:r>
        <w:rPr>
          <w:rFonts w:eastAsia="宋体" w:cs="Times New Roman"/>
        </w:rPr>
        <w:t>111 1001</w:t>
      </w:r>
      <w:r>
        <w:rPr>
          <w:rFonts w:eastAsia="宋体" w:cs="Times New Roman"/>
        </w:rPr>
        <w:t>，再转化为</w:t>
      </w:r>
      <w:r>
        <w:rPr>
          <w:rFonts w:eastAsia="宋体" w:cs="Times New Roman"/>
        </w:rPr>
        <w:t>8</w:t>
      </w:r>
      <w:r>
        <w:rPr>
          <w:rFonts w:eastAsia="宋体" w:cs="Times New Roman"/>
        </w:rPr>
        <w:t>进制为</w:t>
      </w:r>
      <w:r>
        <w:rPr>
          <w:rFonts w:eastAsia="宋体" w:cs="Times New Roman"/>
        </w:rPr>
        <w:t>[171]</w:t>
      </w:r>
      <w:r>
        <w:rPr>
          <w:rFonts w:eastAsia="宋体" w:cs="Times New Roman"/>
        </w:rPr>
        <w:t>。</w:t>
      </w:r>
    </w:p>
    <w:p w:rsidR="00F54393" w:rsidRDefault="002A70D5">
      <w:pPr>
        <w:spacing w:line="300" w:lineRule="auto"/>
        <w:ind w:firstLineChars="200" w:firstLine="480"/>
        <w:rPr>
          <w:rFonts w:eastAsia="宋体" w:cs="Times New Roman"/>
        </w:rPr>
      </w:pPr>
      <w:r>
        <w:rPr>
          <w:rFonts w:eastAsia="宋体" w:cs="Times New Roman"/>
        </w:rPr>
        <w:t>第</w:t>
      </w:r>
      <w:r>
        <w:rPr>
          <w:rFonts w:eastAsia="宋体" w:cs="Times New Roman"/>
        </w:rPr>
        <w:t>2</w:t>
      </w:r>
      <w:r>
        <w:rPr>
          <w:rFonts w:eastAsia="宋体" w:cs="Times New Roman"/>
        </w:rPr>
        <w:t>个多项式中的系数为</w:t>
      </w:r>
      <w:r>
        <w:rPr>
          <w:rFonts w:eastAsia="宋体" w:cs="Times New Roman"/>
        </w:rPr>
        <w:t xml:space="preserve">101 1011  </w:t>
      </w:r>
      <w:r>
        <w:rPr>
          <w:rFonts w:eastAsia="宋体" w:cs="Times New Roman"/>
        </w:rPr>
        <w:t>，从右边起每</w:t>
      </w:r>
      <w:r>
        <w:rPr>
          <w:rFonts w:eastAsia="宋体" w:cs="Times New Roman"/>
        </w:rPr>
        <w:t>4</w:t>
      </w:r>
      <w:r>
        <w:rPr>
          <w:rFonts w:eastAsia="宋体" w:cs="Times New Roman"/>
        </w:rPr>
        <w:t>比特进行分段，</w:t>
      </w:r>
      <w:r>
        <w:rPr>
          <w:rFonts w:eastAsia="宋体" w:cs="Times New Roman"/>
        </w:rPr>
        <w:t>101 1011</w:t>
      </w:r>
      <w:r>
        <w:rPr>
          <w:rFonts w:eastAsia="宋体" w:cs="Times New Roman"/>
        </w:rPr>
        <w:t>，再转化为</w:t>
      </w:r>
      <w:r>
        <w:rPr>
          <w:rFonts w:eastAsia="宋体" w:cs="Times New Roman"/>
        </w:rPr>
        <w:t>8</w:t>
      </w:r>
      <w:r>
        <w:rPr>
          <w:rFonts w:eastAsia="宋体" w:cs="Times New Roman"/>
        </w:rPr>
        <w:t>进制为</w:t>
      </w:r>
      <w:r>
        <w:rPr>
          <w:rFonts w:eastAsia="宋体" w:cs="Times New Roman"/>
        </w:rPr>
        <w:t>[133]</w:t>
      </w:r>
      <w:r>
        <w:rPr>
          <w:rFonts w:eastAsia="宋体" w:cs="Times New Roman"/>
        </w:rPr>
        <w:t>。</w:t>
      </w:r>
    </w:p>
    <w:p w:rsidR="00F54393" w:rsidRDefault="002A70D5">
      <w:pPr>
        <w:spacing w:line="300" w:lineRule="auto"/>
        <w:ind w:firstLineChars="200" w:firstLine="480"/>
        <w:rPr>
          <w:rFonts w:eastAsia="宋体" w:cs="Times New Roman"/>
        </w:rPr>
      </w:pPr>
      <w:r>
        <w:rPr>
          <w:rFonts w:eastAsia="宋体" w:cs="Times New Roman"/>
        </w:rPr>
        <w:t>编码时需要注意添加尾比特，在输入数据后面添加</w:t>
      </w:r>
      <w:r>
        <w:rPr>
          <w:rFonts w:eastAsia="宋体" w:cs="Times New Roman"/>
        </w:rPr>
        <w:t>6</w:t>
      </w:r>
      <w:r>
        <w:rPr>
          <w:rFonts w:eastAsia="宋体" w:cs="Times New Roman"/>
        </w:rPr>
        <w:t>个</w:t>
      </w:r>
      <w:r>
        <w:rPr>
          <w:rFonts w:eastAsia="宋体" w:cs="Times New Roman"/>
        </w:rPr>
        <w:t>0</w:t>
      </w:r>
      <w:r>
        <w:rPr>
          <w:rFonts w:eastAsia="宋体" w:cs="Times New Roman"/>
        </w:rPr>
        <w:t>，目的是编码器结束清零</w:t>
      </w:r>
      <w:r>
        <w:rPr>
          <w:rFonts w:eastAsia="宋体" w:cs="Times New Roman" w:hint="eastAsia"/>
        </w:rPr>
        <w:t>，</w:t>
      </w:r>
      <w:r>
        <w:rPr>
          <w:rFonts w:eastAsia="宋体" w:cs="Times New Roman"/>
        </w:rPr>
        <w:t>再进行卷积编码。</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6</w:t>
      </w:r>
      <w:r>
        <w:rPr>
          <w:rFonts w:eastAsia="宋体" w:cs="Times New Roman"/>
          <w:b/>
          <w:bCs/>
          <w:sz w:val="28"/>
          <w:szCs w:val="28"/>
        </w:rPr>
        <w:t xml:space="preserve"> </w:t>
      </w:r>
      <w:r>
        <w:rPr>
          <w:rFonts w:eastAsia="宋体" w:cs="Times New Roman"/>
          <w:b/>
          <w:bCs/>
          <w:sz w:val="28"/>
          <w:szCs w:val="28"/>
        </w:rPr>
        <w:t>插入同步码</w:t>
      </w:r>
    </w:p>
    <w:p w:rsidR="00F54393" w:rsidRDefault="002A70D5">
      <w:pPr>
        <w:spacing w:line="300" w:lineRule="auto"/>
        <w:ind w:firstLineChars="200" w:firstLine="480"/>
        <w:rPr>
          <w:rFonts w:eastAsia="宋体" w:cs="Times New Roman"/>
        </w:rPr>
      </w:pPr>
      <w:r>
        <w:rPr>
          <w:rFonts w:eastAsia="宋体" w:cs="Times New Roman"/>
        </w:rPr>
        <w:t>在采样序列中准确确定一个符号的开始位置，并能正确的移除循环前缀，将剩余的</w:t>
      </w:r>
      <w:r>
        <w:rPr>
          <w:rFonts w:eastAsia="宋体" w:cs="Times New Roman"/>
        </w:rPr>
        <w:t>N</w:t>
      </w:r>
      <w:r>
        <w:rPr>
          <w:rFonts w:eastAsia="宋体" w:cs="Times New Roman"/>
        </w:rPr>
        <w:t>点采样数据进行</w:t>
      </w:r>
      <w:r>
        <w:rPr>
          <w:rFonts w:eastAsia="宋体" w:cs="Times New Roman"/>
        </w:rPr>
        <w:t>FFT</w:t>
      </w:r>
      <w:r>
        <w:rPr>
          <w:rFonts w:eastAsia="宋体" w:cs="Times New Roman"/>
        </w:rPr>
        <w:t>计算。当发射端和接收端不同步时，会对接收信号的各个子信道产生相位旋转，降低接收信号的各个子信道的正交性，增大各子信道的噪声，降低接信号的各子信道信号功率。</w:t>
      </w:r>
    </w:p>
    <w:p w:rsidR="00F54393" w:rsidRDefault="002A70D5">
      <w:pPr>
        <w:spacing w:line="300" w:lineRule="auto"/>
        <w:ind w:firstLineChars="200" w:firstLine="480"/>
        <w:rPr>
          <w:rFonts w:eastAsia="宋体" w:cs="Times New Roman"/>
        </w:rPr>
      </w:pPr>
      <w:r>
        <w:rPr>
          <w:rFonts w:eastAsia="宋体" w:cs="Times New Roman"/>
        </w:rPr>
        <w:t>在子载波上传输已知的数据，接收</w:t>
      </w:r>
      <w:proofErr w:type="gramStart"/>
      <w:r>
        <w:rPr>
          <w:rFonts w:eastAsia="宋体" w:cs="Times New Roman"/>
        </w:rPr>
        <w:t>端根据</w:t>
      </w:r>
      <w:proofErr w:type="gramEnd"/>
      <w:r>
        <w:rPr>
          <w:rFonts w:eastAsia="宋体" w:cs="Times New Roman"/>
        </w:rPr>
        <w:t>该数据实现同步功能。</w:t>
      </w:r>
    </w:p>
    <w:p w:rsidR="00F54393" w:rsidRDefault="002A70D5">
      <w:pPr>
        <w:spacing w:line="300" w:lineRule="auto"/>
        <w:ind w:firstLineChars="200" w:firstLine="480"/>
        <w:rPr>
          <w:rFonts w:eastAsia="宋体" w:cs="Times New Roman"/>
        </w:rPr>
      </w:pPr>
      <w:r>
        <w:rPr>
          <w:rFonts w:eastAsia="宋体" w:cs="Times New Roman"/>
        </w:rPr>
        <w:t>使用的参考信号为</w:t>
      </w:r>
      <w:r>
        <w:rPr>
          <w:rFonts w:eastAsia="宋体" w:cs="Times New Roman"/>
        </w:rPr>
        <w:t xml:space="preserve">[-1-1i, 1-1i, -1+1i, -1+1i, -1-1i, 1+1i, 1-1i, 1-1i, -1+1i,-1-1i] </w:t>
      </w:r>
      <w:r>
        <w:rPr>
          <w:rFonts w:eastAsia="宋体" w:cs="Times New Roman"/>
        </w:rPr>
        <w:t>，</w:t>
      </w:r>
      <w:r>
        <w:rPr>
          <w:rFonts w:eastAsia="宋体" w:cs="Times New Roman"/>
        </w:rPr>
        <w:t>对应的比特为（</w:t>
      </w:r>
      <w:r>
        <w:rPr>
          <w:rFonts w:eastAsia="宋体" w:cs="Times New Roman"/>
        </w:rPr>
        <w:t>1</w:t>
      </w:r>
      <w:r>
        <w:rPr>
          <w:rFonts w:eastAsia="宋体" w:cs="Times New Roman"/>
        </w:rPr>
        <w:t>，</w:t>
      </w:r>
      <w:r>
        <w:rPr>
          <w:rFonts w:eastAsia="宋体" w:cs="Times New Roman"/>
        </w:rPr>
        <w:t xml:space="preserve">1 </w:t>
      </w:r>
      <w:r>
        <w:rPr>
          <w:rFonts w:eastAsia="宋体" w:cs="Times New Roman"/>
        </w:rPr>
        <w:t>，</w:t>
      </w:r>
      <w:r>
        <w:rPr>
          <w:rFonts w:eastAsia="宋体" w:cs="Times New Roman"/>
        </w:rPr>
        <w:t xml:space="preserve">0 </w:t>
      </w:r>
      <w:r>
        <w:rPr>
          <w:rFonts w:eastAsia="宋体" w:cs="Times New Roman"/>
        </w:rPr>
        <w:t>，</w:t>
      </w:r>
      <w:r>
        <w:rPr>
          <w:rFonts w:eastAsia="宋体" w:cs="Times New Roman"/>
        </w:rPr>
        <w:t xml:space="preserve">1 </w:t>
      </w:r>
      <w:r>
        <w:rPr>
          <w:rFonts w:eastAsia="宋体" w:cs="Times New Roman"/>
        </w:rPr>
        <w:t>，</w:t>
      </w:r>
      <w:r>
        <w:rPr>
          <w:rFonts w:eastAsia="宋体" w:cs="Times New Roman"/>
        </w:rPr>
        <w:t>1</w:t>
      </w:r>
      <w:r>
        <w:rPr>
          <w:rFonts w:eastAsia="宋体" w:cs="Times New Roman"/>
        </w:rPr>
        <w:t>，</w:t>
      </w:r>
      <w:r>
        <w:rPr>
          <w:rFonts w:eastAsia="宋体" w:cs="Times New Roman"/>
        </w:rPr>
        <w:t xml:space="preserve">  0</w:t>
      </w:r>
      <w:r>
        <w:rPr>
          <w:rFonts w:eastAsia="宋体" w:cs="Times New Roman"/>
        </w:rPr>
        <w:t>，</w:t>
      </w:r>
      <w:r>
        <w:rPr>
          <w:rFonts w:eastAsia="宋体" w:cs="Times New Roman"/>
        </w:rPr>
        <w:t>1</w:t>
      </w:r>
      <w:r>
        <w:rPr>
          <w:rFonts w:eastAsia="宋体" w:cs="Times New Roman"/>
        </w:rPr>
        <w:t>，</w:t>
      </w:r>
      <w:r>
        <w:rPr>
          <w:rFonts w:eastAsia="宋体" w:cs="Times New Roman"/>
        </w:rPr>
        <w:t>0</w:t>
      </w:r>
      <w:r>
        <w:rPr>
          <w:rFonts w:eastAsia="宋体" w:cs="Times New Roman"/>
        </w:rPr>
        <w:t xml:space="preserve"> </w:t>
      </w:r>
      <w:r>
        <w:rPr>
          <w:rFonts w:eastAsia="宋体" w:cs="Times New Roman"/>
        </w:rPr>
        <w:t>，</w:t>
      </w:r>
      <w:r>
        <w:rPr>
          <w:rFonts w:eastAsia="宋体" w:cs="Times New Roman"/>
        </w:rPr>
        <w:t xml:space="preserve">1 </w:t>
      </w:r>
      <w:r>
        <w:rPr>
          <w:rFonts w:eastAsia="宋体" w:cs="Times New Roman"/>
        </w:rPr>
        <w:t>，</w:t>
      </w:r>
      <w:r>
        <w:rPr>
          <w:rFonts w:eastAsia="宋体" w:cs="Times New Roman"/>
        </w:rPr>
        <w:t>1</w:t>
      </w:r>
      <w:r>
        <w:rPr>
          <w:rFonts w:eastAsia="宋体" w:cs="Times New Roman"/>
        </w:rPr>
        <w:t>，</w:t>
      </w:r>
      <w:r>
        <w:rPr>
          <w:rFonts w:eastAsia="宋体" w:cs="Times New Roman"/>
        </w:rPr>
        <w:t xml:space="preserve"> 0 </w:t>
      </w:r>
      <w:r>
        <w:rPr>
          <w:rFonts w:eastAsia="宋体" w:cs="Times New Roman"/>
        </w:rPr>
        <w:t>，</w:t>
      </w:r>
      <w:r>
        <w:rPr>
          <w:rFonts w:eastAsia="宋体" w:cs="Times New Roman"/>
        </w:rPr>
        <w:t>0</w:t>
      </w:r>
      <w:r>
        <w:rPr>
          <w:rFonts w:eastAsia="宋体" w:cs="Times New Roman"/>
        </w:rPr>
        <w:t>，</w:t>
      </w:r>
      <w:r>
        <w:rPr>
          <w:rFonts w:eastAsia="宋体" w:cs="Times New Roman"/>
        </w:rPr>
        <w:t xml:space="preserve"> 0</w:t>
      </w:r>
      <w:r>
        <w:rPr>
          <w:rFonts w:eastAsia="宋体" w:cs="Times New Roman"/>
        </w:rPr>
        <w:t>，</w:t>
      </w:r>
      <w:r>
        <w:rPr>
          <w:rFonts w:eastAsia="宋体" w:cs="Times New Roman"/>
        </w:rPr>
        <w:t>1</w:t>
      </w:r>
      <w:r>
        <w:rPr>
          <w:rFonts w:eastAsia="宋体" w:cs="Times New Roman"/>
        </w:rPr>
        <w:t>，</w:t>
      </w:r>
      <w:r>
        <w:rPr>
          <w:rFonts w:eastAsia="宋体" w:cs="Times New Roman"/>
        </w:rPr>
        <w:t xml:space="preserve"> 0</w:t>
      </w:r>
      <w:r>
        <w:rPr>
          <w:rFonts w:eastAsia="宋体" w:cs="Times New Roman"/>
        </w:rPr>
        <w:t>，</w:t>
      </w:r>
      <w:r>
        <w:rPr>
          <w:rFonts w:eastAsia="宋体" w:cs="Times New Roman"/>
        </w:rPr>
        <w:t xml:space="preserve">1 </w:t>
      </w:r>
      <w:r>
        <w:rPr>
          <w:rFonts w:eastAsia="宋体" w:cs="Times New Roman"/>
        </w:rPr>
        <w:t>，</w:t>
      </w:r>
      <w:r>
        <w:rPr>
          <w:rFonts w:eastAsia="宋体" w:cs="Times New Roman"/>
        </w:rPr>
        <w:t xml:space="preserve"> 1</w:t>
      </w:r>
      <w:r>
        <w:rPr>
          <w:rFonts w:eastAsia="宋体" w:cs="Times New Roman"/>
        </w:rPr>
        <w:t>，</w:t>
      </w:r>
      <w:r>
        <w:rPr>
          <w:rFonts w:eastAsia="宋体" w:cs="Times New Roman"/>
        </w:rPr>
        <w:t xml:space="preserve"> 0</w:t>
      </w:r>
      <w:r>
        <w:rPr>
          <w:rFonts w:eastAsia="宋体" w:cs="Times New Roman"/>
        </w:rPr>
        <w:t>，</w:t>
      </w:r>
      <w:r>
        <w:rPr>
          <w:rFonts w:eastAsia="宋体" w:cs="Times New Roman"/>
        </w:rPr>
        <w:t>1</w:t>
      </w:r>
      <w:r>
        <w:rPr>
          <w:rFonts w:eastAsia="宋体" w:cs="Times New Roman"/>
        </w:rPr>
        <w:t>，</w:t>
      </w:r>
      <w:r>
        <w:rPr>
          <w:rFonts w:eastAsia="宋体" w:cs="Times New Roman"/>
        </w:rPr>
        <w:t>1</w:t>
      </w:r>
      <w:r>
        <w:rPr>
          <w:rFonts w:eastAsia="宋体" w:cs="Times New Roman"/>
        </w:rPr>
        <w:t>）</w:t>
      </w:r>
      <w:r>
        <w:rPr>
          <w:rFonts w:eastAsia="宋体" w:cs="Times New Roman"/>
        </w:rPr>
        <w:t>，</w:t>
      </w:r>
      <w:r>
        <w:rPr>
          <w:rFonts w:eastAsia="宋体" w:cs="Times New Roman"/>
        </w:rPr>
        <w:t>加到传输信号前段部分。</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lastRenderedPageBreak/>
        <w:t>2.2.</w:t>
      </w:r>
      <w:r>
        <w:rPr>
          <w:rFonts w:eastAsia="宋体" w:cs="Times New Roman" w:hint="eastAsia"/>
          <w:b/>
          <w:bCs/>
          <w:sz w:val="28"/>
          <w:szCs w:val="28"/>
        </w:rPr>
        <w:t>7</w:t>
      </w:r>
      <w:r>
        <w:rPr>
          <w:rFonts w:eastAsia="宋体" w:cs="Times New Roman"/>
          <w:b/>
          <w:bCs/>
          <w:sz w:val="28"/>
          <w:szCs w:val="28"/>
        </w:rPr>
        <w:t xml:space="preserve"> </w:t>
      </w:r>
      <w:r>
        <w:rPr>
          <w:rFonts w:eastAsia="宋体" w:cs="Times New Roman"/>
          <w:b/>
          <w:bCs/>
          <w:sz w:val="28"/>
          <w:szCs w:val="28"/>
        </w:rPr>
        <w:t>QPSK</w:t>
      </w:r>
      <w:r>
        <w:rPr>
          <w:rFonts w:eastAsia="宋体" w:cs="Times New Roman"/>
          <w:b/>
          <w:bCs/>
          <w:sz w:val="28"/>
          <w:szCs w:val="28"/>
        </w:rPr>
        <w:t>调制</w:t>
      </w:r>
    </w:p>
    <w:p w:rsidR="00F54393" w:rsidRDefault="002A70D5">
      <w:pPr>
        <w:spacing w:line="300" w:lineRule="auto"/>
        <w:ind w:firstLineChars="200" w:firstLine="480"/>
        <w:rPr>
          <w:rFonts w:eastAsia="宋体" w:cs="Times New Roman"/>
        </w:rPr>
      </w:pPr>
      <w:r>
        <w:rPr>
          <w:rFonts w:eastAsia="宋体" w:cs="Times New Roman"/>
        </w:rPr>
        <w:t>QPSK</w:t>
      </w:r>
      <w:r>
        <w:rPr>
          <w:rFonts w:eastAsia="宋体" w:cs="Times New Roman"/>
        </w:rPr>
        <w:t>（</w:t>
      </w:r>
      <w:r>
        <w:rPr>
          <w:rFonts w:eastAsia="宋体" w:cs="Times New Roman"/>
        </w:rPr>
        <w:t xml:space="preserve">Quadrature Phase Shift </w:t>
      </w:r>
      <w:r>
        <w:rPr>
          <w:rFonts w:eastAsia="宋体" w:cs="Times New Roman"/>
        </w:rPr>
        <w:t>Keying</w:t>
      </w:r>
      <w:r>
        <w:rPr>
          <w:rFonts w:eastAsia="宋体" w:cs="Times New Roman"/>
        </w:rPr>
        <w:t>，正交相移键控）又叫四相绝对相移调制，利用载波的四种不同相位来表征数字信息。由于每一种载波相位代表两个比特信息，</w:t>
      </w:r>
      <w:proofErr w:type="gramStart"/>
      <w:r>
        <w:rPr>
          <w:rFonts w:eastAsia="宋体" w:cs="Times New Roman"/>
        </w:rPr>
        <w:t>故每个四</w:t>
      </w:r>
      <w:proofErr w:type="gramEnd"/>
      <w:r>
        <w:rPr>
          <w:rFonts w:eastAsia="宋体" w:cs="Times New Roman"/>
        </w:rPr>
        <w:t>进制码元又被称为双比特码元。我们把组成双比特码元的前一信息比特用</w:t>
      </w:r>
      <w:r>
        <w:rPr>
          <w:rFonts w:eastAsia="宋体" w:cs="Times New Roman"/>
        </w:rPr>
        <w:t>a</w:t>
      </w:r>
      <w:r>
        <w:rPr>
          <w:rFonts w:eastAsia="宋体" w:cs="Times New Roman"/>
        </w:rPr>
        <w:t>代表，后一信息比特用</w:t>
      </w:r>
      <w:r>
        <w:rPr>
          <w:rFonts w:eastAsia="宋体" w:cs="Times New Roman"/>
        </w:rPr>
        <w:t>b</w:t>
      </w:r>
      <w:r>
        <w:rPr>
          <w:rFonts w:eastAsia="宋体" w:cs="Times New Roman"/>
        </w:rPr>
        <w:t>代表。双比特码元中两个信息比特</w:t>
      </w:r>
      <w:r>
        <w:rPr>
          <w:rFonts w:eastAsia="宋体" w:cs="Times New Roman"/>
        </w:rPr>
        <w:t>ab</w:t>
      </w:r>
      <w:r>
        <w:rPr>
          <w:rFonts w:eastAsia="宋体" w:cs="Times New Roman"/>
        </w:rPr>
        <w:t>通常是按</w:t>
      </w:r>
      <w:proofErr w:type="gramStart"/>
      <w:r>
        <w:rPr>
          <w:rFonts w:eastAsia="宋体" w:cs="Times New Roman"/>
        </w:rPr>
        <w:t>格雷码排列</w:t>
      </w:r>
      <w:proofErr w:type="gramEnd"/>
      <w:r>
        <w:rPr>
          <w:rFonts w:eastAsia="宋体" w:cs="Times New Roman"/>
        </w:rPr>
        <w:t>的，它与载波相位的矢量关系如下表所示。图</w:t>
      </w:r>
      <w:r>
        <w:rPr>
          <w:rFonts w:eastAsia="宋体" w:cs="Times New Roman"/>
        </w:rPr>
        <w:t>3.1.7</w:t>
      </w:r>
      <w:r>
        <w:rPr>
          <w:rFonts w:eastAsia="宋体" w:cs="Times New Roman"/>
        </w:rPr>
        <w:t>（</w:t>
      </w:r>
      <w:r>
        <w:rPr>
          <w:rFonts w:eastAsia="宋体" w:cs="Times New Roman"/>
        </w:rPr>
        <w:t>a</w:t>
      </w:r>
      <w:r>
        <w:rPr>
          <w:rFonts w:eastAsia="宋体" w:cs="Times New Roman"/>
        </w:rPr>
        <w:t>）表示</w:t>
      </w:r>
      <w:r>
        <w:rPr>
          <w:rFonts w:eastAsia="宋体" w:cs="Times New Roman"/>
        </w:rPr>
        <w:t>A</w:t>
      </w:r>
      <w:r>
        <w:rPr>
          <w:rFonts w:eastAsia="宋体" w:cs="Times New Roman"/>
        </w:rPr>
        <w:t>方式时</w:t>
      </w:r>
      <w:r>
        <w:rPr>
          <w:rFonts w:eastAsia="宋体" w:cs="Times New Roman"/>
        </w:rPr>
        <w:t>QPSK</w:t>
      </w:r>
      <w:r>
        <w:rPr>
          <w:rFonts w:eastAsia="宋体" w:cs="Times New Roman"/>
        </w:rPr>
        <w:t>信号的矢量图，图（</w:t>
      </w:r>
      <w:r>
        <w:rPr>
          <w:rFonts w:eastAsia="宋体" w:cs="Times New Roman"/>
        </w:rPr>
        <w:t>b</w:t>
      </w:r>
      <w:r>
        <w:rPr>
          <w:rFonts w:eastAsia="宋体" w:cs="Times New Roman"/>
        </w:rPr>
        <w:t>）表示</w:t>
      </w:r>
      <w:r>
        <w:rPr>
          <w:rFonts w:eastAsia="宋体" w:cs="Times New Roman"/>
        </w:rPr>
        <w:t>B</w:t>
      </w:r>
      <w:r>
        <w:rPr>
          <w:rFonts w:eastAsia="宋体" w:cs="Times New Roman"/>
        </w:rPr>
        <w:t>方式时</w:t>
      </w:r>
      <w:r>
        <w:rPr>
          <w:rFonts w:eastAsia="宋体" w:cs="Times New Roman"/>
        </w:rPr>
        <w:t>QPSK</w:t>
      </w:r>
      <w:r>
        <w:rPr>
          <w:rFonts w:eastAsia="宋体" w:cs="Times New Roman"/>
        </w:rPr>
        <w:t>信号的矢量图。</w:t>
      </w:r>
    </w:p>
    <w:p w:rsidR="00F54393" w:rsidRDefault="002A70D5">
      <w:pPr>
        <w:jc w:val="center"/>
        <w:rPr>
          <w:rFonts w:eastAsia="宋体" w:cs="Times New Roman"/>
          <w:szCs w:val="24"/>
        </w:rPr>
      </w:pPr>
      <w:r>
        <w:rPr>
          <w:rFonts w:eastAsia="宋体" w:cs="Times New Roman"/>
          <w:szCs w:val="24"/>
        </w:rPr>
        <w:t>表</w:t>
      </w:r>
      <w:r>
        <w:rPr>
          <w:rFonts w:eastAsia="宋体" w:cs="Times New Roman"/>
          <w:szCs w:val="24"/>
        </w:rPr>
        <w:t>2 A/B</w:t>
      </w:r>
      <w:r>
        <w:rPr>
          <w:rFonts w:eastAsia="宋体" w:cs="Times New Roman"/>
          <w:szCs w:val="24"/>
        </w:rPr>
        <w:t>方式</w:t>
      </w:r>
      <w:r>
        <w:rPr>
          <w:rFonts w:eastAsia="宋体" w:cs="Times New Roman"/>
          <w:szCs w:val="24"/>
        </w:rPr>
        <w:t>QPSK</w:t>
      </w:r>
      <w:r>
        <w:rPr>
          <w:rFonts w:eastAsia="宋体" w:cs="Times New Roman"/>
          <w:szCs w:val="24"/>
        </w:rPr>
        <w:t>信号的矢量关系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4"/>
        <w:gridCol w:w="1378"/>
        <w:gridCol w:w="1569"/>
        <w:gridCol w:w="1606"/>
      </w:tblGrid>
      <w:tr w:rsidR="00F54393">
        <w:trPr>
          <w:cantSplit/>
          <w:trHeight w:val="121"/>
          <w:jc w:val="center"/>
        </w:trPr>
        <w:tc>
          <w:tcPr>
            <w:tcW w:w="2612" w:type="dxa"/>
            <w:gridSpan w:val="2"/>
          </w:tcPr>
          <w:p w:rsidR="00F54393" w:rsidRDefault="002A70D5">
            <w:pPr>
              <w:ind w:firstLineChars="200" w:firstLine="480"/>
              <w:rPr>
                <w:rFonts w:eastAsia="宋体" w:cs="Times New Roman"/>
                <w:szCs w:val="24"/>
              </w:rPr>
            </w:pPr>
            <w:r>
              <w:rPr>
                <w:rFonts w:eastAsia="宋体" w:cs="Times New Roman"/>
                <w:szCs w:val="24"/>
              </w:rPr>
              <w:t>双比特码元</w:t>
            </w:r>
          </w:p>
        </w:tc>
        <w:tc>
          <w:tcPr>
            <w:tcW w:w="3175" w:type="dxa"/>
            <w:gridSpan w:val="2"/>
          </w:tcPr>
          <w:p w:rsidR="00F54393" w:rsidRDefault="002A70D5">
            <w:pPr>
              <w:ind w:firstLineChars="200" w:firstLine="480"/>
              <w:jc w:val="center"/>
              <w:rPr>
                <w:rFonts w:eastAsia="宋体" w:cs="Times New Roman"/>
                <w:szCs w:val="24"/>
              </w:rPr>
            </w:pPr>
            <w:r>
              <w:rPr>
                <w:rFonts w:eastAsia="宋体" w:cs="Times New Roman"/>
                <w:szCs w:val="24"/>
              </w:rPr>
              <w:t>载波相位</w:t>
            </w:r>
          </w:p>
        </w:tc>
      </w:tr>
      <w:tr w:rsidR="00F54393">
        <w:trPr>
          <w:trHeight w:val="224"/>
          <w:jc w:val="center"/>
        </w:trPr>
        <w:tc>
          <w:tcPr>
            <w:tcW w:w="1234" w:type="dxa"/>
          </w:tcPr>
          <w:p w:rsidR="00F54393" w:rsidRDefault="002A70D5">
            <w:pPr>
              <w:ind w:firstLineChars="200" w:firstLine="480"/>
              <w:rPr>
                <w:rFonts w:eastAsia="宋体" w:cs="Times New Roman"/>
                <w:szCs w:val="24"/>
              </w:rPr>
            </w:pPr>
            <w:r>
              <w:rPr>
                <w:rFonts w:eastAsia="宋体" w:cs="Times New Roman"/>
                <w:szCs w:val="24"/>
              </w:rPr>
              <w:t>a</w:t>
            </w:r>
          </w:p>
        </w:tc>
        <w:tc>
          <w:tcPr>
            <w:tcW w:w="1378" w:type="dxa"/>
          </w:tcPr>
          <w:p w:rsidR="00F54393" w:rsidRDefault="002A70D5">
            <w:pPr>
              <w:ind w:firstLineChars="200" w:firstLine="480"/>
              <w:rPr>
                <w:rFonts w:eastAsia="宋体" w:cs="Times New Roman"/>
                <w:szCs w:val="24"/>
              </w:rPr>
            </w:pPr>
            <w:r>
              <w:rPr>
                <w:rFonts w:eastAsia="宋体" w:cs="Times New Roman"/>
                <w:szCs w:val="24"/>
              </w:rPr>
              <w:t>B</w:t>
            </w:r>
          </w:p>
        </w:tc>
        <w:tc>
          <w:tcPr>
            <w:tcW w:w="1569" w:type="dxa"/>
          </w:tcPr>
          <w:p w:rsidR="00F54393" w:rsidRDefault="002A70D5">
            <w:pPr>
              <w:ind w:firstLineChars="200" w:firstLine="480"/>
              <w:rPr>
                <w:rFonts w:eastAsia="宋体" w:cs="Times New Roman"/>
                <w:szCs w:val="24"/>
              </w:rPr>
            </w:pPr>
            <w:r>
              <w:rPr>
                <w:rFonts w:eastAsia="宋体" w:cs="Times New Roman"/>
                <w:szCs w:val="24"/>
              </w:rPr>
              <w:t>A</w:t>
            </w:r>
            <w:r>
              <w:rPr>
                <w:rFonts w:eastAsia="宋体" w:cs="Times New Roman"/>
                <w:szCs w:val="24"/>
              </w:rPr>
              <w:t>方式</w:t>
            </w:r>
          </w:p>
        </w:tc>
        <w:tc>
          <w:tcPr>
            <w:tcW w:w="1606" w:type="dxa"/>
          </w:tcPr>
          <w:p w:rsidR="00F54393" w:rsidRDefault="002A70D5">
            <w:pPr>
              <w:ind w:firstLineChars="200" w:firstLine="480"/>
              <w:rPr>
                <w:rFonts w:eastAsia="宋体" w:cs="Times New Roman"/>
                <w:szCs w:val="24"/>
              </w:rPr>
            </w:pPr>
            <w:r>
              <w:rPr>
                <w:rFonts w:eastAsia="宋体" w:cs="Times New Roman"/>
                <w:szCs w:val="24"/>
              </w:rPr>
              <w:t>B</w:t>
            </w:r>
            <w:r>
              <w:rPr>
                <w:rFonts w:eastAsia="宋体" w:cs="Times New Roman"/>
                <w:szCs w:val="24"/>
              </w:rPr>
              <w:t>方式</w:t>
            </w:r>
          </w:p>
        </w:tc>
      </w:tr>
      <w:tr w:rsidR="00F54393">
        <w:trPr>
          <w:trHeight w:val="296"/>
          <w:jc w:val="center"/>
        </w:trPr>
        <w:tc>
          <w:tcPr>
            <w:tcW w:w="1234" w:type="dxa"/>
          </w:tcPr>
          <w:p w:rsidR="00F54393" w:rsidRDefault="002A70D5">
            <w:pPr>
              <w:ind w:firstLineChars="200" w:firstLine="480"/>
              <w:rPr>
                <w:rFonts w:eastAsia="宋体" w:cs="Times New Roman"/>
                <w:szCs w:val="24"/>
              </w:rPr>
            </w:pPr>
            <w:r>
              <w:rPr>
                <w:rFonts w:eastAsia="宋体" w:cs="Times New Roman"/>
                <w:szCs w:val="24"/>
              </w:rPr>
              <w:t>0</w:t>
            </w:r>
          </w:p>
          <w:p w:rsidR="00F54393" w:rsidRDefault="002A70D5">
            <w:pPr>
              <w:ind w:firstLineChars="200" w:firstLine="480"/>
              <w:rPr>
                <w:rFonts w:eastAsia="宋体" w:cs="Times New Roman"/>
                <w:szCs w:val="24"/>
              </w:rPr>
            </w:pPr>
            <w:r>
              <w:rPr>
                <w:rFonts w:eastAsia="宋体" w:cs="Times New Roman"/>
                <w:szCs w:val="24"/>
              </w:rPr>
              <w:t>1</w:t>
            </w:r>
          </w:p>
          <w:p w:rsidR="00F54393" w:rsidRDefault="002A70D5">
            <w:pPr>
              <w:ind w:firstLineChars="200" w:firstLine="480"/>
              <w:rPr>
                <w:rFonts w:eastAsia="宋体" w:cs="Times New Roman"/>
                <w:szCs w:val="24"/>
              </w:rPr>
            </w:pPr>
            <w:r>
              <w:rPr>
                <w:rFonts w:eastAsia="宋体" w:cs="Times New Roman"/>
                <w:szCs w:val="24"/>
              </w:rPr>
              <w:t>1</w:t>
            </w:r>
          </w:p>
          <w:p w:rsidR="00F54393" w:rsidRDefault="002A70D5">
            <w:pPr>
              <w:ind w:firstLineChars="200" w:firstLine="480"/>
              <w:rPr>
                <w:rFonts w:eastAsia="宋体" w:cs="Times New Roman"/>
                <w:szCs w:val="24"/>
              </w:rPr>
            </w:pPr>
            <w:r>
              <w:rPr>
                <w:rFonts w:eastAsia="宋体" w:cs="Times New Roman"/>
                <w:szCs w:val="24"/>
              </w:rPr>
              <w:t>0</w:t>
            </w:r>
          </w:p>
        </w:tc>
        <w:tc>
          <w:tcPr>
            <w:tcW w:w="1378" w:type="dxa"/>
          </w:tcPr>
          <w:p w:rsidR="00F54393" w:rsidRDefault="002A70D5">
            <w:pPr>
              <w:ind w:firstLineChars="200" w:firstLine="480"/>
              <w:rPr>
                <w:rFonts w:eastAsia="宋体" w:cs="Times New Roman"/>
                <w:szCs w:val="24"/>
              </w:rPr>
            </w:pPr>
            <w:r>
              <w:rPr>
                <w:rFonts w:eastAsia="宋体" w:cs="Times New Roman"/>
                <w:szCs w:val="24"/>
              </w:rPr>
              <w:t>0</w:t>
            </w:r>
          </w:p>
          <w:p w:rsidR="00F54393" w:rsidRDefault="002A70D5">
            <w:pPr>
              <w:ind w:firstLineChars="200" w:firstLine="480"/>
              <w:rPr>
                <w:rFonts w:eastAsia="宋体" w:cs="Times New Roman"/>
                <w:szCs w:val="24"/>
              </w:rPr>
            </w:pPr>
            <w:r>
              <w:rPr>
                <w:rFonts w:eastAsia="宋体" w:cs="Times New Roman"/>
                <w:szCs w:val="24"/>
              </w:rPr>
              <w:t>0</w:t>
            </w:r>
          </w:p>
          <w:p w:rsidR="00F54393" w:rsidRDefault="002A70D5">
            <w:pPr>
              <w:ind w:firstLineChars="200" w:firstLine="480"/>
              <w:rPr>
                <w:rFonts w:eastAsia="宋体" w:cs="Times New Roman"/>
                <w:szCs w:val="24"/>
              </w:rPr>
            </w:pPr>
            <w:r>
              <w:rPr>
                <w:rFonts w:eastAsia="宋体" w:cs="Times New Roman"/>
                <w:szCs w:val="24"/>
              </w:rPr>
              <w:t>1</w:t>
            </w:r>
          </w:p>
          <w:p w:rsidR="00F54393" w:rsidRDefault="002A70D5">
            <w:pPr>
              <w:ind w:firstLineChars="200" w:firstLine="480"/>
              <w:rPr>
                <w:rFonts w:eastAsia="宋体" w:cs="Times New Roman"/>
                <w:szCs w:val="24"/>
              </w:rPr>
            </w:pPr>
            <w:r>
              <w:rPr>
                <w:rFonts w:eastAsia="宋体" w:cs="Times New Roman"/>
                <w:szCs w:val="24"/>
              </w:rPr>
              <w:t>1</w:t>
            </w:r>
          </w:p>
        </w:tc>
        <w:tc>
          <w:tcPr>
            <w:tcW w:w="1569" w:type="dxa"/>
          </w:tcPr>
          <w:p w:rsidR="00F54393" w:rsidRDefault="002A70D5">
            <w:pPr>
              <w:ind w:firstLineChars="200" w:firstLine="480"/>
              <w:rPr>
                <w:rFonts w:eastAsia="宋体" w:cs="Times New Roman"/>
                <w:szCs w:val="24"/>
              </w:rPr>
            </w:pPr>
            <w:r>
              <w:rPr>
                <w:rFonts w:eastAsia="宋体" w:cs="Times New Roman"/>
                <w:szCs w:val="24"/>
              </w:rPr>
              <w:t>0°</w:t>
            </w:r>
          </w:p>
          <w:p w:rsidR="00F54393" w:rsidRDefault="002A70D5">
            <w:pPr>
              <w:ind w:firstLineChars="200" w:firstLine="480"/>
              <w:rPr>
                <w:rFonts w:eastAsia="宋体" w:cs="Times New Roman"/>
                <w:szCs w:val="24"/>
              </w:rPr>
            </w:pPr>
            <w:r>
              <w:rPr>
                <w:rFonts w:eastAsia="宋体" w:cs="Times New Roman"/>
                <w:szCs w:val="24"/>
              </w:rPr>
              <w:t>90°</w:t>
            </w:r>
          </w:p>
          <w:p w:rsidR="00F54393" w:rsidRDefault="002A70D5">
            <w:pPr>
              <w:ind w:firstLineChars="200" w:firstLine="480"/>
              <w:rPr>
                <w:rFonts w:eastAsia="宋体" w:cs="Times New Roman"/>
                <w:szCs w:val="24"/>
              </w:rPr>
            </w:pPr>
            <w:r>
              <w:rPr>
                <w:rFonts w:eastAsia="宋体" w:cs="Times New Roman"/>
                <w:szCs w:val="24"/>
              </w:rPr>
              <w:t>180°</w:t>
            </w:r>
          </w:p>
          <w:p w:rsidR="00F54393" w:rsidRDefault="002A70D5">
            <w:pPr>
              <w:ind w:firstLineChars="200" w:firstLine="480"/>
              <w:rPr>
                <w:rFonts w:eastAsia="宋体" w:cs="Times New Roman"/>
                <w:szCs w:val="24"/>
              </w:rPr>
            </w:pPr>
            <w:r>
              <w:rPr>
                <w:rFonts w:eastAsia="宋体" w:cs="Times New Roman"/>
                <w:szCs w:val="24"/>
              </w:rPr>
              <w:t>270°</w:t>
            </w:r>
          </w:p>
        </w:tc>
        <w:tc>
          <w:tcPr>
            <w:tcW w:w="1606" w:type="dxa"/>
          </w:tcPr>
          <w:p w:rsidR="00F54393" w:rsidRDefault="002A70D5">
            <w:pPr>
              <w:ind w:firstLineChars="200" w:firstLine="480"/>
              <w:rPr>
                <w:rFonts w:eastAsia="宋体" w:cs="Times New Roman"/>
                <w:szCs w:val="24"/>
              </w:rPr>
            </w:pPr>
            <w:r>
              <w:rPr>
                <w:rFonts w:eastAsia="宋体" w:cs="Times New Roman"/>
                <w:szCs w:val="24"/>
              </w:rPr>
              <w:t>225°</w:t>
            </w:r>
          </w:p>
          <w:p w:rsidR="00F54393" w:rsidRDefault="002A70D5">
            <w:pPr>
              <w:ind w:firstLineChars="200" w:firstLine="480"/>
              <w:rPr>
                <w:rFonts w:eastAsia="宋体" w:cs="Times New Roman"/>
                <w:szCs w:val="24"/>
              </w:rPr>
            </w:pPr>
            <w:r>
              <w:rPr>
                <w:rFonts w:eastAsia="宋体" w:cs="Times New Roman"/>
                <w:szCs w:val="24"/>
              </w:rPr>
              <w:t>315°</w:t>
            </w:r>
          </w:p>
          <w:p w:rsidR="00F54393" w:rsidRDefault="002A70D5">
            <w:pPr>
              <w:ind w:firstLineChars="200" w:firstLine="480"/>
              <w:rPr>
                <w:rFonts w:eastAsia="宋体" w:cs="Times New Roman"/>
                <w:szCs w:val="24"/>
              </w:rPr>
            </w:pPr>
            <w:r>
              <w:rPr>
                <w:rFonts w:eastAsia="宋体" w:cs="Times New Roman"/>
                <w:szCs w:val="24"/>
              </w:rPr>
              <w:t>45°</w:t>
            </w:r>
          </w:p>
          <w:p w:rsidR="00F54393" w:rsidRDefault="002A70D5">
            <w:pPr>
              <w:ind w:firstLineChars="200" w:firstLine="480"/>
              <w:rPr>
                <w:rFonts w:eastAsia="宋体" w:cs="Times New Roman"/>
                <w:szCs w:val="24"/>
              </w:rPr>
            </w:pPr>
            <w:r>
              <w:rPr>
                <w:rFonts w:eastAsia="宋体" w:cs="Times New Roman"/>
                <w:szCs w:val="24"/>
              </w:rPr>
              <w:t>135°</w:t>
            </w:r>
          </w:p>
        </w:tc>
      </w:tr>
    </w:tbl>
    <w:p w:rsidR="00F54393" w:rsidRDefault="002A70D5">
      <w:pPr>
        <w:spacing w:line="300" w:lineRule="auto"/>
        <w:ind w:firstLineChars="200" w:firstLine="480"/>
        <w:rPr>
          <w:rFonts w:eastAsia="宋体" w:cs="Times New Roman"/>
        </w:rPr>
      </w:pPr>
      <w:r>
        <w:rPr>
          <w:rFonts w:eastAsia="宋体" w:cs="Times New Roman"/>
        </w:rPr>
        <w:t>可知，</w:t>
      </w:r>
      <w:r>
        <w:rPr>
          <w:rFonts w:eastAsia="宋体" w:cs="Times New Roman"/>
        </w:rPr>
        <w:t>QPSK</w:t>
      </w:r>
      <w:r>
        <w:rPr>
          <w:rFonts w:eastAsia="宋体" w:cs="Times New Roman"/>
        </w:rPr>
        <w:t>信号的相位在（</w:t>
      </w:r>
      <w:r>
        <w:rPr>
          <w:rFonts w:eastAsia="宋体" w:cs="Times New Roman"/>
        </w:rPr>
        <w:t>0°</w:t>
      </w:r>
      <w:r>
        <w:rPr>
          <w:rFonts w:eastAsia="宋体" w:cs="Times New Roman"/>
        </w:rPr>
        <w:t>，</w:t>
      </w:r>
      <w:r>
        <w:rPr>
          <w:rFonts w:eastAsia="宋体" w:cs="Times New Roman"/>
        </w:rPr>
        <w:t>360°</w:t>
      </w:r>
      <w:r>
        <w:rPr>
          <w:rFonts w:eastAsia="宋体" w:cs="Times New Roman"/>
        </w:rPr>
        <w:t>）内等间隔地取四种可能相位。由于正弦和余弦函数的互补特性，对应于载波相位的四种取值，比如在</w:t>
      </w:r>
      <w:r>
        <w:rPr>
          <w:rFonts w:eastAsia="宋体" w:cs="Times New Roman"/>
        </w:rPr>
        <w:t>A</w:t>
      </w:r>
      <w:r>
        <w:rPr>
          <w:rFonts w:eastAsia="宋体" w:cs="Times New Roman"/>
        </w:rPr>
        <w:t>方式中为</w:t>
      </w:r>
      <w:r>
        <w:rPr>
          <w:rFonts w:eastAsia="宋体" w:cs="Times New Roman"/>
        </w:rPr>
        <w:t>0°</w:t>
      </w:r>
      <w:r>
        <w:rPr>
          <w:rFonts w:eastAsia="宋体" w:cs="Times New Roman"/>
        </w:rPr>
        <w:t>、</w:t>
      </w:r>
      <w:r>
        <w:rPr>
          <w:rFonts w:eastAsia="宋体" w:cs="Times New Roman"/>
        </w:rPr>
        <w:t>90°</w:t>
      </w:r>
      <w:r>
        <w:rPr>
          <w:rFonts w:eastAsia="宋体" w:cs="Times New Roman"/>
        </w:rPr>
        <w:t>、</w:t>
      </w:r>
      <w:r>
        <w:rPr>
          <w:rFonts w:eastAsia="宋体" w:cs="Times New Roman"/>
        </w:rPr>
        <w:t>180°</w:t>
      </w:r>
      <w:r>
        <w:rPr>
          <w:rFonts w:eastAsia="宋体" w:cs="Times New Roman"/>
        </w:rPr>
        <w:t>、</w:t>
      </w:r>
      <w:r>
        <w:rPr>
          <w:rFonts w:eastAsia="宋体" w:cs="Times New Roman"/>
        </w:rPr>
        <w:t>270°</w:t>
      </w:r>
      <w:r>
        <w:rPr>
          <w:rFonts w:eastAsia="宋体" w:cs="Times New Roman"/>
        </w:rPr>
        <w:t>，则其成形波形幅度有三种取值，即</w:t>
      </w:r>
      <w:r>
        <w:rPr>
          <w:rFonts w:eastAsia="宋体" w:cs="Times New Roman"/>
        </w:rPr>
        <w:t>±1</w:t>
      </w:r>
      <w:r>
        <w:rPr>
          <w:rFonts w:eastAsia="宋体" w:cs="Times New Roman"/>
        </w:rPr>
        <w:t>、</w:t>
      </w:r>
      <w:r>
        <w:rPr>
          <w:rFonts w:eastAsia="宋体" w:cs="Times New Roman"/>
        </w:rPr>
        <w:t>0</w:t>
      </w:r>
      <w:r>
        <w:rPr>
          <w:rFonts w:eastAsia="宋体" w:cs="Times New Roman"/>
        </w:rPr>
        <w:t>；比如在</w:t>
      </w:r>
      <w:r>
        <w:rPr>
          <w:rFonts w:eastAsia="宋体" w:cs="Times New Roman"/>
        </w:rPr>
        <w:t>B</w:t>
      </w:r>
      <w:r>
        <w:rPr>
          <w:rFonts w:eastAsia="宋体" w:cs="Times New Roman"/>
        </w:rPr>
        <w:t>方式中为</w:t>
      </w:r>
      <w:r>
        <w:rPr>
          <w:rFonts w:eastAsia="宋体" w:cs="Times New Roman"/>
        </w:rPr>
        <w:t>45°</w:t>
      </w:r>
      <w:r>
        <w:rPr>
          <w:rFonts w:eastAsia="宋体" w:cs="Times New Roman"/>
        </w:rPr>
        <w:t>、</w:t>
      </w:r>
      <w:r>
        <w:rPr>
          <w:rFonts w:eastAsia="宋体" w:cs="Times New Roman"/>
        </w:rPr>
        <w:t>135°</w:t>
      </w:r>
      <w:r>
        <w:rPr>
          <w:rFonts w:eastAsia="宋体" w:cs="Times New Roman"/>
        </w:rPr>
        <w:t>、</w:t>
      </w:r>
      <w:r>
        <w:rPr>
          <w:rFonts w:eastAsia="宋体" w:cs="Times New Roman"/>
        </w:rPr>
        <w:t>225°</w:t>
      </w:r>
      <w:r>
        <w:rPr>
          <w:rFonts w:eastAsia="宋体" w:cs="Times New Roman"/>
        </w:rPr>
        <w:t>、</w:t>
      </w:r>
      <w:r>
        <w:rPr>
          <w:rFonts w:eastAsia="宋体" w:cs="Times New Roman"/>
        </w:rPr>
        <w:t>315°</w:t>
      </w:r>
      <w:r>
        <w:rPr>
          <w:rFonts w:eastAsia="宋体" w:cs="Times New Roman"/>
        </w:rPr>
        <w:t>，则其成形波形幅度有两种取值，即</w:t>
      </w:r>
      <m:oMath>
        <m:r>
          <m:rPr>
            <m:sty m:val="p"/>
          </m:rPr>
          <w:rPr>
            <w:rFonts w:ascii="Cambria Math" w:eastAsia="宋体" w:hAnsi="Cambria Math" w:cs="Times New Roman"/>
          </w:rPr>
          <m:t>±</m:t>
        </m:r>
        <m:f>
          <m:fPr>
            <m:ctrlPr>
              <w:rPr>
                <w:rFonts w:ascii="Cambria Math" w:eastAsia="宋体" w:hAnsi="Cambria Math" w:cs="Times New Roman"/>
              </w:rPr>
            </m:ctrlPr>
          </m:fPr>
          <m:num>
            <m:r>
              <m:rPr>
                <m:sty m:val="p"/>
              </m:rPr>
              <w:rPr>
                <w:rFonts w:ascii="Cambria Math" w:eastAsia="宋体" w:hAnsi="Cambria Math" w:cs="Times New Roman"/>
              </w:rPr>
              <m:t>√2</m:t>
            </m:r>
          </m:num>
          <m:den>
            <m:r>
              <m:rPr>
                <m:sty m:val="p"/>
              </m:rPr>
              <w:rPr>
                <w:rFonts w:ascii="Cambria Math" w:eastAsia="宋体" w:hAnsi="Cambria Math" w:cs="Times New Roman"/>
              </w:rPr>
              <m:t>2</m:t>
            </m:r>
          </m:den>
        </m:f>
      </m:oMath>
      <w:r>
        <w:rPr>
          <w:rFonts w:eastAsia="宋体" w:cs="Times New Roman"/>
        </w:rPr>
        <w:t>。</w:t>
      </w:r>
    </w:p>
    <w:p w:rsidR="00F54393" w:rsidRDefault="002A70D5">
      <w:pPr>
        <w:pStyle w:val="aa"/>
        <w:jc w:val="center"/>
      </w:pPr>
      <w:r>
        <w:rPr>
          <w:noProof/>
        </w:rPr>
        <w:drawing>
          <wp:inline distT="0" distB="0" distL="0" distR="0">
            <wp:extent cx="5399405" cy="25266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400000" cy="2527200"/>
                    </a:xfrm>
                    <a:prstGeom prst="rect">
                      <a:avLst/>
                    </a:prstGeom>
                    <a:noFill/>
                    <a:ln>
                      <a:noFill/>
                    </a:ln>
                  </pic:spPr>
                </pic:pic>
              </a:graphicData>
            </a:graphic>
          </wp:inline>
        </w:drawing>
      </w:r>
    </w:p>
    <w:p w:rsidR="00F54393" w:rsidRDefault="002A70D5">
      <w:pPr>
        <w:jc w:val="center"/>
        <w:rPr>
          <w:rFonts w:eastAsia="宋体" w:cs="Times New Roman"/>
          <w:szCs w:val="24"/>
        </w:rPr>
      </w:pPr>
      <w:r>
        <w:rPr>
          <w:rFonts w:eastAsia="宋体" w:cs="Times New Roman"/>
          <w:szCs w:val="24"/>
        </w:rPr>
        <w:t>图</w:t>
      </w:r>
      <w:r>
        <w:rPr>
          <w:rFonts w:eastAsia="宋体" w:cs="Times New Roman"/>
          <w:szCs w:val="24"/>
        </w:rPr>
        <w:t>8  A/B</w:t>
      </w:r>
      <w:r>
        <w:rPr>
          <w:rFonts w:eastAsia="宋体" w:cs="Times New Roman"/>
          <w:szCs w:val="24"/>
        </w:rPr>
        <w:t>方式</w:t>
      </w:r>
      <w:r>
        <w:rPr>
          <w:rFonts w:eastAsia="宋体" w:cs="Times New Roman"/>
          <w:szCs w:val="24"/>
        </w:rPr>
        <w:t>QPSK</w:t>
      </w:r>
      <w:r>
        <w:rPr>
          <w:rFonts w:eastAsia="宋体" w:cs="Times New Roman"/>
          <w:szCs w:val="24"/>
        </w:rPr>
        <w:t>信号的矢量图</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8</w:t>
      </w:r>
      <w:r>
        <w:rPr>
          <w:rFonts w:eastAsia="宋体" w:cs="Times New Roman"/>
          <w:b/>
          <w:bCs/>
          <w:sz w:val="28"/>
          <w:szCs w:val="28"/>
        </w:rPr>
        <w:t xml:space="preserve"> </w:t>
      </w:r>
      <w:r>
        <w:rPr>
          <w:rFonts w:eastAsia="宋体" w:cs="Times New Roman"/>
          <w:b/>
          <w:bCs/>
          <w:sz w:val="28"/>
          <w:szCs w:val="28"/>
        </w:rPr>
        <w:t>上采样</w:t>
      </w:r>
    </w:p>
    <w:p w:rsidR="00F54393" w:rsidRDefault="002A70D5">
      <w:pPr>
        <w:spacing w:line="300" w:lineRule="auto"/>
        <w:ind w:firstLineChars="200" w:firstLine="480"/>
        <w:rPr>
          <w:rFonts w:eastAsia="宋体" w:cs="Times New Roman"/>
        </w:rPr>
      </w:pPr>
      <w:r>
        <w:rPr>
          <w:rFonts w:eastAsia="宋体" w:cs="Times New Roman"/>
        </w:rPr>
        <w:t>在信号处理中，过采样是指以远远高于信号带宽两倍或其最高频率对其进行采样的过程。数位讯号转换成类比讯号会产生量化失真，这需要类比低通滤波器</w:t>
      </w:r>
      <w:r>
        <w:rPr>
          <w:rFonts w:eastAsia="宋体" w:cs="Times New Roman"/>
        </w:rPr>
        <w:lastRenderedPageBreak/>
        <w:t>滤除，但类比低通滤波器并非直接滤除截止频率以外的讯号、而是大幅减少截止频率以外的讯号、同时小幅减少及影响截止频率以内的讯号，若能提高低通滤波器的截止频率，则类比低通滤波器对期待保留的频段（以音响系统为例、就是人耳听得到的</w:t>
      </w:r>
      <w:r>
        <w:rPr>
          <w:rFonts w:eastAsia="宋体" w:cs="Times New Roman"/>
        </w:rPr>
        <w:t>20Hz~20KHz</w:t>
      </w:r>
      <w:r>
        <w:rPr>
          <w:rFonts w:eastAsia="宋体" w:cs="Times New Roman"/>
        </w:rPr>
        <w:t>）的影响就会降低；</w:t>
      </w:r>
    </w:p>
    <w:p w:rsidR="00F54393" w:rsidRDefault="002A70D5">
      <w:pPr>
        <w:spacing w:line="300" w:lineRule="auto"/>
        <w:ind w:firstLineChars="200" w:firstLine="480"/>
        <w:rPr>
          <w:rFonts w:eastAsia="宋体" w:cs="Times New Roman"/>
        </w:rPr>
      </w:pPr>
      <w:r>
        <w:rPr>
          <w:rFonts w:eastAsia="宋体" w:cs="Times New Roman"/>
        </w:rPr>
        <w:t>过采样可以将</w:t>
      </w:r>
      <w:proofErr w:type="gramStart"/>
      <w:r>
        <w:rPr>
          <w:rFonts w:eastAsia="宋体" w:cs="Times New Roman"/>
        </w:rPr>
        <w:t>量化杂讯推往</w:t>
      </w:r>
      <w:proofErr w:type="gramEnd"/>
      <w:r>
        <w:rPr>
          <w:rFonts w:eastAsia="宋体" w:cs="Times New Roman"/>
        </w:rPr>
        <w:t>更高频率、让系统可以选用更高截止频率的低通滤波器，借此帮助避免混叠、改善分辨率以及降低噪声。</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9</w:t>
      </w:r>
      <w:r>
        <w:rPr>
          <w:rFonts w:eastAsia="宋体" w:cs="Times New Roman"/>
          <w:b/>
          <w:bCs/>
          <w:sz w:val="28"/>
          <w:szCs w:val="28"/>
        </w:rPr>
        <w:t xml:space="preserve"> </w:t>
      </w:r>
      <w:r>
        <w:rPr>
          <w:rFonts w:eastAsia="宋体" w:cs="Times New Roman"/>
          <w:b/>
          <w:bCs/>
          <w:sz w:val="28"/>
          <w:szCs w:val="28"/>
        </w:rPr>
        <w:t>脉冲成形</w:t>
      </w:r>
    </w:p>
    <w:p w:rsidR="00F54393" w:rsidRDefault="002A70D5">
      <w:pPr>
        <w:pStyle w:val="affb"/>
        <w:spacing w:line="360" w:lineRule="auto"/>
        <w:ind w:firstLine="482"/>
        <w:rPr>
          <w:b/>
          <w:bCs/>
        </w:rPr>
      </w:pPr>
      <w:r>
        <w:rPr>
          <w:rFonts w:hint="eastAsia"/>
          <w:b/>
          <w:bCs/>
        </w:rPr>
        <w:t>信道传输影响</w:t>
      </w:r>
    </w:p>
    <w:p w:rsidR="00F54393" w:rsidRDefault="002A70D5">
      <w:pPr>
        <w:spacing w:line="300" w:lineRule="auto"/>
        <w:ind w:firstLineChars="200" w:firstLine="480"/>
        <w:rPr>
          <w:rFonts w:ascii="宋体" w:eastAsia="宋体" w:hAnsi="宋体" w:cs="宋体"/>
        </w:rPr>
      </w:pPr>
      <w:r>
        <w:rPr>
          <w:rFonts w:ascii="宋体" w:eastAsia="宋体" w:hAnsi="宋体" w:cs="宋体" w:hint="eastAsia"/>
        </w:rPr>
        <w:t>在实际信道传输过程中，如果信号的频率范围受限，则这些基带信号在时域内实际上是无穷延伸的，其是一个不可实现系统。如果直接采用矩形脉冲的基带信号作为传输码型，由于实际信道的频带都是有限的，则传输系统接收</w:t>
      </w:r>
      <w:proofErr w:type="gramStart"/>
      <w:r>
        <w:rPr>
          <w:rFonts w:ascii="宋体" w:eastAsia="宋体" w:hAnsi="宋体" w:cs="宋体" w:hint="eastAsia"/>
        </w:rPr>
        <w:t>端所得</w:t>
      </w:r>
      <w:proofErr w:type="gramEnd"/>
      <w:r>
        <w:rPr>
          <w:rFonts w:ascii="宋体" w:eastAsia="宋体" w:hAnsi="宋体" w:cs="宋体" w:hint="eastAsia"/>
        </w:rPr>
        <w:t>的信号频谱必定与发送端不同，这就会使接收</w:t>
      </w:r>
      <w:proofErr w:type="gramStart"/>
      <w:r>
        <w:rPr>
          <w:rFonts w:ascii="宋体" w:eastAsia="宋体" w:hAnsi="宋体" w:cs="宋体" w:hint="eastAsia"/>
        </w:rPr>
        <w:t>端数</w:t>
      </w:r>
      <w:proofErr w:type="gramEnd"/>
      <w:r>
        <w:rPr>
          <w:rFonts w:ascii="宋体" w:eastAsia="宋体" w:hAnsi="宋体" w:cs="宋体" w:hint="eastAsia"/>
        </w:rPr>
        <w:t>字基带信号的波形失真。如下图所示</w:t>
      </w:r>
    </w:p>
    <w:p w:rsidR="00F54393" w:rsidRDefault="002A70D5">
      <w:pPr>
        <w:pStyle w:val="affb"/>
        <w:spacing w:line="360" w:lineRule="auto"/>
        <w:ind w:firstLineChars="95" w:firstLine="199"/>
        <w:jc w:val="center"/>
      </w:pPr>
      <w:r>
        <w:rPr>
          <w:rFonts w:asciiTheme="minorEastAsia" w:eastAsiaTheme="minorEastAsia" w:hAnsiTheme="minorEastAsia" w:hint="eastAsia"/>
          <w:noProof/>
          <w:sz w:val="21"/>
          <w:szCs w:val="21"/>
        </w:rPr>
        <w:drawing>
          <wp:inline distT="0" distB="0" distL="0" distR="0">
            <wp:extent cx="4044950" cy="2371725"/>
            <wp:effectExtent l="0" t="0" r="6350" b="317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81" cstate="print"/>
                    <a:srcRect/>
                    <a:stretch>
                      <a:fillRect/>
                    </a:stretch>
                  </pic:blipFill>
                  <pic:spPr>
                    <a:xfrm>
                      <a:off x="0" y="0"/>
                      <a:ext cx="4055185" cy="2378184"/>
                    </a:xfrm>
                    <a:prstGeom prst="rect">
                      <a:avLst/>
                    </a:prstGeom>
                    <a:noFill/>
                    <a:ln w="9525">
                      <a:noFill/>
                      <a:miter lim="800000"/>
                      <a:headEnd/>
                      <a:tailEnd/>
                    </a:ln>
                  </pic:spPr>
                </pic:pic>
              </a:graphicData>
            </a:graphic>
          </wp:inline>
        </w:drawing>
      </w:r>
    </w:p>
    <w:p w:rsidR="00F54393" w:rsidRDefault="002A70D5">
      <w:pPr>
        <w:pStyle w:val="affb"/>
        <w:spacing w:line="360" w:lineRule="auto"/>
        <w:ind w:firstLineChars="95" w:firstLine="228"/>
        <w:jc w:val="center"/>
      </w:pPr>
      <w:r>
        <w:rPr>
          <w:rFonts w:hint="eastAsia"/>
        </w:rPr>
        <w:t>图</w:t>
      </w:r>
      <w:r>
        <w:rPr>
          <w:rFonts w:hint="eastAsia"/>
        </w:rPr>
        <w:t>10</w:t>
      </w:r>
    </w:p>
    <w:p w:rsidR="00F54393" w:rsidRDefault="002A70D5">
      <w:pPr>
        <w:pStyle w:val="affb"/>
        <w:spacing w:line="360" w:lineRule="auto"/>
        <w:ind w:firstLine="482"/>
        <w:rPr>
          <w:b/>
          <w:bCs/>
        </w:rPr>
      </w:pPr>
      <w:r>
        <w:rPr>
          <w:rFonts w:hint="eastAsia"/>
          <w:b/>
          <w:bCs/>
        </w:rPr>
        <w:t>码间串扰的形成及消除</w:t>
      </w:r>
    </w:p>
    <w:p w:rsidR="00F54393" w:rsidRDefault="002A70D5">
      <w:pPr>
        <w:spacing w:line="300" w:lineRule="auto"/>
        <w:ind w:firstLineChars="200" w:firstLine="480"/>
        <w:rPr>
          <w:rFonts w:ascii="宋体" w:eastAsia="宋体" w:hAnsi="宋体" w:cs="宋体"/>
        </w:rPr>
      </w:pPr>
      <w:r>
        <w:rPr>
          <w:rFonts w:ascii="宋体" w:eastAsia="宋体" w:hAnsi="宋体" w:cs="宋体" w:hint="eastAsia"/>
        </w:rPr>
        <w:t>如果对基带传输不进行严格的设计，则会产生码间串拢，其产生过程如下图所示：</w:t>
      </w:r>
    </w:p>
    <w:p w:rsidR="00F54393" w:rsidRDefault="002A70D5">
      <w:pPr>
        <w:pStyle w:val="a5"/>
        <w:snapToGrid w:val="0"/>
        <w:spacing w:line="360" w:lineRule="auto"/>
        <w:jc w:val="center"/>
        <w:rPr>
          <w:rFonts w:asciiTheme="minorEastAsia" w:eastAsiaTheme="minorEastAsia" w:hAnsiTheme="minorEastAsia"/>
          <w:szCs w:val="21"/>
        </w:rPr>
      </w:pPr>
      <w:r>
        <w:rPr>
          <w:rFonts w:asciiTheme="minorEastAsia" w:eastAsiaTheme="minorEastAsia" w:hAnsiTheme="minorEastAsia" w:hint="eastAsia"/>
          <w:noProof/>
          <w:szCs w:val="21"/>
        </w:rPr>
        <w:lastRenderedPageBreak/>
        <w:drawing>
          <wp:inline distT="0" distB="0" distL="0" distR="0">
            <wp:extent cx="4030980" cy="2292350"/>
            <wp:effectExtent l="0" t="0" r="7620" b="635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82" cstate="print"/>
                    <a:srcRect/>
                    <a:stretch>
                      <a:fillRect/>
                    </a:stretch>
                  </pic:blipFill>
                  <pic:spPr>
                    <a:xfrm>
                      <a:off x="0" y="0"/>
                      <a:ext cx="4031979" cy="2293231"/>
                    </a:xfrm>
                    <a:prstGeom prst="rect">
                      <a:avLst/>
                    </a:prstGeom>
                    <a:noFill/>
                    <a:ln w="9525">
                      <a:noFill/>
                      <a:miter lim="800000"/>
                      <a:headEnd/>
                      <a:tailEnd/>
                    </a:ln>
                  </pic:spPr>
                </pic:pic>
              </a:graphicData>
            </a:graphic>
          </wp:inline>
        </w:drawing>
      </w:r>
    </w:p>
    <w:p w:rsidR="00F54393" w:rsidRDefault="002A70D5">
      <w:pPr>
        <w:pStyle w:val="affb"/>
        <w:spacing w:line="360" w:lineRule="auto"/>
        <w:ind w:firstLineChars="95" w:firstLine="228"/>
        <w:jc w:val="center"/>
      </w:pPr>
      <w:r>
        <w:rPr>
          <w:rFonts w:hint="eastAsia"/>
        </w:rPr>
        <w:t>图</w:t>
      </w:r>
      <w:r>
        <w:rPr>
          <w:rFonts w:hint="eastAsia"/>
        </w:rPr>
        <w:t>11</w:t>
      </w:r>
    </w:p>
    <w:p w:rsidR="00F54393" w:rsidRDefault="002A70D5">
      <w:pPr>
        <w:spacing w:line="300" w:lineRule="auto"/>
        <w:ind w:firstLineChars="200" w:firstLine="480"/>
        <w:rPr>
          <w:rFonts w:ascii="宋体" w:eastAsia="宋体" w:hAnsi="宋体" w:cs="宋体"/>
        </w:rPr>
      </w:pPr>
      <w:r>
        <w:rPr>
          <w:rFonts w:ascii="宋体" w:eastAsia="宋体" w:hAnsi="宋体" w:cs="宋体" w:hint="eastAsia"/>
        </w:rPr>
        <w:t>在寻找对信号基带传输的设计过程中，人们总结了一系列的方法。其中</w:t>
      </w:r>
      <w:r>
        <w:rPr>
          <w:rFonts w:ascii="宋体" w:eastAsia="宋体" w:hAnsi="宋体" w:cs="宋体" w:hint="eastAsia"/>
        </w:rPr>
        <w:t>Nyquist</w:t>
      </w:r>
      <w:r>
        <w:rPr>
          <w:rFonts w:ascii="宋体" w:eastAsia="宋体" w:hAnsi="宋体" w:cs="宋体" w:hint="eastAsia"/>
        </w:rPr>
        <w:t>设计准则为基带传输系统信号设计提供了一个方法。利用该准则一方面可以对信号的频谱进行限制，另一方面又不会产生码间串扰。</w:t>
      </w:r>
    </w:p>
    <w:p w:rsidR="00F54393" w:rsidRDefault="002A70D5">
      <w:pPr>
        <w:spacing w:line="300" w:lineRule="auto"/>
        <w:ind w:firstLineChars="200" w:firstLine="480"/>
        <w:rPr>
          <w:rFonts w:ascii="宋体" w:eastAsia="宋体" w:hAnsi="宋体" w:cs="宋体"/>
        </w:rPr>
      </w:pPr>
      <w:r>
        <w:rPr>
          <w:rFonts w:ascii="宋体" w:eastAsia="宋体" w:hAnsi="宋体" w:cs="宋体" w:hint="eastAsia"/>
        </w:rPr>
        <w:t>升余弦信号设计是成功利用</w:t>
      </w:r>
      <w:r>
        <w:rPr>
          <w:rFonts w:ascii="宋体" w:eastAsia="宋体" w:hAnsi="宋体" w:cs="宋体" w:hint="eastAsia"/>
        </w:rPr>
        <w:t>Nyquist</w:t>
      </w:r>
      <w:r>
        <w:rPr>
          <w:rFonts w:ascii="宋体" w:eastAsia="宋体" w:hAnsi="宋体" w:cs="宋体" w:hint="eastAsia"/>
        </w:rPr>
        <w:t>准则设计的一个例子，其频谱特性如下图。其中</w:t>
      </w:r>
      <m:oMath>
        <m:r>
          <m:rPr>
            <m:sty m:val="p"/>
          </m:rPr>
          <w:rPr>
            <w:rFonts w:ascii="Cambria Math" w:eastAsia="宋体" w:hAnsi="Cambria Math" w:cs="宋体" w:hint="eastAsia"/>
          </w:rPr>
          <m:t>α</m:t>
        </m:r>
      </m:oMath>
      <w:r>
        <w:rPr>
          <w:rFonts w:ascii="宋体" w:eastAsia="宋体" w:hAnsi="宋体" w:cs="宋体" w:hint="eastAsia"/>
        </w:rPr>
        <w:t>为滚降因子</w:t>
      </w:r>
    </w:p>
    <w:p w:rsidR="00F54393" w:rsidRDefault="002A70D5">
      <w:pPr>
        <w:pStyle w:val="affb"/>
        <w:spacing w:line="360" w:lineRule="auto"/>
        <w:ind w:firstLineChars="0" w:firstLine="0"/>
        <w:jc w:val="center"/>
        <w:rPr>
          <w:rFonts w:asciiTheme="minorEastAsia" w:eastAsiaTheme="minorEastAsia" w:hAnsiTheme="minorEastAsia"/>
          <w:color w:val="000000"/>
        </w:rPr>
      </w:pPr>
      <w:r>
        <w:rPr>
          <w:rFonts w:asciiTheme="minorEastAsia" w:eastAsiaTheme="minorEastAsia" w:hAnsiTheme="minorEastAsia"/>
          <w:noProof/>
          <w:color w:val="000000"/>
        </w:rPr>
        <w:drawing>
          <wp:inline distT="0" distB="0" distL="0" distR="0">
            <wp:extent cx="4087495" cy="1803400"/>
            <wp:effectExtent l="0" t="0" r="190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090930" cy="1804820"/>
                    </a:xfrm>
                    <a:prstGeom prst="rect">
                      <a:avLst/>
                    </a:prstGeom>
                    <a:noFill/>
                    <a:ln>
                      <a:noFill/>
                    </a:ln>
                  </pic:spPr>
                </pic:pic>
              </a:graphicData>
            </a:graphic>
          </wp:inline>
        </w:drawing>
      </w:r>
    </w:p>
    <w:p w:rsidR="00F54393" w:rsidRDefault="002A70D5">
      <w:pPr>
        <w:pStyle w:val="affb"/>
        <w:spacing w:line="360" w:lineRule="auto"/>
        <w:ind w:firstLineChars="95" w:firstLine="228"/>
        <w:jc w:val="center"/>
      </w:pPr>
      <w:r>
        <w:rPr>
          <w:rFonts w:hint="eastAsia"/>
        </w:rPr>
        <w:t>图</w:t>
      </w:r>
      <w:r>
        <w:rPr>
          <w:rFonts w:hint="eastAsia"/>
        </w:rPr>
        <w:t>12</w:t>
      </w:r>
    </w:p>
    <w:p w:rsidR="00F54393" w:rsidRDefault="002A70D5">
      <w:pPr>
        <w:spacing w:line="300" w:lineRule="auto"/>
        <w:ind w:firstLineChars="200" w:firstLine="480"/>
        <w:rPr>
          <w:rFonts w:ascii="宋体" w:eastAsia="宋体" w:hAnsi="宋体" w:cs="宋体"/>
        </w:rPr>
      </w:pPr>
      <w:r>
        <w:rPr>
          <w:rFonts w:ascii="宋体" w:eastAsia="宋体" w:hAnsi="宋体" w:cs="宋体" w:hint="eastAsia"/>
        </w:rPr>
        <w:t>本实验采用的方式是由发送端的脉冲成型滤波器和接收端的</w:t>
      </w:r>
      <w:r>
        <w:rPr>
          <w:rFonts w:ascii="宋体" w:eastAsia="宋体" w:hAnsi="宋体" w:cs="宋体" w:hint="eastAsia"/>
        </w:rPr>
        <w:fldChar w:fldCharType="begin"/>
      </w:r>
      <w:r>
        <w:rPr>
          <w:rFonts w:ascii="宋体" w:eastAsia="宋体" w:hAnsi="宋体" w:cs="宋体" w:hint="eastAsia"/>
        </w:rPr>
        <w:instrText xml:space="preserve"> HYPERLINK "https://www.baidu.com/s?wd=%E5%8C%B9%E9%85%8D%E6%BB%A4%E6%B3%A2%E5%9</w:instrText>
      </w:r>
      <w:r>
        <w:rPr>
          <w:rFonts w:ascii="宋体" w:eastAsia="宋体" w:hAnsi="宋体" w:cs="宋体" w:hint="eastAsia"/>
        </w:rPr>
        <w:instrText xml:space="preserve">9%A8&amp;tn=44039180_cpr&amp;fenlei=mv6quAkxTZn0IZRqIHckPjm4nH00T1YkPAfLrAfLnjc1rjP-mvmd0ZwV5Hcvrjm3rH6sPfKWUMw85HfYnjn4nH6sgvPsT6KdThsqpZwYTjCEQLGCpyw9Uz4Bmy-bIi4WUvYETgN-TLwGUv3EPHm1P1mLPHT" \t "_blank" </w:instrText>
      </w:r>
      <w:r>
        <w:rPr>
          <w:rFonts w:ascii="宋体" w:eastAsia="宋体" w:hAnsi="宋体" w:cs="宋体" w:hint="eastAsia"/>
        </w:rPr>
        <w:fldChar w:fldCharType="separate"/>
      </w:r>
      <w:r>
        <w:rPr>
          <w:rFonts w:ascii="宋体" w:eastAsia="宋体" w:hAnsi="宋体" w:cs="宋体" w:hint="eastAsia"/>
        </w:rPr>
        <w:t>匹配滤波器</w:t>
      </w:r>
      <w:r>
        <w:rPr>
          <w:rFonts w:ascii="宋体" w:eastAsia="宋体" w:hAnsi="宋体" w:cs="宋体" w:hint="eastAsia"/>
        </w:rPr>
        <w:fldChar w:fldCharType="end"/>
      </w:r>
      <w:r>
        <w:rPr>
          <w:rFonts w:ascii="宋体" w:eastAsia="宋体" w:hAnsi="宋体" w:cs="宋体" w:hint="eastAsia"/>
        </w:rPr>
        <w:t>两个环节，脉冲成型滤波器和匹配滤波器采用相同</w:t>
      </w:r>
      <w:proofErr w:type="gramStart"/>
      <w:r>
        <w:rPr>
          <w:rFonts w:ascii="宋体" w:eastAsia="宋体" w:hAnsi="宋体" w:cs="宋体" w:hint="eastAsia"/>
        </w:rPr>
        <w:t>的根升余弦</w:t>
      </w:r>
      <w:proofErr w:type="gramEnd"/>
      <w:r>
        <w:rPr>
          <w:rFonts w:ascii="宋体" w:eastAsia="宋体" w:hAnsi="宋体" w:cs="宋体" w:hint="eastAsia"/>
        </w:rPr>
        <w:t>滤波器，对于传输系统的传递函数可以等效为</w:t>
      </w:r>
      <w:proofErr w:type="gramStart"/>
      <w:r>
        <w:rPr>
          <w:rFonts w:ascii="宋体" w:eastAsia="宋体" w:hAnsi="宋体" w:cs="宋体" w:hint="eastAsia"/>
        </w:rPr>
        <w:t>两个根升</w:t>
      </w:r>
      <w:r>
        <w:rPr>
          <w:rFonts w:ascii="宋体" w:eastAsia="宋体" w:hAnsi="宋体" w:cs="宋体" w:hint="eastAsia"/>
        </w:rPr>
        <w:t>余</w:t>
      </w:r>
      <w:proofErr w:type="gramEnd"/>
      <w:r>
        <w:rPr>
          <w:rFonts w:ascii="宋体" w:eastAsia="宋体" w:hAnsi="宋体" w:cs="宋体" w:hint="eastAsia"/>
        </w:rPr>
        <w:t>弦滤波器的乘积，即升余弦滤波器。</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10</w:t>
      </w:r>
      <w:r>
        <w:rPr>
          <w:rFonts w:eastAsia="宋体" w:cs="Times New Roman"/>
          <w:b/>
          <w:bCs/>
          <w:sz w:val="28"/>
          <w:szCs w:val="28"/>
        </w:rPr>
        <w:t xml:space="preserve"> </w:t>
      </w:r>
      <w:r>
        <w:rPr>
          <w:rFonts w:eastAsia="宋体" w:cs="Times New Roman"/>
          <w:b/>
          <w:bCs/>
          <w:sz w:val="28"/>
          <w:szCs w:val="28"/>
        </w:rPr>
        <w:t>信道</w:t>
      </w:r>
    </w:p>
    <w:p w:rsidR="00F54393" w:rsidRDefault="002A70D5">
      <w:pPr>
        <w:spacing w:line="360" w:lineRule="auto"/>
        <w:rPr>
          <w:rFonts w:eastAsia="宋体" w:cs="Times New Roman"/>
        </w:rPr>
      </w:pPr>
      <w:r>
        <w:rPr>
          <w:rFonts w:cs="Times New Roman"/>
        </w:rPr>
        <w:t xml:space="preserve">   </w:t>
      </w:r>
      <w:r>
        <w:rPr>
          <w:rFonts w:eastAsia="宋体" w:cs="Times New Roman"/>
        </w:rPr>
        <w:t xml:space="preserve"> </w:t>
      </w:r>
      <w:r>
        <w:rPr>
          <w:rFonts w:eastAsia="宋体" w:cs="Times New Roman"/>
        </w:rPr>
        <w:t>本次综合设计使用两种信道传输。一种是仿真信道</w:t>
      </w:r>
      <w:r>
        <w:rPr>
          <w:rFonts w:eastAsia="宋体" w:cs="Times New Roman"/>
        </w:rPr>
        <w:t>，</w:t>
      </w:r>
      <w:r>
        <w:rPr>
          <w:rFonts w:eastAsia="宋体" w:cs="Times New Roman"/>
        </w:rPr>
        <w:t>无噪声干扰</w:t>
      </w:r>
      <w:r>
        <w:rPr>
          <w:rFonts w:eastAsia="宋体" w:cs="Times New Roman"/>
        </w:rPr>
        <w:t>。另一种是与</w:t>
      </w:r>
      <w:r>
        <w:rPr>
          <w:rFonts w:eastAsia="宋体" w:cs="Times New Roman"/>
        </w:rPr>
        <w:t>XSRP</w:t>
      </w:r>
      <w:r>
        <w:rPr>
          <w:rFonts w:eastAsia="宋体" w:cs="Times New Roman"/>
        </w:rPr>
        <w:t>硬件联调，通过真实的空中信道发射与接收。</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lastRenderedPageBreak/>
        <w:t>2.2.</w:t>
      </w:r>
      <w:r>
        <w:rPr>
          <w:rFonts w:eastAsia="宋体" w:cs="Times New Roman" w:hint="eastAsia"/>
          <w:b/>
          <w:bCs/>
          <w:sz w:val="28"/>
          <w:szCs w:val="28"/>
        </w:rPr>
        <w:t>11</w:t>
      </w:r>
      <w:r>
        <w:rPr>
          <w:rFonts w:eastAsia="宋体" w:cs="Times New Roman"/>
          <w:b/>
          <w:bCs/>
          <w:sz w:val="28"/>
          <w:szCs w:val="28"/>
        </w:rPr>
        <w:t xml:space="preserve"> </w:t>
      </w:r>
      <w:r>
        <w:rPr>
          <w:rFonts w:eastAsia="宋体" w:cs="Times New Roman"/>
          <w:b/>
          <w:bCs/>
          <w:sz w:val="28"/>
          <w:szCs w:val="28"/>
        </w:rPr>
        <w:t>匹配滤波</w:t>
      </w:r>
    </w:p>
    <w:p w:rsidR="00F54393" w:rsidRDefault="002A70D5">
      <w:pPr>
        <w:spacing w:line="300" w:lineRule="auto"/>
        <w:ind w:firstLineChars="200" w:firstLine="480"/>
        <w:rPr>
          <w:rFonts w:eastAsia="宋体" w:cs="Times New Roman"/>
        </w:rPr>
      </w:pPr>
      <w:r>
        <w:rPr>
          <w:rFonts w:eastAsia="宋体" w:cs="Times New Roman"/>
        </w:rPr>
        <w:t>使用脉冲成形时生成的滤波器进行匹配滤波，得到的数据</w:t>
      </w:r>
      <w:proofErr w:type="gramStart"/>
      <w:r>
        <w:rPr>
          <w:rFonts w:eastAsia="宋体" w:cs="Times New Roman"/>
        </w:rPr>
        <w:t>传送到帧同步器</w:t>
      </w:r>
      <w:proofErr w:type="gramEnd"/>
      <w:r>
        <w:rPr>
          <w:rFonts w:eastAsia="宋体" w:cs="Times New Roman"/>
        </w:rPr>
        <w:t>中</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12</w:t>
      </w:r>
      <w:r>
        <w:rPr>
          <w:rFonts w:eastAsia="宋体" w:cs="Times New Roman"/>
          <w:b/>
          <w:bCs/>
          <w:sz w:val="28"/>
          <w:szCs w:val="28"/>
        </w:rPr>
        <w:t xml:space="preserve"> </w:t>
      </w:r>
      <w:r>
        <w:rPr>
          <w:rFonts w:eastAsia="宋体" w:cs="Times New Roman"/>
          <w:b/>
          <w:bCs/>
          <w:sz w:val="28"/>
          <w:szCs w:val="28"/>
        </w:rPr>
        <w:t>帧同步</w:t>
      </w:r>
    </w:p>
    <w:p w:rsidR="00F54393" w:rsidRDefault="002A70D5">
      <w:pPr>
        <w:spacing w:line="300" w:lineRule="auto"/>
        <w:ind w:firstLineChars="200" w:firstLine="480"/>
        <w:rPr>
          <w:rFonts w:eastAsia="宋体" w:cs="Times New Roman"/>
        </w:rPr>
      </w:pPr>
      <w:r>
        <w:rPr>
          <w:rFonts w:eastAsia="宋体" w:cs="Times New Roman"/>
        </w:rPr>
        <w:t>射频接收信号后，进行时隙同步。使用的参考信号为</w:t>
      </w:r>
      <w:r>
        <w:rPr>
          <w:rFonts w:eastAsia="宋体" w:cs="Times New Roman"/>
        </w:rPr>
        <w:t xml:space="preserve">[-1-1i, 1-1i, -1+1i, -1+1i, -1-1i, 1+1i, 1-1i, 1-1i, -1+1i,-1-1i]  </w:t>
      </w:r>
      <w:r>
        <w:rPr>
          <w:rFonts w:eastAsia="宋体" w:cs="Times New Roman"/>
        </w:rPr>
        <w:t>，上采样点数</w:t>
      </w:r>
      <w:r>
        <w:rPr>
          <w:rFonts w:eastAsia="宋体" w:cs="Times New Roman"/>
        </w:rPr>
        <w:t>为</w:t>
      </w:r>
      <w:r>
        <w:rPr>
          <w:rFonts w:eastAsia="宋体" w:cs="Times New Roman"/>
        </w:rPr>
        <w:t>10</w:t>
      </w:r>
      <w:r>
        <w:rPr>
          <w:rFonts w:eastAsia="宋体" w:cs="Times New Roman"/>
        </w:rPr>
        <w:t>。在一个时隙长度中找寻相关</w:t>
      </w:r>
      <w:proofErr w:type="gramStart"/>
      <w:r>
        <w:rPr>
          <w:rFonts w:eastAsia="宋体" w:cs="Times New Roman"/>
        </w:rPr>
        <w:t>峰最大</w:t>
      </w:r>
      <w:proofErr w:type="gramEnd"/>
      <w:r>
        <w:rPr>
          <w:rFonts w:eastAsia="宋体" w:cs="Times New Roman"/>
        </w:rPr>
        <w:t>值，确定相关峰，判断时隙同步是否成功。</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w:t>
      </w:r>
      <w:r>
        <w:rPr>
          <w:rFonts w:eastAsia="宋体" w:cs="Times New Roman"/>
          <w:b/>
          <w:bCs/>
          <w:sz w:val="28"/>
          <w:szCs w:val="28"/>
        </w:rPr>
        <w:t xml:space="preserve">3 </w:t>
      </w:r>
      <w:r>
        <w:rPr>
          <w:rFonts w:eastAsia="宋体" w:cs="Times New Roman"/>
          <w:b/>
          <w:bCs/>
          <w:sz w:val="28"/>
          <w:szCs w:val="28"/>
        </w:rPr>
        <w:t>下采样</w:t>
      </w:r>
    </w:p>
    <w:p w:rsidR="00F54393" w:rsidRDefault="002A70D5">
      <w:pPr>
        <w:spacing w:line="300" w:lineRule="auto"/>
        <w:ind w:firstLineChars="200" w:firstLine="480"/>
        <w:rPr>
          <w:rFonts w:eastAsia="宋体" w:cs="Times New Roman"/>
        </w:rPr>
      </w:pPr>
      <w:r>
        <w:rPr>
          <w:rFonts w:eastAsia="宋体" w:cs="Times New Roman"/>
        </w:rPr>
        <w:t>发送端进行了过采样，接收</w:t>
      </w:r>
      <w:proofErr w:type="gramStart"/>
      <w:r>
        <w:rPr>
          <w:rFonts w:eastAsia="宋体" w:cs="Times New Roman"/>
        </w:rPr>
        <w:t>端采用</w:t>
      </w:r>
      <w:proofErr w:type="gramEnd"/>
      <w:r>
        <w:rPr>
          <w:rFonts w:eastAsia="宋体" w:cs="Times New Roman"/>
        </w:rPr>
        <w:t>降采样，将数据还原成原始信号长度。将接收信号中，因为过采样产生的重复连续数据，还原成连续数据。</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14</w:t>
      </w:r>
      <w:r>
        <w:rPr>
          <w:rFonts w:eastAsia="宋体" w:cs="Times New Roman"/>
          <w:b/>
          <w:bCs/>
          <w:sz w:val="28"/>
          <w:szCs w:val="28"/>
        </w:rPr>
        <w:t xml:space="preserve"> </w:t>
      </w:r>
      <w:r>
        <w:rPr>
          <w:rFonts w:eastAsia="宋体" w:cs="Times New Roman"/>
          <w:b/>
          <w:bCs/>
          <w:sz w:val="28"/>
          <w:szCs w:val="28"/>
        </w:rPr>
        <w:t>信道估计与均衡</w:t>
      </w:r>
    </w:p>
    <w:p w:rsidR="00F54393" w:rsidRDefault="002A70D5">
      <w:pPr>
        <w:spacing w:line="300" w:lineRule="auto"/>
        <w:ind w:firstLineChars="200" w:firstLine="480"/>
        <w:rPr>
          <w:rFonts w:eastAsia="宋体" w:cs="Times New Roman"/>
        </w:rPr>
      </w:pPr>
      <w:r>
        <w:rPr>
          <w:rFonts w:eastAsia="宋体" w:cs="Times New Roman"/>
        </w:rPr>
        <w:t>接收端，利用同步信号，对接收到的信号进行相位纠正。</w:t>
      </w:r>
    </w:p>
    <w:p w:rsidR="00F54393" w:rsidRDefault="002A70D5">
      <w:pPr>
        <w:spacing w:line="300" w:lineRule="auto"/>
        <w:jc w:val="center"/>
      </w:pPr>
      <w:r>
        <w:rPr>
          <w:noProof/>
        </w:rPr>
        <w:drawing>
          <wp:inline distT="0" distB="0" distL="114300" distR="114300">
            <wp:extent cx="4328795" cy="2489200"/>
            <wp:effectExtent l="0" t="0" r="1905" b="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84"/>
                    <a:stretch>
                      <a:fillRect/>
                    </a:stretch>
                  </pic:blipFill>
                  <pic:spPr>
                    <a:xfrm>
                      <a:off x="0" y="0"/>
                      <a:ext cx="4328795" cy="2489200"/>
                    </a:xfrm>
                    <a:prstGeom prst="rect">
                      <a:avLst/>
                    </a:prstGeom>
                    <a:noFill/>
                    <a:ln>
                      <a:noFill/>
                    </a:ln>
                  </pic:spPr>
                </pic:pic>
              </a:graphicData>
            </a:graphic>
          </wp:inline>
        </w:drawing>
      </w:r>
    </w:p>
    <w:p w:rsidR="00F54393" w:rsidRDefault="002A70D5">
      <w:pPr>
        <w:pStyle w:val="affb"/>
        <w:spacing w:line="360" w:lineRule="auto"/>
        <w:ind w:firstLineChars="95" w:firstLine="228"/>
        <w:jc w:val="center"/>
      </w:pPr>
      <w:r>
        <w:rPr>
          <w:rFonts w:hint="eastAsia"/>
        </w:rPr>
        <w:t>图</w:t>
      </w:r>
      <w:r>
        <w:rPr>
          <w:rFonts w:hint="eastAsia"/>
        </w:rPr>
        <w:t>13</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15</w:t>
      </w:r>
      <w:r>
        <w:rPr>
          <w:rFonts w:eastAsia="宋体" w:cs="Times New Roman"/>
          <w:b/>
          <w:bCs/>
          <w:sz w:val="28"/>
          <w:szCs w:val="28"/>
        </w:rPr>
        <w:t xml:space="preserve"> QPSK</w:t>
      </w:r>
      <w:r>
        <w:rPr>
          <w:rFonts w:eastAsia="宋体" w:cs="Times New Roman"/>
          <w:b/>
          <w:bCs/>
          <w:sz w:val="28"/>
          <w:szCs w:val="28"/>
        </w:rPr>
        <w:t>解调</w:t>
      </w:r>
    </w:p>
    <w:p w:rsidR="00F54393" w:rsidRDefault="002A70D5">
      <w:pPr>
        <w:spacing w:line="300" w:lineRule="auto"/>
        <w:ind w:firstLineChars="200" w:firstLine="480"/>
        <w:rPr>
          <w:rFonts w:eastAsia="宋体" w:cs="Times New Roman"/>
        </w:rPr>
      </w:pPr>
      <w:r>
        <w:rPr>
          <w:rFonts w:eastAsia="宋体" w:cs="Times New Roman"/>
        </w:rPr>
        <w:t>其工作原理是在接收端对均衡后的信号和均衡后导频信号相位进行对比，相位相同则判决为</w:t>
      </w:r>
      <w:r>
        <w:rPr>
          <w:rFonts w:eastAsia="宋体" w:cs="Times New Roman"/>
        </w:rPr>
        <w:t>1+i</w:t>
      </w:r>
      <w:r>
        <w:rPr>
          <w:rFonts w:eastAsia="宋体" w:cs="Times New Roman"/>
        </w:rPr>
        <w:t>，相位顺时针相差</w:t>
      </w:r>
      <w:r>
        <w:rPr>
          <w:rFonts w:eastAsia="宋体" w:cs="Times New Roman"/>
        </w:rPr>
        <w:t>90</w:t>
      </w:r>
      <w:r>
        <w:rPr>
          <w:rFonts w:eastAsia="宋体" w:cs="Times New Roman"/>
        </w:rPr>
        <w:t>度的判决为</w:t>
      </w:r>
      <w:r>
        <w:rPr>
          <w:rFonts w:eastAsia="宋体" w:cs="Times New Roman"/>
        </w:rPr>
        <w:t>1-i</w:t>
      </w:r>
      <w:r>
        <w:rPr>
          <w:rFonts w:eastAsia="宋体" w:cs="Times New Roman"/>
        </w:rPr>
        <w:t>，相位顺时针相差</w:t>
      </w:r>
      <w:r>
        <w:rPr>
          <w:rFonts w:eastAsia="宋体" w:cs="Times New Roman"/>
        </w:rPr>
        <w:t>180</w:t>
      </w:r>
      <w:r>
        <w:rPr>
          <w:rFonts w:eastAsia="宋体" w:cs="Times New Roman"/>
        </w:rPr>
        <w:lastRenderedPageBreak/>
        <w:t>度的判决为</w:t>
      </w:r>
      <w:r>
        <w:rPr>
          <w:rFonts w:eastAsia="宋体" w:cs="Times New Roman"/>
        </w:rPr>
        <w:t>-1-i</w:t>
      </w:r>
      <w:r>
        <w:rPr>
          <w:rFonts w:eastAsia="宋体" w:cs="Times New Roman"/>
        </w:rPr>
        <w:t>，相位顺时针相差</w:t>
      </w:r>
      <w:r>
        <w:rPr>
          <w:rFonts w:eastAsia="宋体" w:cs="Times New Roman"/>
        </w:rPr>
        <w:t>270</w:t>
      </w:r>
      <w:r>
        <w:rPr>
          <w:rFonts w:eastAsia="宋体" w:cs="Times New Roman"/>
        </w:rPr>
        <w:t>度的判决为</w:t>
      </w:r>
      <w:r>
        <w:rPr>
          <w:rFonts w:eastAsia="宋体" w:cs="Times New Roman"/>
        </w:rPr>
        <w:t>-1+i</w:t>
      </w:r>
      <w:r>
        <w:rPr>
          <w:rFonts w:eastAsia="宋体" w:cs="Times New Roman"/>
        </w:rPr>
        <w:t>。</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16</w:t>
      </w:r>
      <w:r>
        <w:rPr>
          <w:rFonts w:eastAsia="宋体" w:cs="Times New Roman"/>
          <w:b/>
          <w:bCs/>
          <w:sz w:val="28"/>
          <w:szCs w:val="28"/>
        </w:rPr>
        <w:t xml:space="preserve"> </w:t>
      </w:r>
      <w:r>
        <w:rPr>
          <w:rFonts w:eastAsia="宋体" w:cs="Times New Roman"/>
          <w:b/>
          <w:bCs/>
          <w:sz w:val="28"/>
          <w:szCs w:val="28"/>
        </w:rPr>
        <w:t>信道译码</w:t>
      </w:r>
    </w:p>
    <w:p w:rsidR="00F54393" w:rsidRDefault="002A70D5">
      <w:pPr>
        <w:jc w:val="center"/>
        <w:rPr>
          <w:rFonts w:eastAsia="宋体" w:cs="Times New Roman"/>
          <w:szCs w:val="24"/>
          <w:shd w:val="clear" w:color="auto" w:fill="FFFFFF"/>
        </w:rPr>
      </w:pPr>
      <w:r>
        <w:rPr>
          <w:rFonts w:eastAsia="宋体" w:cs="Times New Roman"/>
          <w:noProof/>
        </w:rPr>
        <w:drawing>
          <wp:inline distT="0" distB="0" distL="0" distR="0">
            <wp:extent cx="4657090" cy="1771015"/>
            <wp:effectExtent l="0" t="0" r="0"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85"/>
                    <a:stretch>
                      <a:fillRect/>
                    </a:stretch>
                  </pic:blipFill>
                  <pic:spPr>
                    <a:xfrm>
                      <a:off x="0" y="0"/>
                      <a:ext cx="4657143" cy="1771429"/>
                    </a:xfrm>
                    <a:prstGeom prst="rect">
                      <a:avLst/>
                    </a:prstGeom>
                  </pic:spPr>
                </pic:pic>
              </a:graphicData>
            </a:graphic>
          </wp:inline>
        </w:drawing>
      </w:r>
    </w:p>
    <w:p w:rsidR="00F54393" w:rsidRDefault="002A70D5">
      <w:pPr>
        <w:jc w:val="center"/>
        <w:rPr>
          <w:rFonts w:eastAsia="宋体" w:cs="Times New Roman"/>
        </w:rPr>
      </w:pPr>
      <w:r>
        <w:rPr>
          <w:rFonts w:eastAsia="宋体" w:cs="Times New Roman"/>
        </w:rPr>
        <w:t>图</w:t>
      </w:r>
      <w:r>
        <w:rPr>
          <w:rFonts w:eastAsia="宋体" w:cs="Times New Roman" w:hint="eastAsia"/>
        </w:rPr>
        <w:t>14</w:t>
      </w:r>
      <w:r>
        <w:rPr>
          <w:rFonts w:eastAsia="宋体" w:cs="Times New Roman"/>
        </w:rPr>
        <w:t xml:space="preserve"> </w:t>
      </w:r>
      <w:r>
        <w:rPr>
          <w:rFonts w:eastAsia="宋体" w:cs="Times New Roman"/>
        </w:rPr>
        <w:t>卷积码</w:t>
      </w:r>
      <w:r>
        <w:rPr>
          <w:rFonts w:eastAsia="宋体" w:cs="Times New Roman"/>
        </w:rPr>
        <w:t>译</w:t>
      </w:r>
      <w:r>
        <w:rPr>
          <w:rFonts w:eastAsia="宋体" w:cs="Times New Roman"/>
        </w:rPr>
        <w:t>码</w:t>
      </w:r>
    </w:p>
    <w:p w:rsidR="00F54393" w:rsidRDefault="002A70D5">
      <w:pPr>
        <w:spacing w:line="300" w:lineRule="auto"/>
        <w:ind w:firstLineChars="200" w:firstLine="480"/>
        <w:rPr>
          <w:rFonts w:eastAsia="宋体" w:cs="Times New Roman"/>
        </w:rPr>
      </w:pPr>
      <w:r>
        <w:rPr>
          <w:rFonts w:eastAsia="宋体" w:cs="Times New Roman"/>
        </w:rPr>
        <w:t>根据编码时采样的卷积编码方式和生成多项式，执行逆过程</w:t>
      </w:r>
      <w:r>
        <w:rPr>
          <w:rFonts w:eastAsia="宋体" w:cs="Times New Roman"/>
        </w:rPr>
        <w:t>译</w:t>
      </w:r>
      <w:r>
        <w:rPr>
          <w:rFonts w:eastAsia="宋体" w:cs="Times New Roman"/>
        </w:rPr>
        <w:t>码，还原出信号。</w:t>
      </w:r>
      <w:r>
        <w:rPr>
          <w:rFonts w:eastAsia="宋体" w:cs="Times New Roman"/>
        </w:rPr>
        <w:t>译</w:t>
      </w:r>
      <w:r>
        <w:rPr>
          <w:rFonts w:eastAsia="宋体" w:cs="Times New Roman"/>
        </w:rPr>
        <w:t>码时需要注意</w:t>
      </w:r>
      <w:r>
        <w:rPr>
          <w:rFonts w:eastAsia="宋体" w:cs="Times New Roman"/>
        </w:rPr>
        <w:t xml:space="preserve"> </w:t>
      </w:r>
      <w:r>
        <w:rPr>
          <w:rFonts w:eastAsia="宋体" w:cs="Times New Roman"/>
        </w:rPr>
        <w:t>去除尾比特。编码时在输入数据后面添加</w:t>
      </w:r>
      <w:r>
        <w:rPr>
          <w:rFonts w:eastAsia="宋体" w:cs="Times New Roman"/>
        </w:rPr>
        <w:t>6</w:t>
      </w:r>
      <w:r>
        <w:rPr>
          <w:rFonts w:eastAsia="宋体" w:cs="Times New Roman"/>
        </w:rPr>
        <w:t>个</w:t>
      </w:r>
      <w:r>
        <w:rPr>
          <w:rFonts w:eastAsia="宋体" w:cs="Times New Roman"/>
        </w:rPr>
        <w:t>0</w:t>
      </w:r>
      <w:r>
        <w:rPr>
          <w:rFonts w:eastAsia="宋体" w:cs="Times New Roman"/>
        </w:rPr>
        <w:t>，再进行卷积编码，</w:t>
      </w:r>
      <w:r>
        <w:rPr>
          <w:rFonts w:eastAsia="宋体" w:cs="Times New Roman"/>
        </w:rPr>
        <w:t>译</w:t>
      </w:r>
      <w:r>
        <w:rPr>
          <w:rFonts w:eastAsia="宋体" w:cs="Times New Roman"/>
        </w:rPr>
        <w:t>码需要去尾部</w:t>
      </w:r>
      <w:r>
        <w:rPr>
          <w:rFonts w:eastAsia="宋体" w:cs="Times New Roman"/>
        </w:rPr>
        <w:t>6</w:t>
      </w:r>
      <w:r>
        <w:rPr>
          <w:rFonts w:eastAsia="宋体" w:cs="Times New Roman"/>
        </w:rPr>
        <w:t>个</w:t>
      </w:r>
      <w:r>
        <w:rPr>
          <w:rFonts w:eastAsia="宋体" w:cs="Times New Roman"/>
        </w:rPr>
        <w:t>bit</w:t>
      </w:r>
      <w:r>
        <w:rPr>
          <w:rFonts w:eastAsia="宋体" w:cs="Times New Roman"/>
        </w:rPr>
        <w:t>的数据。</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17</w:t>
      </w:r>
      <w:r>
        <w:rPr>
          <w:rFonts w:eastAsia="宋体" w:cs="Times New Roman"/>
          <w:b/>
          <w:bCs/>
          <w:sz w:val="28"/>
          <w:szCs w:val="28"/>
        </w:rPr>
        <w:t xml:space="preserve"> CRC</w:t>
      </w:r>
      <w:r>
        <w:rPr>
          <w:rFonts w:eastAsia="宋体" w:cs="Times New Roman"/>
          <w:b/>
          <w:bCs/>
          <w:sz w:val="28"/>
          <w:szCs w:val="28"/>
        </w:rPr>
        <w:t>校验</w:t>
      </w:r>
    </w:p>
    <w:p w:rsidR="00F54393" w:rsidRDefault="002A70D5">
      <w:pPr>
        <w:spacing w:line="300" w:lineRule="auto"/>
        <w:ind w:firstLineChars="200" w:firstLine="480"/>
        <w:rPr>
          <w:rFonts w:eastAsia="宋体" w:cs="Times New Roman"/>
        </w:rPr>
      </w:pPr>
      <w:r>
        <w:rPr>
          <w:rFonts w:eastAsia="宋体" w:cs="Times New Roman"/>
        </w:rPr>
        <w:t>接收端将接收到的传输</w:t>
      </w:r>
      <w:proofErr w:type="gramStart"/>
      <w:r>
        <w:rPr>
          <w:rFonts w:eastAsia="宋体" w:cs="Times New Roman"/>
        </w:rPr>
        <w:t>块数据</w:t>
      </w:r>
      <w:proofErr w:type="gramEnd"/>
      <w:r>
        <w:rPr>
          <w:rFonts w:eastAsia="宋体" w:cs="Times New Roman"/>
        </w:rPr>
        <w:t>再次进行</w:t>
      </w:r>
      <w:r>
        <w:rPr>
          <w:rFonts w:eastAsia="宋体" w:cs="Times New Roman"/>
        </w:rPr>
        <w:t>CRC</w:t>
      </w:r>
      <w:r>
        <w:rPr>
          <w:rFonts w:eastAsia="宋体" w:cs="Times New Roman"/>
        </w:rPr>
        <w:t>编码，将编码得到的</w:t>
      </w:r>
      <w:r>
        <w:rPr>
          <w:rFonts w:eastAsia="宋体" w:cs="Times New Roman"/>
        </w:rPr>
        <w:t>CRC</w:t>
      </w:r>
      <w:r>
        <w:rPr>
          <w:rFonts w:eastAsia="宋体" w:cs="Times New Roman"/>
        </w:rPr>
        <w:t>比特与接收的</w:t>
      </w:r>
      <w:r>
        <w:rPr>
          <w:rFonts w:eastAsia="宋体" w:cs="Times New Roman"/>
        </w:rPr>
        <w:t>CRC</w:t>
      </w:r>
      <w:r>
        <w:rPr>
          <w:rFonts w:eastAsia="宋体" w:cs="Times New Roman"/>
        </w:rPr>
        <w:t>比特进行比较，如果不一致，则接收</w:t>
      </w:r>
      <w:proofErr w:type="gramStart"/>
      <w:r>
        <w:rPr>
          <w:rFonts w:eastAsia="宋体" w:cs="Times New Roman"/>
        </w:rPr>
        <w:t>端认</w:t>
      </w:r>
      <w:proofErr w:type="gramEnd"/>
      <w:r>
        <w:rPr>
          <w:rFonts w:eastAsia="宋体" w:cs="Times New Roman"/>
        </w:rPr>
        <w:t>为接收到的传输</w:t>
      </w:r>
      <w:proofErr w:type="gramStart"/>
      <w:r>
        <w:rPr>
          <w:rFonts w:eastAsia="宋体" w:cs="Times New Roman"/>
        </w:rPr>
        <w:t>块数</w:t>
      </w:r>
      <w:proofErr w:type="gramEnd"/>
      <w:r>
        <w:rPr>
          <w:rFonts w:eastAsia="宋体" w:cs="Times New Roman"/>
        </w:rPr>
        <w:t>据是错误的。</w:t>
      </w:r>
    </w:p>
    <w:p w:rsidR="00F54393" w:rsidRDefault="002A70D5">
      <w:pPr>
        <w:spacing w:line="360" w:lineRule="auto"/>
        <w:rPr>
          <w:rFonts w:eastAsia="宋体" w:cs="Times New Roman"/>
          <w:color w:val="FF0000"/>
        </w:rPr>
      </w:pPr>
      <w:r>
        <w:rPr>
          <w:rFonts w:eastAsia="宋体" w:cs="Times New Roman"/>
          <w:noProof/>
        </w:rPr>
        <w:drawing>
          <wp:inline distT="0" distB="0" distL="0" distR="0">
            <wp:extent cx="2080895" cy="1390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6"/>
                    <a:stretch>
                      <a:fillRect/>
                    </a:stretch>
                  </pic:blipFill>
                  <pic:spPr>
                    <a:xfrm>
                      <a:off x="0" y="0"/>
                      <a:ext cx="2081228" cy="1390660"/>
                    </a:xfrm>
                    <a:prstGeom prst="rect">
                      <a:avLst/>
                    </a:prstGeom>
                  </pic:spPr>
                </pic:pic>
              </a:graphicData>
            </a:graphic>
          </wp:inline>
        </w:drawing>
      </w:r>
    </w:p>
    <w:p w:rsidR="00F54393" w:rsidRDefault="002A70D5">
      <w:pPr>
        <w:spacing w:line="360" w:lineRule="auto"/>
        <w:ind w:firstLineChars="200" w:firstLine="480"/>
        <w:rPr>
          <w:rFonts w:eastAsia="宋体" w:cs="Times New Roman"/>
        </w:rPr>
      </w:pPr>
      <w:r>
        <w:rPr>
          <w:rFonts w:eastAsia="宋体" w:cs="Times New Roman"/>
        </w:rPr>
        <w:t>CRC</w:t>
      </w:r>
      <w:r>
        <w:rPr>
          <w:rFonts w:eastAsia="宋体" w:cs="Times New Roman"/>
        </w:rPr>
        <w:t>长为</w:t>
      </w:r>
      <w:r>
        <w:rPr>
          <w:rFonts w:eastAsia="宋体" w:cs="Times New Roman"/>
        </w:rPr>
        <w:t>24</w:t>
      </w:r>
      <w:r>
        <w:rPr>
          <w:rFonts w:eastAsia="宋体" w:cs="Times New Roman"/>
        </w:rPr>
        <w:t>、</w:t>
      </w:r>
      <w:r>
        <w:rPr>
          <w:rFonts w:eastAsia="宋体" w:cs="Times New Roman"/>
        </w:rPr>
        <w:t>16</w:t>
      </w:r>
      <w:r>
        <w:rPr>
          <w:rFonts w:eastAsia="宋体" w:cs="Times New Roman"/>
        </w:rPr>
        <w:t>、</w:t>
      </w:r>
      <w:r>
        <w:rPr>
          <w:rFonts w:eastAsia="宋体" w:cs="Times New Roman"/>
        </w:rPr>
        <w:t>12</w:t>
      </w:r>
      <w:r>
        <w:rPr>
          <w:rFonts w:eastAsia="宋体" w:cs="Times New Roman"/>
        </w:rPr>
        <w:t>、</w:t>
      </w:r>
      <w:r>
        <w:rPr>
          <w:rFonts w:eastAsia="宋体" w:cs="Times New Roman"/>
        </w:rPr>
        <w:t>8</w:t>
      </w:r>
      <w:r>
        <w:rPr>
          <w:rFonts w:eastAsia="宋体" w:cs="Times New Roman"/>
        </w:rPr>
        <w:t>或</w:t>
      </w:r>
      <w:r>
        <w:rPr>
          <w:rFonts w:eastAsia="宋体" w:cs="Times New Roman"/>
        </w:rPr>
        <w:t>0</w:t>
      </w:r>
      <w:r>
        <w:rPr>
          <w:rFonts w:eastAsia="宋体" w:cs="Times New Roman"/>
        </w:rPr>
        <w:t>比特，</w:t>
      </w:r>
      <w:r>
        <w:rPr>
          <w:rFonts w:eastAsia="宋体" w:cs="Times New Roman"/>
        </w:rPr>
        <w:t>CRC</w:t>
      </w:r>
      <w:proofErr w:type="gramStart"/>
      <w:r>
        <w:rPr>
          <w:rFonts w:eastAsia="宋体" w:cs="Times New Roman"/>
        </w:rPr>
        <w:t>比特越</w:t>
      </w:r>
      <w:proofErr w:type="gramEnd"/>
      <w:r>
        <w:rPr>
          <w:rFonts w:eastAsia="宋体" w:cs="Times New Roman"/>
        </w:rPr>
        <w:t>长，则接收端差错检测的遗漏概率越低。整个传输块被用来计算</w:t>
      </w:r>
      <w:r>
        <w:rPr>
          <w:rFonts w:eastAsia="宋体" w:cs="Times New Roman"/>
        </w:rPr>
        <w:t>CRC</w:t>
      </w:r>
      <w:r>
        <w:rPr>
          <w:rFonts w:eastAsia="宋体" w:cs="Times New Roman"/>
        </w:rPr>
        <w:t>。</w:t>
      </w:r>
      <w:r>
        <w:rPr>
          <w:rFonts w:eastAsia="宋体" w:cs="Times New Roman"/>
        </w:rPr>
        <w:t>CRC</w:t>
      </w:r>
      <w:r>
        <w:rPr>
          <w:rFonts w:eastAsia="宋体" w:cs="Times New Roman"/>
        </w:rPr>
        <w:t>比特的产生来自下面的循环多项式：</w:t>
      </w:r>
    </w:p>
    <w:p w:rsidR="00F54393" w:rsidRDefault="002A70D5">
      <w:pPr>
        <w:pStyle w:val="B1"/>
        <w:spacing w:before="60" w:after="60"/>
        <w:ind w:left="0" w:firstLineChars="200" w:firstLine="480"/>
        <w:rPr>
          <w:sz w:val="24"/>
          <w:szCs w:val="24"/>
          <w:lang w:eastAsia="zh-CN"/>
        </w:rPr>
      </w:pPr>
      <w:r>
        <w:rPr>
          <w:sz w:val="24"/>
          <w:szCs w:val="24"/>
        </w:rPr>
        <w:t>g</w:t>
      </w:r>
      <w:r>
        <w:rPr>
          <w:sz w:val="24"/>
          <w:szCs w:val="24"/>
          <w:vertAlign w:val="subscript"/>
        </w:rPr>
        <w:t>CRC24</w:t>
      </w:r>
      <w:r>
        <w:rPr>
          <w:sz w:val="24"/>
          <w:szCs w:val="24"/>
        </w:rPr>
        <w:t>(</w:t>
      </w:r>
      <w:r>
        <w:rPr>
          <w:i/>
          <w:sz w:val="24"/>
          <w:szCs w:val="24"/>
        </w:rPr>
        <w:t>D</w:t>
      </w:r>
      <w:r>
        <w:rPr>
          <w:sz w:val="24"/>
          <w:szCs w:val="24"/>
        </w:rPr>
        <w:t xml:space="preserve">) = </w:t>
      </w:r>
      <w:r>
        <w:rPr>
          <w:i/>
          <w:sz w:val="24"/>
          <w:szCs w:val="24"/>
        </w:rPr>
        <w:t>D</w:t>
      </w:r>
      <w:r>
        <w:rPr>
          <w:sz w:val="24"/>
          <w:szCs w:val="24"/>
          <w:vertAlign w:val="superscript"/>
        </w:rPr>
        <w:t>24</w:t>
      </w:r>
      <w:r>
        <w:rPr>
          <w:sz w:val="24"/>
          <w:szCs w:val="24"/>
        </w:rPr>
        <w:t xml:space="preserve"> + </w:t>
      </w:r>
      <w:r>
        <w:rPr>
          <w:i/>
          <w:sz w:val="24"/>
          <w:szCs w:val="24"/>
        </w:rPr>
        <w:t>D</w:t>
      </w:r>
      <w:r>
        <w:rPr>
          <w:sz w:val="24"/>
          <w:szCs w:val="24"/>
          <w:vertAlign w:val="superscript"/>
        </w:rPr>
        <w:t>23</w:t>
      </w:r>
      <w:r>
        <w:rPr>
          <w:sz w:val="24"/>
          <w:szCs w:val="24"/>
        </w:rPr>
        <w:t xml:space="preserve"> + </w:t>
      </w:r>
      <w:r>
        <w:rPr>
          <w:i/>
          <w:sz w:val="24"/>
          <w:szCs w:val="24"/>
        </w:rPr>
        <w:t>D</w:t>
      </w:r>
      <w:r>
        <w:rPr>
          <w:sz w:val="24"/>
          <w:szCs w:val="24"/>
          <w:vertAlign w:val="superscript"/>
        </w:rPr>
        <w:t>6</w:t>
      </w:r>
      <w:r>
        <w:rPr>
          <w:sz w:val="24"/>
          <w:szCs w:val="24"/>
        </w:rPr>
        <w:t xml:space="preserve"> + </w:t>
      </w:r>
      <w:r>
        <w:rPr>
          <w:i/>
          <w:sz w:val="24"/>
          <w:szCs w:val="24"/>
        </w:rPr>
        <w:t>D</w:t>
      </w:r>
      <w:r>
        <w:rPr>
          <w:sz w:val="24"/>
          <w:szCs w:val="24"/>
          <w:vertAlign w:val="superscript"/>
        </w:rPr>
        <w:t>5</w:t>
      </w:r>
      <w:r>
        <w:rPr>
          <w:sz w:val="24"/>
          <w:szCs w:val="24"/>
        </w:rPr>
        <w:t xml:space="preserve"> + </w:t>
      </w:r>
      <w:r>
        <w:rPr>
          <w:i/>
          <w:sz w:val="24"/>
          <w:szCs w:val="24"/>
        </w:rPr>
        <w:t>D</w:t>
      </w:r>
      <w:r>
        <w:rPr>
          <w:sz w:val="24"/>
          <w:szCs w:val="24"/>
        </w:rPr>
        <w:t xml:space="preserve"> + 1</w:t>
      </w:r>
    </w:p>
    <w:p w:rsidR="00F54393" w:rsidRDefault="002A70D5">
      <w:pPr>
        <w:pStyle w:val="B1"/>
        <w:spacing w:before="60" w:after="60"/>
        <w:ind w:left="0" w:firstLineChars="200" w:firstLine="480"/>
        <w:rPr>
          <w:sz w:val="24"/>
          <w:szCs w:val="24"/>
          <w:lang w:eastAsia="zh-CN"/>
        </w:rPr>
      </w:pPr>
      <w:r>
        <w:rPr>
          <w:sz w:val="24"/>
          <w:szCs w:val="24"/>
        </w:rPr>
        <w:t>g</w:t>
      </w:r>
      <w:r>
        <w:rPr>
          <w:sz w:val="24"/>
          <w:szCs w:val="24"/>
          <w:vertAlign w:val="subscript"/>
        </w:rPr>
        <w:t>CRC16</w:t>
      </w:r>
      <w:r>
        <w:rPr>
          <w:sz w:val="24"/>
          <w:szCs w:val="24"/>
        </w:rPr>
        <w:t>(</w:t>
      </w:r>
      <w:r>
        <w:rPr>
          <w:i/>
          <w:sz w:val="24"/>
          <w:szCs w:val="24"/>
        </w:rPr>
        <w:t>D</w:t>
      </w:r>
      <w:r>
        <w:rPr>
          <w:sz w:val="24"/>
          <w:szCs w:val="24"/>
        </w:rPr>
        <w:t xml:space="preserve">) = </w:t>
      </w:r>
      <w:r>
        <w:rPr>
          <w:i/>
          <w:sz w:val="24"/>
          <w:szCs w:val="24"/>
        </w:rPr>
        <w:t>D</w:t>
      </w:r>
      <w:r>
        <w:rPr>
          <w:sz w:val="24"/>
          <w:szCs w:val="24"/>
          <w:vertAlign w:val="superscript"/>
        </w:rPr>
        <w:t>16</w:t>
      </w:r>
      <w:r>
        <w:rPr>
          <w:sz w:val="24"/>
          <w:szCs w:val="24"/>
        </w:rPr>
        <w:t xml:space="preserve"> + </w:t>
      </w:r>
      <w:r>
        <w:rPr>
          <w:i/>
          <w:sz w:val="24"/>
          <w:szCs w:val="24"/>
        </w:rPr>
        <w:t>D</w:t>
      </w:r>
      <w:r>
        <w:rPr>
          <w:sz w:val="24"/>
          <w:szCs w:val="24"/>
          <w:vertAlign w:val="superscript"/>
        </w:rPr>
        <w:t>12</w:t>
      </w:r>
      <w:r>
        <w:rPr>
          <w:sz w:val="24"/>
          <w:szCs w:val="24"/>
        </w:rPr>
        <w:t xml:space="preserve"> + </w:t>
      </w:r>
      <w:r>
        <w:rPr>
          <w:i/>
          <w:sz w:val="24"/>
          <w:szCs w:val="24"/>
        </w:rPr>
        <w:t>D</w:t>
      </w:r>
      <w:r>
        <w:rPr>
          <w:sz w:val="24"/>
          <w:szCs w:val="24"/>
          <w:vertAlign w:val="superscript"/>
        </w:rPr>
        <w:t>5</w:t>
      </w:r>
      <w:r>
        <w:rPr>
          <w:sz w:val="24"/>
          <w:szCs w:val="24"/>
        </w:rPr>
        <w:t xml:space="preserve"> + 1</w:t>
      </w:r>
    </w:p>
    <w:p w:rsidR="00F54393" w:rsidRDefault="002A70D5">
      <w:pPr>
        <w:pStyle w:val="B1"/>
        <w:spacing w:before="60" w:after="60"/>
        <w:ind w:left="0" w:firstLineChars="200" w:firstLine="480"/>
        <w:rPr>
          <w:sz w:val="24"/>
          <w:szCs w:val="24"/>
          <w:lang w:eastAsia="zh-CN"/>
        </w:rPr>
      </w:pPr>
      <w:r>
        <w:rPr>
          <w:sz w:val="24"/>
          <w:szCs w:val="24"/>
        </w:rPr>
        <w:t>g</w:t>
      </w:r>
      <w:r>
        <w:rPr>
          <w:sz w:val="24"/>
          <w:szCs w:val="24"/>
          <w:vertAlign w:val="subscript"/>
        </w:rPr>
        <w:t>CRC12</w:t>
      </w:r>
      <w:r>
        <w:rPr>
          <w:sz w:val="24"/>
          <w:szCs w:val="24"/>
        </w:rPr>
        <w:t>(</w:t>
      </w:r>
      <w:r>
        <w:rPr>
          <w:i/>
          <w:sz w:val="24"/>
          <w:szCs w:val="24"/>
        </w:rPr>
        <w:t>D</w:t>
      </w:r>
      <w:r>
        <w:rPr>
          <w:sz w:val="24"/>
          <w:szCs w:val="24"/>
        </w:rPr>
        <w:t xml:space="preserve">) = </w:t>
      </w:r>
      <w:r>
        <w:rPr>
          <w:i/>
          <w:sz w:val="24"/>
          <w:szCs w:val="24"/>
        </w:rPr>
        <w:t>D</w:t>
      </w:r>
      <w:r>
        <w:rPr>
          <w:sz w:val="24"/>
          <w:szCs w:val="24"/>
          <w:vertAlign w:val="superscript"/>
        </w:rPr>
        <w:t>12</w:t>
      </w:r>
      <w:r>
        <w:rPr>
          <w:sz w:val="24"/>
          <w:szCs w:val="24"/>
        </w:rPr>
        <w:t xml:space="preserve"> + </w:t>
      </w:r>
      <w:r>
        <w:rPr>
          <w:i/>
          <w:sz w:val="24"/>
          <w:szCs w:val="24"/>
        </w:rPr>
        <w:t>D</w:t>
      </w:r>
      <w:r>
        <w:rPr>
          <w:sz w:val="24"/>
          <w:szCs w:val="24"/>
          <w:vertAlign w:val="superscript"/>
        </w:rPr>
        <w:t>11</w:t>
      </w:r>
      <w:r>
        <w:rPr>
          <w:sz w:val="24"/>
          <w:szCs w:val="24"/>
        </w:rPr>
        <w:t xml:space="preserve"> + </w:t>
      </w:r>
      <w:r>
        <w:rPr>
          <w:i/>
          <w:sz w:val="24"/>
          <w:szCs w:val="24"/>
        </w:rPr>
        <w:t>D</w:t>
      </w:r>
      <w:r>
        <w:rPr>
          <w:sz w:val="24"/>
          <w:szCs w:val="24"/>
          <w:vertAlign w:val="superscript"/>
        </w:rPr>
        <w:t xml:space="preserve">3 </w:t>
      </w:r>
      <w:r>
        <w:rPr>
          <w:sz w:val="24"/>
          <w:szCs w:val="24"/>
        </w:rPr>
        <w:t xml:space="preserve">+ </w:t>
      </w:r>
      <w:r>
        <w:rPr>
          <w:i/>
          <w:sz w:val="24"/>
          <w:szCs w:val="24"/>
        </w:rPr>
        <w:t>D</w:t>
      </w:r>
      <w:r>
        <w:rPr>
          <w:sz w:val="24"/>
          <w:szCs w:val="24"/>
          <w:vertAlign w:val="superscript"/>
        </w:rPr>
        <w:t>2</w:t>
      </w:r>
      <w:r>
        <w:rPr>
          <w:sz w:val="24"/>
          <w:szCs w:val="24"/>
        </w:rPr>
        <w:t xml:space="preserve"> + </w:t>
      </w:r>
      <w:r>
        <w:rPr>
          <w:i/>
          <w:sz w:val="24"/>
          <w:szCs w:val="24"/>
        </w:rPr>
        <w:t>D</w:t>
      </w:r>
      <w:r>
        <w:rPr>
          <w:sz w:val="24"/>
          <w:szCs w:val="24"/>
        </w:rPr>
        <w:t xml:space="preserve"> + 1</w:t>
      </w:r>
    </w:p>
    <w:p w:rsidR="00F54393" w:rsidRDefault="002A70D5">
      <w:pPr>
        <w:pStyle w:val="B1"/>
        <w:spacing w:before="60" w:after="60"/>
        <w:ind w:left="0" w:firstLineChars="200" w:firstLine="480"/>
        <w:rPr>
          <w:sz w:val="24"/>
          <w:szCs w:val="24"/>
          <w:lang w:eastAsia="zh-CN"/>
        </w:rPr>
      </w:pPr>
      <w:r>
        <w:rPr>
          <w:sz w:val="24"/>
          <w:szCs w:val="24"/>
        </w:rPr>
        <w:t>g</w:t>
      </w:r>
      <w:r>
        <w:rPr>
          <w:sz w:val="24"/>
          <w:szCs w:val="24"/>
          <w:vertAlign w:val="subscript"/>
        </w:rPr>
        <w:t>CRC8</w:t>
      </w:r>
      <w:r>
        <w:rPr>
          <w:sz w:val="24"/>
          <w:szCs w:val="24"/>
        </w:rPr>
        <w:t>(</w:t>
      </w:r>
      <w:r>
        <w:rPr>
          <w:i/>
          <w:sz w:val="24"/>
          <w:szCs w:val="24"/>
        </w:rPr>
        <w:t>D</w:t>
      </w:r>
      <w:r>
        <w:rPr>
          <w:sz w:val="24"/>
          <w:szCs w:val="24"/>
        </w:rPr>
        <w:t xml:space="preserve">) = </w:t>
      </w:r>
      <w:r>
        <w:rPr>
          <w:i/>
          <w:sz w:val="24"/>
          <w:szCs w:val="24"/>
        </w:rPr>
        <w:t>D</w:t>
      </w:r>
      <w:r>
        <w:rPr>
          <w:sz w:val="24"/>
          <w:szCs w:val="24"/>
          <w:vertAlign w:val="superscript"/>
        </w:rPr>
        <w:t>8</w:t>
      </w:r>
      <w:r>
        <w:rPr>
          <w:sz w:val="24"/>
          <w:szCs w:val="24"/>
        </w:rPr>
        <w:t xml:space="preserve"> + </w:t>
      </w:r>
      <w:r>
        <w:rPr>
          <w:i/>
          <w:sz w:val="24"/>
          <w:szCs w:val="24"/>
        </w:rPr>
        <w:t>D</w:t>
      </w:r>
      <w:r>
        <w:rPr>
          <w:sz w:val="24"/>
          <w:szCs w:val="24"/>
          <w:vertAlign w:val="superscript"/>
        </w:rPr>
        <w:t>7</w:t>
      </w:r>
      <w:r>
        <w:rPr>
          <w:sz w:val="24"/>
          <w:szCs w:val="24"/>
        </w:rPr>
        <w:t xml:space="preserve"> + </w:t>
      </w:r>
      <w:r>
        <w:rPr>
          <w:i/>
          <w:sz w:val="24"/>
          <w:szCs w:val="24"/>
        </w:rPr>
        <w:t>D</w:t>
      </w:r>
      <w:r>
        <w:rPr>
          <w:sz w:val="24"/>
          <w:szCs w:val="24"/>
          <w:vertAlign w:val="superscript"/>
        </w:rPr>
        <w:t xml:space="preserve">4 </w:t>
      </w:r>
      <w:r>
        <w:rPr>
          <w:sz w:val="24"/>
          <w:szCs w:val="24"/>
        </w:rPr>
        <w:t xml:space="preserve">+ </w:t>
      </w:r>
      <w:r>
        <w:rPr>
          <w:i/>
          <w:sz w:val="24"/>
          <w:szCs w:val="24"/>
        </w:rPr>
        <w:t>D</w:t>
      </w:r>
      <w:r>
        <w:rPr>
          <w:sz w:val="24"/>
          <w:szCs w:val="24"/>
          <w:vertAlign w:val="superscript"/>
        </w:rPr>
        <w:t>3</w:t>
      </w:r>
      <w:r>
        <w:rPr>
          <w:sz w:val="24"/>
          <w:szCs w:val="24"/>
        </w:rPr>
        <w:t xml:space="preserve"> + </w:t>
      </w:r>
      <w:r>
        <w:rPr>
          <w:i/>
          <w:sz w:val="24"/>
          <w:szCs w:val="24"/>
        </w:rPr>
        <w:t>D</w:t>
      </w:r>
      <w:r>
        <w:rPr>
          <w:sz w:val="24"/>
          <w:szCs w:val="24"/>
        </w:rPr>
        <w:t xml:space="preserve"> + 1</w:t>
      </w:r>
    </w:p>
    <w:p w:rsidR="00F54393" w:rsidRDefault="002A70D5">
      <w:pPr>
        <w:spacing w:line="300" w:lineRule="auto"/>
        <w:ind w:firstLineChars="200" w:firstLine="480"/>
        <w:rPr>
          <w:rFonts w:eastAsia="宋体" w:cs="Times New Roman"/>
        </w:rPr>
      </w:pPr>
      <w:r>
        <w:rPr>
          <w:rFonts w:eastAsia="宋体" w:cs="Times New Roman"/>
        </w:rPr>
        <w:t>带有</w:t>
      </w:r>
      <w:r>
        <w:rPr>
          <w:rFonts w:eastAsia="宋体" w:cs="Times New Roman"/>
        </w:rPr>
        <w:t>CRC</w:t>
      </w:r>
      <w:proofErr w:type="gramStart"/>
      <w:r>
        <w:rPr>
          <w:rFonts w:eastAsia="宋体" w:cs="Times New Roman"/>
        </w:rPr>
        <w:t>的码块的</w:t>
      </w:r>
      <w:proofErr w:type="gramEnd"/>
      <w:r>
        <w:rPr>
          <w:rFonts w:eastAsia="宋体" w:cs="Times New Roman"/>
        </w:rPr>
        <w:t>输入和输出的关系为：传输</w:t>
      </w:r>
      <w:proofErr w:type="gramStart"/>
      <w:r>
        <w:rPr>
          <w:rFonts w:eastAsia="宋体" w:cs="Times New Roman"/>
        </w:rPr>
        <w:t>块数据</w:t>
      </w:r>
      <w:proofErr w:type="gramEnd"/>
      <w:r>
        <w:rPr>
          <w:rFonts w:eastAsia="宋体" w:cs="Times New Roman"/>
        </w:rPr>
        <w:t>顺序不变，</w:t>
      </w:r>
      <w:r>
        <w:rPr>
          <w:rFonts w:eastAsia="宋体" w:cs="Times New Roman"/>
        </w:rPr>
        <w:t>CRC</w:t>
      </w:r>
      <w:r>
        <w:rPr>
          <w:rFonts w:eastAsia="宋体" w:cs="Times New Roman"/>
        </w:rPr>
        <w:t>比特</w:t>
      </w:r>
      <w:r>
        <w:rPr>
          <w:rFonts w:eastAsia="宋体" w:cs="Times New Roman"/>
        </w:rPr>
        <w:lastRenderedPageBreak/>
        <w:t>倒序后添加到传输</w:t>
      </w:r>
      <w:proofErr w:type="gramStart"/>
      <w:r>
        <w:rPr>
          <w:rFonts w:eastAsia="宋体" w:cs="Times New Roman"/>
        </w:rPr>
        <w:t>块数</w:t>
      </w:r>
      <w:proofErr w:type="gramEnd"/>
      <w:r>
        <w:rPr>
          <w:rFonts w:eastAsia="宋体" w:cs="Times New Roman"/>
        </w:rPr>
        <w:t>据的后面。</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18</w:t>
      </w:r>
      <w:r>
        <w:rPr>
          <w:rFonts w:eastAsia="宋体" w:cs="Times New Roman"/>
          <w:b/>
          <w:bCs/>
          <w:sz w:val="28"/>
          <w:szCs w:val="28"/>
        </w:rPr>
        <w:t xml:space="preserve"> </w:t>
      </w:r>
      <w:r>
        <w:rPr>
          <w:rFonts w:eastAsia="宋体" w:cs="Times New Roman"/>
          <w:b/>
          <w:bCs/>
          <w:sz w:val="28"/>
          <w:szCs w:val="28"/>
        </w:rPr>
        <w:t>数据组帧</w:t>
      </w:r>
    </w:p>
    <w:p w:rsidR="00F54393" w:rsidRDefault="002A70D5">
      <w:pPr>
        <w:spacing w:line="300" w:lineRule="auto"/>
        <w:ind w:firstLineChars="200" w:firstLine="480"/>
        <w:rPr>
          <w:rFonts w:eastAsia="宋体" w:cs="Times New Roman"/>
        </w:rPr>
      </w:pPr>
      <w:r>
        <w:rPr>
          <w:rFonts w:eastAsia="宋体" w:cs="Times New Roman"/>
        </w:rPr>
        <w:t>在接收端，数据链路层把收到</w:t>
      </w:r>
      <w:proofErr w:type="gramStart"/>
      <w:r>
        <w:rPr>
          <w:rFonts w:eastAsia="宋体" w:cs="Times New Roman"/>
        </w:rPr>
        <w:t>的帧中的</w:t>
      </w:r>
      <w:proofErr w:type="gramEnd"/>
      <w:r>
        <w:rPr>
          <w:rFonts w:eastAsia="宋体" w:cs="Times New Roman"/>
        </w:rPr>
        <w:t>数据取出。</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19</w:t>
      </w:r>
      <w:r>
        <w:rPr>
          <w:rFonts w:eastAsia="宋体" w:cs="Times New Roman"/>
          <w:b/>
          <w:bCs/>
          <w:sz w:val="28"/>
          <w:szCs w:val="28"/>
        </w:rPr>
        <w:t xml:space="preserve"> PCM</w:t>
      </w:r>
      <w:r>
        <w:rPr>
          <w:rFonts w:eastAsia="宋体" w:cs="Times New Roman"/>
          <w:b/>
          <w:bCs/>
          <w:sz w:val="28"/>
          <w:szCs w:val="28"/>
        </w:rPr>
        <w:t>译码</w:t>
      </w:r>
    </w:p>
    <w:p w:rsidR="00F54393" w:rsidRDefault="002A70D5">
      <w:pPr>
        <w:spacing w:line="300" w:lineRule="auto"/>
        <w:ind w:firstLineChars="200" w:firstLine="480"/>
        <w:rPr>
          <w:rFonts w:eastAsia="宋体" w:cs="Times New Roman"/>
        </w:rPr>
      </w:pPr>
      <w:r>
        <w:rPr>
          <w:rFonts w:eastAsia="宋体" w:cs="Times New Roman"/>
        </w:rPr>
        <w:t>PCM</w:t>
      </w:r>
      <w:r>
        <w:rPr>
          <w:rFonts w:eastAsia="宋体" w:cs="Times New Roman"/>
        </w:rPr>
        <w:t>编码使用的是</w:t>
      </w:r>
      <w:r>
        <w:rPr>
          <w:rFonts w:eastAsia="宋体" w:cs="Times New Roman"/>
        </w:rPr>
        <w:t>13</w:t>
      </w:r>
      <w:r>
        <w:rPr>
          <w:rFonts w:eastAsia="宋体" w:cs="Times New Roman"/>
        </w:rPr>
        <w:t>折线，在</w:t>
      </w:r>
      <w:r>
        <w:rPr>
          <w:rFonts w:eastAsia="宋体" w:cs="Times New Roman"/>
        </w:rPr>
        <w:t>13</w:t>
      </w:r>
      <w:r>
        <w:rPr>
          <w:rFonts w:eastAsia="宋体" w:cs="Times New Roman"/>
        </w:rPr>
        <w:t>折线法中，无论输入信号是正是负，均用</w:t>
      </w:r>
      <w:r>
        <w:rPr>
          <w:rFonts w:eastAsia="宋体" w:cs="Times New Roman"/>
        </w:rPr>
        <w:t>8</w:t>
      </w:r>
      <w:r>
        <w:rPr>
          <w:rFonts w:eastAsia="宋体" w:cs="Times New Roman"/>
        </w:rPr>
        <w:t>位折叠二进制码来表示输入信号的抽样量化值。其中，用第一位表示量化值的极性，其余七位（第二位至第八位）则表示抽样量化值的绝对大小。具体的做法是：用第二至第四位表示段落码，它的</w:t>
      </w:r>
      <w:r>
        <w:rPr>
          <w:rFonts w:eastAsia="宋体" w:cs="Times New Roman"/>
        </w:rPr>
        <w:t>8</w:t>
      </w:r>
      <w:r>
        <w:rPr>
          <w:rFonts w:eastAsia="宋体" w:cs="Times New Roman"/>
        </w:rPr>
        <w:t>种可能状态来分别代表</w:t>
      </w:r>
      <w:r>
        <w:rPr>
          <w:rFonts w:eastAsia="宋体" w:cs="Times New Roman"/>
        </w:rPr>
        <w:t>8</w:t>
      </w:r>
      <w:r>
        <w:rPr>
          <w:rFonts w:eastAsia="宋体" w:cs="Times New Roman"/>
        </w:rPr>
        <w:t>个段落的起点电平。其它四位表示段内码，它的</w:t>
      </w:r>
      <w:r>
        <w:rPr>
          <w:rFonts w:eastAsia="宋体" w:cs="Times New Roman"/>
        </w:rPr>
        <w:t>16</w:t>
      </w:r>
      <w:r>
        <w:rPr>
          <w:rFonts w:eastAsia="宋体" w:cs="Times New Roman"/>
        </w:rPr>
        <w:t>种可能状态来分别代表每一段落的</w:t>
      </w:r>
      <w:r>
        <w:rPr>
          <w:rFonts w:eastAsia="宋体" w:cs="Times New Roman"/>
        </w:rPr>
        <w:t>16</w:t>
      </w:r>
      <w:r>
        <w:rPr>
          <w:rFonts w:eastAsia="宋体" w:cs="Times New Roman"/>
        </w:rPr>
        <w:t>个均匀划分的量化级。这样处理的结果，使</w:t>
      </w:r>
      <w:r>
        <w:rPr>
          <w:rFonts w:eastAsia="宋体" w:cs="Times New Roman"/>
        </w:rPr>
        <w:t>8</w:t>
      </w:r>
      <w:r>
        <w:rPr>
          <w:rFonts w:eastAsia="宋体" w:cs="Times New Roman"/>
        </w:rPr>
        <w:t>个段落被划分成</w:t>
      </w:r>
      <w:r>
        <w:rPr>
          <w:rFonts w:eastAsia="宋体" w:cs="Times New Roman"/>
        </w:rPr>
        <w:object w:dxaOrig="922" w:dyaOrig="346">
          <v:shape id="_x0000_i1058" type="#_x0000_t75" style="width:46.1pt;height:17.3pt" o:ole="">
            <v:imagedata r:id="rId56" o:title=""/>
          </v:shape>
          <o:OLEObject Type="Embed" ProgID="Equation.3" ShapeID="_x0000_i1058" DrawAspect="Content" ObjectID="_1791977324" r:id="rId87"/>
        </w:object>
      </w:r>
      <w:r>
        <w:rPr>
          <w:rFonts w:eastAsia="宋体" w:cs="Times New Roman"/>
        </w:rPr>
        <w:fldChar w:fldCharType="begin"/>
      </w:r>
      <w:r>
        <w:rPr>
          <w:rFonts w:eastAsia="宋体" w:cs="Times New Roman"/>
        </w:rPr>
        <w:instrText xml:space="preserve"> QUOTE </w:instrText>
      </w:r>
      <m:oMath>
        <m:sSup>
          <m:sSupPr>
            <m:ctrlPr>
              <w:rPr>
                <w:rFonts w:ascii="Cambria Math" w:eastAsia="宋体" w:hAnsi="Cambria Math" w:cs="Times New Roman"/>
              </w:rPr>
            </m:ctrlPr>
          </m:sSupPr>
          <m:e>
            <m:r>
              <m:rPr>
                <m:sty m:val="p"/>
              </m:rPr>
              <w:rPr>
                <w:rFonts w:ascii="Cambria Math" w:eastAsia="宋体" w:hAnsi="Cambria Math" w:cs="Times New Roman"/>
              </w:rPr>
              <m:t>2</m:t>
            </m:r>
          </m:e>
          <m:sup>
            <m:r>
              <m:rPr>
                <m:sty m:val="p"/>
              </m:rPr>
              <w:rPr>
                <w:rFonts w:ascii="Cambria Math" w:eastAsia="宋体" w:hAnsi="Cambria Math" w:cs="Times New Roman"/>
              </w:rPr>
              <m:t>7</m:t>
            </m:r>
          </m:sup>
        </m:sSup>
      </m:oMath>
      <w:r>
        <w:rPr>
          <w:rFonts w:eastAsia="宋体" w:cs="Times New Roman"/>
        </w:rPr>
        <w:instrText xml:space="preserve">  \* MERGEFORMAT </w:instrText>
      </w:r>
      <w:r>
        <w:rPr>
          <w:rFonts w:eastAsia="宋体" w:cs="Times New Roman"/>
        </w:rPr>
        <w:fldChar w:fldCharType="end"/>
      </w:r>
      <w:proofErr w:type="gramStart"/>
      <w:r>
        <w:rPr>
          <w:rFonts w:eastAsia="宋体" w:cs="Times New Roman"/>
        </w:rPr>
        <w:t>个</w:t>
      </w:r>
      <w:proofErr w:type="gramEnd"/>
      <w:r>
        <w:rPr>
          <w:rFonts w:eastAsia="宋体" w:cs="Times New Roman"/>
        </w:rPr>
        <w:t>量化级。</w:t>
      </w:r>
      <w:r>
        <w:rPr>
          <w:rFonts w:eastAsia="宋体" w:cs="Times New Roman"/>
        </w:rPr>
        <w:t>段落码和</w:t>
      </w:r>
      <w:r>
        <w:rPr>
          <w:rFonts w:eastAsia="宋体" w:cs="Times New Roman"/>
        </w:rPr>
        <w:t>8</w:t>
      </w:r>
      <w:r>
        <w:rPr>
          <w:rFonts w:eastAsia="宋体" w:cs="Times New Roman"/>
        </w:rPr>
        <w:t>个段落之间的关系如表所示，段内码与</w:t>
      </w:r>
      <w:r>
        <w:rPr>
          <w:rFonts w:eastAsia="宋体" w:cs="Times New Roman"/>
        </w:rPr>
        <w:t>16</w:t>
      </w:r>
      <w:r>
        <w:rPr>
          <w:rFonts w:eastAsia="宋体" w:cs="Times New Roman"/>
        </w:rPr>
        <w:t>个量化</w:t>
      </w:r>
      <w:proofErr w:type="gramStart"/>
      <w:r>
        <w:rPr>
          <w:rFonts w:eastAsia="宋体" w:cs="Times New Roman"/>
        </w:rPr>
        <w:t>级之间</w:t>
      </w:r>
      <w:proofErr w:type="gramEnd"/>
      <w:r>
        <w:rPr>
          <w:rFonts w:eastAsia="宋体" w:cs="Times New Roman"/>
        </w:rPr>
        <w:t>的关系见下表。上述编码方法是把压缩、量化和编码合为一体的方法。</w:t>
      </w:r>
    </w:p>
    <w:p w:rsidR="00F54393" w:rsidRDefault="002A70D5">
      <w:pPr>
        <w:ind w:firstLineChars="750" w:firstLine="1807"/>
        <w:rPr>
          <w:rFonts w:eastAsia="宋体" w:cs="Times New Roman"/>
          <w:szCs w:val="24"/>
        </w:rPr>
      </w:pPr>
      <w:r>
        <w:rPr>
          <w:rFonts w:eastAsia="宋体" w:cs="Times New Roman"/>
          <w:b/>
          <w:szCs w:val="24"/>
        </w:rPr>
        <w:t>段落码</w:t>
      </w:r>
      <w:r>
        <w:rPr>
          <w:rFonts w:eastAsia="宋体" w:cs="Times New Roman"/>
          <w:bCs/>
          <w:szCs w:val="24"/>
        </w:rPr>
        <w:t xml:space="preserve">  </w:t>
      </w:r>
      <w:r>
        <w:rPr>
          <w:rFonts w:eastAsia="宋体" w:cs="Times New Roman"/>
          <w:b/>
          <w:bCs/>
          <w:szCs w:val="24"/>
        </w:rPr>
        <w:t xml:space="preserve">                   </w:t>
      </w:r>
      <w:r>
        <w:rPr>
          <w:rFonts w:eastAsia="宋体" w:cs="Times New Roman"/>
          <w:b/>
          <w:bCs/>
          <w:szCs w:val="24"/>
        </w:rPr>
        <w:tab/>
        <w:t xml:space="preserve">   </w:t>
      </w:r>
      <w:r>
        <w:rPr>
          <w:rFonts w:eastAsia="宋体" w:cs="Times New Roman"/>
          <w:b/>
          <w:szCs w:val="24"/>
        </w:rPr>
        <w:t xml:space="preserve"> </w:t>
      </w:r>
      <w:r>
        <w:rPr>
          <w:rFonts w:eastAsia="宋体" w:cs="Times New Roman"/>
          <w:b/>
          <w:szCs w:val="24"/>
        </w:rPr>
        <w:t>段内码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097"/>
        <w:gridCol w:w="645"/>
        <w:gridCol w:w="1510"/>
        <w:gridCol w:w="2195"/>
      </w:tblGrid>
      <w:tr w:rsidR="00F54393">
        <w:trPr>
          <w:cantSplit/>
          <w:trHeight w:val="315"/>
          <w:jc w:val="center"/>
        </w:trPr>
        <w:tc>
          <w:tcPr>
            <w:tcW w:w="1413" w:type="dxa"/>
            <w:vAlign w:val="center"/>
          </w:tcPr>
          <w:p w:rsidR="00F54393" w:rsidRDefault="002A70D5">
            <w:pPr>
              <w:ind w:firstLine="200"/>
              <w:jc w:val="center"/>
              <w:rPr>
                <w:rFonts w:eastAsia="宋体" w:cs="Times New Roman"/>
                <w:szCs w:val="24"/>
              </w:rPr>
            </w:pPr>
            <w:r>
              <w:rPr>
                <w:rFonts w:eastAsia="宋体" w:cs="Times New Roman"/>
                <w:szCs w:val="24"/>
              </w:rPr>
              <w:t>段落序号</w:t>
            </w:r>
          </w:p>
        </w:tc>
        <w:tc>
          <w:tcPr>
            <w:tcW w:w="2097" w:type="dxa"/>
            <w:vAlign w:val="center"/>
          </w:tcPr>
          <w:p w:rsidR="00F54393" w:rsidRDefault="002A70D5">
            <w:pPr>
              <w:ind w:firstLine="200"/>
              <w:rPr>
                <w:rFonts w:eastAsia="宋体" w:cs="Times New Roman"/>
                <w:szCs w:val="24"/>
              </w:rPr>
            </w:pPr>
            <w:r>
              <w:rPr>
                <w:rFonts w:eastAsia="宋体" w:cs="Times New Roman"/>
                <w:szCs w:val="24"/>
              </w:rPr>
              <w:t>段落码</w:t>
            </w:r>
            <w:r>
              <w:rPr>
                <w:rFonts w:eastAsia="宋体" w:cs="Times New Roman"/>
                <w:szCs w:val="24"/>
              </w:rPr>
              <w:fldChar w:fldCharType="begin"/>
            </w:r>
            <w:r>
              <w:rPr>
                <w:rFonts w:eastAsia="宋体" w:cs="Times New Roman"/>
                <w:szCs w:val="24"/>
              </w:rPr>
              <w:instrText xml:space="preserve"> QUOTE </w:instrTex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2</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3</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4</m:t>
                  </m:r>
                </m:sub>
              </m:sSub>
            </m:oMath>
            <w:r>
              <w:rPr>
                <w:rFonts w:eastAsia="宋体" w:cs="Times New Roman"/>
                <w:szCs w:val="24"/>
              </w:rPr>
              <w:instrText xml:space="preserve"> </w:instrText>
            </w:r>
            <w:r>
              <w:rPr>
                <w:rFonts w:eastAsia="宋体" w:cs="Times New Roman"/>
                <w:szCs w:val="24"/>
              </w:rPr>
              <w:fldChar w:fldCharType="separate"/>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2</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3</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4</m:t>
                  </m:r>
                </m:sub>
              </m:sSub>
            </m:oMath>
            <w:r>
              <w:rPr>
                <w:rFonts w:eastAsia="宋体" w:cs="Times New Roman"/>
                <w:szCs w:val="24"/>
              </w:rPr>
              <w:fldChar w:fldCharType="end"/>
            </w:r>
          </w:p>
        </w:tc>
        <w:tc>
          <w:tcPr>
            <w:tcW w:w="645" w:type="dxa"/>
            <w:vMerge w:val="restart"/>
            <w:tcBorders>
              <w:top w:val="nil"/>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量化级</w:t>
            </w:r>
          </w:p>
        </w:tc>
        <w:tc>
          <w:tcPr>
            <w:tcW w:w="2195" w:type="dxa"/>
            <w:vAlign w:val="center"/>
          </w:tcPr>
          <w:p w:rsidR="00F54393" w:rsidRDefault="002A70D5">
            <w:pPr>
              <w:ind w:firstLine="200"/>
              <w:rPr>
                <w:rFonts w:eastAsia="宋体" w:cs="Times New Roman"/>
                <w:szCs w:val="24"/>
              </w:rPr>
            </w:pPr>
            <w:r>
              <w:rPr>
                <w:rFonts w:eastAsia="宋体" w:cs="Times New Roman"/>
                <w:szCs w:val="24"/>
              </w:rPr>
              <w:t>段内码</w:t>
            </w:r>
            <w:r>
              <w:rPr>
                <w:rFonts w:eastAsia="宋体" w:cs="Times New Roman"/>
                <w:szCs w:val="24"/>
              </w:rPr>
              <w:fldChar w:fldCharType="begin"/>
            </w:r>
            <w:r>
              <w:rPr>
                <w:rFonts w:eastAsia="宋体" w:cs="Times New Roman"/>
                <w:szCs w:val="24"/>
              </w:rPr>
              <w:instrText xml:space="preserve"> QUOTE </w:instrTex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5</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6</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7</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8</m:t>
                  </m:r>
                </m:sub>
              </m:sSub>
            </m:oMath>
            <w:r>
              <w:rPr>
                <w:rFonts w:eastAsia="宋体" w:cs="Times New Roman"/>
                <w:szCs w:val="24"/>
              </w:rPr>
              <w:instrText xml:space="preserve"> </w:instrText>
            </w:r>
            <w:r>
              <w:rPr>
                <w:rFonts w:eastAsia="宋体" w:cs="Times New Roman"/>
                <w:szCs w:val="24"/>
              </w:rPr>
              <w:fldChar w:fldCharType="separate"/>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5</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6</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7</m:t>
                  </m:r>
                </m:sub>
              </m:sSub>
              <m:sSub>
                <m:sSubPr>
                  <m:ctrlPr>
                    <w:rPr>
                      <w:rFonts w:ascii="Cambria Math" w:eastAsia="宋体" w:hAnsi="Cambria Math" w:cs="Times New Roman"/>
                      <w:szCs w:val="24"/>
                    </w:rPr>
                  </m:ctrlPr>
                </m:sSubPr>
                <m:e>
                  <m:r>
                    <m:rPr>
                      <m:sty m:val="p"/>
                    </m:rPr>
                    <w:rPr>
                      <w:rFonts w:ascii="Cambria Math" w:eastAsia="宋体" w:hAnsi="Cambria Math" w:cs="Times New Roman"/>
                      <w:szCs w:val="24"/>
                    </w:rPr>
                    <m:t>C</m:t>
                  </m:r>
                </m:e>
                <m:sub>
                  <m:r>
                    <m:rPr>
                      <m:sty m:val="p"/>
                    </m:rPr>
                    <w:rPr>
                      <w:rFonts w:ascii="Cambria Math" w:eastAsia="宋体" w:hAnsi="Cambria Math" w:cs="Times New Roman"/>
                      <w:szCs w:val="24"/>
                    </w:rPr>
                    <m:t>8</m:t>
                  </m:r>
                </m:sub>
              </m:sSub>
            </m:oMath>
            <w:r>
              <w:rPr>
                <w:rFonts w:eastAsia="宋体" w:cs="Times New Roman"/>
                <w:szCs w:val="24"/>
              </w:rPr>
              <w:fldChar w:fldCharType="end"/>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8</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111</w:t>
            </w: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15</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1111</w:t>
            </w:r>
          </w:p>
        </w:tc>
      </w:tr>
      <w:tr w:rsidR="00F54393">
        <w:trPr>
          <w:cantSplit/>
          <w:trHeight w:val="47"/>
          <w:jc w:val="center"/>
        </w:trPr>
        <w:tc>
          <w:tcPr>
            <w:tcW w:w="1413" w:type="dxa"/>
            <w:vMerge/>
            <w:vAlign w:val="center"/>
          </w:tcPr>
          <w:p w:rsidR="00F54393" w:rsidRDefault="00F54393">
            <w:pPr>
              <w:jc w:val="center"/>
              <w:rPr>
                <w:rFonts w:eastAsia="宋体" w:cs="Times New Roman"/>
                <w:szCs w:val="24"/>
              </w:rPr>
            </w:pPr>
          </w:p>
        </w:tc>
        <w:tc>
          <w:tcPr>
            <w:tcW w:w="2097" w:type="dxa"/>
            <w:vMerge/>
            <w:vAlign w:val="center"/>
          </w:tcPr>
          <w:p w:rsidR="00F54393" w:rsidRDefault="00F54393">
            <w:pPr>
              <w:jc w:val="center"/>
              <w:rPr>
                <w:rFonts w:eastAsia="宋体" w:cs="Times New Roman"/>
                <w:szCs w:val="24"/>
              </w:rPr>
            </w:pP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14</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1110</w:t>
            </w:r>
          </w:p>
        </w:tc>
      </w:tr>
      <w:tr w:rsidR="00F54393">
        <w:trPr>
          <w:cantSplit/>
          <w:trHeight w:val="70"/>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7</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110</w:t>
            </w: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13</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1101</w:t>
            </w:r>
          </w:p>
        </w:tc>
      </w:tr>
      <w:tr w:rsidR="00F54393">
        <w:trPr>
          <w:cantSplit/>
          <w:trHeight w:val="315"/>
          <w:jc w:val="center"/>
        </w:trPr>
        <w:tc>
          <w:tcPr>
            <w:tcW w:w="1413" w:type="dxa"/>
            <w:vMerge/>
            <w:vAlign w:val="center"/>
          </w:tcPr>
          <w:p w:rsidR="00F54393" w:rsidRDefault="00F54393">
            <w:pPr>
              <w:jc w:val="center"/>
              <w:rPr>
                <w:rFonts w:eastAsia="宋体" w:cs="Times New Roman"/>
                <w:szCs w:val="24"/>
              </w:rPr>
            </w:pPr>
          </w:p>
        </w:tc>
        <w:tc>
          <w:tcPr>
            <w:tcW w:w="2097" w:type="dxa"/>
            <w:vMerge/>
            <w:vAlign w:val="center"/>
          </w:tcPr>
          <w:p w:rsidR="00F54393" w:rsidRDefault="00F54393">
            <w:pPr>
              <w:jc w:val="center"/>
              <w:rPr>
                <w:rFonts w:eastAsia="宋体" w:cs="Times New Roman"/>
                <w:szCs w:val="24"/>
              </w:rPr>
            </w:pP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12</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1100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6</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101</w:t>
            </w: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tcBorders>
              <w:bottom w:val="single" w:sz="4" w:space="0" w:color="auto"/>
            </w:tcBorders>
            <w:vAlign w:val="center"/>
          </w:tcPr>
          <w:p w:rsidR="00F54393" w:rsidRDefault="002A70D5">
            <w:pPr>
              <w:ind w:firstLine="200"/>
              <w:jc w:val="center"/>
              <w:rPr>
                <w:rFonts w:eastAsia="宋体" w:cs="Times New Roman"/>
                <w:szCs w:val="24"/>
              </w:rPr>
            </w:pPr>
            <w:r>
              <w:rPr>
                <w:rFonts w:eastAsia="宋体" w:cs="Times New Roman"/>
                <w:szCs w:val="24"/>
              </w:rPr>
              <w:t>11</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1011</w:t>
            </w:r>
          </w:p>
        </w:tc>
      </w:tr>
      <w:tr w:rsidR="00F54393">
        <w:trPr>
          <w:cantSplit/>
          <w:trHeight w:val="315"/>
          <w:jc w:val="center"/>
        </w:trPr>
        <w:tc>
          <w:tcPr>
            <w:tcW w:w="1413" w:type="dxa"/>
            <w:vMerge/>
            <w:vAlign w:val="center"/>
          </w:tcPr>
          <w:p w:rsidR="00F54393" w:rsidRDefault="00F54393">
            <w:pPr>
              <w:jc w:val="center"/>
              <w:rPr>
                <w:rFonts w:eastAsia="宋体" w:cs="Times New Roman"/>
                <w:szCs w:val="24"/>
              </w:rPr>
            </w:pPr>
          </w:p>
        </w:tc>
        <w:tc>
          <w:tcPr>
            <w:tcW w:w="2097" w:type="dxa"/>
            <w:vMerge/>
            <w:vAlign w:val="center"/>
          </w:tcPr>
          <w:p w:rsidR="00F54393" w:rsidRDefault="00F54393">
            <w:pPr>
              <w:jc w:val="center"/>
              <w:rPr>
                <w:rFonts w:eastAsia="宋体" w:cs="Times New Roman"/>
                <w:szCs w:val="24"/>
              </w:rPr>
            </w:pP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10</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1010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5</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100</w:t>
            </w: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9</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1001</w:t>
            </w:r>
          </w:p>
        </w:tc>
      </w:tr>
      <w:tr w:rsidR="00F54393">
        <w:trPr>
          <w:cantSplit/>
          <w:trHeight w:val="315"/>
          <w:jc w:val="center"/>
        </w:trPr>
        <w:tc>
          <w:tcPr>
            <w:tcW w:w="1413" w:type="dxa"/>
            <w:vMerge/>
            <w:vAlign w:val="center"/>
          </w:tcPr>
          <w:p w:rsidR="00F54393" w:rsidRDefault="00F54393">
            <w:pPr>
              <w:jc w:val="center"/>
              <w:rPr>
                <w:rFonts w:eastAsia="宋体" w:cs="Times New Roman"/>
                <w:szCs w:val="24"/>
              </w:rPr>
            </w:pPr>
          </w:p>
        </w:tc>
        <w:tc>
          <w:tcPr>
            <w:tcW w:w="2097" w:type="dxa"/>
            <w:vMerge/>
            <w:vAlign w:val="center"/>
          </w:tcPr>
          <w:p w:rsidR="00F54393" w:rsidRDefault="00F54393">
            <w:pPr>
              <w:jc w:val="center"/>
              <w:rPr>
                <w:rFonts w:eastAsia="宋体" w:cs="Times New Roman"/>
                <w:szCs w:val="24"/>
              </w:rPr>
            </w:pP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8</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1000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4</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011</w:t>
            </w: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7</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0111</w:t>
            </w:r>
          </w:p>
        </w:tc>
      </w:tr>
      <w:tr w:rsidR="00F54393">
        <w:trPr>
          <w:cantSplit/>
          <w:trHeight w:val="315"/>
          <w:jc w:val="center"/>
        </w:trPr>
        <w:tc>
          <w:tcPr>
            <w:tcW w:w="1413" w:type="dxa"/>
            <w:vMerge/>
            <w:vAlign w:val="center"/>
          </w:tcPr>
          <w:p w:rsidR="00F54393" w:rsidRDefault="00F54393">
            <w:pPr>
              <w:jc w:val="center"/>
              <w:rPr>
                <w:rFonts w:eastAsia="宋体" w:cs="Times New Roman"/>
                <w:szCs w:val="24"/>
              </w:rPr>
            </w:pPr>
          </w:p>
        </w:tc>
        <w:tc>
          <w:tcPr>
            <w:tcW w:w="2097" w:type="dxa"/>
            <w:vMerge/>
            <w:vAlign w:val="center"/>
          </w:tcPr>
          <w:p w:rsidR="00F54393" w:rsidRDefault="00F54393">
            <w:pPr>
              <w:jc w:val="center"/>
              <w:rPr>
                <w:rFonts w:eastAsia="宋体" w:cs="Times New Roman"/>
                <w:szCs w:val="24"/>
              </w:rPr>
            </w:pP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6</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0110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3</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010</w:t>
            </w: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5</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0101</w:t>
            </w:r>
          </w:p>
        </w:tc>
      </w:tr>
      <w:tr w:rsidR="00F54393">
        <w:trPr>
          <w:cantSplit/>
          <w:trHeight w:val="315"/>
          <w:jc w:val="center"/>
        </w:trPr>
        <w:tc>
          <w:tcPr>
            <w:tcW w:w="1413" w:type="dxa"/>
            <w:vMerge/>
            <w:vAlign w:val="center"/>
          </w:tcPr>
          <w:p w:rsidR="00F54393" w:rsidRDefault="00F54393">
            <w:pPr>
              <w:jc w:val="center"/>
              <w:rPr>
                <w:rFonts w:eastAsia="宋体" w:cs="Times New Roman"/>
                <w:szCs w:val="24"/>
              </w:rPr>
            </w:pPr>
          </w:p>
        </w:tc>
        <w:tc>
          <w:tcPr>
            <w:tcW w:w="2097" w:type="dxa"/>
            <w:vMerge/>
            <w:vAlign w:val="center"/>
          </w:tcPr>
          <w:p w:rsidR="00F54393" w:rsidRDefault="00F54393">
            <w:pPr>
              <w:jc w:val="center"/>
              <w:rPr>
                <w:rFonts w:eastAsia="宋体" w:cs="Times New Roman"/>
                <w:szCs w:val="24"/>
              </w:rPr>
            </w:pP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4</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0100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2</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001</w:t>
            </w: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3</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0011</w:t>
            </w:r>
          </w:p>
        </w:tc>
      </w:tr>
      <w:tr w:rsidR="00F54393">
        <w:trPr>
          <w:cantSplit/>
          <w:trHeight w:val="315"/>
          <w:jc w:val="center"/>
        </w:trPr>
        <w:tc>
          <w:tcPr>
            <w:tcW w:w="1413" w:type="dxa"/>
            <w:vMerge/>
            <w:vAlign w:val="center"/>
          </w:tcPr>
          <w:p w:rsidR="00F54393" w:rsidRDefault="00F54393">
            <w:pPr>
              <w:jc w:val="center"/>
              <w:rPr>
                <w:rFonts w:eastAsia="宋体" w:cs="Times New Roman"/>
                <w:szCs w:val="24"/>
              </w:rPr>
            </w:pPr>
          </w:p>
        </w:tc>
        <w:tc>
          <w:tcPr>
            <w:tcW w:w="2097" w:type="dxa"/>
            <w:vMerge/>
            <w:vAlign w:val="center"/>
          </w:tcPr>
          <w:p w:rsidR="00F54393" w:rsidRDefault="00F54393">
            <w:pPr>
              <w:jc w:val="center"/>
              <w:rPr>
                <w:rFonts w:eastAsia="宋体" w:cs="Times New Roman"/>
                <w:szCs w:val="24"/>
              </w:rPr>
            </w:pP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2</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0010</w:t>
            </w:r>
          </w:p>
        </w:tc>
      </w:tr>
      <w:tr w:rsidR="00F54393">
        <w:trPr>
          <w:cantSplit/>
          <w:trHeight w:val="315"/>
          <w:jc w:val="center"/>
        </w:trPr>
        <w:tc>
          <w:tcPr>
            <w:tcW w:w="1413" w:type="dxa"/>
            <w:vMerge w:val="restart"/>
            <w:vAlign w:val="center"/>
          </w:tcPr>
          <w:p w:rsidR="00F54393" w:rsidRDefault="002A70D5">
            <w:pPr>
              <w:ind w:firstLine="200"/>
              <w:jc w:val="center"/>
              <w:rPr>
                <w:rFonts w:eastAsia="宋体" w:cs="Times New Roman"/>
                <w:szCs w:val="24"/>
              </w:rPr>
            </w:pPr>
            <w:r>
              <w:rPr>
                <w:rFonts w:eastAsia="宋体" w:cs="Times New Roman"/>
                <w:szCs w:val="24"/>
              </w:rPr>
              <w:t>1</w:t>
            </w:r>
          </w:p>
        </w:tc>
        <w:tc>
          <w:tcPr>
            <w:tcW w:w="2097" w:type="dxa"/>
            <w:vMerge w:val="restart"/>
            <w:vAlign w:val="center"/>
          </w:tcPr>
          <w:p w:rsidR="00F54393" w:rsidRDefault="002A70D5">
            <w:pPr>
              <w:ind w:firstLine="200"/>
              <w:jc w:val="center"/>
              <w:rPr>
                <w:rFonts w:eastAsia="宋体" w:cs="Times New Roman"/>
                <w:szCs w:val="24"/>
              </w:rPr>
            </w:pPr>
            <w:r>
              <w:rPr>
                <w:rFonts w:eastAsia="宋体" w:cs="Times New Roman"/>
                <w:szCs w:val="24"/>
              </w:rPr>
              <w:t>000</w:t>
            </w: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vAlign w:val="center"/>
          </w:tcPr>
          <w:p w:rsidR="00F54393" w:rsidRDefault="002A70D5">
            <w:pPr>
              <w:ind w:firstLine="200"/>
              <w:jc w:val="center"/>
              <w:rPr>
                <w:rFonts w:eastAsia="宋体" w:cs="Times New Roman"/>
                <w:szCs w:val="24"/>
              </w:rPr>
            </w:pPr>
            <w:r>
              <w:rPr>
                <w:rFonts w:eastAsia="宋体" w:cs="Times New Roman"/>
                <w:szCs w:val="24"/>
              </w:rPr>
              <w:t>1</w:t>
            </w:r>
          </w:p>
        </w:tc>
        <w:tc>
          <w:tcPr>
            <w:tcW w:w="2195" w:type="dxa"/>
            <w:vAlign w:val="center"/>
          </w:tcPr>
          <w:p w:rsidR="00F54393" w:rsidRDefault="002A70D5">
            <w:pPr>
              <w:ind w:firstLine="200"/>
              <w:jc w:val="center"/>
              <w:rPr>
                <w:rFonts w:eastAsia="宋体" w:cs="Times New Roman"/>
                <w:szCs w:val="24"/>
              </w:rPr>
            </w:pPr>
            <w:r>
              <w:rPr>
                <w:rFonts w:eastAsia="宋体" w:cs="Times New Roman"/>
                <w:szCs w:val="24"/>
              </w:rPr>
              <w:t>0001</w:t>
            </w:r>
          </w:p>
        </w:tc>
      </w:tr>
      <w:tr w:rsidR="00F54393">
        <w:trPr>
          <w:cantSplit/>
          <w:trHeight w:val="315"/>
          <w:jc w:val="center"/>
        </w:trPr>
        <w:tc>
          <w:tcPr>
            <w:tcW w:w="1413" w:type="dxa"/>
            <w:vMerge/>
            <w:tcBorders>
              <w:bottom w:val="single" w:sz="4" w:space="0" w:color="auto"/>
            </w:tcBorders>
            <w:vAlign w:val="center"/>
          </w:tcPr>
          <w:p w:rsidR="00F54393" w:rsidRDefault="00F54393">
            <w:pPr>
              <w:ind w:firstLineChars="200" w:firstLine="480"/>
              <w:jc w:val="center"/>
              <w:rPr>
                <w:rFonts w:eastAsia="宋体" w:cs="Times New Roman"/>
                <w:szCs w:val="24"/>
              </w:rPr>
            </w:pPr>
          </w:p>
        </w:tc>
        <w:tc>
          <w:tcPr>
            <w:tcW w:w="2097" w:type="dxa"/>
            <w:vMerge/>
            <w:tcBorders>
              <w:bottom w:val="single" w:sz="4" w:space="0" w:color="auto"/>
            </w:tcBorders>
            <w:vAlign w:val="center"/>
          </w:tcPr>
          <w:p w:rsidR="00F54393" w:rsidRDefault="00F54393">
            <w:pPr>
              <w:ind w:firstLineChars="200" w:firstLine="480"/>
              <w:jc w:val="center"/>
              <w:rPr>
                <w:rFonts w:eastAsia="宋体" w:cs="Times New Roman"/>
                <w:szCs w:val="24"/>
              </w:rPr>
            </w:pPr>
          </w:p>
        </w:tc>
        <w:tc>
          <w:tcPr>
            <w:tcW w:w="645" w:type="dxa"/>
            <w:vMerge/>
            <w:tcBorders>
              <w:bottom w:val="nil"/>
            </w:tcBorders>
            <w:vAlign w:val="center"/>
          </w:tcPr>
          <w:p w:rsidR="00F54393" w:rsidRDefault="00F54393">
            <w:pPr>
              <w:jc w:val="center"/>
              <w:rPr>
                <w:rFonts w:eastAsia="宋体" w:cs="Times New Roman"/>
                <w:szCs w:val="24"/>
              </w:rPr>
            </w:pPr>
          </w:p>
        </w:tc>
        <w:tc>
          <w:tcPr>
            <w:tcW w:w="1510" w:type="dxa"/>
            <w:tcBorders>
              <w:bottom w:val="single" w:sz="4" w:space="0" w:color="auto"/>
            </w:tcBorders>
            <w:vAlign w:val="center"/>
          </w:tcPr>
          <w:p w:rsidR="00F54393" w:rsidRDefault="002A70D5">
            <w:pPr>
              <w:ind w:firstLine="200"/>
              <w:jc w:val="center"/>
              <w:rPr>
                <w:rFonts w:eastAsia="宋体" w:cs="Times New Roman"/>
                <w:szCs w:val="24"/>
              </w:rPr>
            </w:pPr>
            <w:r>
              <w:rPr>
                <w:rFonts w:eastAsia="宋体" w:cs="Times New Roman"/>
                <w:szCs w:val="24"/>
              </w:rPr>
              <w:t>0</w:t>
            </w:r>
          </w:p>
        </w:tc>
        <w:tc>
          <w:tcPr>
            <w:tcW w:w="2195" w:type="dxa"/>
            <w:tcBorders>
              <w:bottom w:val="single" w:sz="4" w:space="0" w:color="auto"/>
            </w:tcBorders>
            <w:vAlign w:val="center"/>
          </w:tcPr>
          <w:p w:rsidR="00F54393" w:rsidRDefault="002A70D5">
            <w:pPr>
              <w:ind w:firstLine="200"/>
              <w:jc w:val="center"/>
              <w:rPr>
                <w:rFonts w:eastAsia="宋体" w:cs="Times New Roman"/>
                <w:szCs w:val="24"/>
              </w:rPr>
            </w:pPr>
            <w:r>
              <w:rPr>
                <w:rFonts w:eastAsia="宋体" w:cs="Times New Roman"/>
                <w:szCs w:val="24"/>
              </w:rPr>
              <w:t>0000</w:t>
            </w:r>
          </w:p>
        </w:tc>
      </w:tr>
    </w:tbl>
    <w:p w:rsidR="00F54393" w:rsidRDefault="002A70D5">
      <w:pPr>
        <w:spacing w:line="300" w:lineRule="auto"/>
        <w:ind w:firstLineChars="200" w:firstLine="480"/>
        <w:rPr>
          <w:rFonts w:eastAsia="宋体" w:cs="Times New Roman"/>
        </w:rPr>
      </w:pPr>
      <w:r>
        <w:rPr>
          <w:rFonts w:eastAsia="宋体" w:cs="Times New Roman"/>
        </w:rPr>
        <w:t>为了</w:t>
      </w:r>
      <w:proofErr w:type="gramStart"/>
      <w:r>
        <w:rPr>
          <w:rFonts w:eastAsia="宋体" w:cs="Times New Roman"/>
        </w:rPr>
        <w:t>确定样值的</w:t>
      </w:r>
      <w:proofErr w:type="gramEnd"/>
      <w:r>
        <w:rPr>
          <w:rFonts w:eastAsia="宋体" w:cs="Times New Roman"/>
        </w:rPr>
        <w:t>幅度所在的段落和量化级，必须知道每个段落的起始电平和各段内的量化间隔。在</w:t>
      </w:r>
      <w:r>
        <w:rPr>
          <w:rFonts w:eastAsia="宋体" w:cs="Times New Roman"/>
        </w:rPr>
        <w:t>A</w:t>
      </w:r>
      <w:r>
        <w:rPr>
          <w:rFonts w:eastAsia="宋体" w:cs="Times New Roman"/>
        </w:rPr>
        <w:t>率</w:t>
      </w:r>
      <w:r>
        <w:rPr>
          <w:rFonts w:eastAsia="宋体" w:cs="Times New Roman"/>
        </w:rPr>
        <w:t>13</w:t>
      </w:r>
      <w:r>
        <w:rPr>
          <w:rFonts w:eastAsia="宋体" w:cs="Times New Roman"/>
        </w:rPr>
        <w:t>折线中，由于各段的长度不同，因此各段内的量化间隔也不相同。第一段、第二段最短，只有归一化值的</w:t>
      </w:r>
      <w:r>
        <w:rPr>
          <w:rFonts w:eastAsia="宋体" w:cs="Times New Roman"/>
        </w:rPr>
        <w:t>1/128</w:t>
      </w:r>
      <w:r>
        <w:rPr>
          <w:rFonts w:eastAsia="宋体" w:cs="Times New Roman"/>
        </w:rPr>
        <w:t>，再将它等分</w:t>
      </w:r>
      <w:r>
        <w:rPr>
          <w:rFonts w:eastAsia="宋体" w:cs="Times New Roman"/>
        </w:rPr>
        <w:t>16</w:t>
      </w:r>
      <w:r>
        <w:rPr>
          <w:rFonts w:eastAsia="宋体" w:cs="Times New Roman"/>
        </w:rPr>
        <w:t>份，则每个量化级间隔为：</w:t>
      </w:r>
    </w:p>
    <w:p w:rsidR="00F54393" w:rsidRDefault="002A70D5">
      <w:pPr>
        <w:rPr>
          <w:rFonts w:eastAsia="宋体" w:cs="Times New Roman"/>
          <w:szCs w:val="24"/>
        </w:rPr>
      </w:pPr>
      <m:oMathPara>
        <m:oMathParaPr>
          <m:jc m:val="center"/>
        </m:oMathParaPr>
        <m:oMath>
          <m:r>
            <m:rPr>
              <m:sty m:val="p"/>
            </m:rPr>
            <w:rPr>
              <w:rFonts w:ascii="Cambria Math" w:eastAsia="宋体" w:hAnsi="Cambria Math" w:cs="Times New Roman"/>
              <w:szCs w:val="24"/>
            </w:rPr>
            <w:lastRenderedPageBreak/>
            <m:t>∆</m:t>
          </m:r>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1</m:t>
              </m:r>
            </m:num>
            <m:den>
              <m:r>
                <w:rPr>
                  <w:rFonts w:ascii="Cambria Math" w:eastAsia="宋体" w:hAnsi="Cambria Math" w:cs="Times New Roman"/>
                  <w:szCs w:val="24"/>
                </w:rPr>
                <m:t>128</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16</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2048</m:t>
              </m:r>
            </m:den>
          </m:f>
        </m:oMath>
      </m:oMathPara>
    </w:p>
    <w:p w:rsidR="00F54393" w:rsidRDefault="002A70D5">
      <w:pPr>
        <w:spacing w:line="300" w:lineRule="auto"/>
        <w:ind w:firstLineChars="200" w:firstLine="480"/>
        <w:rPr>
          <w:rFonts w:eastAsia="宋体" w:cs="Times New Roman"/>
          <w:szCs w:val="24"/>
        </w:rPr>
      </w:pPr>
      <w:r>
        <w:rPr>
          <w:rFonts w:eastAsia="宋体" w:cs="Times New Roman"/>
          <w:szCs w:val="24"/>
        </w:rPr>
        <w:t>式中：</w:t>
      </w:r>
      <w:r>
        <w:rPr>
          <w:rFonts w:eastAsia="宋体" w:cs="Times New Roman"/>
          <w:position w:val="-4"/>
          <w:szCs w:val="24"/>
        </w:rPr>
        <w:object w:dxaOrig="207" w:dyaOrig="265">
          <v:shape id="_x0000_i1059" type="#_x0000_t75" style="width:10.35pt;height:13.25pt" o:ole="">
            <v:imagedata r:id="rId58" o:title=""/>
          </v:shape>
          <o:OLEObject Type="Embed" ProgID="Equation.3" ShapeID="_x0000_i1059" DrawAspect="Content" ObjectID="_1791977325" r:id="rId88"/>
        </w:object>
      </w:r>
      <w:r>
        <w:rPr>
          <w:rFonts w:eastAsia="宋体" w:cs="Times New Roman"/>
          <w:szCs w:val="24"/>
        </w:rPr>
        <w:t>表示最小的量化间隔，称为一个量化单位，它仅有输入信号归一化值的</w:t>
      </w:r>
      <w:r>
        <w:rPr>
          <w:rFonts w:eastAsia="宋体" w:cs="Times New Roman"/>
          <w:szCs w:val="24"/>
        </w:rPr>
        <w:t>1/2048</w:t>
      </w:r>
      <w:r>
        <w:rPr>
          <w:rFonts w:eastAsia="宋体" w:cs="Times New Roman"/>
          <w:szCs w:val="24"/>
        </w:rPr>
        <w:t>。第八段最长，它的每个量化级间隔为：</w:t>
      </w:r>
    </w:p>
    <w:p w:rsidR="00F54393" w:rsidRDefault="002A70D5">
      <w:pPr>
        <w:ind w:firstLineChars="200" w:firstLine="480"/>
        <w:rPr>
          <w:rFonts w:eastAsia="宋体" w:cs="Times New Roman"/>
          <w:szCs w:val="24"/>
        </w:rPr>
      </w:pPr>
      <m:oMathPara>
        <m:oMath>
          <m:f>
            <m:fPr>
              <m:ctrlPr>
                <w:rPr>
                  <w:rFonts w:ascii="Cambria Math" w:eastAsia="宋体" w:hAnsi="Cambria Math" w:cs="Times New Roman"/>
                  <w:szCs w:val="24"/>
                </w:rPr>
              </m:ctrlPr>
            </m:fPr>
            <m:num>
              <m:r>
                <w:rPr>
                  <w:rFonts w:ascii="Cambria Math" w:eastAsia="宋体" w:hAnsi="Cambria Math" w:cs="Times New Roman"/>
                  <w:szCs w:val="24"/>
                </w:rPr>
                <m:t>1</m:t>
              </m:r>
            </m:num>
            <m:den>
              <m:r>
                <w:rPr>
                  <w:rFonts w:ascii="Cambria Math" w:eastAsia="宋体" w:hAnsi="Cambria Math" w:cs="Times New Roman"/>
                  <w:szCs w:val="24"/>
                </w:rPr>
                <m:t>2</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16</m:t>
              </m:r>
            </m:den>
          </m:f>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1</m:t>
              </m:r>
            </m:num>
            <m:den>
              <m:r>
                <w:rPr>
                  <w:rFonts w:ascii="Cambria Math" w:eastAsia="宋体" w:hAnsi="Cambria Math" w:cs="Times New Roman"/>
                  <w:szCs w:val="24"/>
                </w:rPr>
                <m:t>32</m:t>
              </m:r>
            </m:den>
          </m:f>
          <m:r>
            <w:rPr>
              <w:rFonts w:ascii="Cambria Math" w:eastAsia="宋体" w:hAnsi="Cambria Math" w:cs="Times New Roman"/>
              <w:szCs w:val="24"/>
            </w:rPr>
            <m:t>=64</m:t>
          </m:r>
          <m:r>
            <m:rPr>
              <m:sty m:val="p"/>
            </m:rPr>
            <w:rPr>
              <w:rFonts w:ascii="Cambria Math" w:eastAsia="宋体" w:hAnsi="Cambria Math" w:cs="Times New Roman"/>
              <w:szCs w:val="24"/>
            </w:rPr>
            <m:t>∆</m:t>
          </m:r>
        </m:oMath>
      </m:oMathPara>
    </w:p>
    <w:p w:rsidR="00F54393" w:rsidRDefault="002A70D5">
      <w:pPr>
        <w:spacing w:line="300" w:lineRule="auto"/>
        <w:ind w:firstLineChars="200" w:firstLine="480"/>
        <w:rPr>
          <w:rFonts w:eastAsia="宋体" w:cs="Times New Roman"/>
          <w:szCs w:val="24"/>
        </w:rPr>
      </w:pPr>
      <w:r>
        <w:rPr>
          <w:rFonts w:eastAsia="宋体" w:cs="Times New Roman"/>
          <w:szCs w:val="24"/>
        </w:rPr>
        <w:t>即第八段的量化级间隔包含</w:t>
      </w:r>
      <w:r>
        <w:rPr>
          <w:rFonts w:eastAsia="宋体" w:cs="Times New Roman"/>
          <w:szCs w:val="24"/>
        </w:rPr>
        <w:t>64</w:t>
      </w:r>
      <w:r>
        <w:rPr>
          <w:rFonts w:eastAsia="宋体" w:cs="Times New Roman"/>
          <w:szCs w:val="24"/>
        </w:rPr>
        <w:t>个最小量化间隔</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m:t>
        </m:r>
      </m:oMath>
      <w:r>
        <w:rPr>
          <w:rFonts w:eastAsia="宋体" w:cs="Times New Roman"/>
          <w:szCs w:val="24"/>
        </w:rPr>
        <w:fldChar w:fldCharType="end"/>
      </w:r>
      <w:r>
        <w:rPr>
          <w:rFonts w:eastAsia="宋体" w:cs="Times New Roman"/>
          <w:szCs w:val="24"/>
        </w:rPr>
        <w:t>。各段的起始电平和各段内的量化间隔如下表所示。</w:t>
      </w:r>
    </w:p>
    <w:p w:rsidR="00F54393" w:rsidRDefault="002A70D5">
      <w:pPr>
        <w:jc w:val="center"/>
        <w:rPr>
          <w:rFonts w:eastAsia="宋体" w:cs="Times New Roman"/>
          <w:b/>
          <w:szCs w:val="24"/>
        </w:rPr>
      </w:pPr>
      <w:r>
        <w:rPr>
          <w:rFonts w:eastAsia="宋体" w:cs="Times New Roman"/>
          <w:b/>
          <w:szCs w:val="24"/>
        </w:rPr>
        <w:t>段落起始电平和段内量化间隔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1474"/>
        <w:gridCol w:w="1701"/>
        <w:gridCol w:w="1843"/>
        <w:gridCol w:w="1780"/>
      </w:tblGrid>
      <w:tr w:rsidR="00F54393">
        <w:trPr>
          <w:trHeight w:val="1108"/>
          <w:jc w:val="center"/>
        </w:trPr>
        <w:tc>
          <w:tcPr>
            <w:tcW w:w="1390" w:type="dxa"/>
          </w:tcPr>
          <w:p w:rsidR="00F54393" w:rsidRDefault="002A70D5">
            <w:pPr>
              <w:jc w:val="center"/>
              <w:rPr>
                <w:rFonts w:eastAsia="宋体" w:cs="Times New Roman"/>
                <w:szCs w:val="24"/>
              </w:rPr>
            </w:pPr>
            <w:r>
              <w:rPr>
                <w:rFonts w:eastAsia="宋体" w:cs="Times New Roman"/>
                <w:szCs w:val="24"/>
              </w:rPr>
              <w:t>段落序号</w:t>
            </w:r>
          </w:p>
          <w:p w:rsidR="00F54393" w:rsidRDefault="002A70D5">
            <w:pPr>
              <w:jc w:val="center"/>
              <w:rPr>
                <w:rFonts w:eastAsia="宋体" w:cs="Times New Roman"/>
                <w:szCs w:val="24"/>
              </w:rPr>
            </w:pPr>
            <w:r>
              <w:rPr>
                <w:rFonts w:eastAsia="宋体" w:cs="Times New Roman"/>
                <w:szCs w:val="24"/>
              </w:rPr>
              <w:t>I=1</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m:t>
              </m:r>
            </m:oMath>
            <w:r>
              <w:rPr>
                <w:rFonts w:eastAsia="宋体" w:cs="Times New Roman"/>
                <w:szCs w:val="24"/>
              </w:rPr>
              <w:fldChar w:fldCharType="end"/>
            </w:r>
            <w:r>
              <w:rPr>
                <w:rFonts w:eastAsia="宋体" w:cs="Times New Roman"/>
                <w:szCs w:val="24"/>
              </w:rPr>
              <w:t>8</w:t>
            </w:r>
          </w:p>
        </w:tc>
        <w:tc>
          <w:tcPr>
            <w:tcW w:w="1474" w:type="dxa"/>
          </w:tcPr>
          <w:p w:rsidR="00F54393" w:rsidRDefault="002A70D5">
            <w:pPr>
              <w:jc w:val="center"/>
              <w:rPr>
                <w:rFonts w:eastAsia="宋体" w:cs="Times New Roman"/>
                <w:szCs w:val="24"/>
              </w:rPr>
            </w:pPr>
            <w:r>
              <w:rPr>
                <w:rFonts w:eastAsia="宋体" w:cs="Times New Roman"/>
                <w:szCs w:val="24"/>
              </w:rPr>
              <w:t>段落码</w:t>
            </w:r>
          </w:p>
          <w:p w:rsidR="00F54393" w:rsidRDefault="002A70D5">
            <w:pPr>
              <w:jc w:val="center"/>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C</m:t>
                    </m:r>
                  </m:e>
                  <m:sub>
                    <m:r>
                      <w:rPr>
                        <w:rFonts w:ascii="Cambria Math" w:eastAsia="宋体" w:hAnsi="Cambria Math" w:cs="Times New Roman"/>
                        <w:szCs w:val="24"/>
                      </w:rPr>
                      <m:t>2</m:t>
                    </m:r>
                  </m:sub>
                </m:sSub>
                <m:sSub>
                  <m:sSubPr>
                    <m:ctrlPr>
                      <w:rPr>
                        <w:rFonts w:ascii="Cambria Math" w:eastAsia="宋体" w:hAnsi="Cambria Math" w:cs="Times New Roman"/>
                        <w:szCs w:val="24"/>
                      </w:rPr>
                    </m:ctrlPr>
                  </m:sSubPr>
                  <m:e>
                    <m:r>
                      <w:rPr>
                        <w:rFonts w:ascii="Cambria Math" w:eastAsia="宋体" w:hAnsi="Cambria Math" w:cs="Times New Roman"/>
                        <w:szCs w:val="24"/>
                      </w:rPr>
                      <m:t>C</m:t>
                    </m:r>
                  </m:e>
                  <m:sub>
                    <m:r>
                      <w:rPr>
                        <w:rFonts w:ascii="Cambria Math" w:eastAsia="宋体" w:hAnsi="Cambria Math" w:cs="Times New Roman"/>
                        <w:szCs w:val="24"/>
                      </w:rPr>
                      <m:t>3</m:t>
                    </m:r>
                  </m:sub>
                </m:sSub>
                <m:sSub>
                  <m:sSubPr>
                    <m:ctrlPr>
                      <w:rPr>
                        <w:rFonts w:ascii="Cambria Math" w:eastAsia="宋体" w:hAnsi="Cambria Math" w:cs="Times New Roman"/>
                        <w:szCs w:val="24"/>
                      </w:rPr>
                    </m:ctrlPr>
                  </m:sSubPr>
                  <m:e>
                    <m:r>
                      <w:rPr>
                        <w:rFonts w:ascii="Cambria Math" w:eastAsia="宋体" w:hAnsi="Cambria Math" w:cs="Times New Roman"/>
                        <w:szCs w:val="24"/>
                      </w:rPr>
                      <m:t>C</m:t>
                    </m:r>
                  </m:e>
                  <m:sub>
                    <m:r>
                      <w:rPr>
                        <w:rFonts w:ascii="Cambria Math" w:eastAsia="宋体" w:hAnsi="Cambria Math" w:cs="Times New Roman"/>
                        <w:szCs w:val="24"/>
                      </w:rPr>
                      <m:t>4</m:t>
                    </m:r>
                  </m:sub>
                </m:sSub>
              </m:oMath>
            </m:oMathPara>
          </w:p>
        </w:tc>
        <w:tc>
          <w:tcPr>
            <w:tcW w:w="1701" w:type="dxa"/>
          </w:tcPr>
          <w:p w:rsidR="00F54393" w:rsidRDefault="002A70D5">
            <w:pPr>
              <w:jc w:val="center"/>
              <w:rPr>
                <w:rFonts w:eastAsia="宋体" w:cs="Times New Roman"/>
                <w:szCs w:val="24"/>
              </w:rPr>
            </w:pPr>
            <w:r>
              <w:rPr>
                <w:rFonts w:eastAsia="宋体" w:cs="Times New Roman"/>
                <w:szCs w:val="24"/>
              </w:rPr>
              <w:t>段落范围</w:t>
            </w:r>
          </w:p>
          <w:p w:rsidR="00F54393" w:rsidRDefault="002A70D5">
            <w:pPr>
              <w:jc w:val="center"/>
              <w:rPr>
                <w:rFonts w:eastAsia="宋体" w:cs="Times New Roman"/>
                <w:szCs w:val="24"/>
              </w:rPr>
            </w:pPr>
            <w:r>
              <w:rPr>
                <w:rFonts w:eastAsia="宋体" w:cs="Times New Roman"/>
                <w:szCs w:val="24"/>
              </w:rPr>
              <w:t>（量化单位）</w:t>
            </w:r>
          </w:p>
        </w:tc>
        <w:tc>
          <w:tcPr>
            <w:tcW w:w="1843" w:type="dxa"/>
          </w:tcPr>
          <w:p w:rsidR="00F54393" w:rsidRDefault="002A70D5">
            <w:pPr>
              <w:jc w:val="center"/>
              <w:rPr>
                <w:rFonts w:eastAsia="宋体" w:cs="Times New Roman"/>
                <w:szCs w:val="24"/>
              </w:rPr>
            </w:pPr>
            <w:r>
              <w:rPr>
                <w:rFonts w:eastAsia="宋体" w:cs="Times New Roman"/>
                <w:szCs w:val="24"/>
              </w:rPr>
              <w:t>段落起始电平</w:t>
            </w:r>
          </w:p>
          <w:p w:rsidR="00F54393" w:rsidRDefault="002A70D5">
            <w:pPr>
              <w:jc w:val="center"/>
              <w:rPr>
                <w:rFonts w:eastAsia="宋体" w:cs="Times New Roman"/>
                <w:szCs w:val="24"/>
              </w:rPr>
            </w:pPr>
            <w:r>
              <w:rPr>
                <w:rFonts w:eastAsia="宋体" w:cs="Times New Roman"/>
                <w:szCs w:val="24"/>
              </w:rPr>
              <w:t>（量化单位）</w:t>
            </w:r>
          </w:p>
        </w:tc>
        <w:tc>
          <w:tcPr>
            <w:tcW w:w="1780" w:type="dxa"/>
          </w:tcPr>
          <w:p w:rsidR="00F54393" w:rsidRDefault="002A70D5">
            <w:pPr>
              <w:jc w:val="center"/>
              <w:rPr>
                <w:rFonts w:eastAsia="宋体" w:cs="Times New Roman"/>
                <w:szCs w:val="24"/>
              </w:rPr>
            </w:pPr>
            <w:r>
              <w:rPr>
                <w:rFonts w:eastAsia="宋体" w:cs="Times New Roman"/>
                <w:szCs w:val="24"/>
              </w:rPr>
              <w:t>段内量化间隔</w:t>
            </w:r>
          </w:p>
          <w:p w:rsidR="00F54393" w:rsidRDefault="002A70D5">
            <w:pPr>
              <w:rPr>
                <w:rFonts w:eastAsia="宋体" w:cs="Times New Roman"/>
                <w:szCs w:val="24"/>
              </w:rPr>
            </w:pPr>
            <w:r>
              <w:rPr>
                <w:rFonts w:eastAsia="宋体" w:cs="Times New Roman"/>
                <w:szCs w:val="24"/>
              </w:rPr>
              <w:t>（量化单位）</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8</w:t>
            </w:r>
          </w:p>
        </w:tc>
        <w:tc>
          <w:tcPr>
            <w:tcW w:w="1474" w:type="dxa"/>
          </w:tcPr>
          <w:p w:rsidR="00F54393" w:rsidRDefault="002A70D5">
            <w:pPr>
              <w:jc w:val="center"/>
              <w:rPr>
                <w:rFonts w:eastAsia="宋体" w:cs="Times New Roman"/>
                <w:szCs w:val="24"/>
              </w:rPr>
            </w:pPr>
            <w:r>
              <w:rPr>
                <w:rFonts w:eastAsia="宋体" w:cs="Times New Roman"/>
                <w:szCs w:val="24"/>
              </w:rPr>
              <w:t>1 1</w:t>
            </w:r>
            <w:r>
              <w:rPr>
                <w:rFonts w:eastAsia="宋体" w:cs="Times New Roman"/>
                <w:szCs w:val="24"/>
              </w:rPr>
              <w:t xml:space="preserve"> 1</w:t>
            </w:r>
          </w:p>
        </w:tc>
        <w:tc>
          <w:tcPr>
            <w:tcW w:w="1701" w:type="dxa"/>
          </w:tcPr>
          <w:p w:rsidR="00F54393" w:rsidRDefault="002A70D5">
            <w:pPr>
              <w:jc w:val="center"/>
              <w:rPr>
                <w:rFonts w:eastAsia="宋体" w:cs="Times New Roman"/>
                <w:szCs w:val="24"/>
              </w:rPr>
            </w:pPr>
            <w:r>
              <w:rPr>
                <w:rFonts w:eastAsia="宋体" w:cs="Times New Roman"/>
                <w:szCs w:val="24"/>
              </w:rPr>
              <w:t>1024</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~2048</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~2048</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1024</w:t>
            </w:r>
          </w:p>
        </w:tc>
        <w:tc>
          <w:tcPr>
            <w:tcW w:w="1780" w:type="dxa"/>
          </w:tcPr>
          <w:p w:rsidR="00F54393" w:rsidRDefault="002A70D5">
            <w:pPr>
              <w:jc w:val="center"/>
              <w:rPr>
                <w:rFonts w:eastAsia="宋体" w:cs="Times New Roman"/>
                <w:szCs w:val="24"/>
              </w:rPr>
            </w:pPr>
            <w:r>
              <w:rPr>
                <w:rFonts w:eastAsia="宋体" w:cs="Times New Roman"/>
                <w:szCs w:val="24"/>
              </w:rPr>
              <w:t>64</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7</w:t>
            </w:r>
          </w:p>
        </w:tc>
        <w:tc>
          <w:tcPr>
            <w:tcW w:w="1474" w:type="dxa"/>
          </w:tcPr>
          <w:p w:rsidR="00F54393" w:rsidRDefault="002A70D5">
            <w:pPr>
              <w:jc w:val="center"/>
              <w:rPr>
                <w:rFonts w:eastAsia="宋体" w:cs="Times New Roman"/>
                <w:szCs w:val="24"/>
              </w:rPr>
            </w:pPr>
            <w:r>
              <w:rPr>
                <w:rFonts w:eastAsia="宋体" w:cs="Times New Roman"/>
                <w:szCs w:val="24"/>
              </w:rPr>
              <w:t>1 1 0</w:t>
            </w:r>
          </w:p>
        </w:tc>
        <w:tc>
          <w:tcPr>
            <w:tcW w:w="1701" w:type="dxa"/>
          </w:tcPr>
          <w:p w:rsidR="00F54393" w:rsidRDefault="002A70D5">
            <w:pPr>
              <w:jc w:val="center"/>
              <w:rPr>
                <w:rFonts w:eastAsia="宋体" w:cs="Times New Roman"/>
                <w:szCs w:val="24"/>
              </w:rPr>
            </w:pPr>
            <w:r>
              <w:rPr>
                <w:rFonts w:eastAsia="宋体" w:cs="Times New Roman"/>
                <w:szCs w:val="24"/>
              </w:rPr>
              <w:t>512</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~1024</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~1024</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512</w:t>
            </w:r>
          </w:p>
        </w:tc>
        <w:tc>
          <w:tcPr>
            <w:tcW w:w="1780" w:type="dxa"/>
          </w:tcPr>
          <w:p w:rsidR="00F54393" w:rsidRDefault="002A70D5">
            <w:pPr>
              <w:jc w:val="center"/>
              <w:rPr>
                <w:rFonts w:eastAsia="宋体" w:cs="Times New Roman"/>
                <w:szCs w:val="24"/>
              </w:rPr>
            </w:pPr>
            <w:r>
              <w:rPr>
                <w:rFonts w:eastAsia="宋体" w:cs="Times New Roman"/>
                <w:szCs w:val="24"/>
              </w:rPr>
              <w:t>32</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6</w:t>
            </w:r>
          </w:p>
        </w:tc>
        <w:tc>
          <w:tcPr>
            <w:tcW w:w="1474" w:type="dxa"/>
          </w:tcPr>
          <w:p w:rsidR="00F54393" w:rsidRDefault="002A70D5">
            <w:pPr>
              <w:jc w:val="center"/>
              <w:rPr>
                <w:rFonts w:eastAsia="宋体" w:cs="Times New Roman"/>
                <w:szCs w:val="24"/>
              </w:rPr>
            </w:pPr>
            <w:r>
              <w:rPr>
                <w:rFonts w:eastAsia="宋体" w:cs="Times New Roman"/>
                <w:szCs w:val="24"/>
              </w:rPr>
              <w:t>1 0 1</w:t>
            </w:r>
          </w:p>
        </w:tc>
        <w:tc>
          <w:tcPr>
            <w:tcW w:w="1701" w:type="dxa"/>
          </w:tcPr>
          <w:p w:rsidR="00F54393" w:rsidRDefault="002A70D5">
            <w:pPr>
              <w:jc w:val="center"/>
              <w:rPr>
                <w:rFonts w:eastAsia="宋体" w:cs="Times New Roman"/>
                <w:szCs w:val="24"/>
              </w:rPr>
            </w:pPr>
            <w:r>
              <w:rPr>
                <w:rFonts w:eastAsia="宋体" w:cs="Times New Roman"/>
                <w:szCs w:val="24"/>
              </w:rPr>
              <w:t>256</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~512</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~512</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256</w:t>
            </w:r>
          </w:p>
        </w:tc>
        <w:tc>
          <w:tcPr>
            <w:tcW w:w="1780" w:type="dxa"/>
          </w:tcPr>
          <w:p w:rsidR="00F54393" w:rsidRDefault="002A70D5">
            <w:pPr>
              <w:jc w:val="center"/>
              <w:rPr>
                <w:rFonts w:eastAsia="宋体" w:cs="Times New Roman"/>
                <w:szCs w:val="24"/>
              </w:rPr>
            </w:pPr>
            <w:r>
              <w:rPr>
                <w:rFonts w:eastAsia="宋体" w:cs="Times New Roman"/>
                <w:szCs w:val="24"/>
              </w:rPr>
              <w:t>16</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5</w:t>
            </w:r>
          </w:p>
        </w:tc>
        <w:tc>
          <w:tcPr>
            <w:tcW w:w="1474" w:type="dxa"/>
          </w:tcPr>
          <w:p w:rsidR="00F54393" w:rsidRDefault="002A70D5">
            <w:pPr>
              <w:jc w:val="center"/>
              <w:rPr>
                <w:rFonts w:eastAsia="宋体" w:cs="Times New Roman"/>
                <w:szCs w:val="24"/>
              </w:rPr>
            </w:pPr>
            <w:r>
              <w:rPr>
                <w:rFonts w:eastAsia="宋体" w:cs="Times New Roman"/>
                <w:szCs w:val="24"/>
              </w:rPr>
              <w:t xml:space="preserve">1 0 0 </w:t>
            </w:r>
          </w:p>
        </w:tc>
        <w:tc>
          <w:tcPr>
            <w:tcW w:w="1701" w:type="dxa"/>
          </w:tcPr>
          <w:p w:rsidR="00F54393" w:rsidRDefault="002A70D5">
            <w:pPr>
              <w:jc w:val="center"/>
              <w:rPr>
                <w:rFonts w:eastAsia="宋体" w:cs="Times New Roman"/>
                <w:szCs w:val="24"/>
              </w:rPr>
            </w:pPr>
            <w:r>
              <w:rPr>
                <w:rFonts w:eastAsia="宋体" w:cs="Times New Roman"/>
                <w:szCs w:val="24"/>
              </w:rPr>
              <w:t>128</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~256</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~256</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128</w:t>
            </w:r>
          </w:p>
        </w:tc>
        <w:tc>
          <w:tcPr>
            <w:tcW w:w="1780" w:type="dxa"/>
          </w:tcPr>
          <w:p w:rsidR="00F54393" w:rsidRDefault="002A70D5">
            <w:pPr>
              <w:jc w:val="center"/>
              <w:rPr>
                <w:rFonts w:eastAsia="宋体" w:cs="Times New Roman"/>
                <w:szCs w:val="24"/>
              </w:rPr>
            </w:pPr>
            <w:r>
              <w:rPr>
                <w:rFonts w:eastAsia="宋体" w:cs="Times New Roman"/>
                <w:szCs w:val="24"/>
              </w:rPr>
              <w:t>8</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4</w:t>
            </w:r>
          </w:p>
        </w:tc>
        <w:tc>
          <w:tcPr>
            <w:tcW w:w="1474" w:type="dxa"/>
          </w:tcPr>
          <w:p w:rsidR="00F54393" w:rsidRDefault="002A70D5">
            <w:pPr>
              <w:jc w:val="center"/>
              <w:rPr>
                <w:rFonts w:eastAsia="宋体" w:cs="Times New Roman"/>
                <w:szCs w:val="24"/>
              </w:rPr>
            </w:pPr>
            <w:r>
              <w:rPr>
                <w:rFonts w:eastAsia="宋体" w:cs="Times New Roman"/>
                <w:szCs w:val="24"/>
              </w:rPr>
              <w:t>0 1 1</w:t>
            </w:r>
          </w:p>
        </w:tc>
        <w:tc>
          <w:tcPr>
            <w:tcW w:w="1701" w:type="dxa"/>
          </w:tcPr>
          <w:p w:rsidR="00F54393" w:rsidRDefault="002A70D5">
            <w:pPr>
              <w:jc w:val="center"/>
              <w:rPr>
                <w:rFonts w:eastAsia="宋体" w:cs="Times New Roman"/>
                <w:szCs w:val="24"/>
              </w:rPr>
            </w:pPr>
            <w:r>
              <w:rPr>
                <w:rFonts w:eastAsia="宋体" w:cs="Times New Roman"/>
                <w:szCs w:val="24"/>
              </w:rPr>
              <w:t>64</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~128</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~128</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64</w:t>
            </w:r>
          </w:p>
        </w:tc>
        <w:tc>
          <w:tcPr>
            <w:tcW w:w="1780" w:type="dxa"/>
          </w:tcPr>
          <w:p w:rsidR="00F54393" w:rsidRDefault="002A70D5">
            <w:pPr>
              <w:jc w:val="center"/>
              <w:rPr>
                <w:rFonts w:eastAsia="宋体" w:cs="Times New Roman"/>
                <w:szCs w:val="24"/>
              </w:rPr>
            </w:pPr>
            <w:r>
              <w:rPr>
                <w:rFonts w:eastAsia="宋体" w:cs="Times New Roman"/>
                <w:szCs w:val="24"/>
              </w:rPr>
              <w:t>4</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3</w:t>
            </w:r>
          </w:p>
        </w:tc>
        <w:tc>
          <w:tcPr>
            <w:tcW w:w="1474" w:type="dxa"/>
          </w:tcPr>
          <w:p w:rsidR="00F54393" w:rsidRDefault="002A70D5">
            <w:pPr>
              <w:jc w:val="center"/>
              <w:rPr>
                <w:rFonts w:eastAsia="宋体" w:cs="Times New Roman"/>
                <w:szCs w:val="24"/>
              </w:rPr>
            </w:pPr>
            <w:r>
              <w:rPr>
                <w:rFonts w:eastAsia="宋体" w:cs="Times New Roman"/>
                <w:szCs w:val="24"/>
              </w:rPr>
              <w:t>0 1 0</w:t>
            </w:r>
          </w:p>
        </w:tc>
        <w:tc>
          <w:tcPr>
            <w:tcW w:w="1701" w:type="dxa"/>
          </w:tcPr>
          <w:p w:rsidR="00F54393" w:rsidRDefault="002A70D5">
            <w:pPr>
              <w:jc w:val="center"/>
              <w:rPr>
                <w:rFonts w:eastAsia="宋体" w:cs="Times New Roman"/>
                <w:szCs w:val="24"/>
              </w:rPr>
            </w:pPr>
            <w:r>
              <w:rPr>
                <w:rFonts w:eastAsia="宋体" w:cs="Times New Roman"/>
                <w:szCs w:val="24"/>
              </w:rPr>
              <w:t>32</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~64</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~64</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32</w:t>
            </w:r>
          </w:p>
        </w:tc>
        <w:tc>
          <w:tcPr>
            <w:tcW w:w="1780" w:type="dxa"/>
          </w:tcPr>
          <w:p w:rsidR="00F54393" w:rsidRDefault="002A70D5">
            <w:pPr>
              <w:jc w:val="center"/>
              <w:rPr>
                <w:rFonts w:eastAsia="宋体" w:cs="Times New Roman"/>
                <w:szCs w:val="24"/>
              </w:rPr>
            </w:pPr>
            <w:r>
              <w:rPr>
                <w:rFonts w:eastAsia="宋体" w:cs="Times New Roman"/>
                <w:szCs w:val="24"/>
              </w:rPr>
              <w:t>2</w:t>
            </w:r>
          </w:p>
        </w:tc>
      </w:tr>
      <w:tr w:rsidR="00F54393">
        <w:trPr>
          <w:jc w:val="center"/>
        </w:trPr>
        <w:tc>
          <w:tcPr>
            <w:tcW w:w="1390" w:type="dxa"/>
          </w:tcPr>
          <w:p w:rsidR="00F54393" w:rsidRDefault="002A70D5">
            <w:pPr>
              <w:jc w:val="center"/>
              <w:rPr>
                <w:rFonts w:eastAsia="宋体" w:cs="Times New Roman"/>
                <w:szCs w:val="24"/>
              </w:rPr>
            </w:pPr>
            <w:r>
              <w:rPr>
                <w:rFonts w:eastAsia="宋体" w:cs="Times New Roman"/>
                <w:szCs w:val="24"/>
              </w:rPr>
              <w:t>2</w:t>
            </w:r>
          </w:p>
        </w:tc>
        <w:tc>
          <w:tcPr>
            <w:tcW w:w="1474" w:type="dxa"/>
          </w:tcPr>
          <w:p w:rsidR="00F54393" w:rsidRDefault="002A70D5">
            <w:pPr>
              <w:jc w:val="center"/>
              <w:rPr>
                <w:rFonts w:eastAsia="宋体" w:cs="Times New Roman"/>
                <w:szCs w:val="24"/>
              </w:rPr>
            </w:pPr>
            <w:r>
              <w:rPr>
                <w:rFonts w:eastAsia="宋体" w:cs="Times New Roman"/>
                <w:szCs w:val="24"/>
              </w:rPr>
              <w:t>0 0 1</w:t>
            </w:r>
          </w:p>
        </w:tc>
        <w:tc>
          <w:tcPr>
            <w:tcW w:w="1701" w:type="dxa"/>
          </w:tcPr>
          <w:p w:rsidR="00F54393" w:rsidRDefault="002A70D5">
            <w:pPr>
              <w:jc w:val="center"/>
              <w:rPr>
                <w:rFonts w:eastAsia="宋体" w:cs="Times New Roman"/>
                <w:szCs w:val="24"/>
              </w:rPr>
            </w:pPr>
            <w:r>
              <w:rPr>
                <w:rFonts w:eastAsia="宋体" w:cs="Times New Roman"/>
                <w:szCs w:val="24"/>
              </w:rPr>
              <w:t>16</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~32</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~32</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16</w:t>
            </w:r>
          </w:p>
        </w:tc>
        <w:tc>
          <w:tcPr>
            <w:tcW w:w="1780" w:type="dxa"/>
          </w:tcPr>
          <w:p w:rsidR="00F54393" w:rsidRDefault="002A70D5">
            <w:pPr>
              <w:jc w:val="center"/>
              <w:rPr>
                <w:rFonts w:eastAsia="宋体" w:cs="Times New Roman"/>
                <w:szCs w:val="24"/>
              </w:rPr>
            </w:pPr>
            <w:r>
              <w:rPr>
                <w:rFonts w:eastAsia="宋体" w:cs="Times New Roman"/>
                <w:szCs w:val="24"/>
              </w:rPr>
              <w:t>1</w:t>
            </w:r>
          </w:p>
        </w:tc>
      </w:tr>
      <w:tr w:rsidR="00F54393">
        <w:trPr>
          <w:trHeight w:val="521"/>
          <w:jc w:val="center"/>
        </w:trPr>
        <w:tc>
          <w:tcPr>
            <w:tcW w:w="1390" w:type="dxa"/>
          </w:tcPr>
          <w:p w:rsidR="00F54393" w:rsidRDefault="002A70D5">
            <w:pPr>
              <w:jc w:val="center"/>
              <w:rPr>
                <w:rFonts w:eastAsia="宋体" w:cs="Times New Roman"/>
                <w:szCs w:val="24"/>
              </w:rPr>
            </w:pPr>
            <w:r>
              <w:rPr>
                <w:rFonts w:eastAsia="宋体" w:cs="Times New Roman"/>
                <w:szCs w:val="24"/>
              </w:rPr>
              <w:t>1</w:t>
            </w:r>
          </w:p>
        </w:tc>
        <w:tc>
          <w:tcPr>
            <w:tcW w:w="1474" w:type="dxa"/>
          </w:tcPr>
          <w:p w:rsidR="00F54393" w:rsidRDefault="002A70D5">
            <w:pPr>
              <w:jc w:val="center"/>
              <w:rPr>
                <w:rFonts w:eastAsia="宋体" w:cs="Times New Roman"/>
                <w:szCs w:val="24"/>
              </w:rPr>
            </w:pPr>
            <w:r>
              <w:rPr>
                <w:rFonts w:eastAsia="宋体" w:cs="Times New Roman"/>
                <w:szCs w:val="24"/>
              </w:rPr>
              <w:t xml:space="preserve">0 0 0 </w:t>
            </w:r>
          </w:p>
        </w:tc>
        <w:tc>
          <w:tcPr>
            <w:tcW w:w="1701" w:type="dxa"/>
          </w:tcPr>
          <w:p w:rsidR="00F54393" w:rsidRDefault="002A70D5">
            <w:pPr>
              <w:jc w:val="center"/>
              <w:rPr>
                <w:rFonts w:eastAsia="宋体" w:cs="Times New Roman"/>
                <w:szCs w:val="24"/>
              </w:rPr>
            </w:pPr>
            <w:r>
              <w:rPr>
                <w:rFonts w:eastAsia="宋体" w:cs="Times New Roman"/>
                <w:szCs w:val="24"/>
              </w:rPr>
              <w:t>0</w:t>
            </w:r>
            <w:r>
              <w:rPr>
                <w:rFonts w:eastAsia="宋体" w:cs="Times New Roman"/>
                <w:szCs w:val="24"/>
              </w:rPr>
              <w:fldChar w:fldCharType="begin"/>
            </w:r>
            <w:r>
              <w:rPr>
                <w:rFonts w:eastAsia="宋体" w:cs="Times New Roman"/>
                <w:szCs w:val="24"/>
              </w:rPr>
              <w:instrText xml:space="preserve"> QUOTE </w:instrText>
            </w:r>
            <m:oMath>
              <m:r>
                <m:rPr>
                  <m:sty m:val="p"/>
                </m:rPr>
                <w:rPr>
                  <w:rFonts w:ascii="Cambria Math" w:eastAsia="宋体" w:hAnsi="Cambria Math" w:cs="Times New Roman"/>
                  <w:szCs w:val="24"/>
                </w:rPr>
                <m:t>~16</m:t>
              </m:r>
            </m:oMath>
            <w:r>
              <w:rPr>
                <w:rFonts w:eastAsia="宋体" w:cs="Times New Roman"/>
                <w:szCs w:val="24"/>
              </w:rPr>
              <w:instrText xml:space="preserve"> </w:instrText>
            </w:r>
            <w:r>
              <w:rPr>
                <w:rFonts w:eastAsia="宋体" w:cs="Times New Roman"/>
                <w:szCs w:val="24"/>
              </w:rPr>
              <w:fldChar w:fldCharType="separate"/>
            </w:r>
            <m:oMath>
              <m:r>
                <m:rPr>
                  <m:sty m:val="p"/>
                </m:rPr>
                <w:rPr>
                  <w:rFonts w:ascii="Cambria Math" w:eastAsia="宋体" w:hAnsi="Cambria Math" w:cs="Times New Roman"/>
                  <w:szCs w:val="24"/>
                </w:rPr>
                <m:t>~16</m:t>
              </m:r>
            </m:oMath>
            <w:r>
              <w:rPr>
                <w:rFonts w:eastAsia="宋体" w:cs="Times New Roman"/>
                <w:szCs w:val="24"/>
              </w:rPr>
              <w:fldChar w:fldCharType="end"/>
            </w:r>
          </w:p>
        </w:tc>
        <w:tc>
          <w:tcPr>
            <w:tcW w:w="1843" w:type="dxa"/>
          </w:tcPr>
          <w:p w:rsidR="00F54393" w:rsidRDefault="002A70D5">
            <w:pPr>
              <w:jc w:val="center"/>
              <w:rPr>
                <w:rFonts w:eastAsia="宋体" w:cs="Times New Roman"/>
                <w:szCs w:val="24"/>
              </w:rPr>
            </w:pPr>
            <w:r>
              <w:rPr>
                <w:rFonts w:eastAsia="宋体" w:cs="Times New Roman"/>
                <w:szCs w:val="24"/>
              </w:rPr>
              <w:t>0</w:t>
            </w:r>
          </w:p>
        </w:tc>
        <w:tc>
          <w:tcPr>
            <w:tcW w:w="1780" w:type="dxa"/>
          </w:tcPr>
          <w:p w:rsidR="00F54393" w:rsidRDefault="002A70D5">
            <w:pPr>
              <w:jc w:val="center"/>
              <w:rPr>
                <w:rFonts w:eastAsia="宋体" w:cs="Times New Roman"/>
                <w:szCs w:val="24"/>
              </w:rPr>
            </w:pPr>
            <w:r>
              <w:rPr>
                <w:rFonts w:eastAsia="宋体" w:cs="Times New Roman"/>
                <w:szCs w:val="24"/>
              </w:rPr>
              <w:t>1</w:t>
            </w:r>
          </w:p>
        </w:tc>
      </w:tr>
    </w:tbl>
    <w:p w:rsidR="00F54393" w:rsidRDefault="002A70D5">
      <w:pPr>
        <w:spacing w:line="300" w:lineRule="auto"/>
        <w:ind w:firstLineChars="200" w:firstLine="480"/>
        <w:rPr>
          <w:rFonts w:eastAsia="宋体" w:cs="Times New Roman"/>
          <w:szCs w:val="24"/>
        </w:rPr>
      </w:pPr>
      <w:r>
        <w:rPr>
          <w:rFonts w:eastAsia="宋体" w:cs="Times New Roman"/>
          <w:szCs w:val="24"/>
        </w:rPr>
        <w:t>译码时，按照编码时的规则，将二进制编码还原成数据。</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20</w:t>
      </w:r>
      <w:r>
        <w:rPr>
          <w:rFonts w:eastAsia="宋体" w:cs="Times New Roman"/>
          <w:b/>
          <w:bCs/>
          <w:sz w:val="28"/>
          <w:szCs w:val="28"/>
        </w:rPr>
        <w:t xml:space="preserve"> </w:t>
      </w:r>
      <w:r>
        <w:rPr>
          <w:rFonts w:eastAsia="宋体" w:cs="Times New Roman"/>
          <w:b/>
          <w:bCs/>
          <w:sz w:val="28"/>
          <w:szCs w:val="28"/>
        </w:rPr>
        <w:t>写入音频文件</w:t>
      </w:r>
    </w:p>
    <w:p w:rsidR="00F54393" w:rsidRDefault="002A70D5">
      <w:pPr>
        <w:spacing w:line="300" w:lineRule="auto"/>
        <w:ind w:firstLineChars="200" w:firstLine="480"/>
        <w:rPr>
          <w:rFonts w:eastAsia="宋体" w:cs="Times New Roman"/>
        </w:rPr>
      </w:pPr>
      <w:r>
        <w:rPr>
          <w:rFonts w:eastAsia="宋体" w:cs="Times New Roman"/>
        </w:rPr>
        <w:t>将</w:t>
      </w:r>
      <w:r>
        <w:rPr>
          <w:rFonts w:eastAsia="宋体" w:cs="Times New Roman"/>
        </w:rPr>
        <w:t>PCM</w:t>
      </w:r>
      <w:r>
        <w:rPr>
          <w:rFonts w:eastAsia="宋体" w:cs="Times New Roman"/>
        </w:rPr>
        <w:t>译码后数据，复制一份，形成双通道数据。再利用</w:t>
      </w:r>
      <w:r>
        <w:rPr>
          <w:rFonts w:eastAsia="宋体" w:cs="Times New Roman"/>
        </w:rPr>
        <w:t>MATLAB</w:t>
      </w:r>
      <w:r>
        <w:rPr>
          <w:rFonts w:eastAsia="宋体" w:cs="Times New Roman"/>
        </w:rPr>
        <w:t>自带的函数</w:t>
      </w:r>
      <w:proofErr w:type="gramStart"/>
      <w:r>
        <w:rPr>
          <w:rFonts w:eastAsia="宋体" w:cs="Times New Roman"/>
        </w:rPr>
        <w:t>”</w:t>
      </w:r>
      <w:proofErr w:type="spellStart"/>
      <w:proofErr w:type="gramEnd"/>
      <w:r>
        <w:rPr>
          <w:rFonts w:eastAsia="宋体" w:cs="Times New Roman"/>
        </w:rPr>
        <w:t>wavwrite</w:t>
      </w:r>
      <w:proofErr w:type="spellEnd"/>
      <w:r>
        <w:rPr>
          <w:rFonts w:eastAsia="宋体" w:cs="Times New Roman"/>
        </w:rPr>
        <w:t>”</w:t>
      </w:r>
      <w:r>
        <w:rPr>
          <w:rFonts w:eastAsia="宋体" w:cs="Times New Roman"/>
        </w:rPr>
        <w:t>，将数据写入到音频文件中</w:t>
      </w:r>
      <w:r>
        <w:rPr>
          <w:rFonts w:eastAsia="宋体" w:cs="Times New Roman"/>
        </w:rPr>
        <w:t>。</w:t>
      </w:r>
    </w:p>
    <w:p w:rsidR="00F54393" w:rsidRDefault="002A70D5">
      <w:pPr>
        <w:keepNext/>
        <w:keepLines/>
        <w:spacing w:before="280" w:after="290" w:line="376" w:lineRule="auto"/>
        <w:outlineLvl w:val="4"/>
        <w:rPr>
          <w:rFonts w:eastAsia="宋体" w:cs="Times New Roman"/>
          <w:b/>
          <w:bCs/>
          <w:sz w:val="28"/>
          <w:szCs w:val="28"/>
        </w:rPr>
      </w:pPr>
      <w:r>
        <w:rPr>
          <w:rFonts w:eastAsia="宋体" w:cs="Times New Roman"/>
          <w:b/>
          <w:bCs/>
          <w:sz w:val="28"/>
          <w:szCs w:val="28"/>
        </w:rPr>
        <w:t>2.2.</w:t>
      </w:r>
      <w:r>
        <w:rPr>
          <w:rFonts w:eastAsia="宋体" w:cs="Times New Roman" w:hint="eastAsia"/>
          <w:b/>
          <w:bCs/>
          <w:sz w:val="28"/>
          <w:szCs w:val="28"/>
        </w:rPr>
        <w:t>21</w:t>
      </w:r>
      <w:r>
        <w:rPr>
          <w:rFonts w:eastAsia="宋体" w:cs="Times New Roman"/>
          <w:b/>
          <w:bCs/>
          <w:sz w:val="28"/>
          <w:szCs w:val="28"/>
        </w:rPr>
        <w:t xml:space="preserve"> </w:t>
      </w:r>
      <w:r>
        <w:rPr>
          <w:rFonts w:eastAsia="宋体" w:cs="Times New Roman"/>
          <w:b/>
          <w:bCs/>
          <w:sz w:val="28"/>
          <w:szCs w:val="28"/>
        </w:rPr>
        <w:t>误码数、误码率统计</w:t>
      </w:r>
    </w:p>
    <w:p w:rsidR="00F54393" w:rsidRDefault="002A70D5">
      <w:pPr>
        <w:spacing w:line="300" w:lineRule="auto"/>
        <w:ind w:firstLineChars="200" w:firstLine="480"/>
        <w:rPr>
          <w:rFonts w:eastAsia="宋体" w:cs="Times New Roman"/>
        </w:rPr>
      </w:pPr>
      <w:r>
        <w:rPr>
          <w:rFonts w:eastAsia="宋体" w:cs="Times New Roman"/>
        </w:rPr>
        <w:t>将发送</w:t>
      </w:r>
      <w:proofErr w:type="gramStart"/>
      <w:r>
        <w:rPr>
          <w:rFonts w:eastAsia="宋体" w:cs="Times New Roman"/>
        </w:rPr>
        <w:t>端数据</w:t>
      </w:r>
      <w:proofErr w:type="gramEnd"/>
      <w:r>
        <w:rPr>
          <w:rFonts w:eastAsia="宋体" w:cs="Times New Roman"/>
        </w:rPr>
        <w:t>与接收</w:t>
      </w:r>
      <w:proofErr w:type="gramStart"/>
      <w:r>
        <w:rPr>
          <w:rFonts w:eastAsia="宋体" w:cs="Times New Roman"/>
        </w:rPr>
        <w:t>端数</w:t>
      </w:r>
      <w:proofErr w:type="gramEnd"/>
      <w:r>
        <w:rPr>
          <w:rFonts w:eastAsia="宋体" w:cs="Times New Roman"/>
        </w:rPr>
        <w:t>据进行异或并求和，得到误码数。误码率</w:t>
      </w:r>
      <w:r>
        <w:rPr>
          <w:rFonts w:eastAsia="宋体" w:cs="Times New Roman"/>
        </w:rPr>
        <w:t>=</w:t>
      </w:r>
      <w:r>
        <w:rPr>
          <w:rFonts w:eastAsia="宋体" w:cs="Times New Roman"/>
        </w:rPr>
        <w:t>误码数</w:t>
      </w:r>
      <w:r>
        <w:rPr>
          <w:rFonts w:eastAsia="宋体" w:cs="Times New Roman"/>
        </w:rPr>
        <w:t>/</w:t>
      </w:r>
      <w:r>
        <w:rPr>
          <w:rFonts w:eastAsia="宋体" w:cs="Times New Roman"/>
        </w:rPr>
        <w:t>发送信源比特</w:t>
      </w:r>
      <w:r>
        <w:rPr>
          <w:rFonts w:eastAsia="宋体" w:cs="Times New Roman"/>
        </w:rPr>
        <w:t>长度。</w:t>
      </w:r>
    </w:p>
    <w:p w:rsidR="00F54393" w:rsidRDefault="002A70D5">
      <w:pPr>
        <w:pStyle w:val="4"/>
        <w:rPr>
          <w:rFonts w:eastAsia="宋体" w:cs="Times New Roman"/>
        </w:rPr>
      </w:pPr>
      <w:r>
        <w:rPr>
          <w:rFonts w:eastAsia="宋体" w:cs="Times New Roman"/>
        </w:rPr>
        <w:t xml:space="preserve">2.3 </w:t>
      </w:r>
      <w:r>
        <w:rPr>
          <w:rFonts w:eastAsia="宋体" w:cs="Times New Roman"/>
        </w:rPr>
        <w:t>功能验证</w:t>
      </w:r>
    </w:p>
    <w:p w:rsidR="00F54393" w:rsidRDefault="002A70D5">
      <w:pPr>
        <w:pStyle w:val="5"/>
        <w:rPr>
          <w:rFonts w:eastAsia="宋体" w:cs="Times New Roman"/>
        </w:rPr>
      </w:pPr>
      <w:r>
        <w:rPr>
          <w:rFonts w:eastAsia="宋体" w:cs="Times New Roman"/>
        </w:rPr>
        <w:t>2.3.1</w:t>
      </w:r>
      <w:r>
        <w:rPr>
          <w:rFonts w:eastAsia="宋体" w:cs="Times New Roman"/>
        </w:rPr>
        <w:t>硬件连接</w:t>
      </w:r>
    </w:p>
    <w:p w:rsidR="00F54393" w:rsidRDefault="002A70D5">
      <w:pPr>
        <w:rPr>
          <w:rFonts w:eastAsia="宋体" w:cs="Times New Roman"/>
          <w:b/>
        </w:rPr>
      </w:pPr>
      <w:r>
        <w:rPr>
          <w:rFonts w:eastAsia="宋体" w:cs="Times New Roman"/>
          <w:b/>
        </w:rPr>
        <w:t>（</w:t>
      </w:r>
      <w:r>
        <w:rPr>
          <w:rFonts w:eastAsia="宋体" w:cs="Times New Roman"/>
          <w:b/>
        </w:rPr>
        <w:t>1</w:t>
      </w:r>
      <w:r>
        <w:rPr>
          <w:rFonts w:eastAsia="宋体" w:cs="Times New Roman"/>
          <w:b/>
        </w:rPr>
        <w:t>）硬件环境准备</w:t>
      </w:r>
    </w:p>
    <w:p w:rsidR="00F54393" w:rsidRDefault="002A70D5">
      <w:pPr>
        <w:numPr>
          <w:ilvl w:val="0"/>
          <w:numId w:val="4"/>
        </w:numPr>
        <w:spacing w:line="300" w:lineRule="auto"/>
        <w:rPr>
          <w:rFonts w:eastAsia="宋体" w:cs="Times New Roman"/>
        </w:rPr>
      </w:pPr>
      <w:r>
        <w:rPr>
          <w:rFonts w:eastAsia="宋体" w:cs="Times New Roman"/>
        </w:rPr>
        <w:lastRenderedPageBreak/>
        <w:t>将</w:t>
      </w:r>
      <w:r>
        <w:rPr>
          <w:rFonts w:eastAsia="宋体" w:cs="Times New Roman"/>
        </w:rPr>
        <w:t>XSRP</w:t>
      </w:r>
      <w:r>
        <w:rPr>
          <w:rFonts w:eastAsia="宋体" w:cs="Times New Roman"/>
        </w:rPr>
        <w:t>软件无线电创新平台连接电源线（在机箱的背部）、天线（</w:t>
      </w:r>
      <w:r>
        <w:rPr>
          <w:rFonts w:eastAsia="宋体" w:cs="Times New Roman"/>
        </w:rPr>
        <w:t>4</w:t>
      </w:r>
      <w:r>
        <w:rPr>
          <w:rFonts w:eastAsia="宋体" w:cs="Times New Roman"/>
        </w:rPr>
        <w:t>根白色天线，在机箱的前端）、</w:t>
      </w:r>
      <w:r>
        <w:rPr>
          <w:rFonts w:eastAsia="宋体" w:cs="Times New Roman"/>
        </w:rPr>
        <w:t>USB</w:t>
      </w:r>
      <w:r>
        <w:rPr>
          <w:rFonts w:eastAsia="宋体" w:cs="Times New Roman"/>
        </w:rPr>
        <w:t>转串口线（在机箱的背部）或方口</w:t>
      </w:r>
      <w:r>
        <w:rPr>
          <w:rFonts w:eastAsia="宋体" w:cs="Times New Roman"/>
        </w:rPr>
        <w:t>USB</w:t>
      </w:r>
      <w:r>
        <w:rPr>
          <w:rFonts w:eastAsia="宋体" w:cs="Times New Roman"/>
        </w:rPr>
        <w:t>线（在机箱的背部）和网线（确保连接的电脑是千兆网卡）。</w:t>
      </w:r>
    </w:p>
    <w:p w:rsidR="00F54393" w:rsidRDefault="002A70D5">
      <w:pPr>
        <w:numPr>
          <w:ilvl w:val="0"/>
          <w:numId w:val="4"/>
        </w:numPr>
        <w:spacing w:line="300" w:lineRule="auto"/>
        <w:rPr>
          <w:rFonts w:eastAsia="宋体" w:cs="Times New Roman"/>
        </w:rPr>
      </w:pPr>
      <w:r>
        <w:rPr>
          <w:rFonts w:eastAsia="宋体" w:cs="Times New Roman"/>
        </w:rPr>
        <w:t>如果配备了示波器，则</w:t>
      </w:r>
      <w:r>
        <w:rPr>
          <w:rFonts w:eastAsia="宋体" w:cs="Times New Roman"/>
        </w:rPr>
        <w:t>XSRP</w:t>
      </w:r>
      <w:r>
        <w:rPr>
          <w:rFonts w:eastAsia="宋体" w:cs="Times New Roman"/>
        </w:rPr>
        <w:t>软件无线电创新平台的三根</w:t>
      </w:r>
      <w:r>
        <w:rPr>
          <w:rFonts w:eastAsia="宋体" w:cs="Times New Roman"/>
        </w:rPr>
        <w:t>BNC</w:t>
      </w:r>
      <w:r>
        <w:rPr>
          <w:rFonts w:eastAsia="宋体" w:cs="Times New Roman"/>
        </w:rPr>
        <w:t>线（在机箱背部）对应连接到示波器的</w:t>
      </w:r>
      <w:r>
        <w:rPr>
          <w:rFonts w:eastAsia="宋体" w:cs="Times New Roman"/>
        </w:rPr>
        <w:t>CH1</w:t>
      </w:r>
      <w:r>
        <w:rPr>
          <w:rFonts w:eastAsia="宋体" w:cs="Times New Roman"/>
        </w:rPr>
        <w:t>、</w:t>
      </w:r>
      <w:r>
        <w:rPr>
          <w:rFonts w:eastAsia="宋体" w:cs="Times New Roman"/>
        </w:rPr>
        <w:t>CH2</w:t>
      </w:r>
      <w:r>
        <w:rPr>
          <w:rFonts w:eastAsia="宋体" w:cs="Times New Roman"/>
        </w:rPr>
        <w:t>和</w:t>
      </w:r>
      <w:r>
        <w:rPr>
          <w:rFonts w:eastAsia="宋体" w:cs="Times New Roman"/>
        </w:rPr>
        <w:t>EXT</w:t>
      </w:r>
      <w:r>
        <w:rPr>
          <w:rFonts w:eastAsia="宋体" w:cs="Times New Roman"/>
        </w:rPr>
        <w:t>（请注意一一对应）。</w:t>
      </w:r>
    </w:p>
    <w:p w:rsidR="00F54393" w:rsidRDefault="002A70D5">
      <w:pPr>
        <w:numPr>
          <w:ilvl w:val="0"/>
          <w:numId w:val="4"/>
        </w:numPr>
        <w:spacing w:line="300" w:lineRule="auto"/>
        <w:rPr>
          <w:rFonts w:eastAsia="宋体" w:cs="Times New Roman"/>
        </w:rPr>
      </w:pPr>
      <w:r>
        <w:rPr>
          <w:rFonts w:eastAsia="宋体" w:cs="Times New Roman"/>
        </w:rPr>
        <w:t>打开</w:t>
      </w:r>
      <w:r>
        <w:rPr>
          <w:rFonts w:eastAsia="宋体" w:cs="Times New Roman"/>
        </w:rPr>
        <w:t>XSRP</w:t>
      </w:r>
      <w:r>
        <w:rPr>
          <w:rFonts w:eastAsia="宋体" w:cs="Times New Roman"/>
        </w:rPr>
        <w:t>软件无线电创新平台电源开关</w:t>
      </w:r>
      <w:r>
        <w:rPr>
          <w:rFonts w:eastAsia="宋体" w:cs="Times New Roman"/>
        </w:rPr>
        <w:t>POWER</w:t>
      </w:r>
      <w:r>
        <w:rPr>
          <w:rFonts w:eastAsia="宋体" w:cs="Times New Roman"/>
        </w:rPr>
        <w:t>，对应电源指示灯亮，且信号指示灯交替闪烁，表明设备工作正常。</w:t>
      </w:r>
    </w:p>
    <w:p w:rsidR="00F54393" w:rsidRDefault="002A70D5">
      <w:pPr>
        <w:spacing w:line="300" w:lineRule="auto"/>
        <w:rPr>
          <w:rFonts w:eastAsia="宋体" w:cs="Times New Roman"/>
          <w:b/>
        </w:rPr>
      </w:pPr>
      <w:r>
        <w:rPr>
          <w:rFonts w:eastAsia="宋体" w:cs="Times New Roman"/>
          <w:b/>
        </w:rPr>
        <w:t>（</w:t>
      </w:r>
      <w:r>
        <w:rPr>
          <w:rFonts w:eastAsia="宋体" w:cs="Times New Roman"/>
          <w:b/>
        </w:rPr>
        <w:t>2</w:t>
      </w:r>
      <w:r>
        <w:rPr>
          <w:rFonts w:eastAsia="宋体" w:cs="Times New Roman"/>
          <w:b/>
        </w:rPr>
        <w:t>）软件环境准备</w:t>
      </w:r>
    </w:p>
    <w:p w:rsidR="00F54393" w:rsidRDefault="002A70D5">
      <w:pPr>
        <w:numPr>
          <w:ilvl w:val="0"/>
          <w:numId w:val="4"/>
        </w:numPr>
        <w:spacing w:line="300" w:lineRule="auto"/>
        <w:rPr>
          <w:rFonts w:eastAsia="宋体" w:cs="Times New Roman"/>
        </w:rPr>
      </w:pPr>
      <w:r>
        <w:rPr>
          <w:rFonts w:eastAsia="宋体" w:cs="Times New Roman"/>
        </w:rPr>
        <w:t>安装</w:t>
      </w:r>
      <w:r>
        <w:rPr>
          <w:rFonts w:eastAsia="宋体" w:cs="Times New Roman"/>
        </w:rPr>
        <w:t>USB</w:t>
      </w:r>
      <w:r>
        <w:rPr>
          <w:rFonts w:eastAsia="宋体" w:cs="Times New Roman"/>
        </w:rPr>
        <w:t>转串口驱动程序，一般情况下在设备提供的资料中，</w:t>
      </w:r>
      <w:r>
        <w:rPr>
          <w:rFonts w:eastAsia="宋体" w:cs="Times New Roman"/>
        </w:rPr>
        <w:t>有</w:t>
      </w:r>
      <w:r>
        <w:rPr>
          <w:rFonts w:eastAsia="宋体" w:cs="Times New Roman"/>
        </w:rPr>
        <w:t>CH340</w:t>
      </w:r>
      <w:r>
        <w:rPr>
          <w:rFonts w:eastAsia="宋体" w:cs="Times New Roman"/>
        </w:rPr>
        <w:t>和</w:t>
      </w:r>
      <w:r>
        <w:rPr>
          <w:rFonts w:eastAsia="宋体" w:cs="Times New Roman"/>
        </w:rPr>
        <w:t>PL2303</w:t>
      </w:r>
      <w:r>
        <w:rPr>
          <w:rFonts w:eastAsia="宋体" w:cs="Times New Roman"/>
        </w:rPr>
        <w:t>的驱动程序，可以根据对应</w:t>
      </w:r>
      <w:r>
        <w:rPr>
          <w:rFonts w:eastAsia="宋体" w:cs="Times New Roman"/>
        </w:rPr>
        <w:t>USB</w:t>
      </w:r>
      <w:r>
        <w:rPr>
          <w:rFonts w:eastAsia="宋体" w:cs="Times New Roman"/>
        </w:rPr>
        <w:t>转串口线的型号来选择安装。</w:t>
      </w:r>
      <w:r>
        <w:rPr>
          <w:rFonts w:eastAsia="宋体" w:cs="Times New Roman"/>
        </w:rPr>
        <w:t>Win8</w:t>
      </w:r>
      <w:r>
        <w:rPr>
          <w:rFonts w:eastAsia="宋体" w:cs="Times New Roman"/>
        </w:rPr>
        <w:t>以上操作系统连接了网络以后会自动更新驱动程序，</w:t>
      </w:r>
      <w:r>
        <w:rPr>
          <w:rFonts w:eastAsia="宋体" w:cs="Times New Roman"/>
        </w:rPr>
        <w:t>Win7</w:t>
      </w:r>
      <w:r>
        <w:rPr>
          <w:rFonts w:eastAsia="宋体" w:cs="Times New Roman"/>
        </w:rPr>
        <w:t>及以下需要手动安装。</w:t>
      </w:r>
    </w:p>
    <w:p w:rsidR="00F54393" w:rsidRDefault="002A70D5">
      <w:pPr>
        <w:numPr>
          <w:ilvl w:val="0"/>
          <w:numId w:val="4"/>
        </w:numPr>
        <w:spacing w:line="300" w:lineRule="auto"/>
        <w:rPr>
          <w:rFonts w:eastAsia="宋体" w:cs="Times New Roman"/>
        </w:rPr>
      </w:pPr>
      <w:r>
        <w:rPr>
          <w:rFonts w:eastAsia="宋体" w:cs="Times New Roman"/>
        </w:rPr>
        <w:t>如果使用的是</w:t>
      </w:r>
      <w:r>
        <w:rPr>
          <w:rFonts w:eastAsia="宋体" w:cs="Times New Roman"/>
        </w:rPr>
        <w:t>USB</w:t>
      </w:r>
      <w:r>
        <w:rPr>
          <w:rFonts w:eastAsia="宋体" w:cs="Times New Roman"/>
        </w:rPr>
        <w:t>转串口线，则需要查看驱动程序安装是否成功，方法如下：打开电脑的</w:t>
      </w:r>
      <w:r>
        <w:rPr>
          <w:rFonts w:eastAsia="宋体" w:cs="Times New Roman"/>
        </w:rPr>
        <w:t>“</w:t>
      </w:r>
      <w:r>
        <w:rPr>
          <w:rFonts w:eastAsia="宋体" w:cs="Times New Roman"/>
        </w:rPr>
        <w:t>设备管理器</w:t>
      </w:r>
      <w:r>
        <w:rPr>
          <w:rFonts w:eastAsia="宋体" w:cs="Times New Roman"/>
        </w:rPr>
        <w:t>”</w:t>
      </w:r>
      <w:r>
        <w:rPr>
          <w:rFonts w:eastAsia="宋体" w:cs="Times New Roman"/>
        </w:rPr>
        <w:t>，查看</w:t>
      </w:r>
      <w:r>
        <w:rPr>
          <w:rFonts w:eastAsia="宋体" w:cs="Times New Roman"/>
        </w:rPr>
        <w:t>“</w:t>
      </w:r>
      <w:r>
        <w:rPr>
          <w:rFonts w:eastAsia="宋体" w:cs="Times New Roman"/>
        </w:rPr>
        <w:t>端口（</w:t>
      </w:r>
      <w:r>
        <w:rPr>
          <w:rFonts w:eastAsia="宋体" w:cs="Times New Roman"/>
        </w:rPr>
        <w:t>COM</w:t>
      </w:r>
      <w:r>
        <w:rPr>
          <w:rFonts w:eastAsia="宋体" w:cs="Times New Roman"/>
        </w:rPr>
        <w:t>和</w:t>
      </w:r>
      <w:r>
        <w:rPr>
          <w:rFonts w:eastAsia="宋体" w:cs="Times New Roman"/>
        </w:rPr>
        <w:t>LPT</w:t>
      </w:r>
      <w:r>
        <w:rPr>
          <w:rFonts w:eastAsia="宋体" w:cs="Times New Roman"/>
        </w:rPr>
        <w:t>）</w:t>
      </w:r>
      <w:r>
        <w:rPr>
          <w:rFonts w:eastAsia="宋体" w:cs="Times New Roman"/>
        </w:rPr>
        <w:t>”</w:t>
      </w:r>
      <w:r>
        <w:rPr>
          <w:rFonts w:eastAsia="宋体" w:cs="Times New Roman"/>
        </w:rPr>
        <w:t>下面是否有新增的</w:t>
      </w:r>
      <w:r>
        <w:rPr>
          <w:rFonts w:eastAsia="宋体" w:cs="Times New Roman"/>
        </w:rPr>
        <w:t>COM</w:t>
      </w:r>
      <w:r>
        <w:rPr>
          <w:rFonts w:eastAsia="宋体" w:cs="Times New Roman"/>
        </w:rPr>
        <w:t>端口（除</w:t>
      </w:r>
      <w:r>
        <w:rPr>
          <w:rFonts w:eastAsia="宋体" w:cs="Times New Roman"/>
        </w:rPr>
        <w:t>COM1</w:t>
      </w:r>
      <w:r>
        <w:rPr>
          <w:rFonts w:eastAsia="宋体" w:cs="Times New Roman"/>
        </w:rPr>
        <w:t>以外），如果没有，则表明驱动程序没有安装成功，需重新安装，直至端口（</w:t>
      </w:r>
      <w:r>
        <w:rPr>
          <w:rFonts w:eastAsia="宋体" w:cs="Times New Roman"/>
        </w:rPr>
        <w:t>COM</w:t>
      </w:r>
      <w:r>
        <w:rPr>
          <w:rFonts w:eastAsia="宋体" w:cs="Times New Roman"/>
        </w:rPr>
        <w:t>和</w:t>
      </w:r>
      <w:r>
        <w:rPr>
          <w:rFonts w:eastAsia="宋体" w:cs="Times New Roman"/>
        </w:rPr>
        <w:t>LPT</w:t>
      </w:r>
      <w:r>
        <w:rPr>
          <w:rFonts w:eastAsia="宋体" w:cs="Times New Roman"/>
        </w:rPr>
        <w:t>）下有新增端口。</w:t>
      </w:r>
    </w:p>
    <w:p w:rsidR="00F54393" w:rsidRDefault="002A70D5">
      <w:pPr>
        <w:numPr>
          <w:ilvl w:val="0"/>
          <w:numId w:val="4"/>
        </w:numPr>
        <w:spacing w:line="300" w:lineRule="auto"/>
        <w:rPr>
          <w:rFonts w:eastAsia="宋体" w:cs="Times New Roman"/>
        </w:rPr>
      </w:pPr>
      <w:r>
        <w:rPr>
          <w:rFonts w:eastAsia="宋体" w:cs="Times New Roman"/>
        </w:rPr>
        <w:t>双击打开</w:t>
      </w:r>
      <w:r>
        <w:rPr>
          <w:rFonts w:eastAsia="宋体" w:cs="Times New Roman"/>
        </w:rPr>
        <w:t>XSRP</w:t>
      </w:r>
      <w:r>
        <w:rPr>
          <w:rFonts w:eastAsia="宋体" w:cs="Times New Roman"/>
        </w:rPr>
        <w:t>软件无线电创新平台的集成开发软件，启动后会提示硬件加载的过程，如果</w:t>
      </w:r>
      <w:r>
        <w:rPr>
          <w:rFonts w:eastAsia="宋体" w:cs="Times New Roman"/>
        </w:rPr>
        <w:t>都显示</w:t>
      </w:r>
      <w:r>
        <w:rPr>
          <w:rFonts w:eastAsia="宋体" w:cs="Times New Roman"/>
        </w:rPr>
        <w:t>“Successful”</w:t>
      </w:r>
      <w:r>
        <w:rPr>
          <w:rFonts w:eastAsia="宋体" w:cs="Times New Roman"/>
        </w:rPr>
        <w:t>，如下图所示，则表明设备通信正常。</w:t>
      </w:r>
    </w:p>
    <w:p w:rsidR="00F54393" w:rsidRDefault="002A70D5">
      <w:pPr>
        <w:spacing w:line="300" w:lineRule="auto"/>
        <w:ind w:firstLine="480"/>
        <w:jc w:val="center"/>
        <w:rPr>
          <w:rFonts w:eastAsia="宋体" w:cs="Times New Roman"/>
        </w:rPr>
      </w:pPr>
      <w:r>
        <w:rPr>
          <w:rFonts w:eastAsia="宋体" w:cs="Times New Roman"/>
          <w:noProof/>
        </w:rPr>
        <w:drawing>
          <wp:inline distT="0" distB="0" distL="0" distR="0">
            <wp:extent cx="3402965" cy="2655570"/>
            <wp:effectExtent l="0" t="0" r="635"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rsidR="00F54393" w:rsidRDefault="002A70D5">
      <w:pPr>
        <w:spacing w:line="300" w:lineRule="auto"/>
        <w:ind w:firstLine="480"/>
        <w:jc w:val="center"/>
        <w:rPr>
          <w:rFonts w:eastAsia="宋体" w:cs="Times New Roman"/>
        </w:rPr>
      </w:pPr>
      <w:r>
        <w:rPr>
          <w:rFonts w:eastAsia="宋体" w:cs="Times New Roman"/>
        </w:rPr>
        <w:t>图</w:t>
      </w:r>
      <w:r>
        <w:rPr>
          <w:rFonts w:eastAsia="宋体" w:cs="Times New Roman"/>
        </w:rPr>
        <w:t>1</w:t>
      </w:r>
      <w:r>
        <w:rPr>
          <w:rFonts w:eastAsia="宋体" w:cs="Times New Roman" w:hint="eastAsia"/>
        </w:rPr>
        <w:t>5</w:t>
      </w:r>
      <w:r>
        <w:rPr>
          <w:rFonts w:eastAsia="宋体" w:cs="Times New Roman"/>
        </w:rPr>
        <w:t xml:space="preserve"> </w:t>
      </w:r>
      <w:r>
        <w:rPr>
          <w:rFonts w:eastAsia="宋体" w:cs="Times New Roman"/>
        </w:rPr>
        <w:t>硬件加载过程</w:t>
      </w:r>
    </w:p>
    <w:p w:rsidR="00F54393" w:rsidRDefault="002A70D5">
      <w:pPr>
        <w:numPr>
          <w:ilvl w:val="0"/>
          <w:numId w:val="5"/>
        </w:numPr>
        <w:spacing w:line="300" w:lineRule="auto"/>
        <w:rPr>
          <w:rFonts w:eastAsia="宋体" w:cs="Times New Roman"/>
        </w:rPr>
      </w:pPr>
      <w:r>
        <w:rPr>
          <w:rFonts w:eastAsia="宋体" w:cs="Times New Roman"/>
        </w:rPr>
        <w:t>软件启动后，观察右上角，如果</w:t>
      </w:r>
      <w:r>
        <w:rPr>
          <w:rFonts w:eastAsia="宋体" w:cs="Times New Roman"/>
        </w:rPr>
        <w:t>“ARM</w:t>
      </w:r>
      <w:r>
        <w:rPr>
          <w:rFonts w:eastAsia="宋体" w:cs="Times New Roman"/>
        </w:rPr>
        <w:t>状态</w:t>
      </w:r>
      <w:r>
        <w:rPr>
          <w:rFonts w:eastAsia="宋体" w:cs="Times New Roman"/>
        </w:rPr>
        <w:t>”</w:t>
      </w:r>
      <w:r>
        <w:rPr>
          <w:rFonts w:eastAsia="宋体" w:cs="Times New Roman"/>
        </w:rPr>
        <w:t>和</w:t>
      </w:r>
      <w:r>
        <w:rPr>
          <w:rFonts w:eastAsia="宋体" w:cs="Times New Roman"/>
        </w:rPr>
        <w:t>“FPGA</w:t>
      </w:r>
      <w:r>
        <w:rPr>
          <w:rFonts w:eastAsia="宋体" w:cs="Times New Roman"/>
        </w:rPr>
        <w:t>状态</w:t>
      </w:r>
      <w:r>
        <w:rPr>
          <w:rFonts w:eastAsia="宋体" w:cs="Times New Roman"/>
        </w:rPr>
        <w:t>”</w:t>
      </w:r>
      <w:r>
        <w:rPr>
          <w:rFonts w:eastAsia="宋体" w:cs="Times New Roman"/>
        </w:rPr>
        <w:t>都亮绿色指示灯</w:t>
      </w:r>
      <w:r>
        <w:rPr>
          <w:rFonts w:eastAsia="宋体" w:cs="Times New Roman"/>
          <w:noProof/>
        </w:rPr>
        <w:drawing>
          <wp:inline distT="0" distB="0" distL="0" distR="0">
            <wp:extent cx="1828800" cy="381635"/>
            <wp:effectExtent l="0" t="0" r="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eastAsia="宋体" w:cs="Times New Roman"/>
        </w:rPr>
        <w:t>，则表明硬件和软件都正常，只有一个指示灯</w:t>
      </w:r>
      <w:proofErr w:type="gramStart"/>
      <w:r>
        <w:rPr>
          <w:rFonts w:eastAsia="宋体" w:cs="Times New Roman"/>
        </w:rPr>
        <w:t>亮或者</w:t>
      </w:r>
      <w:proofErr w:type="gramEnd"/>
      <w:r>
        <w:rPr>
          <w:rFonts w:eastAsia="宋体" w:cs="Times New Roman"/>
        </w:rPr>
        <w:t>两个都不亮，则表明设备工作不正常，需要排除问题后再做实验。</w:t>
      </w:r>
    </w:p>
    <w:p w:rsidR="00F54393" w:rsidRDefault="002A70D5">
      <w:pPr>
        <w:pStyle w:val="5"/>
        <w:rPr>
          <w:rFonts w:eastAsia="宋体" w:cs="Times New Roman"/>
        </w:rPr>
      </w:pPr>
      <w:r>
        <w:rPr>
          <w:rFonts w:eastAsia="宋体" w:cs="Times New Roman"/>
        </w:rPr>
        <w:lastRenderedPageBreak/>
        <w:t>2.3.2</w:t>
      </w:r>
      <w:r>
        <w:rPr>
          <w:rFonts w:eastAsia="宋体" w:cs="Times New Roman"/>
        </w:rPr>
        <w:t>参数描述</w:t>
      </w:r>
    </w:p>
    <w:p w:rsidR="00F54393" w:rsidRDefault="002A70D5">
      <w:pPr>
        <w:spacing w:line="300" w:lineRule="auto"/>
        <w:ind w:firstLineChars="200" w:firstLine="480"/>
        <w:rPr>
          <w:rFonts w:eastAsia="宋体" w:cs="Times New Roman"/>
        </w:rPr>
      </w:pPr>
      <w:r>
        <w:rPr>
          <w:rFonts w:eastAsia="宋体" w:cs="Times New Roman"/>
        </w:rPr>
        <w:t>打开</w:t>
      </w:r>
      <w:r>
        <w:rPr>
          <w:rFonts w:eastAsia="宋体" w:cs="Times New Roman"/>
        </w:rPr>
        <w:t>“</w:t>
      </w:r>
      <w:r>
        <w:rPr>
          <w:rFonts w:eastAsia="宋体" w:cs="Times New Roman"/>
        </w:rPr>
        <w:t>基于软件无线电平台的</w:t>
      </w:r>
      <w:r>
        <w:rPr>
          <w:rFonts w:eastAsia="宋体" w:cs="Times New Roman"/>
        </w:rPr>
        <w:t>QPSK</w:t>
      </w:r>
      <w:r>
        <w:rPr>
          <w:rFonts w:eastAsia="宋体" w:cs="Times New Roman"/>
        </w:rPr>
        <w:t>频带通信系统设计</w:t>
      </w:r>
      <w:r>
        <w:rPr>
          <w:rFonts w:eastAsia="宋体" w:cs="Times New Roman"/>
        </w:rPr>
        <w:t>”</w:t>
      </w:r>
      <w:r>
        <w:rPr>
          <w:rFonts w:eastAsia="宋体" w:cs="Times New Roman"/>
        </w:rPr>
        <w:t>实验对应的程序源码，找到</w:t>
      </w:r>
      <w:r>
        <w:rPr>
          <w:rFonts w:eastAsia="宋体" w:cs="Times New Roman"/>
        </w:rPr>
        <w:t>“</w:t>
      </w:r>
      <w:proofErr w:type="spellStart"/>
      <w:r>
        <w:rPr>
          <w:rFonts w:eastAsia="宋体" w:cs="Times New Roman"/>
        </w:rPr>
        <w:t>QPSK_Main</w:t>
      </w:r>
      <w:proofErr w:type="spellEnd"/>
      <w:r>
        <w:rPr>
          <w:rFonts w:eastAsia="宋体" w:cs="Times New Roman"/>
        </w:rPr>
        <w:t>”</w:t>
      </w:r>
      <w:r>
        <w:rPr>
          <w:rFonts w:eastAsia="宋体" w:cs="Times New Roman"/>
        </w:rPr>
        <w:t>文件并打开，如图所示：</w:t>
      </w:r>
    </w:p>
    <w:p w:rsidR="00F54393" w:rsidRDefault="002A70D5">
      <w:pPr>
        <w:spacing w:line="360" w:lineRule="auto"/>
        <w:rPr>
          <w:rFonts w:eastAsia="宋体" w:cs="Times New Roman"/>
        </w:rPr>
      </w:pPr>
      <w:r>
        <w:rPr>
          <w:rFonts w:eastAsia="宋体" w:cs="Times New Roman"/>
          <w:noProof/>
        </w:rPr>
        <w:drawing>
          <wp:inline distT="0" distB="0" distL="0" distR="0">
            <wp:extent cx="5274310" cy="1562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1"/>
                    <a:stretch>
                      <a:fillRect/>
                    </a:stretch>
                  </pic:blipFill>
                  <pic:spPr>
                    <a:xfrm>
                      <a:off x="0" y="0"/>
                      <a:ext cx="5274310" cy="1562100"/>
                    </a:xfrm>
                    <a:prstGeom prst="rect">
                      <a:avLst/>
                    </a:prstGeom>
                  </pic:spPr>
                </pic:pic>
              </a:graphicData>
            </a:graphic>
          </wp:inline>
        </w:drawing>
      </w:r>
    </w:p>
    <w:p w:rsidR="00F54393" w:rsidRDefault="002A70D5">
      <w:pPr>
        <w:spacing w:line="360" w:lineRule="auto"/>
        <w:jc w:val="center"/>
        <w:rPr>
          <w:rFonts w:eastAsia="宋体" w:cs="Times New Roman"/>
        </w:rPr>
      </w:pPr>
      <w:r>
        <w:rPr>
          <w:rFonts w:eastAsia="宋体" w:cs="Times New Roman" w:hint="eastAsia"/>
        </w:rPr>
        <w:t>图</w:t>
      </w:r>
      <w:r>
        <w:rPr>
          <w:rFonts w:eastAsia="宋体" w:cs="Times New Roman" w:hint="eastAsia"/>
        </w:rPr>
        <w:t>16</w:t>
      </w:r>
      <w:r>
        <w:rPr>
          <w:rFonts w:eastAsia="宋体" w:cs="Times New Roman"/>
        </w:rPr>
        <w:t xml:space="preserve"> </w:t>
      </w:r>
      <w:proofErr w:type="spellStart"/>
      <w:r>
        <w:rPr>
          <w:rFonts w:eastAsia="宋体" w:cs="Times New Roman"/>
        </w:rPr>
        <w:t>QPSK_Main</w:t>
      </w:r>
      <w:proofErr w:type="spellEnd"/>
      <w:r>
        <w:rPr>
          <w:rFonts w:eastAsia="宋体" w:cs="Times New Roman"/>
        </w:rPr>
        <w:t>文件位置</w:t>
      </w:r>
    </w:p>
    <w:p w:rsidR="00F54393" w:rsidRDefault="002A70D5">
      <w:pPr>
        <w:spacing w:line="360" w:lineRule="auto"/>
        <w:ind w:firstLineChars="200" w:firstLine="482"/>
        <w:rPr>
          <w:rFonts w:eastAsia="宋体" w:cs="Times New Roman"/>
          <w:b/>
          <w:bCs/>
        </w:rPr>
      </w:pPr>
      <w:r>
        <w:rPr>
          <w:rFonts w:eastAsia="宋体" w:cs="Times New Roman"/>
          <w:b/>
          <w:bCs/>
          <w:color w:val="FF0000"/>
        </w:rPr>
        <w:t>注：所有的程序代码都要保存在非中文路径下。</w:t>
      </w:r>
    </w:p>
    <w:p w:rsidR="00F54393" w:rsidRDefault="002A70D5">
      <w:pPr>
        <w:spacing w:line="300" w:lineRule="auto"/>
        <w:ind w:firstLineChars="200" w:firstLine="480"/>
        <w:rPr>
          <w:rFonts w:eastAsia="宋体" w:cs="Times New Roman"/>
        </w:rPr>
      </w:pPr>
      <w:r>
        <w:rPr>
          <w:rFonts w:eastAsia="宋体" w:cs="Times New Roman"/>
        </w:rPr>
        <w:t>打开</w:t>
      </w:r>
      <w:r>
        <w:rPr>
          <w:rFonts w:eastAsia="宋体" w:cs="Times New Roman"/>
        </w:rPr>
        <w:t>“</w:t>
      </w:r>
      <w:proofErr w:type="spellStart"/>
      <w:r>
        <w:rPr>
          <w:rFonts w:eastAsia="宋体" w:cs="Times New Roman"/>
        </w:rPr>
        <w:t>QPSK_Main</w:t>
      </w:r>
      <w:proofErr w:type="spellEnd"/>
      <w:r>
        <w:rPr>
          <w:rFonts w:eastAsia="宋体" w:cs="Times New Roman"/>
        </w:rPr>
        <w:t>”</w:t>
      </w:r>
      <w:r>
        <w:rPr>
          <w:rFonts w:eastAsia="宋体" w:cs="Times New Roman"/>
        </w:rPr>
        <w:t>文件后弹出如图</w:t>
      </w:r>
      <w:r>
        <w:rPr>
          <w:rFonts w:eastAsia="宋体" w:cs="Times New Roman"/>
        </w:rPr>
        <w:t>1</w:t>
      </w:r>
      <w:r>
        <w:rPr>
          <w:rFonts w:eastAsia="宋体" w:cs="Times New Roman" w:hint="eastAsia"/>
        </w:rPr>
        <w:t>6</w:t>
      </w:r>
      <w:r>
        <w:rPr>
          <w:rFonts w:eastAsia="宋体" w:cs="Times New Roman"/>
        </w:rPr>
        <w:t>所示的界面：</w:t>
      </w:r>
    </w:p>
    <w:p w:rsidR="00F54393" w:rsidRDefault="002A70D5">
      <w:pPr>
        <w:spacing w:line="360" w:lineRule="auto"/>
        <w:rPr>
          <w:rFonts w:eastAsia="宋体" w:cs="Times New Roman"/>
        </w:rPr>
      </w:pPr>
      <w:r>
        <w:rPr>
          <w:rFonts w:cs="Times New Roman"/>
          <w:noProof/>
        </w:rPr>
        <w:drawing>
          <wp:inline distT="0" distB="0" distL="0" distR="0">
            <wp:extent cx="5274310" cy="32359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2"/>
                    <a:stretch>
                      <a:fillRect/>
                    </a:stretch>
                  </pic:blipFill>
                  <pic:spPr>
                    <a:xfrm>
                      <a:off x="0" y="0"/>
                      <a:ext cx="5274310" cy="3235960"/>
                    </a:xfrm>
                    <a:prstGeom prst="rect">
                      <a:avLst/>
                    </a:prstGeom>
                  </pic:spPr>
                </pic:pic>
              </a:graphicData>
            </a:graphic>
          </wp:inline>
        </w:drawing>
      </w:r>
    </w:p>
    <w:p w:rsidR="00F54393" w:rsidRDefault="002A70D5">
      <w:pPr>
        <w:spacing w:line="360" w:lineRule="auto"/>
        <w:jc w:val="center"/>
        <w:rPr>
          <w:rFonts w:eastAsia="宋体" w:cs="Times New Roman"/>
        </w:rPr>
      </w:pPr>
      <w:r>
        <w:rPr>
          <w:rFonts w:eastAsia="宋体" w:cs="Times New Roman" w:hint="eastAsia"/>
        </w:rPr>
        <w:t>图</w:t>
      </w:r>
      <w:r>
        <w:rPr>
          <w:rFonts w:eastAsia="宋体" w:cs="Times New Roman" w:hint="eastAsia"/>
        </w:rPr>
        <w:t>17</w:t>
      </w:r>
      <w:r>
        <w:rPr>
          <w:rFonts w:eastAsia="宋体" w:cs="Times New Roman"/>
        </w:rPr>
        <w:t xml:space="preserve"> </w:t>
      </w:r>
      <w:r>
        <w:rPr>
          <w:rFonts w:eastAsia="宋体" w:cs="Times New Roman"/>
        </w:rPr>
        <w:t>程序主界面</w:t>
      </w:r>
    </w:p>
    <w:p w:rsidR="00F54393" w:rsidRDefault="002A70D5">
      <w:pPr>
        <w:rPr>
          <w:rFonts w:eastAsia="宋体" w:cs="Times New Roman"/>
          <w:b/>
          <w:bCs/>
        </w:rPr>
      </w:pPr>
      <w:r>
        <w:rPr>
          <w:rFonts w:eastAsia="宋体" w:cs="Times New Roman"/>
          <w:b/>
          <w:bCs/>
        </w:rPr>
        <w:t>模块</w:t>
      </w:r>
      <w:r>
        <w:rPr>
          <w:rFonts w:eastAsia="宋体" w:cs="Times New Roman"/>
          <w:b/>
          <w:bCs/>
        </w:rPr>
        <w:t>1</w:t>
      </w:r>
      <w:r>
        <w:rPr>
          <w:rFonts w:eastAsia="宋体" w:cs="Times New Roman"/>
          <w:b/>
          <w:bCs/>
        </w:rPr>
        <w:t>：实验参数设置</w:t>
      </w:r>
    </w:p>
    <w:p w:rsidR="00F54393" w:rsidRDefault="002A70D5">
      <w:pPr>
        <w:jc w:val="center"/>
        <w:rPr>
          <w:rFonts w:eastAsia="宋体" w:cs="Times New Roman"/>
          <w:b/>
          <w:bCs/>
        </w:rPr>
      </w:pPr>
      <w:r>
        <w:rPr>
          <w:rFonts w:eastAsia="宋体" w:cs="Times New Roman"/>
          <w:noProof/>
        </w:rPr>
        <w:lastRenderedPageBreak/>
        <w:drawing>
          <wp:inline distT="0" distB="0" distL="0" distR="0">
            <wp:extent cx="2199640" cy="4134485"/>
            <wp:effectExtent l="0" t="0" r="1016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3"/>
                    <a:stretch>
                      <a:fillRect/>
                    </a:stretch>
                  </pic:blipFill>
                  <pic:spPr>
                    <a:xfrm>
                      <a:off x="0" y="0"/>
                      <a:ext cx="2199640" cy="4134485"/>
                    </a:xfrm>
                    <a:prstGeom prst="rect">
                      <a:avLst/>
                    </a:prstGeom>
                  </pic:spPr>
                </pic:pic>
              </a:graphicData>
            </a:graphic>
          </wp:inline>
        </w:drawing>
      </w:r>
    </w:p>
    <w:p w:rsidR="00F54393" w:rsidRDefault="002A70D5">
      <w:pPr>
        <w:jc w:val="center"/>
        <w:rPr>
          <w:rFonts w:eastAsia="宋体" w:cs="Times New Roman"/>
        </w:rPr>
      </w:pPr>
      <w:r>
        <w:rPr>
          <w:rFonts w:eastAsia="宋体" w:cs="Times New Roman"/>
          <w:shd w:val="clear" w:color="auto" w:fill="FFFFFF"/>
        </w:rPr>
        <w:t>图</w:t>
      </w:r>
      <w:r>
        <w:rPr>
          <w:rFonts w:eastAsia="宋体" w:cs="Times New Roman"/>
        </w:rPr>
        <w:t xml:space="preserve">18 </w:t>
      </w:r>
      <w:r>
        <w:rPr>
          <w:rFonts w:eastAsia="宋体" w:cs="Times New Roman"/>
        </w:rPr>
        <w:t>实验参数设置</w:t>
      </w:r>
    </w:p>
    <w:p w:rsidR="00F54393" w:rsidRDefault="002A70D5">
      <w:pPr>
        <w:spacing w:line="300" w:lineRule="auto"/>
        <w:rPr>
          <w:rFonts w:eastAsia="宋体" w:cs="Times New Roman"/>
        </w:rPr>
      </w:pPr>
      <w:r>
        <w:rPr>
          <w:rFonts w:eastAsia="宋体" w:cs="Times New Roman"/>
        </w:rPr>
        <w:t>PC IP</w:t>
      </w:r>
      <w:r>
        <w:rPr>
          <w:rFonts w:eastAsia="宋体" w:cs="Times New Roman"/>
        </w:rPr>
        <w:t>：电脑端的</w:t>
      </w:r>
      <w:r>
        <w:rPr>
          <w:rFonts w:eastAsia="宋体" w:cs="Times New Roman"/>
        </w:rPr>
        <w:t>IP</w:t>
      </w:r>
      <w:r>
        <w:rPr>
          <w:rFonts w:eastAsia="宋体" w:cs="Times New Roman"/>
        </w:rPr>
        <w:t>地址，默认设置为</w:t>
      </w:r>
      <w:r>
        <w:rPr>
          <w:rFonts w:eastAsia="宋体" w:cs="Times New Roman"/>
        </w:rPr>
        <w:t>192.168.1.180</w:t>
      </w:r>
      <w:r>
        <w:rPr>
          <w:rFonts w:eastAsia="宋体" w:cs="Times New Roman"/>
        </w:rPr>
        <w:t>（</w:t>
      </w:r>
      <w:r>
        <w:rPr>
          <w:rFonts w:eastAsia="宋体" w:cs="Times New Roman"/>
        </w:rPr>
        <w:t>需要根据实验室具体情况进行修改</w:t>
      </w:r>
      <w:r>
        <w:rPr>
          <w:rFonts w:eastAsia="宋体" w:cs="Times New Roman"/>
        </w:rPr>
        <w:t>）</w:t>
      </w:r>
    </w:p>
    <w:p w:rsidR="00F54393" w:rsidRDefault="002A70D5">
      <w:pPr>
        <w:spacing w:line="300" w:lineRule="auto"/>
        <w:rPr>
          <w:rFonts w:eastAsia="宋体" w:cs="Times New Roman"/>
        </w:rPr>
      </w:pPr>
      <w:r>
        <w:rPr>
          <w:rFonts w:eastAsia="宋体" w:cs="Times New Roman"/>
        </w:rPr>
        <w:t>XSRP IP</w:t>
      </w:r>
      <w:r>
        <w:rPr>
          <w:rFonts w:eastAsia="宋体" w:cs="Times New Roman"/>
        </w:rPr>
        <w:t>：</w:t>
      </w:r>
      <w:r>
        <w:rPr>
          <w:rFonts w:eastAsia="宋体" w:cs="Times New Roman"/>
        </w:rPr>
        <w:t>XSRP</w:t>
      </w:r>
      <w:r>
        <w:rPr>
          <w:rFonts w:eastAsia="宋体" w:cs="Times New Roman"/>
        </w:rPr>
        <w:t>设备的</w:t>
      </w:r>
      <w:r>
        <w:rPr>
          <w:rFonts w:eastAsia="宋体" w:cs="Times New Roman"/>
        </w:rPr>
        <w:t>IP</w:t>
      </w:r>
      <w:r>
        <w:rPr>
          <w:rFonts w:eastAsia="宋体" w:cs="Times New Roman"/>
        </w:rPr>
        <w:t>地址，默认设置为</w:t>
      </w:r>
      <w:r>
        <w:rPr>
          <w:rFonts w:eastAsia="宋体" w:cs="Times New Roman"/>
        </w:rPr>
        <w:t>192.168.1.166</w:t>
      </w:r>
      <w:r>
        <w:rPr>
          <w:rFonts w:eastAsia="宋体" w:cs="Times New Roman"/>
        </w:rPr>
        <w:t>（</w:t>
      </w:r>
      <w:r>
        <w:rPr>
          <w:rFonts w:eastAsia="宋体" w:cs="Times New Roman"/>
        </w:rPr>
        <w:t>需要根据实验室具体情况进行修改</w:t>
      </w:r>
      <w:r>
        <w:rPr>
          <w:rFonts w:eastAsia="宋体" w:cs="Times New Roman"/>
        </w:rPr>
        <w:t>）</w:t>
      </w:r>
    </w:p>
    <w:p w:rsidR="00F54393" w:rsidRDefault="002A70D5">
      <w:pPr>
        <w:spacing w:line="300" w:lineRule="auto"/>
        <w:rPr>
          <w:rFonts w:eastAsia="宋体" w:cs="Times New Roman"/>
        </w:rPr>
      </w:pPr>
      <w:r>
        <w:rPr>
          <w:rFonts w:eastAsia="宋体" w:cs="Times New Roman"/>
        </w:rPr>
        <w:t>发射通道：</w:t>
      </w:r>
      <w:r>
        <w:rPr>
          <w:rFonts w:eastAsia="宋体" w:cs="Times New Roman"/>
        </w:rPr>
        <w:t>TxCh1</w:t>
      </w:r>
      <w:r>
        <w:rPr>
          <w:rFonts w:eastAsia="宋体" w:cs="Times New Roman"/>
        </w:rPr>
        <w:t>，</w:t>
      </w:r>
      <w:r>
        <w:rPr>
          <w:rFonts w:eastAsia="宋体" w:cs="Times New Roman"/>
        </w:rPr>
        <w:t>TxCh</w:t>
      </w:r>
      <w:r>
        <w:rPr>
          <w:rFonts w:eastAsia="宋体" w:cs="Times New Roman"/>
        </w:rPr>
        <w:t>2</w:t>
      </w:r>
    </w:p>
    <w:p w:rsidR="00F54393" w:rsidRDefault="002A70D5">
      <w:pPr>
        <w:spacing w:line="300" w:lineRule="auto"/>
        <w:rPr>
          <w:rFonts w:eastAsia="宋体" w:cs="Times New Roman"/>
        </w:rPr>
      </w:pPr>
      <w:r>
        <w:rPr>
          <w:rFonts w:eastAsia="宋体" w:cs="Times New Roman"/>
        </w:rPr>
        <w:t>发射频率：</w:t>
      </w:r>
      <w:r>
        <w:rPr>
          <w:rFonts w:eastAsia="宋体" w:cs="Times New Roman"/>
        </w:rPr>
        <w:t>70MHz~3GHz</w:t>
      </w:r>
      <w:r>
        <w:rPr>
          <w:rFonts w:eastAsia="宋体" w:cs="Times New Roman"/>
        </w:rPr>
        <w:t>，步进</w:t>
      </w:r>
      <w:r>
        <w:rPr>
          <w:rFonts w:eastAsia="宋体" w:cs="Times New Roman"/>
        </w:rPr>
        <w:t>1Hz</w:t>
      </w:r>
      <w:r>
        <w:rPr>
          <w:rFonts w:eastAsia="宋体" w:cs="Times New Roman"/>
        </w:rPr>
        <w:t>，默认设置为</w:t>
      </w:r>
      <w:r>
        <w:rPr>
          <w:rFonts w:eastAsia="宋体" w:cs="Times New Roman"/>
        </w:rPr>
        <w:t>900MHz</w:t>
      </w:r>
    </w:p>
    <w:p w:rsidR="00F54393" w:rsidRDefault="002A70D5">
      <w:pPr>
        <w:spacing w:line="300" w:lineRule="auto"/>
        <w:rPr>
          <w:rFonts w:eastAsia="宋体" w:cs="Times New Roman"/>
        </w:rPr>
      </w:pPr>
      <w:r>
        <w:rPr>
          <w:rFonts w:eastAsia="宋体" w:cs="Times New Roman"/>
        </w:rPr>
        <w:t>发射衰减：</w:t>
      </w:r>
      <w:r>
        <w:rPr>
          <w:rFonts w:eastAsia="宋体" w:cs="Times New Roman"/>
        </w:rPr>
        <w:t>0~90dB</w:t>
      </w:r>
      <w:r>
        <w:rPr>
          <w:rFonts w:eastAsia="宋体" w:cs="Times New Roman"/>
        </w:rPr>
        <w:t>，步进为</w:t>
      </w:r>
      <w:r>
        <w:rPr>
          <w:rFonts w:eastAsia="宋体" w:cs="Times New Roman"/>
        </w:rPr>
        <w:t>1dB</w:t>
      </w:r>
      <w:r>
        <w:rPr>
          <w:rFonts w:eastAsia="宋体" w:cs="Times New Roman"/>
        </w:rPr>
        <w:t>，默认为</w:t>
      </w:r>
      <w:r>
        <w:rPr>
          <w:rFonts w:eastAsia="宋体" w:cs="Times New Roman"/>
        </w:rPr>
        <w:t>44dB</w:t>
      </w:r>
    </w:p>
    <w:p w:rsidR="00F54393" w:rsidRDefault="002A70D5">
      <w:pPr>
        <w:spacing w:line="300" w:lineRule="auto"/>
        <w:rPr>
          <w:rFonts w:eastAsia="宋体" w:cs="Times New Roman"/>
        </w:rPr>
      </w:pPr>
      <w:r>
        <w:rPr>
          <w:rFonts w:eastAsia="宋体" w:cs="Times New Roman"/>
        </w:rPr>
        <w:t>接收通道：</w:t>
      </w:r>
      <w:r>
        <w:rPr>
          <w:rFonts w:eastAsia="宋体" w:cs="Times New Roman"/>
        </w:rPr>
        <w:t>RxCh1</w:t>
      </w:r>
      <w:r>
        <w:rPr>
          <w:rFonts w:eastAsia="宋体" w:cs="Times New Roman"/>
        </w:rPr>
        <w:t>，</w:t>
      </w:r>
      <w:r>
        <w:rPr>
          <w:rFonts w:eastAsia="宋体" w:cs="Times New Roman"/>
        </w:rPr>
        <w:t>RxCh</w:t>
      </w:r>
      <w:r>
        <w:rPr>
          <w:rFonts w:eastAsia="宋体" w:cs="Times New Roman"/>
        </w:rPr>
        <w:t>2</w:t>
      </w:r>
    </w:p>
    <w:p w:rsidR="00F54393" w:rsidRDefault="002A70D5">
      <w:pPr>
        <w:spacing w:line="300" w:lineRule="auto"/>
        <w:rPr>
          <w:rFonts w:eastAsia="宋体" w:cs="Times New Roman"/>
        </w:rPr>
      </w:pPr>
      <w:r>
        <w:rPr>
          <w:rFonts w:eastAsia="宋体" w:cs="Times New Roman"/>
        </w:rPr>
        <w:t>接收</w:t>
      </w:r>
      <w:r>
        <w:rPr>
          <w:rFonts w:eastAsia="宋体" w:cs="Times New Roman"/>
        </w:rPr>
        <w:t>频率：</w:t>
      </w:r>
      <w:r>
        <w:rPr>
          <w:rFonts w:eastAsia="宋体" w:cs="Times New Roman"/>
        </w:rPr>
        <w:t>70MHz~3GHz</w:t>
      </w:r>
      <w:r>
        <w:rPr>
          <w:rFonts w:eastAsia="宋体" w:cs="Times New Roman"/>
        </w:rPr>
        <w:t>，步进</w:t>
      </w:r>
      <w:r>
        <w:rPr>
          <w:rFonts w:eastAsia="宋体" w:cs="Times New Roman"/>
        </w:rPr>
        <w:t>1Hz</w:t>
      </w:r>
      <w:r>
        <w:rPr>
          <w:rFonts w:eastAsia="宋体" w:cs="Times New Roman"/>
        </w:rPr>
        <w:t>，默认设置为</w:t>
      </w:r>
      <w:r>
        <w:rPr>
          <w:rFonts w:eastAsia="宋体" w:cs="Times New Roman"/>
        </w:rPr>
        <w:t>900MHz</w:t>
      </w:r>
    </w:p>
    <w:p w:rsidR="00F54393" w:rsidRDefault="002A70D5">
      <w:pPr>
        <w:spacing w:line="300" w:lineRule="auto"/>
        <w:rPr>
          <w:rFonts w:eastAsia="宋体" w:cs="Times New Roman"/>
        </w:rPr>
      </w:pPr>
      <w:r>
        <w:rPr>
          <w:rFonts w:eastAsia="宋体" w:cs="Times New Roman"/>
        </w:rPr>
        <w:t>接收增益</w:t>
      </w:r>
      <w:r>
        <w:rPr>
          <w:rFonts w:eastAsia="宋体" w:cs="Times New Roman"/>
        </w:rPr>
        <w:t>：</w:t>
      </w:r>
      <w:r>
        <w:rPr>
          <w:rFonts w:eastAsia="宋体" w:cs="Times New Roman"/>
        </w:rPr>
        <w:t>0~4</w:t>
      </w:r>
      <w:r>
        <w:rPr>
          <w:rFonts w:eastAsia="宋体" w:cs="Times New Roman"/>
        </w:rPr>
        <w:t>0dB</w:t>
      </w:r>
      <w:r>
        <w:rPr>
          <w:rFonts w:eastAsia="宋体" w:cs="Times New Roman"/>
        </w:rPr>
        <w:t>，步进为</w:t>
      </w:r>
      <w:r>
        <w:rPr>
          <w:rFonts w:eastAsia="宋体" w:cs="Times New Roman"/>
        </w:rPr>
        <w:t>1dB</w:t>
      </w:r>
      <w:r>
        <w:rPr>
          <w:rFonts w:eastAsia="宋体" w:cs="Times New Roman"/>
        </w:rPr>
        <w:t>，默认设置为</w:t>
      </w:r>
      <w:r>
        <w:rPr>
          <w:rFonts w:eastAsia="宋体" w:cs="Times New Roman"/>
        </w:rPr>
        <w:t>12dB</w:t>
      </w:r>
    </w:p>
    <w:p w:rsidR="00F54393" w:rsidRDefault="002A70D5">
      <w:pPr>
        <w:spacing w:line="300" w:lineRule="auto"/>
        <w:rPr>
          <w:rFonts w:eastAsia="宋体" w:cs="Times New Roman"/>
        </w:rPr>
      </w:pPr>
      <w:r>
        <w:rPr>
          <w:rFonts w:eastAsia="宋体" w:cs="Times New Roman"/>
        </w:rPr>
        <w:t>发送语音文件读取路径：选择</w:t>
      </w:r>
      <w:bookmarkStart w:id="14" w:name="_GoBack"/>
      <w:bookmarkEnd w:id="14"/>
      <w:r>
        <w:rPr>
          <w:rFonts w:eastAsia="宋体" w:cs="Times New Roman"/>
        </w:rPr>
        <w:t>待发送的语音文件的路径接收语音文件写入路径：选择生成语音文件的路径</w:t>
      </w:r>
    </w:p>
    <w:p w:rsidR="00F54393" w:rsidRDefault="002A70D5">
      <w:pPr>
        <w:spacing w:line="300" w:lineRule="auto"/>
        <w:rPr>
          <w:rFonts w:eastAsia="宋体" w:cs="Times New Roman"/>
        </w:rPr>
      </w:pPr>
      <w:r>
        <w:rPr>
          <w:rFonts w:eastAsia="宋体" w:cs="Times New Roman"/>
        </w:rPr>
        <w:t>当前帧号：表示该通信系统运行到第几帧</w:t>
      </w:r>
    </w:p>
    <w:p w:rsidR="00F54393" w:rsidRDefault="002A70D5">
      <w:pPr>
        <w:spacing w:line="300" w:lineRule="auto"/>
        <w:rPr>
          <w:rFonts w:eastAsia="宋体" w:cs="Times New Roman"/>
        </w:rPr>
      </w:pPr>
      <w:r>
        <w:rPr>
          <w:rFonts w:eastAsia="宋体" w:cs="Times New Roman"/>
        </w:rPr>
        <w:t>当前</w:t>
      </w:r>
      <w:proofErr w:type="gramStart"/>
      <w:r>
        <w:rPr>
          <w:rFonts w:eastAsia="宋体" w:cs="Times New Roman"/>
        </w:rPr>
        <w:t>帧</w:t>
      </w:r>
      <w:proofErr w:type="gramEnd"/>
      <w:r>
        <w:rPr>
          <w:rFonts w:eastAsia="宋体" w:cs="Times New Roman"/>
        </w:rPr>
        <w:t>CRC Flag</w:t>
      </w:r>
      <w:r>
        <w:rPr>
          <w:rFonts w:eastAsia="宋体" w:cs="Times New Roman"/>
        </w:rPr>
        <w:t>：表</w:t>
      </w:r>
      <w:r>
        <w:rPr>
          <w:rFonts w:eastAsia="宋体" w:cs="Times New Roman"/>
        </w:rPr>
        <w:t>明</w:t>
      </w:r>
      <w:r>
        <w:rPr>
          <w:rFonts w:eastAsia="宋体" w:cs="Times New Roman"/>
        </w:rPr>
        <w:t>当前</w:t>
      </w:r>
      <w:proofErr w:type="gramStart"/>
      <w:r>
        <w:rPr>
          <w:rFonts w:eastAsia="宋体" w:cs="Times New Roman"/>
        </w:rPr>
        <w:t>帧</w:t>
      </w:r>
      <w:proofErr w:type="gramEnd"/>
      <w:r>
        <w:rPr>
          <w:rFonts w:eastAsia="宋体" w:cs="Times New Roman"/>
        </w:rPr>
        <w:t>CRC</w:t>
      </w:r>
      <w:r>
        <w:rPr>
          <w:rFonts w:eastAsia="宋体" w:cs="Times New Roman"/>
        </w:rPr>
        <w:t>校验结果，为</w:t>
      </w:r>
      <w:r>
        <w:rPr>
          <w:rFonts w:eastAsia="宋体" w:cs="Times New Roman"/>
        </w:rPr>
        <w:t>1</w:t>
      </w:r>
      <w:r>
        <w:rPr>
          <w:rFonts w:eastAsia="宋体" w:cs="Times New Roman"/>
        </w:rPr>
        <w:t>是无误码</w:t>
      </w:r>
    </w:p>
    <w:p w:rsidR="00F54393" w:rsidRDefault="002A70D5">
      <w:pPr>
        <w:spacing w:line="300" w:lineRule="auto"/>
        <w:rPr>
          <w:rFonts w:eastAsia="宋体" w:cs="Times New Roman"/>
        </w:rPr>
      </w:pPr>
      <w:r>
        <w:rPr>
          <w:rFonts w:eastAsia="宋体" w:cs="Times New Roman"/>
        </w:rPr>
        <w:t>运行方式：仿真系统或真实系统</w:t>
      </w:r>
    </w:p>
    <w:p w:rsidR="00F54393" w:rsidRDefault="002A70D5">
      <w:pPr>
        <w:rPr>
          <w:rFonts w:eastAsia="宋体" w:cs="Times New Roman"/>
          <w:b/>
          <w:bCs/>
        </w:rPr>
      </w:pPr>
      <w:r>
        <w:rPr>
          <w:rFonts w:eastAsia="宋体" w:cs="Times New Roman"/>
          <w:b/>
          <w:bCs/>
        </w:rPr>
        <w:t>模块</w:t>
      </w:r>
      <w:r>
        <w:rPr>
          <w:rFonts w:eastAsia="宋体" w:cs="Times New Roman"/>
          <w:b/>
          <w:bCs/>
        </w:rPr>
        <w:t>2</w:t>
      </w:r>
      <w:r>
        <w:rPr>
          <w:rFonts w:eastAsia="宋体" w:cs="Times New Roman"/>
          <w:b/>
          <w:bCs/>
        </w:rPr>
        <w:t>：实验结果显示</w:t>
      </w:r>
    </w:p>
    <w:p w:rsidR="00F54393" w:rsidRDefault="002A70D5">
      <w:pPr>
        <w:rPr>
          <w:rFonts w:eastAsia="宋体" w:cs="Times New Roman"/>
        </w:rPr>
      </w:pPr>
      <w:r>
        <w:rPr>
          <w:rFonts w:cs="Times New Roman"/>
          <w:noProof/>
        </w:rPr>
        <w:lastRenderedPageBreak/>
        <w:drawing>
          <wp:inline distT="0" distB="0" distL="0" distR="0">
            <wp:extent cx="5274310" cy="32473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4"/>
                    <a:stretch>
                      <a:fillRect/>
                    </a:stretch>
                  </pic:blipFill>
                  <pic:spPr>
                    <a:xfrm>
                      <a:off x="0" y="0"/>
                      <a:ext cx="5274310" cy="3247390"/>
                    </a:xfrm>
                    <a:prstGeom prst="rect">
                      <a:avLst/>
                    </a:prstGeom>
                  </pic:spPr>
                </pic:pic>
              </a:graphicData>
            </a:graphic>
          </wp:inline>
        </w:drawing>
      </w:r>
    </w:p>
    <w:p w:rsidR="00F54393" w:rsidRDefault="002A70D5">
      <w:pPr>
        <w:jc w:val="center"/>
        <w:rPr>
          <w:rFonts w:eastAsia="宋体" w:cs="Times New Roman"/>
        </w:rPr>
      </w:pPr>
      <w:r>
        <w:rPr>
          <w:rFonts w:eastAsia="宋体" w:cs="Times New Roman" w:hint="eastAsia"/>
        </w:rPr>
        <w:t>图</w:t>
      </w:r>
      <w:r>
        <w:rPr>
          <w:rFonts w:eastAsia="宋体" w:cs="Times New Roman"/>
        </w:rPr>
        <w:t xml:space="preserve">19 </w:t>
      </w:r>
      <w:r>
        <w:rPr>
          <w:rFonts w:eastAsia="宋体" w:cs="Times New Roman"/>
        </w:rPr>
        <w:t>结果显示图</w:t>
      </w:r>
    </w:p>
    <w:p w:rsidR="00F54393" w:rsidRDefault="002A70D5">
      <w:pPr>
        <w:spacing w:line="300" w:lineRule="auto"/>
        <w:rPr>
          <w:rFonts w:eastAsia="宋体" w:cs="Times New Roman"/>
        </w:rPr>
      </w:pPr>
      <w:r>
        <w:rPr>
          <w:rFonts w:eastAsia="宋体" w:cs="Times New Roman"/>
        </w:rPr>
        <w:t>发送语音信号波形：读取音频后输出的音频信号时域波形</w:t>
      </w:r>
    </w:p>
    <w:p w:rsidR="00F54393" w:rsidRDefault="002A70D5">
      <w:pPr>
        <w:spacing w:line="300" w:lineRule="auto"/>
        <w:rPr>
          <w:rFonts w:eastAsia="宋体" w:cs="Times New Roman"/>
        </w:rPr>
      </w:pPr>
      <w:r>
        <w:rPr>
          <w:rFonts w:eastAsia="宋体" w:cs="Times New Roman"/>
        </w:rPr>
        <w:t>当前</w:t>
      </w:r>
      <w:proofErr w:type="gramStart"/>
      <w:r>
        <w:rPr>
          <w:rFonts w:eastAsia="宋体" w:cs="Times New Roman"/>
        </w:rPr>
        <w:t>帧</w:t>
      </w:r>
      <w:proofErr w:type="gramEnd"/>
      <w:r>
        <w:rPr>
          <w:rFonts w:eastAsia="宋体" w:cs="Times New Roman"/>
        </w:rPr>
        <w:t>发送信号波形</w:t>
      </w:r>
      <w:r>
        <w:rPr>
          <w:rFonts w:eastAsia="宋体" w:cs="Times New Roman"/>
        </w:rPr>
        <w:t>(I</w:t>
      </w:r>
      <w:r>
        <w:rPr>
          <w:rFonts w:eastAsia="宋体" w:cs="Times New Roman"/>
        </w:rPr>
        <w:t>路</w:t>
      </w:r>
      <w:r>
        <w:rPr>
          <w:rFonts w:eastAsia="宋体" w:cs="Times New Roman"/>
        </w:rPr>
        <w:t>)</w:t>
      </w:r>
      <w:r>
        <w:rPr>
          <w:rFonts w:eastAsia="宋体" w:cs="Times New Roman"/>
        </w:rPr>
        <w:t>：当前发送的一帧信号的</w:t>
      </w:r>
      <w:r>
        <w:rPr>
          <w:rFonts w:eastAsia="宋体" w:cs="Times New Roman" w:hint="eastAsia"/>
        </w:rPr>
        <w:t>I</w:t>
      </w:r>
      <w:r>
        <w:rPr>
          <w:rFonts w:eastAsia="宋体" w:cs="Times New Roman" w:hint="eastAsia"/>
        </w:rPr>
        <w:t>路</w:t>
      </w:r>
      <w:r>
        <w:rPr>
          <w:rFonts w:eastAsia="宋体" w:cs="Times New Roman"/>
        </w:rPr>
        <w:t>时域波形</w:t>
      </w:r>
    </w:p>
    <w:p w:rsidR="00F54393" w:rsidRDefault="002A70D5">
      <w:pPr>
        <w:spacing w:line="300" w:lineRule="auto"/>
        <w:rPr>
          <w:rFonts w:eastAsia="宋体" w:cs="Times New Roman"/>
        </w:rPr>
      </w:pPr>
      <w:r>
        <w:rPr>
          <w:rFonts w:eastAsia="宋体" w:cs="Times New Roman"/>
        </w:rPr>
        <w:t>当前</w:t>
      </w:r>
      <w:proofErr w:type="gramStart"/>
      <w:r>
        <w:rPr>
          <w:rFonts w:eastAsia="宋体" w:cs="Times New Roman"/>
        </w:rPr>
        <w:t>帧</w:t>
      </w:r>
      <w:proofErr w:type="gramEnd"/>
      <w:r>
        <w:rPr>
          <w:rFonts w:eastAsia="宋体" w:cs="Times New Roman"/>
        </w:rPr>
        <w:t>发送信号波形</w:t>
      </w:r>
      <w:r>
        <w:rPr>
          <w:rFonts w:eastAsia="宋体" w:cs="Times New Roman"/>
        </w:rPr>
        <w:t>(Q</w:t>
      </w:r>
      <w:r>
        <w:rPr>
          <w:rFonts w:eastAsia="宋体" w:cs="Times New Roman"/>
        </w:rPr>
        <w:t>路</w:t>
      </w:r>
      <w:r>
        <w:rPr>
          <w:rFonts w:eastAsia="宋体" w:cs="Times New Roman"/>
        </w:rPr>
        <w:t>)</w:t>
      </w:r>
      <w:r>
        <w:rPr>
          <w:rFonts w:eastAsia="宋体" w:cs="Times New Roman"/>
        </w:rPr>
        <w:t>：当前发送的一帧信号的</w:t>
      </w:r>
      <w:r>
        <w:rPr>
          <w:rFonts w:eastAsia="宋体" w:cs="Times New Roman" w:hint="eastAsia"/>
        </w:rPr>
        <w:t>Q</w:t>
      </w:r>
      <w:r>
        <w:rPr>
          <w:rFonts w:eastAsia="宋体" w:cs="Times New Roman"/>
        </w:rPr>
        <w:t>部时域波形</w:t>
      </w:r>
    </w:p>
    <w:p w:rsidR="00F54393" w:rsidRDefault="002A70D5">
      <w:pPr>
        <w:spacing w:line="300" w:lineRule="auto"/>
        <w:rPr>
          <w:rFonts w:eastAsia="宋体" w:cs="Times New Roman"/>
        </w:rPr>
      </w:pPr>
      <w:r>
        <w:rPr>
          <w:rFonts w:eastAsia="宋体" w:cs="Times New Roman"/>
        </w:rPr>
        <w:t>当前</w:t>
      </w:r>
      <w:proofErr w:type="gramStart"/>
      <w:r>
        <w:rPr>
          <w:rFonts w:eastAsia="宋体" w:cs="Times New Roman"/>
        </w:rPr>
        <w:t>帧</w:t>
      </w:r>
      <w:proofErr w:type="gramEnd"/>
      <w:r>
        <w:rPr>
          <w:rFonts w:eastAsia="宋体" w:cs="Times New Roman"/>
        </w:rPr>
        <w:t>接收信号波形</w:t>
      </w:r>
      <w:r>
        <w:rPr>
          <w:rFonts w:eastAsia="宋体" w:cs="Times New Roman"/>
        </w:rPr>
        <w:t>(I</w:t>
      </w:r>
      <w:r>
        <w:rPr>
          <w:rFonts w:eastAsia="宋体" w:cs="Times New Roman"/>
        </w:rPr>
        <w:t>路</w:t>
      </w:r>
      <w:r>
        <w:rPr>
          <w:rFonts w:eastAsia="宋体" w:cs="Times New Roman"/>
        </w:rPr>
        <w:t>)</w:t>
      </w:r>
      <w:r>
        <w:rPr>
          <w:rFonts w:eastAsia="宋体" w:cs="Times New Roman"/>
        </w:rPr>
        <w:t>：经过信道后接收的</w:t>
      </w:r>
      <w:r>
        <w:rPr>
          <w:rFonts w:eastAsia="宋体" w:cs="Times New Roman" w:hint="eastAsia"/>
        </w:rPr>
        <w:t>I</w:t>
      </w:r>
      <w:r>
        <w:rPr>
          <w:rFonts w:eastAsia="宋体" w:cs="Times New Roman" w:hint="eastAsia"/>
        </w:rPr>
        <w:t>路</w:t>
      </w:r>
      <w:r>
        <w:rPr>
          <w:rFonts w:eastAsia="宋体" w:cs="Times New Roman"/>
        </w:rPr>
        <w:t>时域波形</w:t>
      </w:r>
    </w:p>
    <w:p w:rsidR="00F54393" w:rsidRDefault="002A70D5">
      <w:pPr>
        <w:spacing w:line="300" w:lineRule="auto"/>
        <w:rPr>
          <w:rFonts w:eastAsia="宋体" w:cs="Times New Roman"/>
        </w:rPr>
      </w:pPr>
      <w:r>
        <w:rPr>
          <w:rFonts w:eastAsia="宋体" w:cs="Times New Roman"/>
        </w:rPr>
        <w:t>当前</w:t>
      </w:r>
      <w:proofErr w:type="gramStart"/>
      <w:r>
        <w:rPr>
          <w:rFonts w:eastAsia="宋体" w:cs="Times New Roman"/>
        </w:rPr>
        <w:t>帧</w:t>
      </w:r>
      <w:proofErr w:type="gramEnd"/>
      <w:r>
        <w:rPr>
          <w:rFonts w:eastAsia="宋体" w:cs="Times New Roman"/>
        </w:rPr>
        <w:t>接收信号波形</w:t>
      </w:r>
      <w:r>
        <w:rPr>
          <w:rFonts w:eastAsia="宋体" w:cs="Times New Roman"/>
        </w:rPr>
        <w:t>(Q</w:t>
      </w:r>
      <w:r>
        <w:rPr>
          <w:rFonts w:eastAsia="宋体" w:cs="Times New Roman"/>
        </w:rPr>
        <w:t>路</w:t>
      </w:r>
      <w:r>
        <w:rPr>
          <w:rFonts w:eastAsia="宋体" w:cs="Times New Roman"/>
        </w:rPr>
        <w:t>)</w:t>
      </w:r>
      <w:r>
        <w:rPr>
          <w:rFonts w:eastAsia="宋体" w:cs="Times New Roman"/>
        </w:rPr>
        <w:t>：经过信道后接收的</w:t>
      </w:r>
      <w:r>
        <w:rPr>
          <w:rFonts w:eastAsia="宋体" w:cs="Times New Roman" w:hint="eastAsia"/>
        </w:rPr>
        <w:t>Q</w:t>
      </w:r>
      <w:r>
        <w:rPr>
          <w:rFonts w:eastAsia="宋体" w:cs="Times New Roman"/>
        </w:rPr>
        <w:t>部时域波形</w:t>
      </w:r>
    </w:p>
    <w:p w:rsidR="00F54393" w:rsidRDefault="002A70D5">
      <w:pPr>
        <w:spacing w:line="300" w:lineRule="auto"/>
        <w:rPr>
          <w:rFonts w:eastAsia="宋体" w:cs="Times New Roman"/>
        </w:rPr>
      </w:pPr>
      <w:r>
        <w:rPr>
          <w:rFonts w:eastAsia="宋体" w:cs="Times New Roman"/>
        </w:rPr>
        <w:t>发送星座图：发送信号的</w:t>
      </w:r>
      <w:r>
        <w:rPr>
          <w:rFonts w:eastAsia="宋体" w:cs="Times New Roman"/>
        </w:rPr>
        <w:t>IQ</w:t>
      </w:r>
      <w:r>
        <w:rPr>
          <w:rFonts w:eastAsia="宋体" w:cs="Times New Roman"/>
        </w:rPr>
        <w:t>星座图</w:t>
      </w:r>
    </w:p>
    <w:p w:rsidR="00F54393" w:rsidRDefault="002A70D5">
      <w:pPr>
        <w:spacing w:line="300" w:lineRule="auto"/>
        <w:rPr>
          <w:rFonts w:eastAsia="宋体" w:cs="Times New Roman"/>
        </w:rPr>
      </w:pPr>
      <w:r>
        <w:rPr>
          <w:rFonts w:eastAsia="宋体" w:cs="Times New Roman"/>
        </w:rPr>
        <w:t>纠正前星座图：经过</w:t>
      </w:r>
      <w:r>
        <w:rPr>
          <w:rFonts w:eastAsia="宋体" w:cs="Times New Roman" w:hint="eastAsia"/>
        </w:rPr>
        <w:t>相位纠正前</w:t>
      </w:r>
      <w:r>
        <w:rPr>
          <w:rFonts w:eastAsia="宋体" w:cs="Times New Roman"/>
        </w:rPr>
        <w:t>的</w:t>
      </w:r>
      <w:r>
        <w:rPr>
          <w:rFonts w:eastAsia="宋体" w:cs="Times New Roman"/>
        </w:rPr>
        <w:t>IQ</w:t>
      </w:r>
      <w:r>
        <w:rPr>
          <w:rFonts w:eastAsia="宋体" w:cs="Times New Roman"/>
        </w:rPr>
        <w:t>星座图</w:t>
      </w:r>
    </w:p>
    <w:p w:rsidR="00F54393" w:rsidRDefault="002A70D5">
      <w:pPr>
        <w:spacing w:line="300" w:lineRule="auto"/>
        <w:rPr>
          <w:rFonts w:eastAsia="宋体" w:cs="Times New Roman"/>
        </w:rPr>
      </w:pPr>
      <w:r>
        <w:rPr>
          <w:rFonts w:eastAsia="宋体" w:cs="Times New Roman"/>
        </w:rPr>
        <w:t>纠正后星座图：经过</w:t>
      </w:r>
      <w:r>
        <w:rPr>
          <w:rFonts w:eastAsia="宋体" w:cs="Times New Roman" w:hint="eastAsia"/>
        </w:rPr>
        <w:t>相位纠正</w:t>
      </w:r>
      <w:r>
        <w:rPr>
          <w:rFonts w:eastAsia="宋体" w:cs="Times New Roman"/>
        </w:rPr>
        <w:t>后的</w:t>
      </w:r>
      <w:r>
        <w:rPr>
          <w:rFonts w:eastAsia="宋体" w:cs="Times New Roman"/>
        </w:rPr>
        <w:t>IQ</w:t>
      </w:r>
      <w:r>
        <w:rPr>
          <w:rFonts w:eastAsia="宋体" w:cs="Times New Roman"/>
        </w:rPr>
        <w:t>星座图</w:t>
      </w:r>
    </w:p>
    <w:p w:rsidR="00F54393" w:rsidRDefault="002A70D5">
      <w:pPr>
        <w:spacing w:line="300" w:lineRule="auto"/>
        <w:rPr>
          <w:rFonts w:eastAsia="宋体" w:cs="Times New Roman"/>
        </w:rPr>
      </w:pPr>
      <w:r>
        <w:rPr>
          <w:rFonts w:eastAsia="宋体" w:cs="Times New Roman"/>
        </w:rPr>
        <w:t>相关峰波形图：表示在</w:t>
      </w:r>
      <w:proofErr w:type="gramStart"/>
      <w:r>
        <w:rPr>
          <w:rFonts w:eastAsia="宋体" w:cs="Times New Roman"/>
        </w:rPr>
        <w:t>做相关</w:t>
      </w:r>
      <w:proofErr w:type="gramEnd"/>
      <w:r>
        <w:rPr>
          <w:rFonts w:eastAsia="宋体" w:cs="Times New Roman"/>
        </w:rPr>
        <w:t>运算时，各个点归一化后的的幅度值</w:t>
      </w:r>
    </w:p>
    <w:p w:rsidR="00F54393" w:rsidRDefault="002A70D5">
      <w:pPr>
        <w:spacing w:line="300" w:lineRule="auto"/>
        <w:rPr>
          <w:rFonts w:eastAsia="宋体" w:cs="Times New Roman"/>
        </w:rPr>
      </w:pPr>
      <w:r>
        <w:rPr>
          <w:rFonts w:eastAsia="宋体" w:cs="Times New Roman"/>
        </w:rPr>
        <w:t>当前</w:t>
      </w:r>
      <w:proofErr w:type="gramStart"/>
      <w:r>
        <w:rPr>
          <w:rFonts w:eastAsia="宋体" w:cs="Times New Roman"/>
        </w:rPr>
        <w:t>帧</w:t>
      </w:r>
      <w:proofErr w:type="gramEnd"/>
      <w:r>
        <w:rPr>
          <w:rFonts w:eastAsia="宋体" w:cs="Times New Roman"/>
        </w:rPr>
        <w:t>误码数：比较信源和信宿不同的个数即为误码数</w:t>
      </w:r>
    </w:p>
    <w:p w:rsidR="00F54393" w:rsidRDefault="002A70D5">
      <w:pPr>
        <w:spacing w:line="300" w:lineRule="auto"/>
        <w:rPr>
          <w:rFonts w:eastAsia="宋体" w:cs="Times New Roman"/>
        </w:rPr>
      </w:pPr>
      <w:r>
        <w:rPr>
          <w:rFonts w:eastAsia="宋体" w:cs="Times New Roman"/>
        </w:rPr>
        <w:t>当前</w:t>
      </w:r>
      <w:proofErr w:type="gramStart"/>
      <w:r>
        <w:rPr>
          <w:rFonts w:eastAsia="宋体" w:cs="Times New Roman"/>
        </w:rPr>
        <w:t>帧</w:t>
      </w:r>
      <w:proofErr w:type="gramEnd"/>
      <w:r>
        <w:rPr>
          <w:rFonts w:eastAsia="宋体" w:cs="Times New Roman"/>
        </w:rPr>
        <w:t>误码率：当前</w:t>
      </w:r>
      <w:proofErr w:type="gramStart"/>
      <w:r>
        <w:rPr>
          <w:rFonts w:eastAsia="宋体" w:cs="Times New Roman"/>
        </w:rPr>
        <w:t>帧</w:t>
      </w:r>
      <w:proofErr w:type="gramEnd"/>
      <w:r>
        <w:rPr>
          <w:rFonts w:eastAsia="宋体" w:cs="Times New Roman"/>
        </w:rPr>
        <w:t>误码数</w:t>
      </w:r>
      <w:proofErr w:type="gramStart"/>
      <w:r>
        <w:rPr>
          <w:rFonts w:eastAsia="宋体" w:cs="Times New Roman"/>
        </w:rPr>
        <w:t>与该帧比</w:t>
      </w:r>
      <w:proofErr w:type="gramEnd"/>
      <w:r>
        <w:rPr>
          <w:rFonts w:eastAsia="宋体" w:cs="Times New Roman"/>
        </w:rPr>
        <w:t>特数相除</w:t>
      </w:r>
    </w:p>
    <w:p w:rsidR="00F54393" w:rsidRDefault="002A70D5">
      <w:pPr>
        <w:spacing w:line="300" w:lineRule="auto"/>
        <w:rPr>
          <w:rFonts w:eastAsia="宋体" w:cs="Times New Roman"/>
        </w:rPr>
      </w:pPr>
      <w:r>
        <w:rPr>
          <w:rFonts w:eastAsia="宋体" w:cs="Times New Roman"/>
        </w:rPr>
        <w:t>总误码数：所有帧的误码数相加</w:t>
      </w:r>
    </w:p>
    <w:p w:rsidR="00F54393" w:rsidRDefault="002A70D5">
      <w:pPr>
        <w:spacing w:line="300" w:lineRule="auto"/>
        <w:rPr>
          <w:rFonts w:eastAsia="宋体" w:cs="Times New Roman"/>
        </w:rPr>
      </w:pPr>
      <w:r>
        <w:rPr>
          <w:rFonts w:eastAsia="宋体" w:cs="Times New Roman"/>
        </w:rPr>
        <w:t>总误码率：所有帧的误码率的平均值</w:t>
      </w:r>
    </w:p>
    <w:p w:rsidR="00F54393" w:rsidRDefault="002A70D5">
      <w:pPr>
        <w:pStyle w:val="5"/>
        <w:rPr>
          <w:rFonts w:eastAsia="宋体" w:cs="Times New Roman"/>
        </w:rPr>
      </w:pPr>
      <w:r>
        <w:rPr>
          <w:rFonts w:eastAsia="宋体" w:cs="Times New Roman"/>
        </w:rPr>
        <w:t>2.3.3</w:t>
      </w:r>
      <w:r>
        <w:rPr>
          <w:rFonts w:eastAsia="宋体" w:cs="Times New Roman"/>
        </w:rPr>
        <w:t>功能验证</w:t>
      </w:r>
    </w:p>
    <w:p w:rsidR="00F54393" w:rsidRDefault="002A70D5">
      <w:pPr>
        <w:spacing w:line="300" w:lineRule="auto"/>
        <w:rPr>
          <w:rFonts w:eastAsia="宋体" w:cs="Times New Roman"/>
          <w:szCs w:val="24"/>
        </w:rPr>
      </w:pPr>
      <w:r>
        <w:rPr>
          <w:rFonts w:eastAsia="宋体" w:cs="Times New Roman"/>
          <w:szCs w:val="24"/>
        </w:rPr>
        <w:t>(1)</w:t>
      </w:r>
      <w:r>
        <w:rPr>
          <w:rFonts w:eastAsia="宋体" w:cs="Times New Roman"/>
          <w:szCs w:val="24"/>
        </w:rPr>
        <w:t>默认参数下</w:t>
      </w:r>
      <w:r>
        <w:rPr>
          <w:rFonts w:eastAsia="宋体" w:cs="Times New Roman"/>
          <w:szCs w:val="24"/>
        </w:rPr>
        <w:t>QPSK</w:t>
      </w:r>
      <w:r>
        <w:rPr>
          <w:rFonts w:eastAsia="宋体" w:cs="Times New Roman"/>
          <w:szCs w:val="24"/>
        </w:rPr>
        <w:t>语音通信系统设计实验结果</w:t>
      </w:r>
    </w:p>
    <w:p w:rsidR="00F54393" w:rsidRDefault="002A70D5">
      <w:pPr>
        <w:spacing w:line="300" w:lineRule="auto"/>
        <w:ind w:firstLineChars="200" w:firstLine="482"/>
        <w:rPr>
          <w:rFonts w:eastAsia="宋体" w:cs="Times New Roman"/>
          <w:szCs w:val="24"/>
          <w:shd w:val="clear" w:color="auto" w:fill="FFFFFF"/>
        </w:rPr>
      </w:pPr>
      <w:bookmarkStart w:id="15" w:name="_Hlk58587279"/>
      <w:r>
        <w:rPr>
          <w:rFonts w:eastAsia="宋体" w:cs="Times New Roman"/>
          <w:b/>
          <w:bCs/>
          <w:szCs w:val="24"/>
        </w:rPr>
        <w:t>Step1</w:t>
      </w:r>
      <w:bookmarkEnd w:id="15"/>
      <w:r>
        <w:rPr>
          <w:rFonts w:eastAsia="宋体" w:cs="Times New Roman"/>
          <w:b/>
          <w:bCs/>
          <w:szCs w:val="24"/>
        </w:rPr>
        <w:t xml:space="preserve"> </w:t>
      </w:r>
      <w:r>
        <w:rPr>
          <w:rFonts w:eastAsia="宋体" w:cs="Times New Roman"/>
          <w:szCs w:val="24"/>
          <w:shd w:val="clear" w:color="auto" w:fill="FFFFFF"/>
        </w:rPr>
        <w:t>PC IP</w:t>
      </w:r>
      <w:r>
        <w:rPr>
          <w:rFonts w:eastAsia="宋体" w:cs="Times New Roman"/>
          <w:szCs w:val="24"/>
          <w:shd w:val="clear" w:color="auto" w:fill="FFFFFF"/>
        </w:rPr>
        <w:t>设置成</w:t>
      </w:r>
      <w:r>
        <w:rPr>
          <w:rFonts w:eastAsia="宋体" w:cs="Times New Roman"/>
          <w:szCs w:val="24"/>
        </w:rPr>
        <w:t>电脑</w:t>
      </w:r>
      <w:bookmarkStart w:id="16" w:name="_Hlk59181293"/>
      <w:r>
        <w:rPr>
          <w:rFonts w:eastAsia="宋体" w:cs="Times New Roman"/>
          <w:szCs w:val="24"/>
        </w:rPr>
        <w:t>IP</w:t>
      </w:r>
      <w:r>
        <w:rPr>
          <w:rFonts w:eastAsia="宋体" w:cs="Times New Roman"/>
          <w:szCs w:val="24"/>
        </w:rPr>
        <w:t>地址</w:t>
      </w:r>
      <w:bookmarkStart w:id="17" w:name="_Hlk59181276"/>
      <w:bookmarkEnd w:id="16"/>
      <w:r>
        <w:rPr>
          <w:rFonts w:eastAsia="宋体" w:cs="Times New Roman"/>
          <w:szCs w:val="24"/>
        </w:rPr>
        <w:t>（</w:t>
      </w:r>
      <w:r>
        <w:rPr>
          <w:rFonts w:eastAsia="宋体" w:cs="Times New Roman"/>
          <w:szCs w:val="24"/>
          <w:shd w:val="clear" w:color="auto" w:fill="FFFFFF"/>
        </w:rPr>
        <w:t>需要根据实验室具体情况进行修改</w:t>
      </w:r>
      <w:r>
        <w:rPr>
          <w:rFonts w:eastAsia="宋体" w:cs="Times New Roman"/>
          <w:szCs w:val="24"/>
        </w:rPr>
        <w:t>，</w:t>
      </w:r>
      <w:r>
        <w:rPr>
          <w:rFonts w:eastAsia="宋体" w:cs="Times New Roman"/>
          <w:szCs w:val="24"/>
        </w:rPr>
        <w:t>本台电脑</w:t>
      </w:r>
      <w:r>
        <w:rPr>
          <w:rFonts w:eastAsia="宋体" w:cs="Times New Roman"/>
          <w:szCs w:val="24"/>
        </w:rPr>
        <w:t>IP</w:t>
      </w:r>
      <w:r>
        <w:rPr>
          <w:rFonts w:eastAsia="宋体" w:cs="Times New Roman"/>
          <w:szCs w:val="24"/>
        </w:rPr>
        <w:t>地址为</w:t>
      </w:r>
      <w:r>
        <w:rPr>
          <w:rFonts w:eastAsia="宋体" w:cs="Times New Roman"/>
          <w:szCs w:val="24"/>
        </w:rPr>
        <w:t>192.168.1.180</w:t>
      </w:r>
      <w:r>
        <w:rPr>
          <w:rFonts w:eastAsia="宋体" w:cs="Times New Roman"/>
          <w:szCs w:val="24"/>
        </w:rPr>
        <w:t>）</w:t>
      </w:r>
      <w:bookmarkEnd w:id="17"/>
      <w:r>
        <w:rPr>
          <w:rFonts w:eastAsia="宋体" w:cs="Times New Roman"/>
          <w:szCs w:val="24"/>
          <w:shd w:val="clear" w:color="auto" w:fill="FFFFFF"/>
        </w:rPr>
        <w:t>，</w:t>
      </w:r>
      <w:r>
        <w:rPr>
          <w:rFonts w:eastAsia="宋体" w:cs="Times New Roman"/>
          <w:szCs w:val="24"/>
          <w:shd w:val="clear" w:color="auto" w:fill="FFFFFF"/>
        </w:rPr>
        <w:t>XSRP IP</w:t>
      </w:r>
      <w:r>
        <w:rPr>
          <w:rFonts w:eastAsia="宋体" w:cs="Times New Roman"/>
          <w:szCs w:val="24"/>
          <w:shd w:val="clear" w:color="auto" w:fill="FFFFFF"/>
        </w:rPr>
        <w:t>设置成</w:t>
      </w:r>
      <w:r>
        <w:rPr>
          <w:rFonts w:eastAsia="宋体" w:cs="Times New Roman"/>
          <w:szCs w:val="24"/>
          <w:shd w:val="clear" w:color="auto" w:fill="FFFFFF"/>
        </w:rPr>
        <w:t>192.168.1.166</w:t>
      </w:r>
      <w:r>
        <w:rPr>
          <w:rFonts w:eastAsia="宋体" w:cs="Times New Roman"/>
          <w:szCs w:val="24"/>
          <w:shd w:val="clear" w:color="auto" w:fill="FFFFFF"/>
        </w:rPr>
        <w:t>（</w:t>
      </w:r>
      <w:r>
        <w:rPr>
          <w:rFonts w:eastAsia="宋体" w:cs="Times New Roman"/>
          <w:szCs w:val="24"/>
          <w:shd w:val="clear" w:color="auto" w:fill="FFFFFF"/>
        </w:rPr>
        <w:t>需要根据实验室具体情况进行修改</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其余参数按照软件中显示的参数配置即可。</w:t>
      </w:r>
    </w:p>
    <w:p w:rsidR="00F54393" w:rsidRDefault="002A70D5">
      <w:pPr>
        <w:spacing w:line="300" w:lineRule="auto"/>
        <w:ind w:firstLineChars="200" w:firstLine="482"/>
        <w:rPr>
          <w:rFonts w:eastAsia="宋体" w:cs="Times New Roman"/>
        </w:rPr>
      </w:pPr>
      <w:r>
        <w:rPr>
          <w:rFonts w:eastAsia="宋体" w:cs="Times New Roman"/>
          <w:b/>
          <w:bCs/>
          <w:szCs w:val="24"/>
        </w:rPr>
        <w:t>Step</w:t>
      </w:r>
      <w:r>
        <w:rPr>
          <w:rFonts w:eastAsia="宋体" w:cs="Times New Roman"/>
          <w:b/>
          <w:bCs/>
          <w:szCs w:val="24"/>
        </w:rPr>
        <w:t>2</w:t>
      </w:r>
      <w:r>
        <w:rPr>
          <w:rFonts w:eastAsia="宋体" w:cs="Times New Roman"/>
        </w:rPr>
        <w:t>选择发送语音文件读取路径，如图所示：</w:t>
      </w:r>
    </w:p>
    <w:p w:rsidR="00F54393" w:rsidRDefault="002A70D5">
      <w:pPr>
        <w:spacing w:line="300" w:lineRule="auto"/>
        <w:jc w:val="center"/>
        <w:rPr>
          <w:rFonts w:eastAsia="宋体" w:cs="Times New Roman"/>
          <w:szCs w:val="24"/>
        </w:rPr>
      </w:pPr>
      <w:r>
        <w:rPr>
          <w:rFonts w:cs="Times New Roman"/>
          <w:noProof/>
        </w:rPr>
        <w:lastRenderedPageBreak/>
        <w:drawing>
          <wp:inline distT="0" distB="0" distL="114300" distR="114300">
            <wp:extent cx="1994535" cy="3893820"/>
            <wp:effectExtent l="0" t="0" r="12065" b="5080"/>
            <wp:docPr id="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7"/>
                    <pic:cNvPicPr>
                      <a:picLocks noChangeAspect="1"/>
                    </pic:cNvPicPr>
                  </pic:nvPicPr>
                  <pic:blipFill>
                    <a:blip r:embed="rId95"/>
                    <a:stretch>
                      <a:fillRect/>
                    </a:stretch>
                  </pic:blipFill>
                  <pic:spPr>
                    <a:xfrm>
                      <a:off x="0" y="0"/>
                      <a:ext cx="1994535" cy="3893820"/>
                    </a:xfrm>
                    <a:prstGeom prst="rect">
                      <a:avLst/>
                    </a:prstGeom>
                    <a:noFill/>
                    <a:ln>
                      <a:noFill/>
                    </a:ln>
                  </pic:spPr>
                </pic:pic>
              </a:graphicData>
            </a:graphic>
          </wp:inline>
        </w:drawing>
      </w:r>
    </w:p>
    <w:p w:rsidR="00F54393" w:rsidRDefault="002A70D5">
      <w:pPr>
        <w:spacing w:line="300" w:lineRule="auto"/>
        <w:jc w:val="center"/>
        <w:rPr>
          <w:rFonts w:eastAsia="宋体" w:cs="Times New Roman"/>
          <w:szCs w:val="24"/>
        </w:rPr>
      </w:pPr>
      <w:r>
        <w:rPr>
          <w:rFonts w:eastAsia="宋体" w:cs="Times New Roman"/>
          <w:szCs w:val="24"/>
        </w:rPr>
        <w:t>图</w:t>
      </w:r>
      <w:r>
        <w:rPr>
          <w:rFonts w:eastAsia="宋体" w:cs="Times New Roman"/>
          <w:szCs w:val="24"/>
        </w:rPr>
        <w:t xml:space="preserve">20 </w:t>
      </w:r>
      <w:r>
        <w:rPr>
          <w:rFonts w:eastAsia="宋体" w:cs="Times New Roman"/>
          <w:szCs w:val="24"/>
        </w:rPr>
        <w:t>发送语音文件读取路径</w:t>
      </w:r>
    </w:p>
    <w:p w:rsidR="00F54393" w:rsidRDefault="002A70D5">
      <w:pPr>
        <w:spacing w:line="300" w:lineRule="auto"/>
        <w:ind w:firstLineChars="200" w:firstLine="480"/>
        <w:rPr>
          <w:rFonts w:eastAsia="宋体" w:cs="Times New Roman"/>
          <w:szCs w:val="24"/>
        </w:rPr>
      </w:pPr>
      <w:r>
        <w:rPr>
          <w:rFonts w:eastAsia="宋体" w:cs="Times New Roman"/>
          <w:szCs w:val="24"/>
        </w:rPr>
        <w:t>Step</w:t>
      </w:r>
      <w:r>
        <w:rPr>
          <w:rFonts w:eastAsia="宋体" w:cs="Times New Roman"/>
          <w:szCs w:val="24"/>
        </w:rPr>
        <w:t>3</w:t>
      </w:r>
      <w:r>
        <w:rPr>
          <w:rFonts w:eastAsia="宋体" w:cs="Times New Roman"/>
          <w:szCs w:val="24"/>
        </w:rPr>
        <w:t>点击</w:t>
      </w:r>
      <w:r>
        <w:rPr>
          <w:rFonts w:eastAsia="宋体" w:cs="Times New Roman"/>
          <w:szCs w:val="24"/>
        </w:rPr>
        <w:t>“</w:t>
      </w:r>
      <w:r>
        <w:rPr>
          <w:rFonts w:eastAsia="宋体" w:cs="Times New Roman"/>
          <w:noProof/>
          <w:szCs w:val="24"/>
        </w:rPr>
        <w:drawing>
          <wp:inline distT="0" distB="0" distL="114300" distR="114300">
            <wp:extent cx="196850" cy="228600"/>
            <wp:effectExtent l="0" t="0" r="6350" b="0"/>
            <wp:docPr id="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8"/>
                    <pic:cNvPicPr>
                      <a:picLocks noChangeAspect="1"/>
                    </pic:cNvPicPr>
                  </pic:nvPicPr>
                  <pic:blipFill>
                    <a:blip r:embed="rId96"/>
                    <a:stretch>
                      <a:fillRect/>
                    </a:stretch>
                  </pic:blipFill>
                  <pic:spPr>
                    <a:xfrm>
                      <a:off x="0" y="0"/>
                      <a:ext cx="196850" cy="228600"/>
                    </a:xfrm>
                    <a:prstGeom prst="rect">
                      <a:avLst/>
                    </a:prstGeom>
                    <a:noFill/>
                    <a:ln>
                      <a:noFill/>
                    </a:ln>
                  </pic:spPr>
                </pic:pic>
              </a:graphicData>
            </a:graphic>
          </wp:inline>
        </w:drawing>
      </w:r>
      <w:r>
        <w:rPr>
          <w:rFonts w:eastAsia="宋体" w:cs="Times New Roman"/>
          <w:szCs w:val="24"/>
        </w:rPr>
        <w:t>”</w:t>
      </w:r>
      <w:r>
        <w:rPr>
          <w:rFonts w:eastAsia="宋体" w:cs="Times New Roman"/>
          <w:szCs w:val="24"/>
        </w:rPr>
        <w:t>按钮，</w:t>
      </w:r>
      <w:r>
        <w:rPr>
          <w:rFonts w:eastAsia="宋体" w:cs="Times New Roman"/>
          <w:szCs w:val="24"/>
        </w:rPr>
        <w:t>找到程序目录下的</w:t>
      </w:r>
      <w:r>
        <w:rPr>
          <w:rFonts w:eastAsia="宋体" w:cs="Times New Roman"/>
          <w:szCs w:val="24"/>
        </w:rPr>
        <w:t>“Windows XP.wav”</w:t>
      </w:r>
      <w:r>
        <w:rPr>
          <w:rFonts w:eastAsia="宋体" w:cs="Times New Roman"/>
          <w:szCs w:val="24"/>
        </w:rPr>
        <w:t>文件，作为发送语音，如图</w:t>
      </w:r>
      <w:r>
        <w:rPr>
          <w:rFonts w:eastAsia="宋体" w:cs="Times New Roman"/>
          <w:szCs w:val="24"/>
        </w:rPr>
        <w:t>21</w:t>
      </w:r>
      <w:r>
        <w:rPr>
          <w:rFonts w:eastAsia="宋体" w:cs="Times New Roman"/>
          <w:szCs w:val="24"/>
        </w:rPr>
        <w:t>所示：</w:t>
      </w:r>
    </w:p>
    <w:p w:rsidR="00F54393" w:rsidRDefault="002A70D5">
      <w:pPr>
        <w:spacing w:line="300" w:lineRule="auto"/>
        <w:rPr>
          <w:rFonts w:eastAsia="宋体" w:cs="Times New Roman"/>
          <w:szCs w:val="24"/>
        </w:rPr>
      </w:pPr>
      <w:r>
        <w:rPr>
          <w:rFonts w:eastAsia="宋体" w:cs="Times New Roman"/>
          <w:noProof/>
          <w:szCs w:val="24"/>
        </w:rPr>
        <w:drawing>
          <wp:inline distT="0" distB="0" distL="0" distR="0">
            <wp:extent cx="5931535" cy="3379470"/>
            <wp:effectExtent l="0" t="0" r="0" b="0"/>
            <wp:docPr id="61" name="图片 61" descr="L]@Y4F[45V8SH4([~1)J2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Y4F[45V8SH4([~1)J2R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931535" cy="3379470"/>
                    </a:xfrm>
                    <a:prstGeom prst="rect">
                      <a:avLst/>
                    </a:prstGeom>
                    <a:noFill/>
                    <a:ln>
                      <a:noFill/>
                    </a:ln>
                  </pic:spPr>
                </pic:pic>
              </a:graphicData>
            </a:graphic>
          </wp:inline>
        </w:drawing>
      </w:r>
    </w:p>
    <w:p w:rsidR="00F54393" w:rsidRDefault="002A70D5">
      <w:pPr>
        <w:spacing w:line="300" w:lineRule="auto"/>
        <w:jc w:val="center"/>
        <w:rPr>
          <w:rFonts w:eastAsia="宋体" w:cs="Times New Roman"/>
          <w:szCs w:val="24"/>
        </w:rPr>
      </w:pPr>
      <w:r>
        <w:rPr>
          <w:rFonts w:eastAsia="宋体" w:cs="Times New Roman"/>
          <w:szCs w:val="24"/>
        </w:rPr>
        <w:t>图</w:t>
      </w:r>
      <w:r>
        <w:rPr>
          <w:rFonts w:eastAsia="宋体" w:cs="Times New Roman"/>
          <w:szCs w:val="24"/>
        </w:rPr>
        <w:t xml:space="preserve">21 </w:t>
      </w:r>
      <w:r>
        <w:rPr>
          <w:rFonts w:eastAsia="宋体" w:cs="Times New Roman"/>
          <w:szCs w:val="24"/>
        </w:rPr>
        <w:t>选择发送的语音内容</w:t>
      </w:r>
    </w:p>
    <w:p w:rsidR="00F54393" w:rsidRDefault="002A70D5">
      <w:pPr>
        <w:spacing w:line="300" w:lineRule="auto"/>
        <w:ind w:firstLineChars="200" w:firstLine="482"/>
        <w:rPr>
          <w:rFonts w:cs="Times New Roman"/>
        </w:rPr>
      </w:pPr>
      <w:r>
        <w:rPr>
          <w:rFonts w:eastAsia="宋体" w:cs="Times New Roman"/>
          <w:b/>
          <w:bCs/>
          <w:szCs w:val="24"/>
        </w:rPr>
        <w:lastRenderedPageBreak/>
        <w:t>Step</w:t>
      </w:r>
      <w:r>
        <w:rPr>
          <w:rFonts w:cs="Times New Roman"/>
          <w:b/>
          <w:bCs/>
          <w:szCs w:val="24"/>
        </w:rPr>
        <w:t>4</w:t>
      </w:r>
      <w:r>
        <w:rPr>
          <w:rFonts w:eastAsia="宋体" w:cs="Times New Roman"/>
        </w:rPr>
        <w:t>选择接收语音文件写入路径，如图</w:t>
      </w:r>
      <w:r>
        <w:rPr>
          <w:rFonts w:eastAsia="宋体" w:cs="Times New Roman"/>
        </w:rPr>
        <w:t>22</w:t>
      </w:r>
      <w:r>
        <w:rPr>
          <w:rFonts w:eastAsia="宋体" w:cs="Times New Roman"/>
        </w:rPr>
        <w:t>所示：</w:t>
      </w:r>
    </w:p>
    <w:p w:rsidR="00F54393" w:rsidRDefault="002A70D5">
      <w:pPr>
        <w:spacing w:line="300" w:lineRule="auto"/>
        <w:jc w:val="center"/>
        <w:rPr>
          <w:rFonts w:eastAsia="宋体" w:cs="Times New Roman"/>
          <w:szCs w:val="24"/>
        </w:rPr>
      </w:pPr>
      <w:r>
        <w:rPr>
          <w:rFonts w:cs="Times New Roman"/>
          <w:noProof/>
        </w:rPr>
        <w:drawing>
          <wp:inline distT="0" distB="0" distL="114300" distR="114300">
            <wp:extent cx="2127885" cy="4149725"/>
            <wp:effectExtent l="0" t="0" r="5715" b="3175"/>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98"/>
                    <a:stretch>
                      <a:fillRect/>
                    </a:stretch>
                  </pic:blipFill>
                  <pic:spPr>
                    <a:xfrm>
                      <a:off x="0" y="0"/>
                      <a:ext cx="2127885" cy="4149725"/>
                    </a:xfrm>
                    <a:prstGeom prst="rect">
                      <a:avLst/>
                    </a:prstGeom>
                    <a:noFill/>
                    <a:ln>
                      <a:noFill/>
                    </a:ln>
                  </pic:spPr>
                </pic:pic>
              </a:graphicData>
            </a:graphic>
          </wp:inline>
        </w:drawing>
      </w:r>
    </w:p>
    <w:p w:rsidR="00F54393" w:rsidRDefault="002A70D5">
      <w:pPr>
        <w:spacing w:line="300" w:lineRule="auto"/>
        <w:jc w:val="center"/>
        <w:rPr>
          <w:rFonts w:eastAsia="宋体" w:cs="Times New Roman"/>
          <w:szCs w:val="24"/>
        </w:rPr>
      </w:pPr>
      <w:r>
        <w:rPr>
          <w:rFonts w:eastAsia="宋体" w:cs="Times New Roman"/>
          <w:szCs w:val="24"/>
        </w:rPr>
        <w:t>图</w:t>
      </w:r>
      <w:r>
        <w:rPr>
          <w:rFonts w:eastAsia="宋体" w:cs="Times New Roman"/>
          <w:szCs w:val="24"/>
        </w:rPr>
        <w:t xml:space="preserve">22 </w:t>
      </w:r>
      <w:r>
        <w:rPr>
          <w:rFonts w:eastAsia="宋体" w:cs="Times New Roman"/>
          <w:szCs w:val="24"/>
        </w:rPr>
        <w:t>接收语音文件写入路径</w:t>
      </w:r>
    </w:p>
    <w:p w:rsidR="00F54393" w:rsidRDefault="002A70D5">
      <w:pPr>
        <w:spacing w:line="300" w:lineRule="auto"/>
        <w:ind w:firstLineChars="200" w:firstLine="482"/>
        <w:rPr>
          <w:rFonts w:eastAsia="宋体" w:cs="Times New Roman"/>
          <w:szCs w:val="24"/>
        </w:rPr>
      </w:pPr>
      <w:r>
        <w:rPr>
          <w:rFonts w:eastAsia="宋体" w:cs="Times New Roman"/>
          <w:b/>
          <w:bCs/>
          <w:szCs w:val="24"/>
        </w:rPr>
        <w:t>Step</w:t>
      </w:r>
      <w:r>
        <w:rPr>
          <w:rFonts w:cs="Times New Roman"/>
          <w:b/>
          <w:bCs/>
          <w:szCs w:val="24"/>
        </w:rPr>
        <w:t>5</w:t>
      </w:r>
      <w:r>
        <w:rPr>
          <w:rFonts w:eastAsia="宋体" w:cs="Times New Roman"/>
          <w:szCs w:val="24"/>
        </w:rPr>
        <w:t>点击</w:t>
      </w:r>
      <w:r>
        <w:rPr>
          <w:rFonts w:eastAsia="宋体" w:cs="Times New Roman"/>
          <w:szCs w:val="24"/>
        </w:rPr>
        <w:t>“</w:t>
      </w:r>
      <w:r>
        <w:rPr>
          <w:rFonts w:eastAsia="宋体" w:cs="Times New Roman"/>
          <w:noProof/>
          <w:szCs w:val="24"/>
        </w:rPr>
        <w:drawing>
          <wp:inline distT="0" distB="0" distL="114300" distR="114300">
            <wp:extent cx="196850" cy="228600"/>
            <wp:effectExtent l="0" t="0" r="6350" b="0"/>
            <wp:docPr id="2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8"/>
                    <pic:cNvPicPr>
                      <a:picLocks noChangeAspect="1"/>
                    </pic:cNvPicPr>
                  </pic:nvPicPr>
                  <pic:blipFill>
                    <a:blip r:embed="rId96"/>
                    <a:stretch>
                      <a:fillRect/>
                    </a:stretch>
                  </pic:blipFill>
                  <pic:spPr>
                    <a:xfrm>
                      <a:off x="0" y="0"/>
                      <a:ext cx="196850" cy="228600"/>
                    </a:xfrm>
                    <a:prstGeom prst="rect">
                      <a:avLst/>
                    </a:prstGeom>
                    <a:noFill/>
                    <a:ln>
                      <a:noFill/>
                    </a:ln>
                  </pic:spPr>
                </pic:pic>
              </a:graphicData>
            </a:graphic>
          </wp:inline>
        </w:drawing>
      </w:r>
      <w:r>
        <w:rPr>
          <w:rFonts w:eastAsia="宋体" w:cs="Times New Roman"/>
          <w:szCs w:val="24"/>
        </w:rPr>
        <w:t>”</w:t>
      </w:r>
      <w:r>
        <w:rPr>
          <w:rFonts w:eastAsia="宋体" w:cs="Times New Roman"/>
          <w:szCs w:val="24"/>
        </w:rPr>
        <w:t>按钮，</w:t>
      </w:r>
      <w:r>
        <w:rPr>
          <w:rFonts w:eastAsia="宋体" w:cs="Times New Roman"/>
          <w:szCs w:val="24"/>
        </w:rPr>
        <w:t>找到程序目录下的</w:t>
      </w:r>
      <w:r>
        <w:rPr>
          <w:rFonts w:eastAsia="宋体" w:cs="Times New Roman"/>
          <w:szCs w:val="24"/>
        </w:rPr>
        <w:t>“decodwav.wav”</w:t>
      </w:r>
      <w:r>
        <w:rPr>
          <w:rFonts w:eastAsia="宋体" w:cs="Times New Roman"/>
          <w:szCs w:val="24"/>
        </w:rPr>
        <w:t>文件，作为</w:t>
      </w:r>
      <w:r>
        <w:rPr>
          <w:rFonts w:eastAsia="宋体" w:cs="Times New Roman"/>
          <w:szCs w:val="24"/>
        </w:rPr>
        <w:t>接收</w:t>
      </w:r>
      <w:r>
        <w:rPr>
          <w:rFonts w:eastAsia="宋体" w:cs="Times New Roman"/>
          <w:szCs w:val="24"/>
        </w:rPr>
        <w:t>语音，如图</w:t>
      </w:r>
      <w:r>
        <w:rPr>
          <w:rFonts w:eastAsia="宋体" w:cs="Times New Roman"/>
          <w:szCs w:val="24"/>
        </w:rPr>
        <w:t>23</w:t>
      </w:r>
      <w:r>
        <w:rPr>
          <w:rFonts w:eastAsia="宋体" w:cs="Times New Roman"/>
          <w:szCs w:val="24"/>
        </w:rPr>
        <w:t>所示：</w:t>
      </w:r>
    </w:p>
    <w:p w:rsidR="00F54393" w:rsidRDefault="002A70D5">
      <w:pPr>
        <w:spacing w:line="300" w:lineRule="auto"/>
        <w:rPr>
          <w:rFonts w:eastAsia="宋体" w:cs="Times New Roman"/>
          <w:szCs w:val="24"/>
        </w:rPr>
      </w:pPr>
      <w:r>
        <w:rPr>
          <w:rFonts w:eastAsia="宋体" w:cs="Times New Roman"/>
          <w:noProof/>
          <w:szCs w:val="24"/>
        </w:rPr>
        <w:drawing>
          <wp:inline distT="0" distB="0" distL="0" distR="0">
            <wp:extent cx="5939790" cy="3355340"/>
            <wp:effectExtent l="0" t="0" r="3810" b="0"/>
            <wp:docPr id="63" name="图片 63" descr="WHI(({EDXBU$ELPUQS0F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WHI(({EDXBU$ELPUQS0F9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5939790" cy="3355340"/>
                    </a:xfrm>
                    <a:prstGeom prst="rect">
                      <a:avLst/>
                    </a:prstGeom>
                    <a:noFill/>
                    <a:ln>
                      <a:noFill/>
                    </a:ln>
                  </pic:spPr>
                </pic:pic>
              </a:graphicData>
            </a:graphic>
          </wp:inline>
        </w:drawing>
      </w:r>
    </w:p>
    <w:p w:rsidR="00F54393" w:rsidRDefault="002A70D5">
      <w:pPr>
        <w:spacing w:line="300" w:lineRule="auto"/>
        <w:jc w:val="center"/>
        <w:rPr>
          <w:rFonts w:eastAsia="宋体" w:cs="Times New Roman"/>
          <w:szCs w:val="24"/>
        </w:rPr>
      </w:pPr>
      <w:r>
        <w:rPr>
          <w:rFonts w:eastAsia="宋体" w:cs="Times New Roman"/>
          <w:szCs w:val="24"/>
        </w:rPr>
        <w:lastRenderedPageBreak/>
        <w:t>图</w:t>
      </w:r>
      <w:r>
        <w:rPr>
          <w:rFonts w:eastAsia="宋体" w:cs="Times New Roman"/>
          <w:szCs w:val="24"/>
        </w:rPr>
        <w:t>23</w:t>
      </w:r>
    </w:p>
    <w:p w:rsidR="00F54393" w:rsidRDefault="002A70D5">
      <w:pPr>
        <w:pStyle w:val="aff6"/>
        <w:spacing w:line="300" w:lineRule="auto"/>
        <w:ind w:firstLineChars="0"/>
        <w:rPr>
          <w:sz w:val="24"/>
          <w:shd w:val="clear" w:color="auto" w:fill="FFFFFF"/>
        </w:rPr>
      </w:pPr>
      <w:r>
        <w:rPr>
          <w:b/>
          <w:bCs/>
          <w:sz w:val="24"/>
        </w:rPr>
        <w:t>Step</w:t>
      </w:r>
      <w:r>
        <w:rPr>
          <w:b/>
          <w:bCs/>
          <w:sz w:val="24"/>
        </w:rPr>
        <w:t>6</w:t>
      </w:r>
      <w:r>
        <w:rPr>
          <w:sz w:val="24"/>
        </w:rPr>
        <w:t>运行方式配置为</w:t>
      </w:r>
      <w:r>
        <w:rPr>
          <w:sz w:val="24"/>
        </w:rPr>
        <w:t>“</w:t>
      </w:r>
      <w:r>
        <w:rPr>
          <w:sz w:val="24"/>
        </w:rPr>
        <w:t>仿真系统</w:t>
      </w:r>
      <w:r>
        <w:rPr>
          <w:sz w:val="24"/>
        </w:rPr>
        <w:t>”</w:t>
      </w:r>
      <w:r>
        <w:rPr>
          <w:sz w:val="24"/>
        </w:rPr>
        <w:t>，点击运行按钮</w:t>
      </w:r>
      <w:r>
        <w:rPr>
          <w:noProof/>
          <w:sz w:val="24"/>
        </w:rPr>
        <w:drawing>
          <wp:inline distT="0" distB="0" distL="0" distR="0">
            <wp:extent cx="262255" cy="246380"/>
            <wp:effectExtent l="0" t="0" r="444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62255" cy="246380"/>
                    </a:xfrm>
                    <a:prstGeom prst="rect">
                      <a:avLst/>
                    </a:prstGeom>
                    <a:noFill/>
                    <a:ln>
                      <a:noFill/>
                    </a:ln>
                  </pic:spPr>
                </pic:pic>
              </a:graphicData>
            </a:graphic>
          </wp:inline>
        </w:drawing>
      </w:r>
      <w:r>
        <w:rPr>
          <w:sz w:val="24"/>
        </w:rPr>
        <w:t>，等待运行结束后，出现图</w:t>
      </w:r>
      <w:r>
        <w:rPr>
          <w:sz w:val="24"/>
        </w:rPr>
        <w:t>24</w:t>
      </w:r>
      <w:r>
        <w:rPr>
          <w:sz w:val="24"/>
        </w:rPr>
        <w:t>所示界面：</w:t>
      </w:r>
    </w:p>
    <w:p w:rsidR="00F54393" w:rsidRDefault="002A70D5">
      <w:pPr>
        <w:spacing w:line="300" w:lineRule="auto"/>
        <w:rPr>
          <w:rFonts w:eastAsia="宋体" w:cs="Times New Roman"/>
          <w:szCs w:val="24"/>
          <w:shd w:val="clear" w:color="auto" w:fill="FFFFFF"/>
        </w:rPr>
      </w:pPr>
      <w:r>
        <w:rPr>
          <w:rFonts w:cs="Times New Roman"/>
          <w:noProof/>
        </w:rPr>
        <w:drawing>
          <wp:inline distT="0" distB="0" distL="0" distR="0">
            <wp:extent cx="5274310" cy="30670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1"/>
                    <a:stretch>
                      <a:fillRect/>
                    </a:stretch>
                  </pic:blipFill>
                  <pic:spPr>
                    <a:xfrm>
                      <a:off x="0" y="0"/>
                      <a:ext cx="5274310" cy="3067050"/>
                    </a:xfrm>
                    <a:prstGeom prst="rect">
                      <a:avLst/>
                    </a:prstGeom>
                  </pic:spPr>
                </pic:pic>
              </a:graphicData>
            </a:graphic>
          </wp:inline>
        </w:drawing>
      </w:r>
    </w:p>
    <w:p w:rsidR="00F54393" w:rsidRDefault="002A70D5">
      <w:pPr>
        <w:spacing w:line="300" w:lineRule="auto"/>
        <w:jc w:val="center"/>
        <w:rPr>
          <w:rFonts w:eastAsia="宋体" w:cs="Times New Roman"/>
          <w:szCs w:val="24"/>
          <w:shd w:val="clear" w:color="auto" w:fill="FFFFFF"/>
        </w:rPr>
      </w:pPr>
      <w:r>
        <w:rPr>
          <w:rFonts w:eastAsia="宋体" w:cs="Times New Roman"/>
          <w:szCs w:val="24"/>
          <w:shd w:val="clear" w:color="auto" w:fill="FFFFFF"/>
        </w:rPr>
        <w:t>图</w:t>
      </w:r>
      <w:r>
        <w:rPr>
          <w:rFonts w:eastAsia="宋体" w:cs="Times New Roman"/>
          <w:szCs w:val="24"/>
          <w:shd w:val="clear" w:color="auto" w:fill="FFFFFF"/>
        </w:rPr>
        <w:t>24</w:t>
      </w:r>
    </w:p>
    <w:p w:rsidR="00F54393" w:rsidRDefault="002A70D5">
      <w:pPr>
        <w:pStyle w:val="aff6"/>
        <w:spacing w:line="300" w:lineRule="auto"/>
        <w:ind w:firstLineChars="0"/>
        <w:rPr>
          <w:sz w:val="24"/>
          <w:shd w:val="clear" w:color="auto" w:fill="FFFFFF"/>
        </w:rPr>
      </w:pPr>
      <w:r>
        <w:rPr>
          <w:b/>
          <w:bCs/>
          <w:sz w:val="24"/>
        </w:rPr>
        <w:t>Step</w:t>
      </w:r>
      <w:r>
        <w:rPr>
          <w:b/>
          <w:bCs/>
          <w:sz w:val="24"/>
        </w:rPr>
        <w:t>7</w:t>
      </w:r>
      <w:r>
        <w:rPr>
          <w:sz w:val="24"/>
        </w:rPr>
        <w:t>从运行结果可以看出当前帧号为</w:t>
      </w:r>
      <w:r>
        <w:rPr>
          <w:sz w:val="24"/>
        </w:rPr>
        <w:t>21</w:t>
      </w:r>
      <w:r>
        <w:rPr>
          <w:sz w:val="24"/>
        </w:rPr>
        <w:t>，</w:t>
      </w:r>
      <w:r>
        <w:rPr>
          <w:sz w:val="24"/>
        </w:rPr>
        <w:t xml:space="preserve">CRC </w:t>
      </w:r>
      <w:r>
        <w:rPr>
          <w:sz w:val="24"/>
        </w:rPr>
        <w:t>Flag</w:t>
      </w:r>
      <w:r>
        <w:rPr>
          <w:sz w:val="24"/>
        </w:rPr>
        <w:t>为</w:t>
      </w:r>
      <w:r>
        <w:rPr>
          <w:sz w:val="24"/>
        </w:rPr>
        <w:t>1</w:t>
      </w:r>
      <w:r>
        <w:rPr>
          <w:sz w:val="24"/>
        </w:rPr>
        <w:t>，说明</w:t>
      </w:r>
      <w:r>
        <w:rPr>
          <w:sz w:val="24"/>
        </w:rPr>
        <w:t>21</w:t>
      </w:r>
      <w:r>
        <w:rPr>
          <w:sz w:val="24"/>
        </w:rPr>
        <w:t>帧号</w:t>
      </w:r>
      <w:r>
        <w:rPr>
          <w:sz w:val="24"/>
        </w:rPr>
        <w:t>CRC</w:t>
      </w:r>
      <w:r>
        <w:rPr>
          <w:sz w:val="24"/>
        </w:rPr>
        <w:t>校验正确，如图</w:t>
      </w:r>
      <w:r>
        <w:rPr>
          <w:sz w:val="24"/>
        </w:rPr>
        <w:t>25</w:t>
      </w:r>
      <w:r>
        <w:rPr>
          <w:sz w:val="24"/>
        </w:rPr>
        <w:t>所示：</w:t>
      </w:r>
    </w:p>
    <w:p w:rsidR="00F54393" w:rsidRDefault="002A70D5">
      <w:pPr>
        <w:spacing w:line="300" w:lineRule="auto"/>
        <w:jc w:val="center"/>
        <w:rPr>
          <w:rFonts w:eastAsia="宋体" w:cs="Times New Roman"/>
          <w:szCs w:val="24"/>
          <w:shd w:val="clear" w:color="auto" w:fill="FFFFFF"/>
        </w:rPr>
      </w:pPr>
      <w:r>
        <w:rPr>
          <w:rFonts w:cs="Times New Roman"/>
          <w:noProof/>
        </w:rPr>
        <w:drawing>
          <wp:inline distT="0" distB="0" distL="0" distR="0">
            <wp:extent cx="1657350" cy="63119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2"/>
                    <a:stretch>
                      <a:fillRect/>
                    </a:stretch>
                  </pic:blipFill>
                  <pic:spPr>
                    <a:xfrm>
                      <a:off x="0" y="0"/>
                      <a:ext cx="1657350" cy="631190"/>
                    </a:xfrm>
                    <a:prstGeom prst="rect">
                      <a:avLst/>
                    </a:prstGeom>
                  </pic:spPr>
                </pic:pic>
              </a:graphicData>
            </a:graphic>
          </wp:inline>
        </w:drawing>
      </w:r>
    </w:p>
    <w:p w:rsidR="00F54393" w:rsidRDefault="002A70D5">
      <w:pPr>
        <w:spacing w:line="300" w:lineRule="auto"/>
        <w:jc w:val="center"/>
        <w:rPr>
          <w:rFonts w:eastAsia="宋体" w:cs="Times New Roman"/>
          <w:szCs w:val="24"/>
          <w:shd w:val="clear" w:color="auto" w:fill="FFFFFF"/>
        </w:rPr>
      </w:pPr>
      <w:r>
        <w:rPr>
          <w:rFonts w:eastAsia="宋体" w:cs="Times New Roman"/>
          <w:szCs w:val="24"/>
          <w:shd w:val="clear" w:color="auto" w:fill="FFFFFF"/>
        </w:rPr>
        <w:t>图</w:t>
      </w:r>
      <w:r>
        <w:rPr>
          <w:rFonts w:eastAsia="宋体" w:cs="Times New Roman"/>
          <w:szCs w:val="24"/>
          <w:shd w:val="clear" w:color="auto" w:fill="FFFFFF"/>
        </w:rPr>
        <w:t xml:space="preserve">25 </w:t>
      </w:r>
      <w:r>
        <w:rPr>
          <w:rFonts w:eastAsia="宋体" w:cs="Times New Roman"/>
          <w:szCs w:val="24"/>
          <w:shd w:val="clear" w:color="auto" w:fill="FFFFFF"/>
        </w:rPr>
        <w:t>帧号和</w:t>
      </w:r>
      <w:r>
        <w:rPr>
          <w:rFonts w:eastAsia="宋体" w:cs="Times New Roman"/>
          <w:szCs w:val="24"/>
          <w:shd w:val="clear" w:color="auto" w:fill="FFFFFF"/>
        </w:rPr>
        <w:t>CRC</w:t>
      </w:r>
      <w:r>
        <w:rPr>
          <w:rFonts w:eastAsia="宋体" w:cs="Times New Roman"/>
          <w:szCs w:val="24"/>
          <w:shd w:val="clear" w:color="auto" w:fill="FFFFFF"/>
        </w:rPr>
        <w:t>所在位置</w:t>
      </w:r>
    </w:p>
    <w:p w:rsidR="00F54393" w:rsidRDefault="002A70D5">
      <w:pPr>
        <w:pStyle w:val="aff6"/>
        <w:spacing w:line="300" w:lineRule="auto"/>
        <w:ind w:firstLineChars="0"/>
        <w:jc w:val="left"/>
        <w:rPr>
          <w:sz w:val="24"/>
        </w:rPr>
      </w:pPr>
      <w:r>
        <w:rPr>
          <w:b/>
          <w:bCs/>
          <w:sz w:val="24"/>
        </w:rPr>
        <w:t>Step</w:t>
      </w:r>
      <w:r>
        <w:rPr>
          <w:b/>
          <w:bCs/>
          <w:sz w:val="24"/>
        </w:rPr>
        <w:t>8</w:t>
      </w:r>
      <w:r>
        <w:rPr>
          <w:rFonts w:hint="eastAsia"/>
          <w:sz w:val="24"/>
        </w:rPr>
        <w:t>对比</w:t>
      </w:r>
      <w:r>
        <w:rPr>
          <w:sz w:val="24"/>
        </w:rPr>
        <w:t>发送语音波形和接收语音波形，</w:t>
      </w:r>
      <w:r>
        <w:rPr>
          <w:rFonts w:hint="eastAsia"/>
          <w:sz w:val="24"/>
        </w:rPr>
        <w:t>听取</w:t>
      </w:r>
      <w:r>
        <w:rPr>
          <w:sz w:val="24"/>
        </w:rPr>
        <w:t>接收语音</w:t>
      </w:r>
      <w:r>
        <w:rPr>
          <w:sz w:val="24"/>
        </w:rPr>
        <w:t>“decodwav.wav”</w:t>
      </w:r>
      <w:r>
        <w:rPr>
          <w:rFonts w:hint="eastAsia"/>
          <w:sz w:val="24"/>
        </w:rPr>
        <w:t>，</w:t>
      </w:r>
      <w:r>
        <w:rPr>
          <w:sz w:val="24"/>
        </w:rPr>
        <w:t>可以发现接收语音波形未出现失真，如图</w:t>
      </w:r>
      <w:r>
        <w:rPr>
          <w:sz w:val="24"/>
        </w:rPr>
        <w:t>26</w:t>
      </w:r>
      <w:r>
        <w:rPr>
          <w:sz w:val="24"/>
        </w:rPr>
        <w:t>所示：</w:t>
      </w:r>
    </w:p>
    <w:p w:rsidR="00F54393" w:rsidRDefault="002A70D5">
      <w:pPr>
        <w:spacing w:line="300" w:lineRule="auto"/>
        <w:jc w:val="center"/>
        <w:rPr>
          <w:rFonts w:eastAsia="宋体" w:cs="Times New Roman"/>
          <w:szCs w:val="24"/>
        </w:rPr>
      </w:pPr>
      <w:r>
        <w:rPr>
          <w:rFonts w:cs="Times New Roman"/>
          <w:noProof/>
        </w:rPr>
        <w:lastRenderedPageBreak/>
        <w:drawing>
          <wp:inline distT="0" distB="0" distL="0" distR="0">
            <wp:extent cx="3349625" cy="2957830"/>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3"/>
                    <a:stretch>
                      <a:fillRect/>
                    </a:stretch>
                  </pic:blipFill>
                  <pic:spPr>
                    <a:xfrm>
                      <a:off x="0" y="0"/>
                      <a:ext cx="3349625" cy="2957830"/>
                    </a:xfrm>
                    <a:prstGeom prst="rect">
                      <a:avLst/>
                    </a:prstGeom>
                  </pic:spPr>
                </pic:pic>
              </a:graphicData>
            </a:graphic>
          </wp:inline>
        </w:drawing>
      </w:r>
    </w:p>
    <w:p w:rsidR="00F54393" w:rsidRDefault="002A70D5">
      <w:pPr>
        <w:spacing w:line="300" w:lineRule="auto"/>
        <w:jc w:val="center"/>
        <w:rPr>
          <w:rFonts w:eastAsia="宋体" w:cs="Times New Roman"/>
          <w:szCs w:val="24"/>
        </w:rPr>
      </w:pPr>
      <w:r>
        <w:rPr>
          <w:rFonts w:eastAsia="宋体" w:cs="Times New Roman"/>
          <w:szCs w:val="24"/>
        </w:rPr>
        <w:t>图</w:t>
      </w:r>
      <w:r>
        <w:rPr>
          <w:rFonts w:eastAsia="宋体" w:cs="Times New Roman"/>
          <w:szCs w:val="24"/>
        </w:rPr>
        <w:t xml:space="preserve">26 </w:t>
      </w:r>
      <w:r>
        <w:rPr>
          <w:rFonts w:eastAsia="宋体" w:cs="Times New Roman"/>
          <w:szCs w:val="24"/>
        </w:rPr>
        <w:t>发送语音波形和接收语音波形对比图</w:t>
      </w:r>
    </w:p>
    <w:p w:rsidR="00F54393" w:rsidRDefault="002A70D5">
      <w:pPr>
        <w:pStyle w:val="aff6"/>
        <w:spacing w:line="300" w:lineRule="auto"/>
        <w:ind w:firstLineChars="0"/>
        <w:rPr>
          <w:sz w:val="24"/>
          <w:shd w:val="clear" w:color="auto" w:fill="FFFFFF"/>
        </w:rPr>
      </w:pPr>
      <w:r>
        <w:rPr>
          <w:b/>
          <w:bCs/>
          <w:sz w:val="24"/>
        </w:rPr>
        <w:t>Step</w:t>
      </w:r>
      <w:r>
        <w:rPr>
          <w:b/>
          <w:bCs/>
          <w:sz w:val="24"/>
        </w:rPr>
        <w:t>9</w:t>
      </w:r>
      <w:r>
        <w:rPr>
          <w:sz w:val="24"/>
        </w:rPr>
        <w:t>将发射衰减改为</w:t>
      </w:r>
      <w:r>
        <w:rPr>
          <w:sz w:val="24"/>
        </w:rPr>
        <w:t>34dB</w:t>
      </w:r>
      <w:r>
        <w:rPr>
          <w:sz w:val="24"/>
        </w:rPr>
        <w:t>，接收增益改为</w:t>
      </w:r>
      <w:r>
        <w:rPr>
          <w:sz w:val="24"/>
        </w:rPr>
        <w:t>15dB</w:t>
      </w:r>
      <w:r>
        <w:rPr>
          <w:sz w:val="24"/>
        </w:rPr>
        <w:t>，切换运行方式为</w:t>
      </w:r>
      <w:r>
        <w:rPr>
          <w:sz w:val="24"/>
        </w:rPr>
        <w:t>“</w:t>
      </w:r>
      <w:r>
        <w:rPr>
          <w:sz w:val="24"/>
        </w:rPr>
        <w:t>真实系统</w:t>
      </w:r>
      <w:r>
        <w:rPr>
          <w:sz w:val="24"/>
        </w:rPr>
        <w:t>”</w:t>
      </w:r>
      <w:r>
        <w:rPr>
          <w:sz w:val="24"/>
        </w:rPr>
        <w:t>，点击运行按钮</w:t>
      </w:r>
      <w:r>
        <w:rPr>
          <w:noProof/>
          <w:sz w:val="24"/>
        </w:rPr>
        <w:drawing>
          <wp:inline distT="0" distB="0" distL="0" distR="0">
            <wp:extent cx="262255" cy="246380"/>
            <wp:effectExtent l="0" t="0" r="4445"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62255" cy="246380"/>
                    </a:xfrm>
                    <a:prstGeom prst="rect">
                      <a:avLst/>
                    </a:prstGeom>
                    <a:noFill/>
                    <a:ln>
                      <a:noFill/>
                    </a:ln>
                  </pic:spPr>
                </pic:pic>
              </a:graphicData>
            </a:graphic>
          </wp:inline>
        </w:drawing>
      </w:r>
      <w:r>
        <w:rPr>
          <w:sz w:val="24"/>
        </w:rPr>
        <w:t>，等待运行结束后，如图</w:t>
      </w:r>
      <w:r>
        <w:rPr>
          <w:sz w:val="24"/>
        </w:rPr>
        <w:t>27</w:t>
      </w:r>
      <w:r>
        <w:rPr>
          <w:sz w:val="24"/>
        </w:rPr>
        <w:t>所示：</w:t>
      </w:r>
    </w:p>
    <w:p w:rsidR="00F54393" w:rsidRDefault="002A70D5">
      <w:pPr>
        <w:spacing w:line="300" w:lineRule="auto"/>
        <w:rPr>
          <w:rFonts w:cs="Times New Roman"/>
        </w:rPr>
      </w:pPr>
      <w:r>
        <w:rPr>
          <w:rFonts w:cs="Times New Roman"/>
          <w:noProof/>
        </w:rPr>
        <w:drawing>
          <wp:inline distT="0" distB="0" distL="0" distR="0">
            <wp:extent cx="5274310" cy="3279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4"/>
                    <a:stretch>
                      <a:fillRect/>
                    </a:stretch>
                  </pic:blipFill>
                  <pic:spPr>
                    <a:xfrm>
                      <a:off x="0" y="0"/>
                      <a:ext cx="5274310" cy="3279140"/>
                    </a:xfrm>
                    <a:prstGeom prst="rect">
                      <a:avLst/>
                    </a:prstGeom>
                  </pic:spPr>
                </pic:pic>
              </a:graphicData>
            </a:graphic>
          </wp:inline>
        </w:drawing>
      </w:r>
    </w:p>
    <w:p w:rsidR="00F54393" w:rsidRDefault="002A70D5">
      <w:pPr>
        <w:spacing w:line="300" w:lineRule="auto"/>
        <w:jc w:val="center"/>
        <w:rPr>
          <w:rFonts w:eastAsia="宋体" w:cs="Times New Roman"/>
          <w:szCs w:val="24"/>
          <w:shd w:val="clear" w:color="auto" w:fill="FFFFFF"/>
        </w:rPr>
      </w:pPr>
      <w:r>
        <w:rPr>
          <w:rFonts w:eastAsia="宋体" w:cs="Times New Roman"/>
          <w:szCs w:val="24"/>
          <w:shd w:val="clear" w:color="auto" w:fill="FFFFFF"/>
        </w:rPr>
        <w:t>图</w:t>
      </w:r>
      <w:r>
        <w:rPr>
          <w:rFonts w:eastAsia="宋体" w:cs="Times New Roman"/>
          <w:szCs w:val="24"/>
          <w:shd w:val="clear" w:color="auto" w:fill="FFFFFF"/>
        </w:rPr>
        <w:t>27</w:t>
      </w:r>
    </w:p>
    <w:p w:rsidR="00F54393" w:rsidRDefault="002A70D5">
      <w:pPr>
        <w:spacing w:line="300" w:lineRule="auto"/>
        <w:ind w:firstLineChars="200" w:firstLine="480"/>
        <w:rPr>
          <w:rFonts w:eastAsia="宋体" w:cs="Times New Roman"/>
          <w:szCs w:val="24"/>
          <w:shd w:val="clear" w:color="auto" w:fill="FFFFFF"/>
        </w:rPr>
      </w:pPr>
      <w:r>
        <w:rPr>
          <w:rFonts w:eastAsia="宋体" w:cs="Times New Roman" w:hint="eastAsia"/>
          <w:color w:val="C00000"/>
          <w:szCs w:val="24"/>
        </w:rPr>
        <w:t>注：每台设备参数配置不一样，若误码数较高、波形结果较差，需要更改发射衰减和接收增益，直至误码数为</w:t>
      </w:r>
      <w:r>
        <w:rPr>
          <w:rFonts w:eastAsia="宋体" w:cs="Times New Roman" w:hint="eastAsia"/>
          <w:color w:val="C00000"/>
          <w:szCs w:val="24"/>
        </w:rPr>
        <w:t>0</w:t>
      </w:r>
      <w:r>
        <w:rPr>
          <w:rFonts w:eastAsia="宋体" w:cs="Times New Roman" w:hint="eastAsia"/>
          <w:color w:val="C00000"/>
          <w:szCs w:val="24"/>
        </w:rPr>
        <w:t>。</w:t>
      </w:r>
    </w:p>
    <w:p w:rsidR="00F54393" w:rsidRDefault="002A70D5">
      <w:pPr>
        <w:spacing w:line="300" w:lineRule="auto"/>
        <w:ind w:firstLineChars="200" w:firstLine="482"/>
        <w:rPr>
          <w:rFonts w:eastAsia="宋体" w:cs="Times New Roman"/>
        </w:rPr>
      </w:pPr>
      <w:r>
        <w:rPr>
          <w:rFonts w:eastAsia="宋体" w:cs="Times New Roman"/>
          <w:b/>
          <w:bCs/>
          <w:szCs w:val="24"/>
        </w:rPr>
        <w:t>Step1</w:t>
      </w:r>
      <w:r>
        <w:rPr>
          <w:rFonts w:cs="Times New Roman"/>
          <w:b/>
          <w:bCs/>
          <w:szCs w:val="24"/>
        </w:rPr>
        <w:t>0</w:t>
      </w:r>
      <w:r>
        <w:rPr>
          <w:rFonts w:eastAsia="宋体" w:cs="Times New Roman"/>
          <w:szCs w:val="24"/>
        </w:rPr>
        <w:t>从运行结果可以看出当前帧号为</w:t>
      </w:r>
      <w:r>
        <w:rPr>
          <w:rFonts w:eastAsia="宋体" w:cs="Times New Roman"/>
          <w:szCs w:val="24"/>
        </w:rPr>
        <w:t>21</w:t>
      </w:r>
      <w:r>
        <w:rPr>
          <w:rFonts w:eastAsia="宋体" w:cs="Times New Roman"/>
          <w:szCs w:val="24"/>
        </w:rPr>
        <w:t>，</w:t>
      </w:r>
      <w:r>
        <w:rPr>
          <w:rFonts w:eastAsia="宋体" w:cs="Times New Roman"/>
          <w:szCs w:val="24"/>
        </w:rPr>
        <w:t>CRC Flag</w:t>
      </w:r>
      <w:r>
        <w:rPr>
          <w:rFonts w:eastAsia="宋体" w:cs="Times New Roman"/>
          <w:szCs w:val="24"/>
        </w:rPr>
        <w:t>为</w:t>
      </w:r>
      <w:r>
        <w:rPr>
          <w:rFonts w:eastAsia="宋体" w:cs="Times New Roman"/>
          <w:szCs w:val="24"/>
        </w:rPr>
        <w:t>1</w:t>
      </w:r>
      <w:r>
        <w:rPr>
          <w:rFonts w:eastAsia="宋体" w:cs="Times New Roman"/>
          <w:szCs w:val="24"/>
        </w:rPr>
        <w:t>，说明</w:t>
      </w:r>
      <w:r>
        <w:rPr>
          <w:rFonts w:eastAsia="宋体" w:cs="Times New Roman"/>
          <w:szCs w:val="24"/>
        </w:rPr>
        <w:t>21</w:t>
      </w:r>
      <w:r>
        <w:rPr>
          <w:rFonts w:eastAsia="宋体" w:cs="Times New Roman"/>
          <w:szCs w:val="24"/>
        </w:rPr>
        <w:t>帧号</w:t>
      </w:r>
      <w:r>
        <w:rPr>
          <w:rFonts w:eastAsia="宋体" w:cs="Times New Roman"/>
          <w:szCs w:val="24"/>
        </w:rPr>
        <w:t>CRC</w:t>
      </w:r>
      <w:r>
        <w:rPr>
          <w:rFonts w:eastAsia="宋体" w:cs="Times New Roman"/>
          <w:szCs w:val="24"/>
        </w:rPr>
        <w:t>校验正确</w:t>
      </w:r>
      <w:r>
        <w:rPr>
          <w:rFonts w:eastAsia="宋体" w:cs="Times New Roman" w:hint="eastAsia"/>
          <w:szCs w:val="24"/>
        </w:rPr>
        <w:t>。</w:t>
      </w:r>
    </w:p>
    <w:p w:rsidR="00F54393" w:rsidRDefault="002A70D5">
      <w:pPr>
        <w:spacing w:line="300" w:lineRule="auto"/>
        <w:ind w:firstLineChars="200" w:firstLine="482"/>
        <w:rPr>
          <w:rFonts w:eastAsia="宋体" w:cs="Times New Roman"/>
          <w:szCs w:val="24"/>
        </w:rPr>
      </w:pPr>
      <w:r>
        <w:rPr>
          <w:rFonts w:eastAsia="宋体" w:cs="Times New Roman"/>
          <w:b/>
          <w:bCs/>
          <w:szCs w:val="24"/>
        </w:rPr>
        <w:t>Step1</w:t>
      </w:r>
      <w:r>
        <w:rPr>
          <w:rFonts w:cs="Times New Roman"/>
          <w:b/>
          <w:bCs/>
          <w:szCs w:val="24"/>
        </w:rPr>
        <w:t>1</w:t>
      </w:r>
      <w:r>
        <w:rPr>
          <w:rFonts w:eastAsia="宋体" w:cs="Times New Roman"/>
          <w:szCs w:val="24"/>
        </w:rPr>
        <w:t>对比发送星座图，纠正前星座图和纠正后星座图，思考信道估计与均</w:t>
      </w:r>
      <w:r>
        <w:rPr>
          <w:rFonts w:eastAsia="宋体" w:cs="Times New Roman"/>
          <w:szCs w:val="24"/>
        </w:rPr>
        <w:lastRenderedPageBreak/>
        <w:t>衡的作用</w:t>
      </w:r>
      <w:r>
        <w:rPr>
          <w:rFonts w:eastAsia="宋体" w:cs="Times New Roman"/>
          <w:szCs w:val="24"/>
        </w:rPr>
        <w:t>，将波形图及分析填入实验记录中</w:t>
      </w:r>
      <w:r>
        <w:rPr>
          <w:rFonts w:eastAsia="宋体" w:cs="Times New Roman" w:hint="eastAsia"/>
          <w:szCs w:val="24"/>
        </w:rPr>
        <w:t>。</w:t>
      </w:r>
    </w:p>
    <w:p w:rsidR="00F54393" w:rsidRDefault="002A70D5">
      <w:pPr>
        <w:spacing w:line="300" w:lineRule="auto"/>
        <w:ind w:firstLineChars="200" w:firstLine="480"/>
        <w:rPr>
          <w:rFonts w:eastAsia="宋体" w:cs="Times New Roman"/>
          <w:szCs w:val="24"/>
        </w:rPr>
      </w:pPr>
      <w:r>
        <w:rPr>
          <w:rFonts w:cs="Times New Roman"/>
          <w:b/>
          <w:bCs/>
          <w:szCs w:val="28"/>
        </w:rPr>
        <w:t>Step</w:t>
      </w:r>
      <w:r>
        <w:rPr>
          <w:rFonts w:cs="Times New Roman" w:hint="eastAsia"/>
          <w:b/>
          <w:bCs/>
          <w:szCs w:val="28"/>
        </w:rPr>
        <w:t>12</w:t>
      </w:r>
      <w:r>
        <w:rPr>
          <w:rFonts w:eastAsia="宋体" w:cs="Times New Roman"/>
          <w:szCs w:val="24"/>
        </w:rPr>
        <w:t>观察</w:t>
      </w:r>
      <w:r>
        <w:rPr>
          <w:rFonts w:eastAsia="宋体" w:cs="Times New Roman" w:hint="eastAsia"/>
          <w:szCs w:val="24"/>
        </w:rPr>
        <w:t>实验结果中的“接收信号相关峰”波形，分析此波形产生的原因</w:t>
      </w:r>
      <w:r>
        <w:rPr>
          <w:rFonts w:eastAsia="宋体" w:cs="Times New Roman"/>
          <w:szCs w:val="24"/>
        </w:rPr>
        <w:t>，将波形图及分析填入实验记录中</w:t>
      </w:r>
      <w:r>
        <w:rPr>
          <w:rFonts w:eastAsia="宋体" w:cs="Times New Roman" w:hint="eastAsia"/>
          <w:szCs w:val="24"/>
        </w:rPr>
        <w:t>。</w:t>
      </w:r>
    </w:p>
    <w:p w:rsidR="00F54393" w:rsidRDefault="002A70D5">
      <w:pPr>
        <w:spacing w:line="300" w:lineRule="auto"/>
        <w:rPr>
          <w:rFonts w:eastAsia="宋体" w:cs="Times New Roman"/>
          <w:szCs w:val="24"/>
        </w:rPr>
      </w:pPr>
      <w:r>
        <w:rPr>
          <w:rFonts w:eastAsia="宋体" w:cs="Times New Roman"/>
          <w:szCs w:val="24"/>
        </w:rPr>
        <w:t>(2)</w:t>
      </w:r>
      <w:r>
        <w:rPr>
          <w:rFonts w:eastAsia="宋体" w:cs="Times New Roman"/>
          <w:szCs w:val="24"/>
        </w:rPr>
        <w:t>更改参数后</w:t>
      </w:r>
      <w:r>
        <w:rPr>
          <w:rFonts w:eastAsia="宋体" w:cs="Times New Roman"/>
          <w:shd w:val="clear" w:color="auto" w:fill="FFFFFF"/>
        </w:rPr>
        <w:t>QPSK</w:t>
      </w:r>
      <w:r>
        <w:rPr>
          <w:rFonts w:eastAsia="宋体" w:cs="Times New Roman"/>
          <w:shd w:val="clear" w:color="auto" w:fill="FFFFFF"/>
        </w:rPr>
        <w:t>频带通信系统设计</w:t>
      </w:r>
      <w:r>
        <w:rPr>
          <w:rFonts w:eastAsia="宋体" w:cs="Times New Roman"/>
          <w:szCs w:val="24"/>
        </w:rPr>
        <w:t>实验结果</w:t>
      </w:r>
    </w:p>
    <w:p w:rsidR="00F54393" w:rsidRDefault="002A70D5">
      <w:pPr>
        <w:spacing w:line="300" w:lineRule="auto"/>
        <w:ind w:firstLineChars="200" w:firstLine="482"/>
        <w:jc w:val="left"/>
        <w:rPr>
          <w:rFonts w:eastAsia="宋体" w:cs="Times New Roman"/>
          <w:szCs w:val="24"/>
          <w:shd w:val="clear" w:color="auto" w:fill="FFFFFF"/>
        </w:rPr>
      </w:pPr>
      <w:r>
        <w:rPr>
          <w:rFonts w:eastAsia="宋体" w:cs="Times New Roman"/>
          <w:b/>
          <w:bCs/>
          <w:szCs w:val="24"/>
        </w:rPr>
        <w:t>Step</w:t>
      </w:r>
      <w:r>
        <w:rPr>
          <w:rFonts w:eastAsia="宋体" w:cs="Times New Roman"/>
          <w:b/>
          <w:bCs/>
          <w:szCs w:val="24"/>
        </w:rPr>
        <w:t>1</w:t>
      </w:r>
      <w:r>
        <w:rPr>
          <w:rFonts w:eastAsia="宋体" w:cs="Times New Roman"/>
          <w:szCs w:val="24"/>
          <w:shd w:val="clear" w:color="auto" w:fill="FFFFFF"/>
        </w:rPr>
        <w:t xml:space="preserve"> </w:t>
      </w:r>
      <w:r>
        <w:rPr>
          <w:rFonts w:eastAsia="宋体" w:cs="Times New Roman"/>
          <w:szCs w:val="24"/>
          <w:shd w:val="clear" w:color="auto" w:fill="FFFFFF"/>
        </w:rPr>
        <w:t>更改发射频率和接收频率</w:t>
      </w:r>
    </w:p>
    <w:p w:rsidR="00F54393" w:rsidRDefault="002A70D5">
      <w:pPr>
        <w:spacing w:line="300" w:lineRule="auto"/>
        <w:ind w:firstLineChars="200" w:firstLine="480"/>
        <w:jc w:val="left"/>
        <w:rPr>
          <w:rFonts w:eastAsia="宋体" w:cs="Times New Roman"/>
          <w:szCs w:val="24"/>
          <w:shd w:val="clear" w:color="auto" w:fill="FFFFFF"/>
        </w:rPr>
      </w:pPr>
      <w:r>
        <w:rPr>
          <w:rFonts w:eastAsia="宋体" w:cs="Times New Roman" w:hint="eastAsia"/>
          <w:szCs w:val="24"/>
        </w:rPr>
        <w:t>错开</w:t>
      </w:r>
      <w:r>
        <w:rPr>
          <w:rFonts w:eastAsia="宋体" w:cs="Times New Roman"/>
          <w:szCs w:val="24"/>
        </w:rPr>
        <w:t>发射频率</w:t>
      </w:r>
      <w:r>
        <w:rPr>
          <w:rFonts w:eastAsia="宋体" w:cs="Times New Roman" w:hint="eastAsia"/>
          <w:szCs w:val="24"/>
        </w:rPr>
        <w:t>和</w:t>
      </w:r>
      <w:r>
        <w:rPr>
          <w:rFonts w:eastAsia="宋体" w:cs="Times New Roman"/>
          <w:szCs w:val="24"/>
        </w:rPr>
        <w:t>接收频率</w:t>
      </w:r>
      <w:r>
        <w:rPr>
          <w:rFonts w:eastAsia="宋体" w:cs="Times New Roman" w:hint="eastAsia"/>
          <w:szCs w:val="24"/>
        </w:rPr>
        <w:t>，</w:t>
      </w:r>
      <w:r>
        <w:rPr>
          <w:rFonts w:eastAsia="宋体" w:cs="Times New Roman" w:hint="eastAsia"/>
          <w:szCs w:val="24"/>
        </w:rPr>
        <w:t>使</w:t>
      </w:r>
      <w:r>
        <w:rPr>
          <w:rFonts w:eastAsia="宋体" w:cs="Times New Roman"/>
          <w:szCs w:val="24"/>
        </w:rPr>
        <w:t>发射频率</w:t>
      </w:r>
      <w:r>
        <w:rPr>
          <w:rFonts w:eastAsia="宋体" w:cs="Times New Roman" w:hint="eastAsia"/>
          <w:szCs w:val="24"/>
        </w:rPr>
        <w:t>和</w:t>
      </w:r>
      <w:r>
        <w:rPr>
          <w:rFonts w:eastAsia="宋体" w:cs="Times New Roman"/>
          <w:szCs w:val="24"/>
        </w:rPr>
        <w:t>接收频率</w:t>
      </w:r>
      <w:r>
        <w:rPr>
          <w:rFonts w:eastAsia="宋体" w:cs="Times New Roman" w:hint="eastAsia"/>
          <w:szCs w:val="24"/>
        </w:rPr>
        <w:t>不一致，</w:t>
      </w:r>
      <w:r>
        <w:rPr>
          <w:rFonts w:eastAsia="宋体" w:cs="Times New Roman"/>
          <w:szCs w:val="24"/>
          <w:shd w:val="clear" w:color="auto" w:fill="FFFFFF"/>
        </w:rPr>
        <w:t>运行方式配置为真实系统，其余参数配置为默认参数，</w:t>
      </w:r>
      <w:r>
        <w:rPr>
          <w:rFonts w:eastAsia="宋体" w:cs="Times New Roman"/>
          <w:szCs w:val="24"/>
          <w:shd w:val="clear" w:color="auto" w:fill="FFFFFF"/>
        </w:rPr>
        <w:t>配置完成后点击运行，查看发送信号和接收信号波形，当前</w:t>
      </w:r>
      <w:proofErr w:type="gramStart"/>
      <w:r>
        <w:rPr>
          <w:rFonts w:eastAsia="宋体" w:cs="Times New Roman"/>
          <w:szCs w:val="24"/>
          <w:shd w:val="clear" w:color="auto" w:fill="FFFFFF"/>
        </w:rPr>
        <w:t>帧</w:t>
      </w:r>
      <w:proofErr w:type="gramEnd"/>
      <w:r>
        <w:rPr>
          <w:rFonts w:eastAsia="宋体" w:cs="Times New Roman"/>
          <w:szCs w:val="24"/>
          <w:shd w:val="clear" w:color="auto" w:fill="FFFFFF"/>
        </w:rPr>
        <w:t>发送信号和当前帧接收信号波形，发送星座图</w:t>
      </w:r>
      <w:r>
        <w:rPr>
          <w:rFonts w:eastAsia="宋体" w:cs="Times New Roman"/>
          <w:szCs w:val="24"/>
          <w:shd w:val="clear" w:color="auto" w:fill="FFFFFF"/>
        </w:rPr>
        <w:t>，</w:t>
      </w:r>
      <w:r>
        <w:rPr>
          <w:rFonts w:eastAsia="宋体" w:cs="Times New Roman"/>
          <w:szCs w:val="24"/>
          <w:shd w:val="clear" w:color="auto" w:fill="FFFFFF"/>
        </w:rPr>
        <w:t>纠正前星座图，纠正后</w:t>
      </w:r>
      <w:r>
        <w:rPr>
          <w:rFonts w:eastAsia="宋体" w:cs="Times New Roman"/>
          <w:szCs w:val="24"/>
          <w:shd w:val="clear" w:color="auto" w:fill="FFFFFF"/>
        </w:rPr>
        <w:t>星座图，</w:t>
      </w:r>
      <w:r>
        <w:rPr>
          <w:rFonts w:eastAsia="宋体" w:cs="Times New Roman"/>
          <w:szCs w:val="24"/>
          <w:shd w:val="clear" w:color="auto" w:fill="FFFFFF"/>
        </w:rPr>
        <w:t>“</w:t>
      </w:r>
      <w:r>
        <w:rPr>
          <w:rFonts w:eastAsia="宋体" w:cs="Times New Roman"/>
          <w:szCs w:val="24"/>
          <w:shd w:val="clear" w:color="auto" w:fill="FFFFFF"/>
        </w:rPr>
        <w:t>当前帧误码率</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当前帧误码数</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总误码率</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总误码数</w:t>
      </w:r>
      <w:r>
        <w:rPr>
          <w:rFonts w:eastAsia="宋体" w:cs="Times New Roman"/>
          <w:szCs w:val="24"/>
          <w:shd w:val="clear" w:color="auto" w:fill="FFFFFF"/>
        </w:rPr>
        <w:t>”</w:t>
      </w:r>
      <w:r>
        <w:rPr>
          <w:rFonts w:eastAsia="宋体" w:cs="Times New Roman"/>
          <w:szCs w:val="24"/>
          <w:shd w:val="clear" w:color="auto" w:fill="FFFFFF"/>
        </w:rPr>
        <w:t>。分析产生这种实验现象的原因</w:t>
      </w:r>
      <w:r>
        <w:rPr>
          <w:rFonts w:eastAsia="宋体" w:cs="Times New Roman" w:hint="eastAsia"/>
          <w:szCs w:val="24"/>
          <w:shd w:val="clear" w:color="auto" w:fill="FFFFFF"/>
        </w:rPr>
        <w:t>，</w:t>
      </w:r>
      <w:r>
        <w:rPr>
          <w:rFonts w:eastAsia="宋体" w:cs="Times New Roman"/>
          <w:szCs w:val="24"/>
        </w:rPr>
        <w:t>将波形图及分析填入实验记录中</w:t>
      </w:r>
      <w:r>
        <w:rPr>
          <w:rFonts w:eastAsia="宋体" w:cs="Times New Roman" w:hint="eastAsia"/>
          <w:szCs w:val="24"/>
        </w:rPr>
        <w:t>。</w:t>
      </w:r>
    </w:p>
    <w:p w:rsidR="00F54393" w:rsidRDefault="002A70D5">
      <w:pPr>
        <w:spacing w:line="300" w:lineRule="auto"/>
        <w:ind w:firstLineChars="200" w:firstLine="482"/>
        <w:jc w:val="left"/>
        <w:rPr>
          <w:rFonts w:eastAsia="宋体" w:cs="Times New Roman"/>
          <w:szCs w:val="24"/>
          <w:shd w:val="clear" w:color="auto" w:fill="FFFFFF"/>
        </w:rPr>
      </w:pPr>
      <w:r>
        <w:rPr>
          <w:rFonts w:eastAsia="宋体" w:cs="Times New Roman"/>
          <w:b/>
          <w:bCs/>
          <w:szCs w:val="24"/>
        </w:rPr>
        <w:t>Step</w:t>
      </w:r>
      <w:r>
        <w:rPr>
          <w:rFonts w:eastAsia="宋体" w:cs="Times New Roman"/>
          <w:b/>
          <w:bCs/>
          <w:szCs w:val="24"/>
        </w:rPr>
        <w:t>2</w:t>
      </w:r>
      <w:r>
        <w:rPr>
          <w:rFonts w:eastAsia="宋体" w:cs="Times New Roman"/>
          <w:szCs w:val="24"/>
          <w:shd w:val="clear" w:color="auto" w:fill="FFFFFF"/>
        </w:rPr>
        <w:t xml:space="preserve"> </w:t>
      </w:r>
      <w:r>
        <w:rPr>
          <w:rFonts w:eastAsia="宋体" w:cs="Times New Roman"/>
          <w:szCs w:val="24"/>
          <w:shd w:val="clear" w:color="auto" w:fill="FFFFFF"/>
        </w:rPr>
        <w:t>更改发射衰减</w:t>
      </w:r>
    </w:p>
    <w:p w:rsidR="00F54393" w:rsidRDefault="002A70D5">
      <w:pPr>
        <w:spacing w:line="300" w:lineRule="auto"/>
        <w:ind w:firstLineChars="200" w:firstLine="480"/>
        <w:jc w:val="left"/>
        <w:rPr>
          <w:rFonts w:eastAsia="宋体" w:cs="Times New Roman"/>
          <w:szCs w:val="24"/>
          <w:shd w:val="clear" w:color="auto" w:fill="FFFFFF"/>
        </w:rPr>
      </w:pPr>
      <w:r>
        <w:rPr>
          <w:rFonts w:eastAsia="宋体" w:cs="Times New Roman"/>
          <w:szCs w:val="24"/>
          <w:shd w:val="clear" w:color="auto" w:fill="FFFFFF"/>
        </w:rPr>
        <w:t>发射衰减</w:t>
      </w:r>
      <w:r>
        <w:rPr>
          <w:rFonts w:eastAsia="宋体" w:cs="Times New Roman" w:hint="eastAsia"/>
          <w:szCs w:val="24"/>
          <w:shd w:val="clear" w:color="auto" w:fill="FFFFFF"/>
        </w:rPr>
        <w:t>分别</w:t>
      </w:r>
      <w:r>
        <w:rPr>
          <w:rFonts w:eastAsia="宋体" w:cs="Times New Roman"/>
          <w:szCs w:val="24"/>
          <w:shd w:val="clear" w:color="auto" w:fill="FFFFFF"/>
        </w:rPr>
        <w:t>配置为</w:t>
      </w:r>
      <w:r>
        <w:rPr>
          <w:rFonts w:eastAsia="宋体" w:cs="Times New Roman" w:hint="eastAsia"/>
          <w:szCs w:val="24"/>
          <w:shd w:val="clear" w:color="auto" w:fill="FFFFFF"/>
        </w:rPr>
        <w:t>10</w:t>
      </w:r>
      <w:r>
        <w:rPr>
          <w:rFonts w:eastAsia="宋体" w:cs="Times New Roman"/>
          <w:szCs w:val="24"/>
          <w:shd w:val="clear" w:color="auto" w:fill="FFFFFF"/>
        </w:rPr>
        <w:t>dB</w:t>
      </w:r>
      <w:r>
        <w:rPr>
          <w:rFonts w:eastAsia="宋体" w:cs="Times New Roman" w:hint="eastAsia"/>
          <w:szCs w:val="24"/>
          <w:shd w:val="clear" w:color="auto" w:fill="FFFFFF"/>
        </w:rPr>
        <w:t>、</w:t>
      </w:r>
      <w:r>
        <w:rPr>
          <w:rFonts w:eastAsia="宋体" w:cs="Times New Roman" w:hint="eastAsia"/>
          <w:szCs w:val="24"/>
          <w:shd w:val="clear" w:color="auto" w:fill="FFFFFF"/>
        </w:rPr>
        <w:t>7</w:t>
      </w:r>
      <w:r>
        <w:rPr>
          <w:rFonts w:eastAsia="宋体" w:cs="Times New Roman"/>
          <w:szCs w:val="24"/>
          <w:shd w:val="clear" w:color="auto" w:fill="FFFFFF"/>
        </w:rPr>
        <w:t xml:space="preserve">0dB, </w:t>
      </w:r>
      <w:r>
        <w:rPr>
          <w:rFonts w:eastAsia="宋体" w:cs="Times New Roman"/>
          <w:szCs w:val="24"/>
          <w:shd w:val="clear" w:color="auto" w:fill="FFFFFF"/>
        </w:rPr>
        <w:t>运行方式配置为真实系统，</w:t>
      </w:r>
      <w:r>
        <w:rPr>
          <w:rFonts w:eastAsia="宋体" w:cs="Times New Roman" w:hint="eastAsia"/>
          <w:szCs w:val="24"/>
        </w:rPr>
        <w:t>将</w:t>
      </w:r>
      <w:r>
        <w:rPr>
          <w:rFonts w:eastAsia="宋体" w:cs="Times New Roman"/>
          <w:szCs w:val="24"/>
          <w:shd w:val="clear" w:color="auto" w:fill="FFFFFF"/>
        </w:rPr>
        <w:t>其余参数配置为默认参数，</w:t>
      </w:r>
      <w:r>
        <w:rPr>
          <w:rFonts w:eastAsia="宋体" w:cs="Times New Roman"/>
          <w:szCs w:val="24"/>
          <w:shd w:val="clear" w:color="auto" w:fill="FFFFFF"/>
        </w:rPr>
        <w:t>配置完成后点击运行，查看发送信号和接收信号波形，当前</w:t>
      </w:r>
      <w:proofErr w:type="gramStart"/>
      <w:r>
        <w:rPr>
          <w:rFonts w:eastAsia="宋体" w:cs="Times New Roman"/>
          <w:szCs w:val="24"/>
          <w:shd w:val="clear" w:color="auto" w:fill="FFFFFF"/>
        </w:rPr>
        <w:t>帧</w:t>
      </w:r>
      <w:proofErr w:type="gramEnd"/>
      <w:r>
        <w:rPr>
          <w:rFonts w:eastAsia="宋体" w:cs="Times New Roman"/>
          <w:szCs w:val="24"/>
          <w:shd w:val="clear" w:color="auto" w:fill="FFFFFF"/>
        </w:rPr>
        <w:t>发送信号和当前帧接收信号波形，发送星座图</w:t>
      </w:r>
      <w:r>
        <w:rPr>
          <w:rFonts w:eastAsia="宋体" w:cs="Times New Roman"/>
          <w:szCs w:val="24"/>
          <w:shd w:val="clear" w:color="auto" w:fill="FFFFFF"/>
        </w:rPr>
        <w:t>，</w:t>
      </w:r>
      <w:r>
        <w:rPr>
          <w:rFonts w:eastAsia="宋体" w:cs="Times New Roman"/>
          <w:szCs w:val="24"/>
          <w:shd w:val="clear" w:color="auto" w:fill="FFFFFF"/>
        </w:rPr>
        <w:t>纠正前星座图，纠正后</w:t>
      </w:r>
      <w:r>
        <w:rPr>
          <w:rFonts w:eastAsia="宋体" w:cs="Times New Roman"/>
          <w:szCs w:val="24"/>
          <w:shd w:val="clear" w:color="auto" w:fill="FFFFFF"/>
        </w:rPr>
        <w:t>星座图，</w:t>
      </w:r>
      <w:r>
        <w:rPr>
          <w:rFonts w:eastAsia="宋体" w:cs="Times New Roman"/>
          <w:szCs w:val="24"/>
          <w:shd w:val="clear" w:color="auto" w:fill="FFFFFF"/>
        </w:rPr>
        <w:t>“</w:t>
      </w:r>
      <w:r>
        <w:rPr>
          <w:rFonts w:eastAsia="宋体" w:cs="Times New Roman"/>
          <w:szCs w:val="24"/>
          <w:shd w:val="clear" w:color="auto" w:fill="FFFFFF"/>
        </w:rPr>
        <w:t>当前帧误码率</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当前帧误码数</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总误码率</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总误码数</w:t>
      </w:r>
      <w:r>
        <w:rPr>
          <w:rFonts w:eastAsia="宋体" w:cs="Times New Roman"/>
          <w:szCs w:val="24"/>
          <w:shd w:val="clear" w:color="auto" w:fill="FFFFFF"/>
        </w:rPr>
        <w:t>”</w:t>
      </w:r>
      <w:r>
        <w:rPr>
          <w:rFonts w:eastAsia="宋体" w:cs="Times New Roman"/>
          <w:szCs w:val="24"/>
          <w:shd w:val="clear" w:color="auto" w:fill="FFFFFF"/>
        </w:rPr>
        <w:t>。分析产生这种实验现象的原因</w:t>
      </w:r>
      <w:r>
        <w:rPr>
          <w:rFonts w:eastAsia="宋体" w:cs="Times New Roman" w:hint="eastAsia"/>
          <w:szCs w:val="24"/>
          <w:shd w:val="clear" w:color="auto" w:fill="FFFFFF"/>
        </w:rPr>
        <w:t>，</w:t>
      </w:r>
      <w:r>
        <w:rPr>
          <w:rFonts w:eastAsia="宋体" w:cs="Times New Roman"/>
          <w:szCs w:val="24"/>
        </w:rPr>
        <w:t>将波形图及分析填入实验记录中</w:t>
      </w:r>
      <w:r>
        <w:rPr>
          <w:rFonts w:eastAsia="宋体" w:cs="Times New Roman"/>
          <w:szCs w:val="24"/>
          <w:shd w:val="clear" w:color="auto" w:fill="FFFFFF"/>
        </w:rPr>
        <w:t>。</w:t>
      </w:r>
    </w:p>
    <w:p w:rsidR="00F54393" w:rsidRDefault="002A70D5">
      <w:pPr>
        <w:spacing w:line="300" w:lineRule="auto"/>
        <w:ind w:firstLineChars="200" w:firstLine="482"/>
        <w:jc w:val="left"/>
        <w:rPr>
          <w:rFonts w:eastAsia="宋体" w:cs="Times New Roman"/>
          <w:szCs w:val="24"/>
          <w:shd w:val="clear" w:color="auto" w:fill="FFFFFF"/>
        </w:rPr>
      </w:pPr>
      <w:r>
        <w:rPr>
          <w:rFonts w:eastAsia="宋体" w:cs="Times New Roman"/>
          <w:b/>
          <w:bCs/>
          <w:szCs w:val="24"/>
        </w:rPr>
        <w:t>Step</w:t>
      </w:r>
      <w:r>
        <w:rPr>
          <w:rFonts w:eastAsia="宋体" w:cs="Times New Roman" w:hint="eastAsia"/>
          <w:b/>
          <w:bCs/>
          <w:szCs w:val="24"/>
        </w:rPr>
        <w:t>3</w:t>
      </w:r>
      <w:r>
        <w:rPr>
          <w:rFonts w:eastAsia="宋体" w:cs="Times New Roman"/>
          <w:szCs w:val="24"/>
          <w:shd w:val="clear" w:color="auto" w:fill="FFFFFF"/>
        </w:rPr>
        <w:t xml:space="preserve"> </w:t>
      </w:r>
      <w:r>
        <w:rPr>
          <w:rFonts w:eastAsia="宋体" w:cs="Times New Roman"/>
          <w:szCs w:val="24"/>
          <w:shd w:val="clear" w:color="auto" w:fill="FFFFFF"/>
        </w:rPr>
        <w:t>更改接收增益</w:t>
      </w:r>
    </w:p>
    <w:p w:rsidR="00F54393" w:rsidRDefault="002A70D5">
      <w:pPr>
        <w:spacing w:line="300" w:lineRule="auto"/>
        <w:ind w:firstLineChars="200" w:firstLine="480"/>
        <w:jc w:val="left"/>
        <w:rPr>
          <w:rFonts w:eastAsia="宋体" w:cs="Times New Roman"/>
          <w:szCs w:val="24"/>
          <w:shd w:val="clear" w:color="auto" w:fill="FFFFFF"/>
        </w:rPr>
      </w:pPr>
      <w:r>
        <w:rPr>
          <w:rFonts w:eastAsia="宋体" w:cs="Times New Roman"/>
          <w:szCs w:val="24"/>
          <w:shd w:val="clear" w:color="auto" w:fill="FFFFFF"/>
        </w:rPr>
        <w:t>接收增益</w:t>
      </w:r>
      <w:r>
        <w:rPr>
          <w:rFonts w:eastAsia="宋体" w:cs="Times New Roman" w:hint="eastAsia"/>
          <w:szCs w:val="24"/>
          <w:shd w:val="clear" w:color="auto" w:fill="FFFFFF"/>
        </w:rPr>
        <w:t>分别</w:t>
      </w:r>
      <w:r>
        <w:rPr>
          <w:rFonts w:eastAsia="宋体" w:cs="Times New Roman"/>
          <w:szCs w:val="24"/>
          <w:shd w:val="clear" w:color="auto" w:fill="FFFFFF"/>
        </w:rPr>
        <w:t>配置为</w:t>
      </w:r>
      <w:r>
        <w:rPr>
          <w:rFonts w:eastAsia="宋体" w:cs="Times New Roman"/>
          <w:szCs w:val="24"/>
          <w:shd w:val="clear" w:color="auto" w:fill="FFFFFF"/>
        </w:rPr>
        <w:t>1</w:t>
      </w:r>
      <w:r>
        <w:rPr>
          <w:rFonts w:eastAsia="宋体" w:cs="Times New Roman"/>
          <w:szCs w:val="24"/>
          <w:shd w:val="clear" w:color="auto" w:fill="FFFFFF"/>
        </w:rPr>
        <w:t>0dB</w:t>
      </w:r>
      <w:r>
        <w:rPr>
          <w:rFonts w:eastAsia="宋体" w:cs="Times New Roman" w:hint="eastAsia"/>
          <w:szCs w:val="24"/>
          <w:shd w:val="clear" w:color="auto" w:fill="FFFFFF"/>
        </w:rPr>
        <w:t>、</w:t>
      </w:r>
      <w:r>
        <w:rPr>
          <w:rFonts w:eastAsia="宋体" w:cs="Times New Roman" w:hint="eastAsia"/>
          <w:szCs w:val="24"/>
          <w:shd w:val="clear" w:color="auto" w:fill="FFFFFF"/>
        </w:rPr>
        <w:t>40</w:t>
      </w:r>
      <w:r>
        <w:rPr>
          <w:rFonts w:eastAsia="宋体" w:cs="Times New Roman"/>
          <w:szCs w:val="24"/>
          <w:shd w:val="clear" w:color="auto" w:fill="FFFFFF"/>
        </w:rPr>
        <w:t>dB</w:t>
      </w:r>
      <w:r>
        <w:rPr>
          <w:rFonts w:eastAsia="宋体" w:cs="Times New Roman"/>
          <w:szCs w:val="24"/>
          <w:shd w:val="clear" w:color="auto" w:fill="FFFFFF"/>
        </w:rPr>
        <w:t>，</w:t>
      </w:r>
      <w:r>
        <w:rPr>
          <w:rFonts w:eastAsia="宋体" w:cs="Times New Roman"/>
          <w:szCs w:val="24"/>
          <w:shd w:val="clear" w:color="auto" w:fill="FFFFFF"/>
        </w:rPr>
        <w:t>运行方式配置为真实系统，其余参数配置为默认参数，</w:t>
      </w:r>
      <w:r>
        <w:rPr>
          <w:rFonts w:eastAsia="宋体" w:cs="Times New Roman"/>
          <w:szCs w:val="24"/>
          <w:shd w:val="clear" w:color="auto" w:fill="FFFFFF"/>
        </w:rPr>
        <w:t>配置完成后点击运行，查看发送信号和接收信号波形，当前</w:t>
      </w:r>
      <w:proofErr w:type="gramStart"/>
      <w:r>
        <w:rPr>
          <w:rFonts w:eastAsia="宋体" w:cs="Times New Roman"/>
          <w:szCs w:val="24"/>
          <w:shd w:val="clear" w:color="auto" w:fill="FFFFFF"/>
        </w:rPr>
        <w:t>帧</w:t>
      </w:r>
      <w:proofErr w:type="gramEnd"/>
      <w:r>
        <w:rPr>
          <w:rFonts w:eastAsia="宋体" w:cs="Times New Roman"/>
          <w:szCs w:val="24"/>
          <w:shd w:val="clear" w:color="auto" w:fill="FFFFFF"/>
        </w:rPr>
        <w:t>发送信号和当前帧接收信号波形，发送星座图</w:t>
      </w:r>
      <w:r>
        <w:rPr>
          <w:rFonts w:eastAsia="宋体" w:cs="Times New Roman"/>
          <w:szCs w:val="24"/>
          <w:shd w:val="clear" w:color="auto" w:fill="FFFFFF"/>
        </w:rPr>
        <w:t>，</w:t>
      </w:r>
      <w:r>
        <w:rPr>
          <w:rFonts w:eastAsia="宋体" w:cs="Times New Roman"/>
          <w:szCs w:val="24"/>
          <w:shd w:val="clear" w:color="auto" w:fill="FFFFFF"/>
        </w:rPr>
        <w:t>纠正前星座图，纠正后</w:t>
      </w:r>
      <w:r>
        <w:rPr>
          <w:rFonts w:eastAsia="宋体" w:cs="Times New Roman"/>
          <w:szCs w:val="24"/>
          <w:shd w:val="clear" w:color="auto" w:fill="FFFFFF"/>
        </w:rPr>
        <w:t>星座图，</w:t>
      </w:r>
      <w:r>
        <w:rPr>
          <w:rFonts w:eastAsia="宋体" w:cs="Times New Roman"/>
          <w:szCs w:val="24"/>
          <w:shd w:val="clear" w:color="auto" w:fill="FFFFFF"/>
        </w:rPr>
        <w:t>“</w:t>
      </w:r>
      <w:r>
        <w:rPr>
          <w:rFonts w:eastAsia="宋体" w:cs="Times New Roman"/>
          <w:szCs w:val="24"/>
          <w:shd w:val="clear" w:color="auto" w:fill="FFFFFF"/>
        </w:rPr>
        <w:t>当前帧误码率</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当前帧误码数</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总误码率</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总误码数</w:t>
      </w:r>
      <w:r>
        <w:rPr>
          <w:rFonts w:eastAsia="宋体" w:cs="Times New Roman"/>
          <w:szCs w:val="24"/>
          <w:shd w:val="clear" w:color="auto" w:fill="FFFFFF"/>
        </w:rPr>
        <w:t>”</w:t>
      </w:r>
      <w:r>
        <w:rPr>
          <w:rFonts w:eastAsia="宋体" w:cs="Times New Roman"/>
          <w:szCs w:val="24"/>
          <w:shd w:val="clear" w:color="auto" w:fill="FFFFFF"/>
        </w:rPr>
        <w:t>。分析产生这种实验现象的原因</w:t>
      </w:r>
      <w:r>
        <w:rPr>
          <w:rFonts w:eastAsia="宋体" w:cs="Times New Roman" w:hint="eastAsia"/>
          <w:szCs w:val="24"/>
          <w:shd w:val="clear" w:color="auto" w:fill="FFFFFF"/>
        </w:rPr>
        <w:t>，</w:t>
      </w:r>
      <w:r>
        <w:rPr>
          <w:rFonts w:eastAsia="宋体" w:cs="Times New Roman"/>
          <w:szCs w:val="24"/>
        </w:rPr>
        <w:t>将波形图及分析填入实验记录中</w:t>
      </w:r>
      <w:r>
        <w:rPr>
          <w:rFonts w:eastAsia="宋体" w:cs="Times New Roman" w:hint="eastAsia"/>
          <w:szCs w:val="24"/>
        </w:rPr>
        <w:t>。</w:t>
      </w:r>
    </w:p>
    <w:p w:rsidR="00F54393" w:rsidRDefault="002A70D5">
      <w:pPr>
        <w:spacing w:line="300" w:lineRule="auto"/>
        <w:ind w:firstLineChars="200" w:firstLine="482"/>
        <w:jc w:val="left"/>
        <w:rPr>
          <w:rFonts w:eastAsia="宋体" w:cs="Times New Roman"/>
          <w:szCs w:val="24"/>
          <w:shd w:val="clear" w:color="auto" w:fill="FFFFFF"/>
        </w:rPr>
      </w:pPr>
      <w:r>
        <w:rPr>
          <w:rFonts w:eastAsia="宋体" w:cs="Times New Roman"/>
          <w:b/>
          <w:bCs/>
          <w:szCs w:val="24"/>
        </w:rPr>
        <w:t>Step</w:t>
      </w:r>
      <w:r>
        <w:rPr>
          <w:rFonts w:eastAsia="宋体" w:cs="Times New Roman" w:hint="eastAsia"/>
          <w:b/>
          <w:bCs/>
          <w:szCs w:val="24"/>
        </w:rPr>
        <w:t>4</w:t>
      </w:r>
      <w:r>
        <w:rPr>
          <w:rFonts w:eastAsia="宋体" w:cs="Times New Roman"/>
          <w:szCs w:val="24"/>
          <w:shd w:val="clear" w:color="auto" w:fill="FFFFFF"/>
        </w:rPr>
        <w:t>更改天线</w:t>
      </w:r>
    </w:p>
    <w:p w:rsidR="00F54393" w:rsidRDefault="002A70D5">
      <w:pPr>
        <w:spacing w:line="300" w:lineRule="auto"/>
        <w:ind w:firstLineChars="200" w:firstLine="480"/>
        <w:jc w:val="left"/>
        <w:rPr>
          <w:rFonts w:cs="Times New Roman"/>
          <w:shd w:val="clear" w:color="auto" w:fill="FFFFFF"/>
        </w:rPr>
      </w:pPr>
      <w:r>
        <w:rPr>
          <w:rFonts w:eastAsia="宋体" w:cs="Times New Roman"/>
          <w:szCs w:val="24"/>
          <w:shd w:val="clear" w:color="auto" w:fill="FFFFFF"/>
        </w:rPr>
        <w:t>拔掉天线</w:t>
      </w:r>
      <w:r>
        <w:rPr>
          <w:rFonts w:eastAsia="宋体" w:cs="Times New Roman" w:hint="eastAsia"/>
          <w:szCs w:val="24"/>
          <w:shd w:val="clear" w:color="auto" w:fill="FFFFFF"/>
        </w:rPr>
        <w:t>、更改天线方向，</w:t>
      </w:r>
      <w:r>
        <w:rPr>
          <w:rFonts w:eastAsia="宋体" w:cs="Times New Roman"/>
          <w:szCs w:val="24"/>
          <w:shd w:val="clear" w:color="auto" w:fill="FFFFFF"/>
        </w:rPr>
        <w:t>运行方式配置为真实系统，其余参数配置为默认参数，</w:t>
      </w:r>
      <w:r>
        <w:rPr>
          <w:rFonts w:eastAsia="宋体" w:cs="Times New Roman"/>
          <w:szCs w:val="24"/>
          <w:shd w:val="clear" w:color="auto" w:fill="FFFFFF"/>
        </w:rPr>
        <w:t>配置完成后点击运行，查看发送信号和接收信号波形，当前</w:t>
      </w:r>
      <w:proofErr w:type="gramStart"/>
      <w:r>
        <w:rPr>
          <w:rFonts w:eastAsia="宋体" w:cs="Times New Roman"/>
          <w:szCs w:val="24"/>
          <w:shd w:val="clear" w:color="auto" w:fill="FFFFFF"/>
        </w:rPr>
        <w:t>帧</w:t>
      </w:r>
      <w:proofErr w:type="gramEnd"/>
      <w:r>
        <w:rPr>
          <w:rFonts w:eastAsia="宋体" w:cs="Times New Roman"/>
          <w:szCs w:val="24"/>
          <w:shd w:val="clear" w:color="auto" w:fill="FFFFFF"/>
        </w:rPr>
        <w:t>发送信号和当前帧接收信号波形，发送星座图</w:t>
      </w:r>
      <w:r>
        <w:rPr>
          <w:rFonts w:eastAsia="宋体" w:cs="Times New Roman"/>
          <w:szCs w:val="24"/>
          <w:shd w:val="clear" w:color="auto" w:fill="FFFFFF"/>
        </w:rPr>
        <w:t>，</w:t>
      </w:r>
      <w:r>
        <w:rPr>
          <w:rFonts w:eastAsia="宋体" w:cs="Times New Roman"/>
          <w:szCs w:val="24"/>
          <w:shd w:val="clear" w:color="auto" w:fill="FFFFFF"/>
        </w:rPr>
        <w:t>纠正前星座图，纠正后</w:t>
      </w:r>
      <w:r>
        <w:rPr>
          <w:rFonts w:eastAsia="宋体" w:cs="Times New Roman"/>
          <w:szCs w:val="24"/>
          <w:shd w:val="clear" w:color="auto" w:fill="FFFFFF"/>
        </w:rPr>
        <w:t>星座图，</w:t>
      </w:r>
      <w:r>
        <w:rPr>
          <w:rFonts w:eastAsia="宋体" w:cs="Times New Roman"/>
          <w:szCs w:val="24"/>
          <w:shd w:val="clear" w:color="auto" w:fill="FFFFFF"/>
        </w:rPr>
        <w:t>“</w:t>
      </w:r>
      <w:r>
        <w:rPr>
          <w:rFonts w:eastAsia="宋体" w:cs="Times New Roman"/>
          <w:szCs w:val="24"/>
          <w:shd w:val="clear" w:color="auto" w:fill="FFFFFF"/>
        </w:rPr>
        <w:t>当前帧误码率</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当前帧误码数</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总误码率</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w:t>
      </w:r>
      <w:r>
        <w:rPr>
          <w:rFonts w:eastAsia="宋体" w:cs="Times New Roman"/>
          <w:szCs w:val="24"/>
          <w:shd w:val="clear" w:color="auto" w:fill="FFFFFF"/>
        </w:rPr>
        <w:t>总误码数</w:t>
      </w:r>
      <w:r>
        <w:rPr>
          <w:rFonts w:eastAsia="宋体" w:cs="Times New Roman"/>
          <w:szCs w:val="24"/>
          <w:shd w:val="clear" w:color="auto" w:fill="FFFFFF"/>
        </w:rPr>
        <w:t>”</w:t>
      </w:r>
      <w:r>
        <w:rPr>
          <w:rFonts w:eastAsia="宋体" w:cs="Times New Roman"/>
          <w:szCs w:val="24"/>
          <w:shd w:val="clear" w:color="auto" w:fill="FFFFFF"/>
        </w:rPr>
        <w:t>。分析产生这种实验现象的原因</w:t>
      </w:r>
      <w:r>
        <w:rPr>
          <w:rFonts w:eastAsia="宋体" w:cs="Times New Roman" w:hint="eastAsia"/>
          <w:szCs w:val="24"/>
          <w:shd w:val="clear" w:color="auto" w:fill="FFFFFF"/>
        </w:rPr>
        <w:t>，</w:t>
      </w:r>
      <w:r>
        <w:rPr>
          <w:rFonts w:eastAsia="宋体" w:cs="Times New Roman"/>
          <w:szCs w:val="24"/>
        </w:rPr>
        <w:t>将波形图及分析填入实验记录中</w:t>
      </w:r>
      <w:r>
        <w:rPr>
          <w:rFonts w:eastAsia="宋体" w:cs="Times New Roman"/>
          <w:szCs w:val="24"/>
          <w:shd w:val="clear" w:color="auto" w:fill="FFFFFF"/>
        </w:rPr>
        <w:t>。</w:t>
      </w:r>
    </w:p>
    <w:p w:rsidR="00F54393" w:rsidRDefault="002A70D5">
      <w:pPr>
        <w:pStyle w:val="4"/>
        <w:spacing w:line="377" w:lineRule="auto"/>
        <w:rPr>
          <w:rFonts w:eastAsia="宋体" w:cs="Times New Roman"/>
        </w:rPr>
      </w:pPr>
      <w:r>
        <w:rPr>
          <w:rFonts w:eastAsia="宋体" w:cs="Times New Roman"/>
        </w:rPr>
        <w:t xml:space="preserve">2.4 </w:t>
      </w:r>
      <w:r>
        <w:rPr>
          <w:rFonts w:eastAsia="宋体" w:cs="Times New Roman"/>
        </w:rPr>
        <w:t>程序设计</w:t>
      </w:r>
    </w:p>
    <w:p w:rsidR="00F54393" w:rsidRDefault="002A70D5">
      <w:pPr>
        <w:spacing w:line="300" w:lineRule="auto"/>
        <w:ind w:firstLineChars="200" w:firstLine="480"/>
        <w:jc w:val="left"/>
        <w:rPr>
          <w:rFonts w:eastAsia="宋体" w:cs="Times New Roman"/>
        </w:rPr>
      </w:pPr>
      <w:r>
        <w:rPr>
          <w:rFonts w:eastAsia="宋体" w:cs="Times New Roman"/>
        </w:rPr>
        <w:t>本项目</w:t>
      </w:r>
      <w:r>
        <w:rPr>
          <w:rFonts w:eastAsia="宋体" w:cs="Times New Roman" w:hint="eastAsia"/>
        </w:rPr>
        <w:t>有以下</w:t>
      </w:r>
      <w:r>
        <w:rPr>
          <w:rFonts w:eastAsia="宋体" w:cs="Times New Roman"/>
        </w:rPr>
        <w:t>实验任务需要编程设计：</w:t>
      </w:r>
    </w:p>
    <w:p w:rsidR="00F54393" w:rsidRDefault="002A70D5">
      <w:pPr>
        <w:pStyle w:val="5"/>
        <w:spacing w:line="360" w:lineRule="auto"/>
        <w:rPr>
          <w:rFonts w:eastAsia="宋体" w:cs="Times New Roman"/>
        </w:rPr>
      </w:pPr>
      <w:r>
        <w:rPr>
          <w:rFonts w:eastAsia="宋体" w:cs="Times New Roman"/>
        </w:rPr>
        <w:lastRenderedPageBreak/>
        <w:t>2.4.</w:t>
      </w:r>
      <w:r>
        <w:rPr>
          <w:rFonts w:eastAsia="宋体" w:cs="Times New Roman" w:hint="eastAsia"/>
        </w:rPr>
        <w:t>1</w:t>
      </w:r>
      <w:r>
        <w:rPr>
          <w:rFonts w:eastAsia="宋体" w:cs="Times New Roman"/>
        </w:rPr>
        <w:t xml:space="preserve"> </w:t>
      </w:r>
      <w:r>
        <w:rPr>
          <w:rFonts w:eastAsia="宋体" w:cs="Times New Roman"/>
        </w:rPr>
        <w:t>学生任务</w:t>
      </w:r>
      <w:r>
        <w:rPr>
          <w:rFonts w:eastAsia="宋体" w:cs="Times New Roman" w:hint="eastAsia"/>
        </w:rPr>
        <w:t>1</w:t>
      </w:r>
      <w:r>
        <w:rPr>
          <w:rFonts w:eastAsia="宋体" w:cs="Times New Roman" w:hint="eastAsia"/>
        </w:rPr>
        <w:t>：</w:t>
      </w:r>
      <w:r>
        <w:rPr>
          <w:rFonts w:eastAsia="宋体" w:cs="Times New Roman"/>
        </w:rPr>
        <w:t>PCM</w:t>
      </w:r>
      <w:r>
        <w:rPr>
          <w:rFonts w:eastAsia="宋体" w:cs="Times New Roman"/>
        </w:rPr>
        <w:t>编码</w:t>
      </w:r>
    </w:p>
    <w:p w:rsidR="00F54393" w:rsidRDefault="002A70D5">
      <w:pPr>
        <w:wordWrap w:val="0"/>
        <w:spacing w:line="360" w:lineRule="auto"/>
        <w:ind w:firstLineChars="200" w:firstLine="480"/>
        <w:rPr>
          <w:rFonts w:eastAsia="宋体" w:cs="Times New Roman"/>
          <w:shd w:val="clear" w:color="auto" w:fill="FFFFFF"/>
        </w:rPr>
      </w:pPr>
      <w:r>
        <w:rPr>
          <w:rFonts w:eastAsia="宋体" w:cs="Times New Roman"/>
          <w:shd w:val="clear" w:color="auto" w:fill="FFFFFF"/>
        </w:rPr>
        <w:t>编写</w:t>
      </w:r>
      <w:r>
        <w:rPr>
          <w:rFonts w:eastAsia="宋体" w:cs="Times New Roman"/>
        </w:rPr>
        <w:t>PCM</w:t>
      </w:r>
      <w:r>
        <w:rPr>
          <w:rFonts w:eastAsia="宋体" w:cs="Times New Roman"/>
        </w:rPr>
        <w:t>编码模块</w:t>
      </w:r>
      <w:r>
        <w:rPr>
          <w:rFonts w:eastAsia="宋体" w:cs="Times New Roman"/>
          <w:shd w:val="clear" w:color="auto" w:fill="FFFFFF"/>
        </w:rPr>
        <w:t>的函数</w:t>
      </w:r>
      <w:r>
        <w:rPr>
          <w:rFonts w:eastAsia="宋体" w:cs="Times New Roman"/>
          <w:shd w:val="clear" w:color="auto" w:fill="FFFFFF"/>
        </w:rPr>
        <w:t>“</w:t>
      </w:r>
      <w:r>
        <w:rPr>
          <w:rFonts w:eastAsia="宋体" w:cs="Times New Roman"/>
        </w:rPr>
        <w:t>a_13coding</w:t>
      </w:r>
      <w:r>
        <w:rPr>
          <w:rFonts w:eastAsia="宋体" w:cs="Times New Roman"/>
          <w:shd w:val="clear" w:color="auto" w:fill="FFFFFF"/>
        </w:rPr>
        <w:t>.m</w:t>
      </w:r>
      <w:proofErr w:type="gramStart"/>
      <w:r>
        <w:rPr>
          <w:rFonts w:eastAsia="宋体" w:cs="Times New Roman"/>
          <w:shd w:val="clear" w:color="auto" w:fill="FFFFFF"/>
        </w:rPr>
        <w:t>”</w:t>
      </w:r>
      <w:proofErr w:type="gramEnd"/>
      <w:r>
        <w:rPr>
          <w:rFonts w:eastAsia="宋体" w:cs="Times New Roman"/>
        </w:rPr>
        <w:t xml:space="preserve"> </w:t>
      </w:r>
      <w:r>
        <w:rPr>
          <w:rFonts w:eastAsia="宋体" w:cs="Times New Roman"/>
        </w:rPr>
        <w:t>，</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w:t>
      </w:r>
      <w:r>
        <w:rPr>
          <w:rFonts w:eastAsia="宋体" w:cs="Times New Roman"/>
        </w:rPr>
        <w:t>a_13coding</w:t>
      </w:r>
      <w:r>
        <w:rPr>
          <w:rFonts w:eastAsia="宋体" w:cs="Times New Roman"/>
          <w:shd w:val="clear" w:color="auto" w:fill="FFFFFF"/>
        </w:rPr>
        <w:t>.</w:t>
      </w:r>
      <w:r>
        <w:rPr>
          <w:rFonts w:eastAsia="宋体" w:cs="Times New Roman"/>
        </w:rPr>
        <w:t>m</w:t>
      </w:r>
      <w:r>
        <w:rPr>
          <w:rFonts w:eastAsia="宋体" w:cs="Times New Roman"/>
          <w:shd w:val="clear" w:color="auto" w:fill="FFFFFF"/>
        </w:rPr>
        <w:t>。</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60" w:lineRule="auto"/>
        <w:ind w:firstLineChars="200" w:firstLine="480"/>
        <w:rPr>
          <w:rFonts w:eastAsia="宋体" w:cs="Times New Roman"/>
          <w:shd w:val="clear" w:color="auto" w:fill="FFFFFF"/>
        </w:rPr>
      </w:pPr>
      <w:r>
        <w:rPr>
          <w:rFonts w:eastAsia="宋体" w:cs="Times New Roman"/>
        </w:rPr>
        <w:t xml:space="preserve">a13_moddata  </w:t>
      </w:r>
      <w:r>
        <w:rPr>
          <w:rFonts w:eastAsia="宋体" w:cs="Times New Roman"/>
        </w:rPr>
        <w:t>编码后的比特数据</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输入参数：</w:t>
      </w:r>
    </w:p>
    <w:p w:rsidR="00F54393" w:rsidRDefault="002A70D5">
      <w:pPr>
        <w:spacing w:line="360" w:lineRule="auto"/>
        <w:ind w:firstLineChars="200" w:firstLine="480"/>
        <w:rPr>
          <w:rFonts w:eastAsia="宋体" w:cs="Times New Roman"/>
          <w:shd w:val="clear" w:color="auto" w:fill="FFFFFF"/>
        </w:rPr>
      </w:pPr>
      <w:r>
        <w:rPr>
          <w:rFonts w:eastAsia="宋体" w:cs="Times New Roman"/>
        </w:rPr>
        <w:t xml:space="preserve">x </w:t>
      </w:r>
      <w:r>
        <w:rPr>
          <w:rFonts w:eastAsia="宋体" w:cs="Times New Roman"/>
        </w:rPr>
        <w:t>待编码的语音数据样点序列</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编码过程：</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1</w:t>
      </w:r>
      <w:r>
        <w:rPr>
          <w:rFonts w:eastAsia="宋体" w:cs="Times New Roman" w:hint="eastAsia"/>
          <w:shd w:val="clear" w:color="auto" w:fill="FFFFFF"/>
        </w:rPr>
        <w:t>）</w:t>
      </w:r>
      <w:r>
        <w:rPr>
          <w:rFonts w:eastAsia="宋体" w:cs="Times New Roman"/>
          <w:shd w:val="clear" w:color="auto" w:fill="FFFFFF"/>
        </w:rPr>
        <w:t>编码使用的是</w:t>
      </w:r>
      <w:r>
        <w:rPr>
          <w:rFonts w:eastAsia="宋体" w:cs="Times New Roman"/>
          <w:shd w:val="clear" w:color="auto" w:fill="FFFFFF"/>
        </w:rPr>
        <w:t>13</w:t>
      </w:r>
      <w:r>
        <w:rPr>
          <w:rFonts w:eastAsia="宋体" w:cs="Times New Roman"/>
          <w:shd w:val="clear" w:color="auto" w:fill="FFFFFF"/>
        </w:rPr>
        <w:t>折线编码，一个样点使用</w:t>
      </w:r>
      <w:r>
        <w:rPr>
          <w:rFonts w:eastAsia="宋体" w:cs="Times New Roman"/>
          <w:shd w:val="clear" w:color="auto" w:fill="FFFFFF"/>
        </w:rPr>
        <w:t>8bit</w:t>
      </w:r>
      <w:r>
        <w:rPr>
          <w:rFonts w:eastAsia="宋体" w:cs="Times New Roman"/>
          <w:shd w:val="clear" w:color="auto" w:fill="FFFFFF"/>
        </w:rPr>
        <w:t>编码，第一位为极性码，第</w:t>
      </w:r>
      <w:r>
        <w:rPr>
          <w:rFonts w:eastAsia="宋体" w:cs="Times New Roman"/>
          <w:shd w:val="clear" w:color="auto" w:fill="FFFFFF"/>
        </w:rPr>
        <w:t>2</w:t>
      </w:r>
      <w:r>
        <w:rPr>
          <w:rFonts w:eastAsia="宋体" w:cs="Times New Roman"/>
          <w:shd w:val="clear" w:color="auto" w:fill="FFFFFF"/>
        </w:rPr>
        <w:t>到第</w:t>
      </w:r>
      <w:r>
        <w:rPr>
          <w:rFonts w:eastAsia="宋体" w:cs="Times New Roman"/>
          <w:shd w:val="clear" w:color="auto" w:fill="FFFFFF"/>
        </w:rPr>
        <w:t>4</w:t>
      </w:r>
      <w:r>
        <w:rPr>
          <w:rFonts w:eastAsia="宋体" w:cs="Times New Roman"/>
          <w:shd w:val="clear" w:color="auto" w:fill="FFFFFF"/>
        </w:rPr>
        <w:t>位为段落码，第</w:t>
      </w:r>
      <w:r>
        <w:rPr>
          <w:rFonts w:eastAsia="宋体" w:cs="Times New Roman"/>
          <w:shd w:val="clear" w:color="auto" w:fill="FFFFFF"/>
        </w:rPr>
        <w:t>5</w:t>
      </w:r>
      <w:r>
        <w:rPr>
          <w:rFonts w:eastAsia="宋体" w:cs="Times New Roman"/>
          <w:shd w:val="clear" w:color="auto" w:fill="FFFFFF"/>
        </w:rPr>
        <w:t>到第</w:t>
      </w:r>
      <w:r>
        <w:rPr>
          <w:rFonts w:eastAsia="宋体" w:cs="Times New Roman"/>
          <w:shd w:val="clear" w:color="auto" w:fill="FFFFFF"/>
        </w:rPr>
        <w:t>8</w:t>
      </w:r>
      <w:r>
        <w:rPr>
          <w:rFonts w:eastAsia="宋体" w:cs="Times New Roman"/>
          <w:shd w:val="clear" w:color="auto" w:fill="FFFFFF"/>
        </w:rPr>
        <w:t>位为段内码。</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2</w:t>
      </w:r>
      <w:r>
        <w:rPr>
          <w:rFonts w:eastAsia="宋体" w:cs="Times New Roman" w:hint="eastAsia"/>
          <w:shd w:val="clear" w:color="auto" w:fill="FFFFFF"/>
        </w:rPr>
        <w:t>）</w:t>
      </w:r>
      <w:r>
        <w:rPr>
          <w:rFonts w:eastAsia="宋体" w:cs="Times New Roman"/>
          <w:shd w:val="clear" w:color="auto" w:fill="FFFFFF"/>
        </w:rPr>
        <w:t xml:space="preserve">Is </w:t>
      </w:r>
      <w:r>
        <w:rPr>
          <w:rFonts w:eastAsia="宋体" w:cs="Times New Roman"/>
          <w:shd w:val="clear" w:color="auto" w:fill="FFFFFF"/>
        </w:rPr>
        <w:t>为输入数据第</w:t>
      </w:r>
      <w:r>
        <w:rPr>
          <w:rFonts w:eastAsia="宋体" w:cs="Times New Roman"/>
          <w:shd w:val="clear" w:color="auto" w:fill="FFFFFF"/>
        </w:rPr>
        <w:t>m</w:t>
      </w:r>
      <w:r>
        <w:rPr>
          <w:rFonts w:eastAsia="宋体" w:cs="Times New Roman"/>
          <w:shd w:val="clear" w:color="auto" w:fill="FFFFFF"/>
        </w:rPr>
        <w:t>样点，放大</w:t>
      </w:r>
      <w:r>
        <w:rPr>
          <w:rFonts w:eastAsia="宋体" w:cs="Times New Roman"/>
          <w:shd w:val="clear" w:color="auto" w:fill="FFFFFF"/>
        </w:rPr>
        <w:t>2048</w:t>
      </w:r>
      <w:r>
        <w:rPr>
          <w:rFonts w:eastAsia="宋体" w:cs="Times New Roman"/>
          <w:shd w:val="clear" w:color="auto" w:fill="FFFFFF"/>
        </w:rPr>
        <w:t>倍，按照非均匀量化规则量化编码。</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3</w:t>
      </w:r>
      <w:r>
        <w:rPr>
          <w:rFonts w:eastAsia="宋体" w:cs="Times New Roman" w:hint="eastAsia"/>
          <w:shd w:val="clear" w:color="auto" w:fill="FFFFFF"/>
        </w:rPr>
        <w:t>）</w:t>
      </w:r>
      <w:r>
        <w:rPr>
          <w:rFonts w:eastAsia="宋体" w:cs="Times New Roman"/>
          <w:shd w:val="clear" w:color="auto" w:fill="FFFFFF"/>
        </w:rPr>
        <w:t>判断抽样值正负，若</w:t>
      </w:r>
      <w:r>
        <w:rPr>
          <w:rFonts w:eastAsia="宋体" w:cs="Times New Roman"/>
          <w:shd w:val="clear" w:color="auto" w:fill="FFFFFF"/>
        </w:rPr>
        <w:t xml:space="preserve">Is </w:t>
      </w:r>
      <w:r>
        <w:rPr>
          <w:rFonts w:eastAsia="宋体" w:cs="Times New Roman"/>
          <w:shd w:val="clear" w:color="auto" w:fill="FFFFFF"/>
        </w:rPr>
        <w:t>大于</w:t>
      </w:r>
      <w:r>
        <w:rPr>
          <w:rFonts w:eastAsia="宋体" w:cs="Times New Roman"/>
          <w:shd w:val="clear" w:color="auto" w:fill="FFFFFF"/>
        </w:rPr>
        <w:t>0</w:t>
      </w:r>
      <w:r>
        <w:rPr>
          <w:rFonts w:eastAsia="宋体" w:cs="Times New Roman"/>
          <w:shd w:val="clear" w:color="auto" w:fill="FFFFFF"/>
        </w:rPr>
        <w:t>，则</w:t>
      </w:r>
      <w:r>
        <w:rPr>
          <w:rFonts w:eastAsia="宋体" w:cs="Times New Roman"/>
          <w:shd w:val="clear" w:color="auto" w:fill="FFFFFF"/>
        </w:rPr>
        <w:t>8</w:t>
      </w:r>
      <w:r>
        <w:rPr>
          <w:rFonts w:eastAsia="宋体" w:cs="Times New Roman"/>
          <w:shd w:val="clear" w:color="auto" w:fill="FFFFFF"/>
        </w:rPr>
        <w:t>位</w:t>
      </w:r>
      <w:r>
        <w:rPr>
          <w:rFonts w:eastAsia="宋体" w:cs="Times New Roman"/>
          <w:shd w:val="clear" w:color="auto" w:fill="FFFFFF"/>
        </w:rPr>
        <w:t>PCM</w:t>
      </w:r>
      <w:r>
        <w:rPr>
          <w:rFonts w:eastAsia="宋体" w:cs="Times New Roman"/>
          <w:shd w:val="clear" w:color="auto" w:fill="FFFFFF"/>
        </w:rPr>
        <w:t>编码的第一位极性码</w:t>
      </w:r>
      <w:r>
        <w:rPr>
          <w:rFonts w:eastAsia="宋体" w:cs="Times New Roman"/>
          <w:shd w:val="clear" w:color="auto" w:fill="FFFFFF"/>
        </w:rPr>
        <w:t>C</w:t>
      </w: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4</w:t>
      </w:r>
      <w:r>
        <w:rPr>
          <w:rFonts w:eastAsia="宋体" w:cs="Times New Roman" w:hint="eastAsia"/>
          <w:shd w:val="clear" w:color="auto" w:fill="FFFFFF"/>
        </w:rPr>
        <w:t>）</w:t>
      </w:r>
      <w:r>
        <w:rPr>
          <w:rFonts w:eastAsia="宋体" w:cs="Times New Roman"/>
          <w:shd w:val="clear" w:color="auto" w:fill="FFFFFF"/>
        </w:rPr>
        <w:t>将</w:t>
      </w:r>
      <w:r>
        <w:rPr>
          <w:rFonts w:eastAsia="宋体" w:cs="Times New Roman"/>
          <w:shd w:val="clear" w:color="auto" w:fill="FFFFFF"/>
        </w:rPr>
        <w:t xml:space="preserve">Is </w:t>
      </w:r>
      <w:r>
        <w:rPr>
          <w:rFonts w:eastAsia="宋体" w:cs="Times New Roman"/>
          <w:shd w:val="clear" w:color="auto" w:fill="FFFFFF"/>
        </w:rPr>
        <w:t>取绝对值的值设为</w:t>
      </w:r>
      <w:proofErr w:type="spellStart"/>
      <w:r>
        <w:rPr>
          <w:rFonts w:eastAsia="宋体" w:cs="Times New Roman"/>
          <w:shd w:val="clear" w:color="auto" w:fill="FFFFFF"/>
        </w:rPr>
        <w:t>abIs</w:t>
      </w:r>
      <w:proofErr w:type="spellEnd"/>
      <w:r>
        <w:rPr>
          <w:rFonts w:eastAsia="宋体" w:cs="Times New Roman"/>
          <w:shd w:val="clear" w:color="auto" w:fill="FFFFFF"/>
        </w:rPr>
        <w:t xml:space="preserve"> </w:t>
      </w:r>
      <w:r>
        <w:rPr>
          <w:rFonts w:eastAsia="宋体" w:cs="Times New Roman"/>
          <w:shd w:val="clear" w:color="auto" w:fill="FFFFFF"/>
        </w:rPr>
        <w:t>，根据</w:t>
      </w:r>
      <w:proofErr w:type="spellStart"/>
      <w:r>
        <w:rPr>
          <w:rFonts w:eastAsia="宋体" w:cs="Times New Roman"/>
          <w:shd w:val="clear" w:color="auto" w:fill="FFFFFF"/>
        </w:rPr>
        <w:t>abIs</w:t>
      </w:r>
      <w:proofErr w:type="spellEnd"/>
      <w:r>
        <w:rPr>
          <w:rFonts w:eastAsia="宋体" w:cs="Times New Roman"/>
          <w:shd w:val="clear" w:color="auto" w:fill="FFFFFF"/>
        </w:rPr>
        <w:t xml:space="preserve"> </w:t>
      </w:r>
      <w:r>
        <w:rPr>
          <w:rFonts w:eastAsia="宋体" w:cs="Times New Roman"/>
          <w:shd w:val="clear" w:color="auto" w:fill="FFFFFF"/>
        </w:rPr>
        <w:t>落在哪个段落范围，写出对应的三位段落码</w:t>
      </w:r>
      <w:r>
        <w:rPr>
          <w:rFonts w:eastAsia="宋体" w:cs="Times New Roman"/>
          <w:shd w:val="clear" w:color="auto" w:fill="FFFFFF"/>
        </w:rPr>
        <w:t>C</w:t>
      </w:r>
      <w:r>
        <w:rPr>
          <w:rFonts w:eastAsia="宋体" w:cs="Times New Roman"/>
          <w:shd w:val="clear" w:color="auto" w:fill="FFFFFF"/>
        </w:rPr>
        <w:t>（</w:t>
      </w:r>
      <w:r>
        <w:rPr>
          <w:rFonts w:eastAsia="宋体" w:cs="Times New Roman"/>
          <w:shd w:val="clear" w:color="auto" w:fill="FFFFFF"/>
        </w:rPr>
        <w:t>2:4</w:t>
      </w:r>
      <w:r>
        <w:rPr>
          <w:rFonts w:eastAsia="宋体" w:cs="Times New Roman"/>
          <w:shd w:val="clear" w:color="auto" w:fill="FFFFFF"/>
        </w:rPr>
        <w:t>），段内量化间隔，段落起始电平，根据段落范围，段内量化间隔，段落起始电平写出对应的四位段内码</w:t>
      </w:r>
      <w:r>
        <w:rPr>
          <w:rFonts w:eastAsia="宋体" w:cs="Times New Roman"/>
          <w:shd w:val="clear" w:color="auto" w:fill="FFFFFF"/>
        </w:rPr>
        <w:t>C</w:t>
      </w:r>
      <w:r>
        <w:rPr>
          <w:rFonts w:eastAsia="宋体" w:cs="Times New Roman"/>
          <w:shd w:val="clear" w:color="auto" w:fill="FFFFFF"/>
        </w:rPr>
        <w:t>（</w:t>
      </w:r>
      <w:r>
        <w:rPr>
          <w:rFonts w:eastAsia="宋体" w:cs="Times New Roman"/>
          <w:shd w:val="clear" w:color="auto" w:fill="FFFFFF"/>
        </w:rPr>
        <w:t>5:8</w:t>
      </w:r>
      <w:r>
        <w:rPr>
          <w:rFonts w:eastAsia="宋体" w:cs="Times New Roman"/>
          <w:shd w:val="clear" w:color="auto" w:fill="FFFFFF"/>
        </w:rPr>
        <w:t>）。</w:t>
      </w:r>
    </w:p>
    <w:p w:rsidR="00F54393" w:rsidRDefault="002A70D5">
      <w:pPr>
        <w:pStyle w:val="5"/>
        <w:rPr>
          <w:rFonts w:eastAsia="宋体" w:cs="Times New Roman"/>
          <w:b w:val="0"/>
          <w:bCs w:val="0"/>
        </w:rPr>
      </w:pPr>
      <w:r>
        <w:rPr>
          <w:rFonts w:eastAsia="宋体" w:cs="Times New Roman"/>
        </w:rPr>
        <w:t>2.4.</w:t>
      </w:r>
      <w:r>
        <w:rPr>
          <w:rFonts w:eastAsia="宋体" w:cs="Times New Roman" w:hint="eastAsia"/>
        </w:rPr>
        <w:t>2</w:t>
      </w:r>
      <w:r>
        <w:rPr>
          <w:rFonts w:eastAsia="宋体" w:cs="Times New Roman"/>
        </w:rPr>
        <w:t xml:space="preserve"> </w:t>
      </w:r>
      <w:r>
        <w:rPr>
          <w:rFonts w:eastAsia="宋体" w:cs="Times New Roman"/>
        </w:rPr>
        <w:t>学生任务</w:t>
      </w:r>
      <w:r>
        <w:rPr>
          <w:rFonts w:eastAsia="宋体" w:cs="Times New Roman" w:hint="eastAsia"/>
        </w:rPr>
        <w:t>2</w:t>
      </w:r>
      <w:r>
        <w:rPr>
          <w:rFonts w:eastAsia="宋体" w:cs="Times New Roman" w:hint="eastAsia"/>
        </w:rPr>
        <w:t>：</w:t>
      </w:r>
      <w:r>
        <w:rPr>
          <w:rFonts w:eastAsia="宋体" w:cs="Times New Roman"/>
        </w:rPr>
        <w:t>加</w:t>
      </w:r>
      <w:r>
        <w:rPr>
          <w:rFonts w:eastAsia="宋体" w:cs="Times New Roman"/>
        </w:rPr>
        <w:t>CRC</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编写</w:t>
      </w:r>
      <w:r>
        <w:rPr>
          <w:rFonts w:eastAsia="宋体" w:cs="Times New Roman" w:hint="eastAsia"/>
          <w:shd w:val="clear" w:color="auto" w:fill="FFFFFF"/>
        </w:rPr>
        <w:t>添</w:t>
      </w:r>
      <w:r>
        <w:rPr>
          <w:rFonts w:eastAsia="宋体" w:cs="Times New Roman"/>
          <w:shd w:val="clear" w:color="auto" w:fill="FFFFFF"/>
        </w:rPr>
        <w:t>加</w:t>
      </w:r>
      <w:r>
        <w:rPr>
          <w:rFonts w:eastAsia="宋体" w:cs="Times New Roman"/>
          <w:shd w:val="clear" w:color="auto" w:fill="FFFFFF"/>
        </w:rPr>
        <w:t>CRC</w:t>
      </w:r>
      <w:r>
        <w:rPr>
          <w:rFonts w:eastAsia="宋体" w:cs="Times New Roman"/>
          <w:shd w:val="clear" w:color="auto" w:fill="FFFFFF"/>
        </w:rPr>
        <w:t>模块的函数</w:t>
      </w:r>
      <w:r>
        <w:rPr>
          <w:rFonts w:eastAsia="宋体" w:cs="Times New Roman"/>
          <w:shd w:val="clear" w:color="auto" w:fill="FFFFFF"/>
        </w:rPr>
        <w:t>“</w:t>
      </w:r>
      <w:proofErr w:type="spellStart"/>
      <w:r>
        <w:rPr>
          <w:rFonts w:eastAsia="宋体" w:cs="Times New Roman"/>
          <w:shd w:val="clear" w:color="auto" w:fill="FFFFFF"/>
        </w:rPr>
        <w:t>txCRCattach.m</w:t>
      </w:r>
      <w:proofErr w:type="spellEnd"/>
      <w:r>
        <w:rPr>
          <w:rFonts w:eastAsia="宋体" w:cs="Times New Roman"/>
          <w:shd w:val="clear" w:color="auto" w:fill="FFFFFF"/>
        </w:rPr>
        <w:t xml:space="preserve">” </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 xml:space="preserve">\ </w:t>
      </w:r>
      <w:proofErr w:type="spellStart"/>
      <w:r>
        <w:rPr>
          <w:rFonts w:eastAsia="宋体" w:cs="Times New Roman"/>
          <w:shd w:val="clear" w:color="auto" w:fill="FFFFFF"/>
        </w:rPr>
        <w:t>txCRCattach.m</w:t>
      </w:r>
      <w:proofErr w:type="spellEnd"/>
      <w:r>
        <w:rPr>
          <w:rFonts w:eastAsia="宋体" w:cs="Times New Roman"/>
          <w:shd w:val="clear" w:color="auto" w:fill="FFFFFF"/>
        </w:rPr>
        <w:t>”</w:t>
      </w:r>
      <w:r>
        <w:rPr>
          <w:rFonts w:eastAsia="宋体" w:cs="Times New Roman"/>
          <w:shd w:val="clear" w:color="auto" w:fill="FFFFFF"/>
        </w:rPr>
        <w:t>。</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00" w:lineRule="auto"/>
        <w:ind w:firstLineChars="200" w:firstLine="480"/>
        <w:rPr>
          <w:rFonts w:eastAsia="宋体" w:cs="Times New Roman"/>
          <w:shd w:val="clear" w:color="auto" w:fill="FFFFFF"/>
        </w:rPr>
      </w:pPr>
      <w:proofErr w:type="spellStart"/>
      <w:r>
        <w:rPr>
          <w:rFonts w:eastAsia="宋体" w:cs="Times New Roman"/>
        </w:rPr>
        <w:t>out_data</w:t>
      </w:r>
      <w:proofErr w:type="spellEnd"/>
      <w:r>
        <w:rPr>
          <w:rFonts w:eastAsia="宋体" w:cs="Times New Roman"/>
        </w:rPr>
        <w:t xml:space="preserve">  </w:t>
      </w:r>
      <w:r>
        <w:rPr>
          <w:rFonts w:eastAsia="宋体" w:cs="Times New Roman"/>
        </w:rPr>
        <w:t>带</w:t>
      </w:r>
      <w:r>
        <w:rPr>
          <w:rFonts w:eastAsia="宋体" w:cs="Times New Roman"/>
        </w:rPr>
        <w:t>CRC</w:t>
      </w:r>
      <w:r>
        <w:rPr>
          <w:rFonts w:eastAsia="宋体" w:cs="Times New Roman"/>
        </w:rPr>
        <w:t>比特的数据，即在输入比特后添加相应的</w:t>
      </w:r>
      <w:r>
        <w:rPr>
          <w:rFonts w:eastAsia="宋体" w:cs="Times New Roman"/>
        </w:rPr>
        <w:t>CRC</w:t>
      </w:r>
      <w:r>
        <w:rPr>
          <w:rFonts w:eastAsia="宋体" w:cs="Times New Roman"/>
        </w:rPr>
        <w:t>比特</w:t>
      </w:r>
    </w:p>
    <w:p w:rsidR="00F54393" w:rsidRDefault="002A70D5">
      <w:pPr>
        <w:spacing w:line="360" w:lineRule="auto"/>
        <w:ind w:firstLineChars="175" w:firstLine="422"/>
        <w:rPr>
          <w:rFonts w:eastAsia="宋体" w:cs="Times New Roman"/>
        </w:rPr>
      </w:pPr>
      <w:r>
        <w:rPr>
          <w:rFonts w:eastAsia="宋体" w:cs="Times New Roman"/>
          <w:b/>
          <w:bCs/>
          <w:shd w:val="clear" w:color="auto" w:fill="FFFFFF"/>
        </w:rPr>
        <w:t>输入参数：</w:t>
      </w:r>
    </w:p>
    <w:p w:rsidR="00F54393" w:rsidRDefault="002A70D5">
      <w:pPr>
        <w:spacing w:line="300" w:lineRule="auto"/>
        <w:ind w:firstLineChars="200" w:firstLine="480"/>
        <w:rPr>
          <w:rFonts w:eastAsia="宋体" w:cs="Times New Roman"/>
        </w:rPr>
      </w:pPr>
      <w:proofErr w:type="spellStart"/>
      <w:r>
        <w:rPr>
          <w:rFonts w:eastAsia="宋体" w:cs="Times New Roman"/>
          <w:shd w:val="clear" w:color="auto" w:fill="FFFFFF"/>
        </w:rPr>
        <w:t>i</w:t>
      </w:r>
      <w:r>
        <w:rPr>
          <w:rFonts w:eastAsia="宋体" w:cs="Times New Roman"/>
          <w:shd w:val="clear" w:color="auto" w:fill="FFFFFF"/>
        </w:rPr>
        <w:t>nput</w:t>
      </w:r>
      <w:r>
        <w:rPr>
          <w:rFonts w:eastAsia="宋体" w:cs="Times New Roman"/>
        </w:rPr>
        <w:t>_data</w:t>
      </w:r>
      <w:proofErr w:type="spellEnd"/>
      <w:r>
        <w:rPr>
          <w:rFonts w:eastAsia="宋体" w:cs="Times New Roman"/>
        </w:rPr>
        <w:t xml:space="preserve"> </w:t>
      </w:r>
      <w:r>
        <w:rPr>
          <w:rFonts w:eastAsia="宋体" w:cs="Times New Roman"/>
        </w:rPr>
        <w:t>待添加</w:t>
      </w:r>
      <w:r>
        <w:rPr>
          <w:rFonts w:eastAsia="宋体" w:cs="Times New Roman"/>
        </w:rPr>
        <w:t>CRC</w:t>
      </w:r>
      <w:r>
        <w:rPr>
          <w:rFonts w:eastAsia="宋体" w:cs="Times New Roman"/>
        </w:rPr>
        <w:t>比特的数据</w:t>
      </w:r>
    </w:p>
    <w:p w:rsidR="00F54393" w:rsidRDefault="002A70D5">
      <w:pPr>
        <w:spacing w:line="300" w:lineRule="auto"/>
        <w:ind w:firstLineChars="200" w:firstLine="480"/>
        <w:rPr>
          <w:rFonts w:eastAsia="宋体" w:cs="Times New Roman"/>
        </w:rPr>
      </w:pPr>
      <w:proofErr w:type="spellStart"/>
      <w:r>
        <w:rPr>
          <w:rFonts w:eastAsia="宋体" w:cs="Times New Roman"/>
        </w:rPr>
        <w:t>crc_num</w:t>
      </w:r>
      <w:proofErr w:type="spellEnd"/>
      <w:r>
        <w:rPr>
          <w:rFonts w:eastAsia="宋体" w:cs="Times New Roman"/>
        </w:rPr>
        <w:t xml:space="preserve">  CRC</w:t>
      </w:r>
      <w:r>
        <w:rPr>
          <w:rFonts w:eastAsia="宋体" w:cs="Times New Roman"/>
        </w:rPr>
        <w:t>比特数</w:t>
      </w:r>
      <w:r>
        <w:rPr>
          <w:rFonts w:eastAsia="宋体" w:cs="Times New Roman"/>
        </w:rPr>
        <w:t>，</w:t>
      </w:r>
      <w:r>
        <w:rPr>
          <w:rFonts w:eastAsia="宋体" w:cs="Times New Roman"/>
        </w:rPr>
        <w:t>取值范围为</w:t>
      </w:r>
      <w:r>
        <w:rPr>
          <w:rFonts w:eastAsia="宋体" w:cs="Times New Roman"/>
        </w:rPr>
        <w:t>8</w:t>
      </w:r>
      <w:r>
        <w:rPr>
          <w:rFonts w:eastAsia="宋体" w:cs="Times New Roman"/>
        </w:rPr>
        <w:t>或</w:t>
      </w:r>
      <w:r>
        <w:rPr>
          <w:rFonts w:eastAsia="宋体" w:cs="Times New Roman"/>
        </w:rPr>
        <w:t>0</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编码过程：</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ab/>
      </w:r>
      <w:r>
        <w:rPr>
          <w:rFonts w:eastAsia="宋体" w:cs="Times New Roman"/>
          <w:shd w:val="clear" w:color="auto" w:fill="FFFFFF"/>
        </w:rPr>
        <w:t>8</w:t>
      </w:r>
      <w:r>
        <w:rPr>
          <w:rFonts w:eastAsia="宋体" w:cs="Times New Roman"/>
          <w:shd w:val="clear" w:color="auto" w:fill="FFFFFF"/>
        </w:rPr>
        <w:t>位</w:t>
      </w:r>
      <w:r>
        <w:rPr>
          <w:rFonts w:eastAsia="宋体" w:cs="Times New Roman"/>
          <w:shd w:val="clear" w:color="auto" w:fill="FFFFFF"/>
        </w:rPr>
        <w:t>CRC</w:t>
      </w:r>
      <w:r>
        <w:rPr>
          <w:rFonts w:eastAsia="宋体" w:cs="Times New Roman"/>
          <w:shd w:val="clear" w:color="auto" w:fill="FFFFFF"/>
        </w:rPr>
        <w:t>生成多项式</w:t>
      </w:r>
      <w:r>
        <w:rPr>
          <w:rFonts w:eastAsia="宋体" w:cs="Times New Roman"/>
          <w:shd w:val="clear" w:color="auto" w:fill="FFFFFF"/>
        </w:rPr>
        <w:t>为</w:t>
      </w:r>
      <w:r>
        <w:rPr>
          <w:rFonts w:eastAsia="宋体" w:cs="Times New Roman"/>
          <w:shd w:val="clear" w:color="auto" w:fill="FFFFFF"/>
        </w:rPr>
        <w:t xml:space="preserve"> </w:t>
      </w:r>
      <w:proofErr w:type="spellStart"/>
      <w:r>
        <w:rPr>
          <w:rFonts w:eastAsia="宋体" w:cs="Times New Roman"/>
          <w:shd w:val="clear" w:color="auto" w:fill="FFFFFF"/>
        </w:rPr>
        <w:t>gD</w:t>
      </w:r>
      <w:proofErr w:type="spellEnd"/>
      <w:r>
        <w:rPr>
          <w:rFonts w:eastAsia="宋体" w:cs="Times New Roman"/>
          <w:shd w:val="clear" w:color="auto" w:fill="FFFFFF"/>
        </w:rPr>
        <w:t xml:space="preserve"> = D8+D7+D4+D3+D1+1</w:t>
      </w:r>
      <w:r>
        <w:rPr>
          <w:rFonts w:eastAsia="宋体" w:cs="Times New Roman"/>
          <w:shd w:val="clear" w:color="auto" w:fill="FFFFFF"/>
        </w:rPr>
        <w:t>，</w:t>
      </w:r>
      <w:r>
        <w:rPr>
          <w:rFonts w:eastAsia="宋体" w:cs="Times New Roman"/>
          <w:shd w:val="clear" w:color="auto" w:fill="FFFFFF"/>
        </w:rPr>
        <w:t>根据生成多项式以，写出</w:t>
      </w:r>
      <w:r>
        <w:rPr>
          <w:rFonts w:eastAsia="宋体" w:cs="Times New Roman"/>
          <w:shd w:val="clear" w:color="auto" w:fill="FFFFFF"/>
        </w:rPr>
        <w:t>8</w:t>
      </w:r>
      <w:r>
        <w:rPr>
          <w:rFonts w:eastAsia="宋体" w:cs="Times New Roman"/>
          <w:shd w:val="clear" w:color="auto" w:fill="FFFFFF"/>
        </w:rPr>
        <w:t>位</w:t>
      </w:r>
      <w:r>
        <w:rPr>
          <w:rFonts w:eastAsia="宋体" w:cs="Times New Roman"/>
          <w:shd w:val="clear" w:color="auto" w:fill="FFFFFF"/>
        </w:rPr>
        <w:t>CRC</w:t>
      </w:r>
      <w:r>
        <w:rPr>
          <w:rFonts w:eastAsia="宋体" w:cs="Times New Roman"/>
          <w:shd w:val="clear" w:color="auto" w:fill="FFFFFF"/>
        </w:rPr>
        <w:t>比特，并将其倒序添加到数据源后面。</w:t>
      </w:r>
    </w:p>
    <w:p w:rsidR="00F54393" w:rsidRDefault="002A70D5">
      <w:pPr>
        <w:pStyle w:val="5"/>
        <w:rPr>
          <w:rFonts w:eastAsia="宋体" w:cs="Times New Roman"/>
        </w:rPr>
      </w:pPr>
      <w:r>
        <w:rPr>
          <w:rFonts w:eastAsia="宋体" w:cs="Times New Roman"/>
        </w:rPr>
        <w:lastRenderedPageBreak/>
        <w:t>2.4.</w:t>
      </w:r>
      <w:r>
        <w:rPr>
          <w:rFonts w:eastAsia="宋体" w:cs="Times New Roman" w:hint="eastAsia"/>
        </w:rPr>
        <w:t>3</w:t>
      </w:r>
      <w:r>
        <w:rPr>
          <w:rFonts w:eastAsia="宋体" w:cs="Times New Roman"/>
        </w:rPr>
        <w:t xml:space="preserve"> </w:t>
      </w:r>
      <w:r>
        <w:rPr>
          <w:rFonts w:eastAsia="宋体" w:cs="Times New Roman"/>
        </w:rPr>
        <w:t>学生任务</w:t>
      </w:r>
      <w:r>
        <w:rPr>
          <w:rFonts w:eastAsia="宋体" w:cs="Times New Roman" w:hint="eastAsia"/>
        </w:rPr>
        <w:t>3</w:t>
      </w:r>
      <w:r>
        <w:rPr>
          <w:rFonts w:eastAsia="宋体" w:cs="Times New Roman" w:hint="eastAsia"/>
        </w:rPr>
        <w:t>：</w:t>
      </w:r>
      <w:r>
        <w:rPr>
          <w:rFonts w:eastAsia="宋体" w:cs="Times New Roman"/>
        </w:rPr>
        <w:t>信道编码</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编写</w:t>
      </w:r>
      <w:r>
        <w:rPr>
          <w:rFonts w:eastAsia="宋体" w:cs="Times New Roman"/>
        </w:rPr>
        <w:t>信道编码</w:t>
      </w:r>
      <w:r>
        <w:rPr>
          <w:rFonts w:eastAsia="宋体" w:cs="Times New Roman"/>
        </w:rPr>
        <w:t>模块</w:t>
      </w:r>
      <w:r>
        <w:rPr>
          <w:rFonts w:eastAsia="宋体" w:cs="Times New Roman"/>
          <w:shd w:val="clear" w:color="auto" w:fill="FFFFFF"/>
        </w:rPr>
        <w:t>的函数</w:t>
      </w:r>
      <w:r>
        <w:rPr>
          <w:rFonts w:eastAsia="宋体" w:cs="Times New Roman"/>
          <w:shd w:val="clear" w:color="auto" w:fill="FFFFFF"/>
        </w:rPr>
        <w:t>“</w:t>
      </w:r>
      <w:proofErr w:type="spellStart"/>
      <w:r>
        <w:rPr>
          <w:rFonts w:eastAsia="宋体" w:cs="Times New Roman"/>
        </w:rPr>
        <w:t>txTrchCoder</w:t>
      </w:r>
      <w:r>
        <w:rPr>
          <w:rFonts w:eastAsia="宋体" w:cs="Times New Roman"/>
          <w:shd w:val="clear" w:color="auto" w:fill="FFFFFF"/>
        </w:rPr>
        <w:t>.m</w:t>
      </w:r>
      <w:proofErr w:type="spellEnd"/>
      <w:r>
        <w:rPr>
          <w:rFonts w:eastAsia="宋体" w:cs="Times New Roman"/>
          <w:shd w:val="clear" w:color="auto" w:fill="FFFFFF"/>
        </w:rPr>
        <w:t>”</w:t>
      </w:r>
      <w:r>
        <w:rPr>
          <w:rFonts w:eastAsia="宋体" w:cs="Times New Roman"/>
        </w:rPr>
        <w:t xml:space="preserve"> </w:t>
      </w:r>
      <w:r>
        <w:rPr>
          <w:rFonts w:eastAsia="宋体" w:cs="Times New Roman"/>
        </w:rPr>
        <w:t>，</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 xml:space="preserve">\ </w:t>
      </w:r>
      <w:proofErr w:type="spellStart"/>
      <w:r>
        <w:rPr>
          <w:rFonts w:eastAsia="宋体" w:cs="Times New Roman"/>
        </w:rPr>
        <w:t>txTrchCoder</w:t>
      </w:r>
      <w:r>
        <w:rPr>
          <w:rFonts w:eastAsia="宋体" w:cs="Times New Roman"/>
          <w:shd w:val="clear" w:color="auto" w:fill="FFFFFF"/>
        </w:rPr>
        <w:t>.m</w:t>
      </w:r>
      <w:proofErr w:type="spellEnd"/>
      <w:r>
        <w:rPr>
          <w:rFonts w:eastAsia="宋体" w:cs="Times New Roman"/>
          <w:shd w:val="clear" w:color="auto" w:fill="FFFFFF"/>
        </w:rPr>
        <w:t>”</w:t>
      </w:r>
      <w:r>
        <w:rPr>
          <w:rFonts w:eastAsia="宋体" w:cs="Times New Roman"/>
          <w:shd w:val="clear" w:color="auto" w:fill="FFFFFF"/>
        </w:rPr>
        <w:t>。</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60" w:lineRule="auto"/>
        <w:ind w:firstLineChars="175" w:firstLine="420"/>
        <w:rPr>
          <w:rFonts w:eastAsia="宋体" w:cs="Times New Roman"/>
        </w:rPr>
      </w:pPr>
      <w:proofErr w:type="spellStart"/>
      <w:r>
        <w:rPr>
          <w:rFonts w:eastAsia="宋体" w:cs="Times New Roman"/>
        </w:rPr>
        <w:t>out_data</w:t>
      </w:r>
      <w:proofErr w:type="spellEnd"/>
      <w:r>
        <w:rPr>
          <w:rFonts w:eastAsia="宋体" w:cs="Times New Roman"/>
        </w:rPr>
        <w:t xml:space="preserve">  </w:t>
      </w:r>
      <w:r>
        <w:rPr>
          <w:rFonts w:eastAsia="宋体" w:cs="Times New Roman"/>
        </w:rPr>
        <w:t>编码后数据</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输入参数：</w:t>
      </w:r>
    </w:p>
    <w:p w:rsidR="00F54393" w:rsidRDefault="002A70D5">
      <w:pPr>
        <w:spacing w:line="360" w:lineRule="auto"/>
        <w:ind w:firstLineChars="175" w:firstLine="420"/>
        <w:rPr>
          <w:rFonts w:eastAsia="宋体" w:cs="Times New Roman"/>
        </w:rPr>
      </w:pPr>
      <w:proofErr w:type="spellStart"/>
      <w:r>
        <w:rPr>
          <w:rFonts w:eastAsia="宋体" w:cs="Times New Roman"/>
        </w:rPr>
        <w:t>input_data</w:t>
      </w:r>
      <w:proofErr w:type="spellEnd"/>
      <w:r>
        <w:rPr>
          <w:rFonts w:eastAsia="宋体" w:cs="Times New Roman"/>
        </w:rPr>
        <w:t xml:space="preserve"> </w:t>
      </w:r>
      <w:r>
        <w:rPr>
          <w:rFonts w:eastAsia="宋体" w:cs="Times New Roman"/>
        </w:rPr>
        <w:t>待编码的数据</w:t>
      </w:r>
      <w:r>
        <w:rPr>
          <w:rFonts w:eastAsia="宋体" w:cs="Times New Roman"/>
        </w:rPr>
        <w:t xml:space="preserve"> </w:t>
      </w:r>
    </w:p>
    <w:p w:rsidR="00F54393" w:rsidRDefault="002A70D5">
      <w:pPr>
        <w:spacing w:line="360" w:lineRule="auto"/>
        <w:ind w:firstLineChars="175" w:firstLine="420"/>
        <w:rPr>
          <w:rFonts w:eastAsia="宋体" w:cs="Times New Roman"/>
        </w:rPr>
      </w:pPr>
      <w:proofErr w:type="spellStart"/>
      <w:r>
        <w:rPr>
          <w:rFonts w:eastAsia="宋体" w:cs="Times New Roman"/>
        </w:rPr>
        <w:t>Gx</w:t>
      </w:r>
      <w:proofErr w:type="spellEnd"/>
      <w:r>
        <w:rPr>
          <w:rFonts w:eastAsia="宋体" w:cs="Times New Roman"/>
        </w:rPr>
        <w:t>卷积码的生成矩阵</w:t>
      </w:r>
    </w:p>
    <w:p w:rsidR="00F54393" w:rsidRDefault="002A70D5">
      <w:pPr>
        <w:spacing w:line="360" w:lineRule="auto"/>
        <w:ind w:firstLineChars="175" w:firstLine="420"/>
        <w:rPr>
          <w:rFonts w:cs="Times New Roman"/>
          <w:szCs w:val="24"/>
        </w:rPr>
      </w:pPr>
      <w:r>
        <w:rPr>
          <w:rFonts w:eastAsia="宋体" w:cs="Times New Roman"/>
        </w:rPr>
        <w:t>K</w:t>
      </w:r>
      <w:r>
        <w:rPr>
          <w:rFonts w:eastAsia="宋体" w:cs="Times New Roman"/>
        </w:rPr>
        <w:t>卷积码约束长度</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编码过程：</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1</w:t>
      </w:r>
      <w:r>
        <w:rPr>
          <w:rFonts w:eastAsia="宋体" w:cs="Times New Roman" w:hint="eastAsia"/>
          <w:shd w:val="clear" w:color="auto" w:fill="FFFFFF"/>
        </w:rPr>
        <w:t>）</w:t>
      </w:r>
      <w:r>
        <w:rPr>
          <w:rFonts w:eastAsia="宋体" w:cs="Times New Roman"/>
          <w:shd w:val="clear" w:color="auto" w:fill="FFFFFF"/>
        </w:rPr>
        <w:t>添加尾比特（在输入数据后添加</w:t>
      </w:r>
      <w:r>
        <w:rPr>
          <w:rFonts w:eastAsia="宋体" w:cs="Times New Roman"/>
          <w:shd w:val="clear" w:color="auto" w:fill="FFFFFF"/>
        </w:rPr>
        <w:t>K-1</w:t>
      </w:r>
      <w:r>
        <w:rPr>
          <w:rFonts w:eastAsia="宋体" w:cs="Times New Roman"/>
          <w:shd w:val="clear" w:color="auto" w:fill="FFFFFF"/>
        </w:rPr>
        <w:t>个</w:t>
      </w:r>
      <w:r>
        <w:rPr>
          <w:rFonts w:eastAsia="宋体" w:cs="Times New Roman"/>
          <w:shd w:val="clear" w:color="auto" w:fill="FFFFFF"/>
        </w:rPr>
        <w:t>0</w:t>
      </w:r>
      <w:r>
        <w:rPr>
          <w:rFonts w:eastAsia="宋体" w:cs="Times New Roman" w:hint="eastAsia"/>
          <w:shd w:val="clear" w:color="auto" w:fill="FFFFFF"/>
        </w:rPr>
        <w:t>）</w:t>
      </w:r>
      <w:r>
        <w:rPr>
          <w:rFonts w:eastAsia="宋体" w:cs="Times New Roman"/>
          <w:shd w:val="clear" w:color="auto" w:fill="FFFFFF"/>
        </w:rPr>
        <w:t>。</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2</w:t>
      </w:r>
      <w:r>
        <w:rPr>
          <w:rFonts w:eastAsia="宋体" w:cs="Times New Roman" w:hint="eastAsia"/>
          <w:shd w:val="clear" w:color="auto" w:fill="FFFFFF"/>
        </w:rPr>
        <w:t>）</w:t>
      </w:r>
      <w:r>
        <w:rPr>
          <w:rFonts w:eastAsia="宋体" w:cs="Times New Roman"/>
          <w:shd w:val="clear" w:color="auto" w:fill="FFFFFF"/>
        </w:rPr>
        <w:t>卷积编码：可使用</w:t>
      </w:r>
      <w:r>
        <w:rPr>
          <w:rFonts w:eastAsia="宋体" w:cs="Times New Roman"/>
          <w:shd w:val="clear" w:color="auto" w:fill="FFFFFF"/>
        </w:rPr>
        <w:t>MATLAB</w:t>
      </w:r>
      <w:proofErr w:type="gramStart"/>
      <w:r>
        <w:rPr>
          <w:rFonts w:eastAsia="宋体" w:cs="Times New Roman"/>
          <w:shd w:val="clear" w:color="auto" w:fill="FFFFFF"/>
        </w:rPr>
        <w:t>自带库函数</w:t>
      </w:r>
      <w:proofErr w:type="gramEnd"/>
      <w:r>
        <w:rPr>
          <w:rFonts w:eastAsia="宋体" w:cs="Times New Roman"/>
          <w:shd w:val="clear" w:color="auto" w:fill="FFFFFF"/>
        </w:rPr>
        <w:t xml:space="preserve"> poly2trellis</w:t>
      </w:r>
      <w:r>
        <w:rPr>
          <w:rFonts w:eastAsia="宋体" w:cs="Times New Roman"/>
          <w:shd w:val="clear" w:color="auto" w:fill="FFFFFF"/>
        </w:rPr>
        <w:t>和</w:t>
      </w:r>
      <w:proofErr w:type="spellStart"/>
      <w:r>
        <w:rPr>
          <w:rFonts w:eastAsia="宋体" w:cs="Times New Roman"/>
          <w:shd w:val="clear" w:color="auto" w:fill="FFFFFF"/>
        </w:rPr>
        <w:t>convenc</w:t>
      </w:r>
      <w:proofErr w:type="spellEnd"/>
      <w:r>
        <w:rPr>
          <w:rFonts w:eastAsia="宋体" w:cs="Times New Roman"/>
          <w:shd w:val="clear" w:color="auto" w:fill="FFFFFF"/>
        </w:rPr>
        <w:t>实现卷积码编码。</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示例：</w:t>
      </w:r>
      <w:r>
        <w:rPr>
          <w:rFonts w:eastAsia="宋体" w:cs="Times New Roman"/>
          <w:shd w:val="clear" w:color="auto" w:fill="FFFFFF"/>
        </w:rPr>
        <w:t>1/2</w:t>
      </w:r>
      <w:r>
        <w:rPr>
          <w:rFonts w:eastAsia="宋体" w:cs="Times New Roman"/>
          <w:shd w:val="clear" w:color="auto" w:fill="FFFFFF"/>
        </w:rPr>
        <w:t>卷积码，生成多项式为：</w:t>
      </w:r>
      <w:r>
        <w:rPr>
          <w:rFonts w:eastAsia="宋体" w:cs="Times New Roman"/>
          <w:shd w:val="clear" w:color="auto" w:fill="FFFFFF"/>
        </w:rPr>
        <w:t>171 ,133</w:t>
      </w:r>
      <w:r>
        <w:rPr>
          <w:rFonts w:eastAsia="宋体" w:cs="Times New Roman"/>
          <w:shd w:val="clear" w:color="auto" w:fill="FFFFFF"/>
        </w:rPr>
        <w:t>（八进制数），转换成二进制</w:t>
      </w:r>
      <w:r>
        <w:rPr>
          <w:rFonts w:eastAsia="宋体" w:cs="Times New Roman"/>
          <w:shd w:val="clear" w:color="auto" w:fill="FFFFFF"/>
        </w:rPr>
        <w:t xml:space="preserve"> </w:t>
      </w:r>
      <w:r>
        <w:rPr>
          <w:rFonts w:eastAsia="宋体" w:cs="Times New Roman"/>
          <w:shd w:val="clear" w:color="auto" w:fill="FFFFFF"/>
        </w:rPr>
        <w:t>就是对应的</w:t>
      </w:r>
      <w:r>
        <w:rPr>
          <w:rFonts w:eastAsia="宋体" w:cs="Times New Roman"/>
          <w:shd w:val="clear" w:color="auto" w:fill="FFFFFF"/>
        </w:rPr>
        <w:t xml:space="preserve"> 111 1001 </w:t>
      </w:r>
      <w:r>
        <w:rPr>
          <w:rFonts w:eastAsia="宋体" w:cs="Times New Roman"/>
          <w:shd w:val="clear" w:color="auto" w:fill="FFFFFF"/>
        </w:rPr>
        <w:t>，</w:t>
      </w:r>
      <w:r>
        <w:rPr>
          <w:rFonts w:eastAsia="宋体" w:cs="Times New Roman"/>
          <w:shd w:val="clear" w:color="auto" w:fill="FFFFFF"/>
        </w:rPr>
        <w:t>101 1011</w:t>
      </w:r>
      <w:r>
        <w:rPr>
          <w:rFonts w:eastAsia="宋体" w:cs="Times New Roman"/>
          <w:shd w:val="clear" w:color="auto" w:fill="FFFFFF"/>
        </w:rPr>
        <w:t>。</w:t>
      </w:r>
      <w:r>
        <w:rPr>
          <w:rFonts w:eastAsia="宋体" w:cs="Times New Roman"/>
          <w:shd w:val="clear" w:color="auto" w:fill="FFFFFF"/>
        </w:rPr>
        <w:t xml:space="preserve">  </w:t>
      </w:r>
      <w:r>
        <w:rPr>
          <w:rFonts w:eastAsia="宋体" w:cs="Times New Roman"/>
          <w:shd w:val="clear" w:color="auto" w:fill="FFFFFF"/>
        </w:rPr>
        <w:t>（二级制位数和约束度一致，多项式可变化，但编码解码需要保持一致）</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ab/>
      </w:r>
      <w:r>
        <w:rPr>
          <w:rFonts w:eastAsia="宋体" w:cs="Times New Roman"/>
          <w:shd w:val="clear" w:color="auto" w:fill="FFFFFF"/>
        </w:rPr>
        <w:t>下图为码率</w:t>
      </w:r>
      <w:r>
        <w:rPr>
          <w:rFonts w:eastAsia="宋体" w:cs="Times New Roman"/>
          <w:shd w:val="clear" w:color="auto" w:fill="FFFFFF"/>
        </w:rPr>
        <w:t>1/2</w:t>
      </w:r>
      <w:r>
        <w:rPr>
          <w:rFonts w:eastAsia="宋体" w:cs="Times New Roman"/>
          <w:shd w:val="clear" w:color="auto" w:fill="FFFFFF"/>
        </w:rPr>
        <w:t>，生成多项式为</w:t>
      </w:r>
      <w:r>
        <w:rPr>
          <w:rFonts w:eastAsia="宋体" w:cs="Times New Roman"/>
          <w:shd w:val="clear" w:color="auto" w:fill="FFFFFF"/>
        </w:rPr>
        <w:t>[171,13</w:t>
      </w:r>
      <w:r>
        <w:rPr>
          <w:rFonts w:eastAsia="宋体" w:cs="Times New Roman"/>
          <w:shd w:val="clear" w:color="auto" w:fill="FFFFFF"/>
        </w:rPr>
        <w:t>3]</w:t>
      </w:r>
      <w:r>
        <w:rPr>
          <w:rFonts w:eastAsia="宋体" w:cs="Times New Roman"/>
          <w:shd w:val="clear" w:color="auto" w:fill="FFFFFF"/>
        </w:rPr>
        <w:t>的卷积码编码器图。</w:t>
      </w:r>
    </w:p>
    <w:p w:rsidR="00F54393" w:rsidRDefault="002A70D5">
      <w:pPr>
        <w:rPr>
          <w:rFonts w:eastAsia="宋体" w:cs="Times New Roman"/>
        </w:rPr>
      </w:pPr>
      <w:r>
        <w:rPr>
          <w:rFonts w:eastAsia="宋体" w:cs="Times New Roman"/>
        </w:rPr>
        <w:pict>
          <v:shape id="_x0000_i1060" type="#_x0000_t75" style="width:414.15pt;height:182.6pt">
            <v:imagedata r:id="rId78" o:title=""/>
          </v:shape>
        </w:pict>
      </w:r>
    </w:p>
    <w:p w:rsidR="00F54393" w:rsidRDefault="00F54393">
      <w:pPr>
        <w:rPr>
          <w:rFonts w:eastAsia="宋体" w:cs="Times New Roman"/>
        </w:rPr>
      </w:pPr>
    </w:p>
    <w:p w:rsidR="00F54393" w:rsidRDefault="002A70D5">
      <w:pPr>
        <w:spacing w:line="360" w:lineRule="auto"/>
        <w:jc w:val="center"/>
        <w:rPr>
          <w:rFonts w:eastAsia="宋体" w:cs="Times New Roman"/>
          <w:color w:val="0000FF"/>
        </w:rPr>
      </w:pPr>
      <w:r>
        <w:rPr>
          <w:rFonts w:eastAsia="宋体" w:cs="Times New Roman"/>
        </w:rPr>
        <w:t>图</w:t>
      </w:r>
      <w:r>
        <w:rPr>
          <w:rFonts w:eastAsia="宋体" w:cs="Times New Roman"/>
        </w:rPr>
        <w:t>2</w:t>
      </w:r>
      <w:r>
        <w:rPr>
          <w:rFonts w:eastAsia="宋体" w:cs="Times New Roman"/>
          <w:szCs w:val="24"/>
          <w:shd w:val="clear" w:color="auto" w:fill="FFFFFF"/>
        </w:rPr>
        <w:t>-</w:t>
      </w:r>
      <w:r>
        <w:rPr>
          <w:rFonts w:eastAsia="宋体" w:cs="Times New Roman"/>
        </w:rPr>
        <w:t>29</w:t>
      </w:r>
      <w:r>
        <w:rPr>
          <w:rFonts w:eastAsia="宋体" w:cs="Times New Roman"/>
          <w:shd w:val="clear" w:color="auto" w:fill="FFFFFF"/>
        </w:rPr>
        <w:t xml:space="preserve"> 1/2</w:t>
      </w:r>
      <w:r>
        <w:rPr>
          <w:rFonts w:eastAsia="宋体" w:cs="Times New Roman"/>
          <w:shd w:val="clear" w:color="auto" w:fill="FFFFFF"/>
        </w:rPr>
        <w:t>卷积码，</w:t>
      </w:r>
      <w:r>
        <w:rPr>
          <w:rFonts w:eastAsia="宋体" w:cs="Times New Roman"/>
          <w:szCs w:val="24"/>
        </w:rPr>
        <w:t>[171,133]</w:t>
      </w:r>
      <w:r>
        <w:rPr>
          <w:rFonts w:eastAsia="宋体" w:cs="Times New Roman"/>
          <w:shd w:val="clear" w:color="auto" w:fill="FFFFFF"/>
        </w:rPr>
        <w:t>编码图</w:t>
      </w:r>
    </w:p>
    <w:p w:rsidR="00F54393" w:rsidRDefault="00F54393">
      <w:pPr>
        <w:rPr>
          <w:rFonts w:eastAsia="宋体" w:cs="Times New Roman"/>
        </w:rPr>
      </w:pPr>
    </w:p>
    <w:p w:rsidR="00F54393" w:rsidRDefault="002A70D5">
      <w:pPr>
        <w:pStyle w:val="5"/>
        <w:spacing w:line="360" w:lineRule="auto"/>
        <w:rPr>
          <w:rFonts w:eastAsia="宋体" w:cs="Times New Roman"/>
        </w:rPr>
      </w:pPr>
      <w:r>
        <w:rPr>
          <w:rFonts w:eastAsia="宋体" w:cs="Times New Roman"/>
        </w:rPr>
        <w:t>2.4.</w:t>
      </w:r>
      <w:r>
        <w:rPr>
          <w:rFonts w:eastAsia="宋体" w:cs="Times New Roman" w:hint="eastAsia"/>
        </w:rPr>
        <w:t>4</w:t>
      </w:r>
      <w:r>
        <w:rPr>
          <w:rFonts w:eastAsia="宋体" w:cs="Times New Roman"/>
        </w:rPr>
        <w:t xml:space="preserve"> </w:t>
      </w:r>
      <w:r>
        <w:rPr>
          <w:rFonts w:eastAsia="宋体" w:cs="Times New Roman"/>
        </w:rPr>
        <w:t>学生任务</w:t>
      </w:r>
      <w:r>
        <w:rPr>
          <w:rFonts w:eastAsia="宋体" w:cs="Times New Roman" w:hint="eastAsia"/>
        </w:rPr>
        <w:t>4</w:t>
      </w:r>
      <w:r>
        <w:rPr>
          <w:rFonts w:eastAsia="宋体" w:cs="Times New Roman" w:hint="eastAsia"/>
        </w:rPr>
        <w:t>：</w:t>
      </w:r>
      <w:r>
        <w:rPr>
          <w:rFonts w:eastAsia="宋体" w:cs="Times New Roman"/>
          <w:shd w:val="clear" w:color="auto" w:fill="FFFFFF"/>
        </w:rPr>
        <w:t>QPSK</w:t>
      </w:r>
      <w:r>
        <w:rPr>
          <w:rFonts w:eastAsia="宋体" w:cs="Times New Roman"/>
          <w:shd w:val="clear" w:color="auto" w:fill="FFFFFF"/>
        </w:rPr>
        <w:t>调制</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编写</w:t>
      </w:r>
      <w:r>
        <w:rPr>
          <w:rFonts w:eastAsia="宋体" w:cs="Times New Roman"/>
          <w:shd w:val="clear" w:color="auto" w:fill="FFFFFF"/>
        </w:rPr>
        <w:t>QPSK</w:t>
      </w:r>
      <w:r>
        <w:rPr>
          <w:rFonts w:eastAsia="宋体" w:cs="Times New Roman"/>
          <w:shd w:val="clear" w:color="auto" w:fill="FFFFFF"/>
        </w:rPr>
        <w:t>调制模块的函数</w:t>
      </w:r>
      <w:r>
        <w:rPr>
          <w:rFonts w:eastAsia="宋体" w:cs="Times New Roman"/>
          <w:shd w:val="clear" w:color="auto" w:fill="FFFFFF"/>
        </w:rPr>
        <w:t>“</w:t>
      </w:r>
      <w:proofErr w:type="spellStart"/>
      <w:r>
        <w:rPr>
          <w:rFonts w:eastAsia="宋体" w:cs="Times New Roman"/>
          <w:shd w:val="clear" w:color="auto" w:fill="FFFFFF"/>
        </w:rPr>
        <w:t>txMod.m</w:t>
      </w:r>
      <w:proofErr w:type="spellEnd"/>
      <w:r>
        <w:rPr>
          <w:rFonts w:eastAsia="宋体" w:cs="Times New Roman"/>
          <w:shd w:val="clear" w:color="auto" w:fill="FFFFFF"/>
        </w:rPr>
        <w:t xml:space="preserve">” </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 xml:space="preserve">\ </w:t>
      </w:r>
      <w:proofErr w:type="spellStart"/>
      <w:r>
        <w:rPr>
          <w:rFonts w:eastAsia="宋体" w:cs="Times New Roman"/>
          <w:shd w:val="clear" w:color="auto" w:fill="FFFFFF"/>
        </w:rPr>
        <w:lastRenderedPageBreak/>
        <w:t>txMod.m</w:t>
      </w:r>
      <w:proofErr w:type="spellEnd"/>
      <w:r>
        <w:rPr>
          <w:rFonts w:eastAsia="宋体" w:cs="Times New Roman"/>
          <w:shd w:val="clear" w:color="auto" w:fill="FFFFFF"/>
        </w:rPr>
        <w:t>”</w:t>
      </w:r>
      <w:r>
        <w:rPr>
          <w:rFonts w:eastAsia="宋体" w:cs="Times New Roman"/>
          <w:shd w:val="clear" w:color="auto" w:fill="FFFFFF"/>
        </w:rPr>
        <w:t>。</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60" w:lineRule="auto"/>
        <w:ind w:firstLineChars="175" w:firstLine="420"/>
        <w:rPr>
          <w:rFonts w:eastAsia="宋体" w:cs="Times New Roman"/>
          <w:shd w:val="clear" w:color="auto" w:fill="FFFFFF"/>
        </w:rPr>
      </w:pPr>
      <w:proofErr w:type="spellStart"/>
      <w:r>
        <w:rPr>
          <w:rFonts w:eastAsia="宋体" w:cs="Times New Roman"/>
        </w:rPr>
        <w:t>outData</w:t>
      </w:r>
      <w:proofErr w:type="spellEnd"/>
      <w:r>
        <w:rPr>
          <w:rFonts w:eastAsia="宋体" w:cs="Times New Roman"/>
        </w:rPr>
        <w:tab/>
      </w:r>
      <w:r>
        <w:rPr>
          <w:rFonts w:eastAsia="宋体" w:cs="Times New Roman"/>
        </w:rPr>
        <w:t>调制后符号数据</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输入参数：</w:t>
      </w:r>
    </w:p>
    <w:p w:rsidR="00F54393" w:rsidRDefault="002A70D5">
      <w:pPr>
        <w:spacing w:line="360" w:lineRule="auto"/>
        <w:ind w:firstLineChars="175" w:firstLine="420"/>
        <w:rPr>
          <w:rFonts w:eastAsia="宋体" w:cs="Times New Roman"/>
        </w:rPr>
      </w:pPr>
      <w:proofErr w:type="spellStart"/>
      <w:r>
        <w:rPr>
          <w:rFonts w:eastAsia="宋体" w:cs="Times New Roman"/>
          <w:shd w:val="clear" w:color="auto" w:fill="FFFFFF"/>
        </w:rPr>
        <w:t>inputData</w:t>
      </w:r>
      <w:proofErr w:type="spellEnd"/>
      <w:r>
        <w:rPr>
          <w:rFonts w:eastAsia="宋体" w:cs="Times New Roman"/>
        </w:rPr>
        <w:tab/>
      </w:r>
      <w:r>
        <w:rPr>
          <w:rFonts w:eastAsia="宋体" w:cs="Times New Roman"/>
        </w:rPr>
        <w:t>输入待调制</w:t>
      </w:r>
      <w:r>
        <w:rPr>
          <w:rFonts w:eastAsia="宋体" w:cs="Times New Roman"/>
        </w:rPr>
        <w:t>bit</w:t>
      </w:r>
      <w:r>
        <w:rPr>
          <w:rFonts w:eastAsia="宋体" w:cs="Times New Roman"/>
        </w:rPr>
        <w:t>数据</w:t>
      </w:r>
    </w:p>
    <w:p w:rsidR="00F54393" w:rsidRDefault="002A70D5">
      <w:pPr>
        <w:spacing w:line="360" w:lineRule="auto"/>
        <w:ind w:firstLineChars="175" w:firstLine="420"/>
        <w:rPr>
          <w:rFonts w:eastAsia="宋体" w:cs="Times New Roman"/>
        </w:rPr>
      </w:pPr>
      <w:proofErr w:type="spellStart"/>
      <w:r>
        <w:rPr>
          <w:rFonts w:eastAsia="宋体" w:cs="Times New Roman"/>
        </w:rPr>
        <w:t>modType</w:t>
      </w:r>
      <w:proofErr w:type="spellEnd"/>
      <w:r>
        <w:rPr>
          <w:rFonts w:eastAsia="宋体" w:cs="Times New Roman"/>
        </w:rPr>
        <w:t xml:space="preserve">  </w:t>
      </w:r>
      <w:r>
        <w:rPr>
          <w:rFonts w:eastAsia="宋体" w:cs="Times New Roman"/>
        </w:rPr>
        <w:t>调制类型，</w:t>
      </w:r>
      <w:r>
        <w:rPr>
          <w:rFonts w:eastAsia="宋体" w:cs="Times New Roman"/>
        </w:rPr>
        <w:t>1</w:t>
      </w:r>
      <w:r>
        <w:rPr>
          <w:rFonts w:eastAsia="宋体" w:cs="Times New Roman"/>
        </w:rPr>
        <w:t>表示</w:t>
      </w:r>
      <w:r>
        <w:rPr>
          <w:rFonts w:eastAsia="宋体" w:cs="Times New Roman"/>
        </w:rPr>
        <w:t>QPSK</w:t>
      </w:r>
      <w:r>
        <w:rPr>
          <w:rFonts w:eastAsia="宋体" w:cs="Times New Roman"/>
        </w:rPr>
        <w:t>，此值默认固定。</w:t>
      </w:r>
    </w:p>
    <w:p w:rsidR="00F54393" w:rsidRDefault="002A70D5">
      <w:pPr>
        <w:spacing w:line="360" w:lineRule="auto"/>
        <w:ind w:firstLineChars="175" w:firstLine="420"/>
        <w:rPr>
          <w:rFonts w:eastAsia="宋体" w:cs="Times New Roman"/>
          <w:shd w:val="clear" w:color="auto" w:fill="FFFFFF"/>
        </w:rPr>
      </w:pPr>
      <w:r>
        <w:rPr>
          <w:rFonts w:eastAsia="宋体" w:cs="Times New Roman"/>
          <w:shd w:val="clear" w:color="auto" w:fill="FFFFFF"/>
        </w:rPr>
        <w:t>编码过程：</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1</w:t>
      </w:r>
      <w:r>
        <w:rPr>
          <w:rFonts w:eastAsia="宋体" w:cs="Times New Roman" w:hint="eastAsia"/>
          <w:shd w:val="clear" w:color="auto" w:fill="FFFFFF"/>
        </w:rPr>
        <w:t>）</w:t>
      </w:r>
      <w:r>
        <w:rPr>
          <w:rFonts w:eastAsia="宋体" w:cs="Times New Roman"/>
          <w:shd w:val="clear" w:color="auto" w:fill="FFFFFF"/>
        </w:rPr>
        <w:t>映射规则：</w:t>
      </w:r>
      <w:r>
        <w:rPr>
          <w:rFonts w:eastAsia="宋体" w:cs="Times New Roman"/>
          <w:shd w:val="clear" w:color="auto" w:fill="FFFFFF"/>
        </w:rPr>
        <w:t>0 1</w:t>
      </w:r>
      <w:r>
        <w:rPr>
          <w:rFonts w:eastAsia="宋体" w:cs="Times New Roman"/>
          <w:shd w:val="clear" w:color="auto" w:fill="FFFFFF"/>
        </w:rPr>
        <w:t>映射为</w:t>
      </w:r>
      <w:r>
        <w:rPr>
          <w:rFonts w:eastAsia="宋体" w:cs="Times New Roman"/>
          <w:shd w:val="clear" w:color="auto" w:fill="FFFFFF"/>
        </w:rPr>
        <w:t xml:space="preserve"> 1 -1</w:t>
      </w:r>
      <w:r>
        <w:rPr>
          <w:rFonts w:eastAsia="宋体" w:cs="Times New Roman"/>
          <w:shd w:val="clear" w:color="auto" w:fill="FFFFFF"/>
        </w:rPr>
        <w:t>。</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2</w:t>
      </w:r>
      <w:r>
        <w:rPr>
          <w:rFonts w:eastAsia="宋体" w:cs="Times New Roman" w:hint="eastAsia"/>
          <w:shd w:val="clear" w:color="auto" w:fill="FFFFFF"/>
        </w:rPr>
        <w:t>）</w:t>
      </w:r>
      <w:r>
        <w:rPr>
          <w:rFonts w:eastAsia="宋体" w:cs="Times New Roman"/>
          <w:shd w:val="clear" w:color="auto" w:fill="FFFFFF"/>
        </w:rPr>
        <w:t>奇数路为实部，偶数路为虚部得到调制后数据</w:t>
      </w:r>
      <w:r>
        <w:rPr>
          <w:rFonts w:eastAsia="宋体" w:cs="Times New Roman"/>
          <w:shd w:val="clear" w:color="auto" w:fill="FFFFFF"/>
        </w:rPr>
        <w:t>。</w:t>
      </w:r>
    </w:p>
    <w:p w:rsidR="00F54393" w:rsidRDefault="002A70D5">
      <w:pPr>
        <w:pStyle w:val="5"/>
        <w:tabs>
          <w:tab w:val="left" w:pos="462"/>
        </w:tabs>
        <w:spacing w:line="360" w:lineRule="auto"/>
        <w:rPr>
          <w:rFonts w:eastAsia="宋体" w:cs="Times New Roman"/>
        </w:rPr>
      </w:pPr>
      <w:r>
        <w:rPr>
          <w:rFonts w:eastAsia="宋体" w:cs="Times New Roman"/>
        </w:rPr>
        <w:t>2.4.</w:t>
      </w:r>
      <w:r>
        <w:rPr>
          <w:rFonts w:eastAsia="宋体" w:cs="Times New Roman" w:hint="eastAsia"/>
        </w:rPr>
        <w:t>5</w:t>
      </w:r>
      <w:r>
        <w:rPr>
          <w:rFonts w:eastAsia="宋体" w:cs="Times New Roman"/>
        </w:rPr>
        <w:t xml:space="preserve"> </w:t>
      </w:r>
      <w:r>
        <w:rPr>
          <w:rFonts w:eastAsia="宋体" w:cs="Times New Roman"/>
        </w:rPr>
        <w:t>学生任务</w:t>
      </w:r>
      <w:r>
        <w:rPr>
          <w:rFonts w:eastAsia="宋体" w:cs="Times New Roman" w:hint="eastAsia"/>
        </w:rPr>
        <w:t>5</w:t>
      </w:r>
      <w:r>
        <w:rPr>
          <w:rFonts w:eastAsia="宋体" w:cs="Times New Roman" w:hint="eastAsia"/>
        </w:rPr>
        <w:t>：</w:t>
      </w:r>
      <w:proofErr w:type="gramStart"/>
      <w:r>
        <w:rPr>
          <w:rFonts w:eastAsia="宋体" w:cs="Times New Roman" w:hint="eastAsia"/>
        </w:rPr>
        <w:t>帧</w:t>
      </w:r>
      <w:proofErr w:type="gramEnd"/>
      <w:r>
        <w:rPr>
          <w:rFonts w:eastAsia="宋体" w:cs="Times New Roman" w:hint="eastAsia"/>
        </w:rPr>
        <w:t>同步</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编写</w:t>
      </w:r>
      <w:proofErr w:type="gramStart"/>
      <w:r>
        <w:rPr>
          <w:rFonts w:eastAsia="宋体" w:cs="Times New Roman" w:hint="eastAsia"/>
          <w:shd w:val="clear" w:color="auto" w:fill="FFFFFF"/>
        </w:rPr>
        <w:t>帧</w:t>
      </w:r>
      <w:proofErr w:type="gramEnd"/>
      <w:r>
        <w:rPr>
          <w:rFonts w:eastAsia="宋体" w:cs="Times New Roman" w:hint="eastAsia"/>
          <w:shd w:val="clear" w:color="auto" w:fill="FFFFFF"/>
        </w:rPr>
        <w:t>同步</w:t>
      </w:r>
      <w:r>
        <w:rPr>
          <w:rFonts w:eastAsia="宋体" w:cs="Times New Roman"/>
          <w:shd w:val="clear" w:color="auto" w:fill="FFFFFF"/>
        </w:rPr>
        <w:t>模块的函数</w:t>
      </w:r>
      <w:r>
        <w:rPr>
          <w:rFonts w:eastAsia="宋体" w:cs="Times New Roman"/>
          <w:shd w:val="clear" w:color="auto" w:fill="FFFFFF"/>
        </w:rPr>
        <w:t>“</w:t>
      </w:r>
      <w:proofErr w:type="spellStart"/>
      <w:r>
        <w:rPr>
          <w:rFonts w:eastAsia="宋体" w:cs="Times New Roman" w:hint="eastAsia"/>
          <w:shd w:val="clear" w:color="auto" w:fill="FFFFFF"/>
        </w:rPr>
        <w:t>DeSync</w:t>
      </w:r>
      <w:r>
        <w:rPr>
          <w:rFonts w:eastAsia="宋体" w:cs="Times New Roman"/>
          <w:shd w:val="clear" w:color="auto" w:fill="FFFFFF"/>
        </w:rPr>
        <w:t>.m</w:t>
      </w:r>
      <w:proofErr w:type="spellEnd"/>
      <w:proofErr w:type="gramStart"/>
      <w:r>
        <w:rPr>
          <w:rFonts w:eastAsia="宋体" w:cs="Times New Roman"/>
          <w:shd w:val="clear" w:color="auto" w:fill="FFFFFF"/>
        </w:rPr>
        <w:t>”</w:t>
      </w:r>
      <w:proofErr w:type="gramEnd"/>
      <w:r>
        <w:rPr>
          <w:rFonts w:eastAsia="宋体" w:cs="Times New Roman"/>
          <w:shd w:val="clear" w:color="auto" w:fill="FFFFFF"/>
        </w:rPr>
        <w:t xml:space="preserve"> </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 xml:space="preserve">\ </w:t>
      </w:r>
      <w:proofErr w:type="spellStart"/>
      <w:r>
        <w:rPr>
          <w:rFonts w:eastAsia="宋体" w:cs="Times New Roman" w:hint="eastAsia"/>
          <w:shd w:val="clear" w:color="auto" w:fill="FFFFFF"/>
        </w:rPr>
        <w:t>DeSync</w:t>
      </w:r>
      <w:proofErr w:type="spellEnd"/>
    </w:p>
    <w:p w:rsidR="00F54393" w:rsidRDefault="002A70D5">
      <w:pPr>
        <w:spacing w:line="300" w:lineRule="auto"/>
        <w:rPr>
          <w:rFonts w:eastAsia="宋体" w:cs="Times New Roman"/>
          <w:shd w:val="clear" w:color="auto" w:fill="FFFFFF"/>
        </w:rPr>
      </w:pPr>
      <w:r>
        <w:rPr>
          <w:rFonts w:eastAsia="宋体" w:cs="Times New Roman"/>
          <w:shd w:val="clear" w:color="auto" w:fill="FFFFFF"/>
        </w:rPr>
        <w:t>.m</w:t>
      </w:r>
      <w:proofErr w:type="gramStart"/>
      <w:r>
        <w:rPr>
          <w:rFonts w:eastAsia="宋体" w:cs="Times New Roman"/>
          <w:shd w:val="clear" w:color="auto" w:fill="FFFFFF"/>
        </w:rPr>
        <w:t>”</w:t>
      </w:r>
      <w:proofErr w:type="gramEnd"/>
      <w:r>
        <w:rPr>
          <w:rFonts w:eastAsia="宋体" w:cs="Times New Roman"/>
          <w:shd w:val="clear" w:color="auto" w:fill="FFFFFF"/>
        </w:rPr>
        <w:t>。</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60" w:lineRule="auto"/>
        <w:ind w:firstLineChars="175" w:firstLine="420"/>
        <w:rPr>
          <w:rFonts w:eastAsia="宋体" w:cs="Times New Roman"/>
          <w:shd w:val="clear" w:color="auto" w:fill="FFFFFF"/>
        </w:rPr>
      </w:pPr>
      <w:proofErr w:type="spellStart"/>
      <w:r>
        <w:rPr>
          <w:rFonts w:eastAsia="宋体" w:cs="Times New Roman" w:hint="eastAsia"/>
          <w:shd w:val="clear" w:color="auto" w:fill="FFFFFF"/>
        </w:rPr>
        <w:t>outData</w:t>
      </w:r>
      <w:proofErr w:type="spellEnd"/>
      <w:r>
        <w:rPr>
          <w:rFonts w:eastAsia="宋体" w:cs="Times New Roman" w:hint="eastAsia"/>
          <w:shd w:val="clear" w:color="auto" w:fill="FFFFFF"/>
        </w:rPr>
        <w:t xml:space="preserve">     </w:t>
      </w:r>
      <w:r>
        <w:rPr>
          <w:rFonts w:eastAsia="宋体" w:cs="Times New Roman" w:hint="eastAsia"/>
          <w:shd w:val="clear" w:color="auto" w:fill="FFFFFF"/>
        </w:rPr>
        <w:t>调制后数据</w:t>
      </w:r>
    </w:p>
    <w:p w:rsidR="00F54393" w:rsidRDefault="002A70D5">
      <w:pPr>
        <w:spacing w:line="360" w:lineRule="auto"/>
        <w:ind w:firstLineChars="175" w:firstLine="420"/>
        <w:rPr>
          <w:rFonts w:eastAsia="宋体" w:cs="Times New Roman"/>
          <w:shd w:val="clear" w:color="auto" w:fill="FFFFFF"/>
        </w:rPr>
      </w:pPr>
      <w:proofErr w:type="spellStart"/>
      <w:r>
        <w:rPr>
          <w:rFonts w:eastAsia="宋体" w:cs="Times New Roman" w:hint="eastAsia"/>
          <w:shd w:val="clear" w:color="auto" w:fill="FFFFFF"/>
        </w:rPr>
        <w:t>modScCorr</w:t>
      </w:r>
      <w:proofErr w:type="spellEnd"/>
      <w:r>
        <w:rPr>
          <w:rFonts w:eastAsia="宋体" w:cs="Times New Roman" w:hint="eastAsia"/>
          <w:shd w:val="clear" w:color="auto" w:fill="FFFFFF"/>
        </w:rPr>
        <w:t xml:space="preserve"> </w:t>
      </w:r>
      <w:r>
        <w:rPr>
          <w:rFonts w:eastAsia="宋体" w:cs="Times New Roman" w:hint="eastAsia"/>
          <w:shd w:val="clear" w:color="auto" w:fill="FFFFFF"/>
        </w:rPr>
        <w:t>相关峰波形</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输入参数：</w:t>
      </w:r>
    </w:p>
    <w:p w:rsidR="00F54393" w:rsidRDefault="002A70D5">
      <w:pPr>
        <w:spacing w:line="360" w:lineRule="auto"/>
        <w:ind w:firstLineChars="175" w:firstLine="420"/>
        <w:rPr>
          <w:rFonts w:eastAsia="宋体" w:cs="Times New Roman"/>
          <w:shd w:val="clear" w:color="auto" w:fill="FFFFFF"/>
        </w:rPr>
      </w:pPr>
      <w:proofErr w:type="spellStart"/>
      <w:r>
        <w:rPr>
          <w:rFonts w:eastAsia="宋体" w:cs="Times New Roman" w:hint="eastAsia"/>
          <w:shd w:val="clear" w:color="auto" w:fill="FFFFFF"/>
        </w:rPr>
        <w:t>inputData</w:t>
      </w:r>
      <w:proofErr w:type="spellEnd"/>
      <w:r>
        <w:rPr>
          <w:rFonts w:eastAsia="宋体" w:cs="Times New Roman" w:hint="eastAsia"/>
          <w:shd w:val="clear" w:color="auto" w:fill="FFFFFF"/>
        </w:rPr>
        <w:t xml:space="preserve">   </w:t>
      </w:r>
      <w:r>
        <w:rPr>
          <w:rFonts w:eastAsia="宋体" w:cs="Times New Roman" w:hint="eastAsia"/>
          <w:shd w:val="clear" w:color="auto" w:fill="FFFFFF"/>
        </w:rPr>
        <w:t>输入待调制映射</w:t>
      </w:r>
      <w:r>
        <w:rPr>
          <w:rFonts w:eastAsia="宋体" w:cs="Times New Roman" w:hint="eastAsia"/>
          <w:shd w:val="clear" w:color="auto" w:fill="FFFFFF"/>
        </w:rPr>
        <w:t>bit</w:t>
      </w:r>
      <w:r>
        <w:rPr>
          <w:rFonts w:eastAsia="宋体" w:cs="Times New Roman" w:hint="eastAsia"/>
          <w:shd w:val="clear" w:color="auto" w:fill="FFFFFF"/>
        </w:rPr>
        <w:t>流</w:t>
      </w:r>
    </w:p>
    <w:p w:rsidR="00F54393" w:rsidRDefault="002A70D5">
      <w:pPr>
        <w:spacing w:line="360" w:lineRule="auto"/>
        <w:ind w:firstLineChars="175" w:firstLine="420"/>
        <w:rPr>
          <w:rFonts w:eastAsia="宋体" w:cs="Times New Roman"/>
          <w:shd w:val="clear" w:color="auto" w:fill="FFFFFF"/>
        </w:rPr>
      </w:pPr>
      <w:r>
        <w:rPr>
          <w:rFonts w:eastAsia="宋体" w:cs="Times New Roman" w:hint="eastAsia"/>
          <w:shd w:val="clear" w:color="auto" w:fill="FFFFFF"/>
        </w:rPr>
        <w:t xml:space="preserve">c                  </w:t>
      </w:r>
      <w:r>
        <w:rPr>
          <w:rFonts w:eastAsia="宋体" w:cs="Times New Roman" w:hint="eastAsia"/>
          <w:shd w:val="clear" w:color="auto" w:fill="FFFFFF"/>
        </w:rPr>
        <w:t>同步码</w:t>
      </w:r>
    </w:p>
    <w:p w:rsidR="00F54393" w:rsidRDefault="002A70D5">
      <w:pPr>
        <w:spacing w:line="360" w:lineRule="auto"/>
        <w:ind w:firstLineChars="175" w:firstLine="420"/>
        <w:rPr>
          <w:rFonts w:eastAsia="宋体" w:cs="Times New Roman"/>
          <w:shd w:val="clear" w:color="auto" w:fill="FFFFFF"/>
        </w:rPr>
      </w:pPr>
      <w:proofErr w:type="spellStart"/>
      <w:r>
        <w:rPr>
          <w:rFonts w:eastAsia="宋体" w:cs="Times New Roman" w:hint="eastAsia"/>
          <w:shd w:val="clear" w:color="auto" w:fill="FFFFFF"/>
        </w:rPr>
        <w:t>sample_rate</w:t>
      </w:r>
      <w:proofErr w:type="spellEnd"/>
      <w:r>
        <w:rPr>
          <w:rFonts w:eastAsia="宋体" w:cs="Times New Roman" w:hint="eastAsia"/>
          <w:shd w:val="clear" w:color="auto" w:fill="FFFFFF"/>
        </w:rPr>
        <w:t xml:space="preserve">  </w:t>
      </w:r>
      <w:r>
        <w:rPr>
          <w:rFonts w:eastAsia="宋体" w:cs="Times New Roman" w:hint="eastAsia"/>
          <w:shd w:val="clear" w:color="auto" w:fill="FFFFFF"/>
        </w:rPr>
        <w:t>一个码元周期内的样点数</w:t>
      </w:r>
    </w:p>
    <w:p w:rsidR="00F54393" w:rsidRDefault="002A70D5">
      <w:pPr>
        <w:spacing w:line="360" w:lineRule="auto"/>
        <w:ind w:firstLineChars="175" w:firstLine="422"/>
        <w:rPr>
          <w:rFonts w:eastAsia="宋体" w:cs="Times New Roman"/>
        </w:rPr>
      </w:pPr>
      <w:r>
        <w:rPr>
          <w:rFonts w:eastAsia="宋体" w:cs="Times New Roman"/>
          <w:b/>
          <w:bCs/>
          <w:shd w:val="clear" w:color="auto" w:fill="FFFFFF"/>
        </w:rPr>
        <w:t>编码过程</w:t>
      </w:r>
      <w:r>
        <w:rPr>
          <w:rFonts w:eastAsia="宋体" w:cs="Times New Roman"/>
          <w:b/>
          <w:bCs/>
          <w:shd w:val="clear" w:color="auto" w:fill="FFFFFF"/>
        </w:rPr>
        <w:t>：</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使用同步码作为参考信号，使用滑动相关法，寻找相关</w:t>
      </w:r>
      <w:proofErr w:type="gramStart"/>
      <w:r>
        <w:rPr>
          <w:rFonts w:eastAsia="宋体" w:cs="Times New Roman" w:hint="eastAsia"/>
          <w:shd w:val="clear" w:color="auto" w:fill="FFFFFF"/>
        </w:rPr>
        <w:t>峰最大</w:t>
      </w:r>
      <w:proofErr w:type="gramEnd"/>
      <w:r>
        <w:rPr>
          <w:rFonts w:eastAsia="宋体" w:cs="Times New Roman" w:hint="eastAsia"/>
          <w:shd w:val="clear" w:color="auto" w:fill="FFFFFF"/>
        </w:rPr>
        <w:t>值（</w:t>
      </w:r>
      <w:r>
        <w:rPr>
          <w:rFonts w:eastAsia="宋体" w:cs="Times New Roman" w:hint="eastAsia"/>
          <w:shd w:val="clear" w:color="auto" w:fill="FFFFFF"/>
        </w:rPr>
        <w:t>将输入数据</w:t>
      </w:r>
      <w:r>
        <w:rPr>
          <w:rFonts w:eastAsia="宋体" w:cs="Times New Roman" w:hint="eastAsia"/>
          <w:shd w:val="clear" w:color="auto" w:fill="FFFFFF"/>
        </w:rPr>
        <w:t>和</w:t>
      </w:r>
      <w:proofErr w:type="gramStart"/>
      <w:r>
        <w:rPr>
          <w:rFonts w:eastAsia="宋体" w:cs="Times New Roman" w:hint="eastAsia"/>
          <w:shd w:val="clear" w:color="auto" w:fill="FFFFFF"/>
        </w:rPr>
        <w:t>同步码做</w:t>
      </w:r>
      <w:proofErr w:type="gramEnd"/>
      <w:r>
        <w:rPr>
          <w:rFonts w:eastAsia="宋体" w:cs="Times New Roman" w:hint="eastAsia"/>
          <w:shd w:val="clear" w:color="auto" w:fill="FFFFFF"/>
        </w:rPr>
        <w:t>点乘</w:t>
      </w:r>
      <w:r>
        <w:rPr>
          <w:rFonts w:eastAsia="宋体" w:cs="Times New Roman" w:hint="eastAsia"/>
          <w:shd w:val="clear" w:color="auto" w:fill="FFFFFF"/>
        </w:rPr>
        <w:t>），相关</w:t>
      </w:r>
      <w:proofErr w:type="gramStart"/>
      <w:r>
        <w:rPr>
          <w:rFonts w:eastAsia="宋体" w:cs="Times New Roman" w:hint="eastAsia"/>
          <w:shd w:val="clear" w:color="auto" w:fill="FFFFFF"/>
        </w:rPr>
        <w:t>峰最大值所</w:t>
      </w:r>
      <w:proofErr w:type="gramEnd"/>
      <w:r>
        <w:rPr>
          <w:rFonts w:eastAsia="宋体" w:cs="Times New Roman" w:hint="eastAsia"/>
          <w:shd w:val="clear" w:color="auto" w:fill="FFFFFF"/>
        </w:rPr>
        <w:t>在位置即为数据开始位置。</w:t>
      </w:r>
    </w:p>
    <w:p w:rsidR="00F54393" w:rsidRDefault="002A70D5">
      <w:pPr>
        <w:pStyle w:val="5"/>
        <w:tabs>
          <w:tab w:val="left" w:pos="462"/>
        </w:tabs>
        <w:spacing w:line="360" w:lineRule="auto"/>
        <w:rPr>
          <w:rFonts w:eastAsia="宋体" w:cs="Times New Roman"/>
          <w:shd w:val="clear" w:color="auto" w:fill="FFFFFF"/>
        </w:rPr>
      </w:pPr>
      <w:r>
        <w:rPr>
          <w:rFonts w:eastAsia="宋体" w:cs="Times New Roman"/>
        </w:rPr>
        <w:t>2.4.</w:t>
      </w:r>
      <w:r>
        <w:rPr>
          <w:rFonts w:eastAsia="宋体" w:cs="Times New Roman" w:hint="eastAsia"/>
        </w:rPr>
        <w:t>6</w:t>
      </w:r>
      <w:r>
        <w:rPr>
          <w:rFonts w:eastAsia="宋体" w:cs="Times New Roman"/>
        </w:rPr>
        <w:t xml:space="preserve"> </w:t>
      </w:r>
      <w:r>
        <w:rPr>
          <w:rFonts w:eastAsia="宋体" w:cs="Times New Roman"/>
        </w:rPr>
        <w:t>学生任务</w:t>
      </w:r>
      <w:r>
        <w:rPr>
          <w:rFonts w:eastAsia="宋体" w:cs="Times New Roman" w:hint="eastAsia"/>
        </w:rPr>
        <w:t>6</w:t>
      </w:r>
      <w:r>
        <w:rPr>
          <w:rFonts w:eastAsia="宋体" w:cs="Times New Roman" w:hint="eastAsia"/>
        </w:rPr>
        <w:t>：</w:t>
      </w:r>
      <w:r>
        <w:rPr>
          <w:rFonts w:eastAsia="宋体" w:cs="Times New Roman"/>
          <w:shd w:val="clear" w:color="auto" w:fill="FFFFFF"/>
        </w:rPr>
        <w:t>QPSK</w:t>
      </w:r>
      <w:r>
        <w:rPr>
          <w:rFonts w:eastAsia="宋体" w:cs="Times New Roman"/>
          <w:shd w:val="clear" w:color="auto" w:fill="FFFFFF"/>
        </w:rPr>
        <w:t>解调</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编写</w:t>
      </w:r>
      <w:r>
        <w:rPr>
          <w:rFonts w:eastAsia="宋体" w:cs="Times New Roman"/>
          <w:shd w:val="clear" w:color="auto" w:fill="FFFFFF"/>
        </w:rPr>
        <w:t>QPSK</w:t>
      </w:r>
      <w:r>
        <w:rPr>
          <w:rFonts w:eastAsia="宋体" w:cs="Times New Roman"/>
          <w:shd w:val="clear" w:color="auto" w:fill="FFFFFF"/>
        </w:rPr>
        <w:t>解调模块的函数</w:t>
      </w:r>
      <w:r>
        <w:rPr>
          <w:rFonts w:eastAsia="宋体" w:cs="Times New Roman"/>
          <w:shd w:val="clear" w:color="auto" w:fill="FFFFFF"/>
        </w:rPr>
        <w:t>“</w:t>
      </w:r>
      <w:proofErr w:type="spellStart"/>
      <w:r>
        <w:rPr>
          <w:rFonts w:eastAsia="宋体" w:cs="Times New Roman"/>
        </w:rPr>
        <w:t>rxDemod</w:t>
      </w:r>
      <w:r>
        <w:rPr>
          <w:rFonts w:eastAsia="宋体" w:cs="Times New Roman"/>
          <w:shd w:val="clear" w:color="auto" w:fill="FFFFFF"/>
        </w:rPr>
        <w:t>.m</w:t>
      </w:r>
      <w:proofErr w:type="spellEnd"/>
      <w:r>
        <w:rPr>
          <w:rFonts w:eastAsia="宋体" w:cs="Times New Roman"/>
          <w:shd w:val="clear" w:color="auto" w:fill="FFFFFF"/>
        </w:rPr>
        <w:t>”</w:t>
      </w:r>
      <w:r>
        <w:rPr>
          <w:rFonts w:eastAsia="宋体" w:cs="Times New Roman"/>
        </w:rPr>
        <w:t xml:space="preserve"> </w:t>
      </w:r>
      <w:r>
        <w:rPr>
          <w:rFonts w:eastAsia="宋体" w:cs="Times New Roman"/>
        </w:rPr>
        <w:t>，</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 xml:space="preserve">\ </w:t>
      </w:r>
      <w:proofErr w:type="spellStart"/>
      <w:r>
        <w:rPr>
          <w:rFonts w:eastAsia="宋体" w:cs="Times New Roman"/>
        </w:rPr>
        <w:t>rxDemod</w:t>
      </w:r>
      <w:r>
        <w:rPr>
          <w:rFonts w:eastAsia="宋体" w:cs="Times New Roman"/>
          <w:shd w:val="clear" w:color="auto" w:fill="FFFFFF"/>
        </w:rPr>
        <w:t>.m</w:t>
      </w:r>
      <w:proofErr w:type="spellEnd"/>
      <w:r>
        <w:rPr>
          <w:rFonts w:eastAsia="宋体" w:cs="Times New Roman"/>
          <w:shd w:val="clear" w:color="auto" w:fill="FFFFFF"/>
        </w:rPr>
        <w:t>”</w:t>
      </w:r>
      <w:r>
        <w:rPr>
          <w:rFonts w:eastAsia="宋体" w:cs="Times New Roman"/>
          <w:shd w:val="clear" w:color="auto" w:fill="FFFFFF"/>
        </w:rPr>
        <w:t>。</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60" w:lineRule="auto"/>
        <w:ind w:firstLineChars="175" w:firstLine="420"/>
        <w:rPr>
          <w:rFonts w:eastAsia="宋体" w:cs="Times New Roman"/>
          <w:shd w:val="clear" w:color="auto" w:fill="FFFFFF"/>
        </w:rPr>
      </w:pPr>
      <w:proofErr w:type="spellStart"/>
      <w:r>
        <w:rPr>
          <w:rFonts w:eastAsia="宋体" w:cs="Times New Roman"/>
        </w:rPr>
        <w:t>outData</w:t>
      </w:r>
      <w:proofErr w:type="spellEnd"/>
      <w:r>
        <w:rPr>
          <w:rFonts w:eastAsia="宋体" w:cs="Times New Roman"/>
        </w:rPr>
        <w:tab/>
      </w:r>
      <w:r>
        <w:rPr>
          <w:rFonts w:eastAsia="宋体" w:cs="Times New Roman"/>
        </w:rPr>
        <w:t>解调</w:t>
      </w:r>
      <w:r>
        <w:rPr>
          <w:rFonts w:eastAsia="宋体" w:cs="Times New Roman"/>
        </w:rPr>
        <w:t>bit</w:t>
      </w:r>
      <w:r>
        <w:rPr>
          <w:rFonts w:eastAsia="宋体" w:cs="Times New Roman"/>
        </w:rPr>
        <w:t>数据</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输入参数：</w:t>
      </w:r>
    </w:p>
    <w:p w:rsidR="00F54393" w:rsidRDefault="002A70D5">
      <w:pPr>
        <w:spacing w:line="360" w:lineRule="auto"/>
        <w:ind w:firstLineChars="175" w:firstLine="420"/>
        <w:rPr>
          <w:rFonts w:eastAsia="宋体" w:cs="Times New Roman"/>
        </w:rPr>
      </w:pPr>
      <w:proofErr w:type="spellStart"/>
      <w:r>
        <w:rPr>
          <w:rFonts w:eastAsia="宋体" w:cs="Times New Roman"/>
          <w:shd w:val="clear" w:color="auto" w:fill="FFFFFF"/>
        </w:rPr>
        <w:t>inputData</w:t>
      </w:r>
      <w:proofErr w:type="spellEnd"/>
      <w:r>
        <w:rPr>
          <w:rFonts w:eastAsia="宋体" w:cs="Times New Roman"/>
        </w:rPr>
        <w:tab/>
      </w:r>
      <w:r>
        <w:rPr>
          <w:rFonts w:eastAsia="宋体" w:cs="Times New Roman"/>
        </w:rPr>
        <w:t>输入待解调</w:t>
      </w:r>
      <w:r>
        <w:rPr>
          <w:rFonts w:eastAsia="宋体" w:cs="Times New Roman"/>
        </w:rPr>
        <w:t xml:space="preserve"> </w:t>
      </w:r>
      <w:r>
        <w:rPr>
          <w:rFonts w:eastAsia="宋体" w:cs="Times New Roman"/>
        </w:rPr>
        <w:t>复数符号数据</w:t>
      </w:r>
    </w:p>
    <w:p w:rsidR="00F54393" w:rsidRDefault="002A70D5">
      <w:pPr>
        <w:spacing w:line="360" w:lineRule="auto"/>
        <w:ind w:firstLineChars="175" w:firstLine="420"/>
        <w:rPr>
          <w:rFonts w:eastAsia="宋体" w:cs="Times New Roman"/>
          <w:shd w:val="clear" w:color="auto" w:fill="FFFFFF"/>
        </w:rPr>
      </w:pPr>
      <w:proofErr w:type="spellStart"/>
      <w:r>
        <w:rPr>
          <w:rFonts w:eastAsia="宋体" w:cs="Times New Roman"/>
        </w:rPr>
        <w:lastRenderedPageBreak/>
        <w:t>modType</w:t>
      </w:r>
      <w:proofErr w:type="spellEnd"/>
      <w:r>
        <w:rPr>
          <w:rFonts w:eastAsia="宋体" w:cs="Times New Roman"/>
        </w:rPr>
        <w:t xml:space="preserve">  </w:t>
      </w:r>
      <w:r>
        <w:rPr>
          <w:rFonts w:eastAsia="宋体" w:cs="Times New Roman"/>
        </w:rPr>
        <w:t>调制类型，</w:t>
      </w:r>
      <w:r>
        <w:rPr>
          <w:rFonts w:eastAsia="宋体" w:cs="Times New Roman"/>
        </w:rPr>
        <w:t>1</w:t>
      </w:r>
      <w:r>
        <w:rPr>
          <w:rFonts w:eastAsia="宋体" w:cs="Times New Roman"/>
        </w:rPr>
        <w:t>表示</w:t>
      </w:r>
      <w:r>
        <w:rPr>
          <w:rFonts w:eastAsia="宋体" w:cs="Times New Roman"/>
        </w:rPr>
        <w:t>QPSK</w:t>
      </w:r>
      <w:r>
        <w:rPr>
          <w:rFonts w:eastAsia="宋体" w:cs="Times New Roman"/>
        </w:rPr>
        <w:t>，此值默认固定</w:t>
      </w:r>
    </w:p>
    <w:p w:rsidR="00F54393" w:rsidRDefault="002A70D5">
      <w:pPr>
        <w:spacing w:line="360" w:lineRule="auto"/>
        <w:ind w:firstLineChars="175" w:firstLine="422"/>
        <w:rPr>
          <w:rFonts w:eastAsia="宋体" w:cs="Times New Roman"/>
        </w:rPr>
      </w:pPr>
      <w:r>
        <w:rPr>
          <w:rFonts w:eastAsia="宋体" w:cs="Times New Roman"/>
          <w:b/>
          <w:bCs/>
          <w:shd w:val="clear" w:color="auto" w:fill="FFFFFF"/>
        </w:rPr>
        <w:t>编码过程</w:t>
      </w:r>
      <w:r>
        <w:rPr>
          <w:rFonts w:eastAsia="宋体" w:cs="Times New Roman"/>
          <w:b/>
          <w:bCs/>
          <w:shd w:val="clear" w:color="auto" w:fill="FFFFFF"/>
        </w:rPr>
        <w:t>：</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求符号的相位值</w:t>
      </w:r>
      <w:r>
        <w:rPr>
          <w:rFonts w:eastAsia="宋体" w:cs="Times New Roman"/>
          <w:shd w:val="clear" w:color="auto" w:fill="FFFFFF"/>
        </w:rPr>
        <w:t>，根据</w:t>
      </w:r>
      <w:proofErr w:type="spellStart"/>
      <w:r>
        <w:rPr>
          <w:rFonts w:eastAsia="宋体" w:cs="Times New Roman"/>
          <w:shd w:val="clear" w:color="auto" w:fill="FFFFFF"/>
        </w:rPr>
        <w:t>inputData</w:t>
      </w:r>
      <w:proofErr w:type="spellEnd"/>
      <w:r>
        <w:rPr>
          <w:rFonts w:eastAsia="宋体" w:cs="Times New Roman"/>
          <w:shd w:val="clear" w:color="auto" w:fill="FFFFFF"/>
        </w:rPr>
        <w:t xml:space="preserve"> </w:t>
      </w:r>
      <w:r>
        <w:rPr>
          <w:rFonts w:eastAsia="宋体" w:cs="Times New Roman"/>
          <w:shd w:val="clear" w:color="auto" w:fill="FFFFFF"/>
        </w:rPr>
        <w:t>数据所在象限，对其进行解调制映射。</w:t>
      </w:r>
    </w:p>
    <w:p w:rsidR="00F54393" w:rsidRDefault="002A70D5">
      <w:pPr>
        <w:pStyle w:val="5"/>
        <w:rPr>
          <w:rFonts w:eastAsia="宋体" w:cs="Times New Roman"/>
        </w:rPr>
      </w:pPr>
      <w:r>
        <w:rPr>
          <w:rFonts w:eastAsia="宋体" w:cs="Times New Roman"/>
        </w:rPr>
        <w:t>2.4.</w:t>
      </w:r>
      <w:r>
        <w:rPr>
          <w:rFonts w:eastAsia="宋体" w:cs="Times New Roman" w:hint="eastAsia"/>
        </w:rPr>
        <w:t>7</w:t>
      </w:r>
      <w:r>
        <w:rPr>
          <w:rFonts w:eastAsia="宋体" w:cs="Times New Roman"/>
        </w:rPr>
        <w:t xml:space="preserve"> </w:t>
      </w:r>
      <w:r>
        <w:rPr>
          <w:rFonts w:eastAsia="宋体" w:cs="Times New Roman"/>
        </w:rPr>
        <w:t>学生任务</w:t>
      </w:r>
      <w:r>
        <w:rPr>
          <w:rFonts w:eastAsia="宋体" w:cs="Times New Roman" w:hint="eastAsia"/>
        </w:rPr>
        <w:t>7</w:t>
      </w:r>
      <w:r>
        <w:rPr>
          <w:rFonts w:eastAsia="宋体" w:cs="Times New Roman" w:hint="eastAsia"/>
        </w:rPr>
        <w:t>：</w:t>
      </w:r>
      <w:r>
        <w:rPr>
          <w:rFonts w:eastAsia="宋体" w:cs="Times New Roman"/>
        </w:rPr>
        <w:t>CRC</w:t>
      </w:r>
      <w:r>
        <w:rPr>
          <w:rFonts w:eastAsia="宋体" w:cs="Times New Roman"/>
        </w:rPr>
        <w:t>校验</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编写</w:t>
      </w:r>
      <w:r>
        <w:rPr>
          <w:rFonts w:eastAsia="宋体" w:cs="Times New Roman"/>
          <w:shd w:val="clear" w:color="auto" w:fill="FFFFFF"/>
        </w:rPr>
        <w:t>CRC</w:t>
      </w:r>
      <w:r>
        <w:rPr>
          <w:rFonts w:eastAsia="宋体" w:cs="Times New Roman"/>
          <w:shd w:val="clear" w:color="auto" w:fill="FFFFFF"/>
        </w:rPr>
        <w:t>校验模块的函数</w:t>
      </w:r>
      <w:r>
        <w:rPr>
          <w:rFonts w:eastAsia="宋体" w:cs="Times New Roman"/>
          <w:shd w:val="clear" w:color="auto" w:fill="FFFFFF"/>
        </w:rPr>
        <w:t>“</w:t>
      </w:r>
      <w:proofErr w:type="spellStart"/>
      <w:r>
        <w:rPr>
          <w:rFonts w:eastAsia="宋体" w:cs="Times New Roman"/>
          <w:shd w:val="clear" w:color="auto" w:fill="FFFFFF"/>
        </w:rPr>
        <w:t>rxCRC.m</w:t>
      </w:r>
      <w:proofErr w:type="spellEnd"/>
      <w:r>
        <w:rPr>
          <w:rFonts w:eastAsia="宋体" w:cs="Times New Roman"/>
          <w:shd w:val="clear" w:color="auto" w:fill="FFFFFF"/>
        </w:rPr>
        <w:t xml:space="preserve">” </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w:t>
      </w:r>
      <w:r>
        <w:rPr>
          <w:rFonts w:eastAsia="宋体" w:cs="Times New Roman"/>
          <w:shd w:val="clear" w:color="auto" w:fill="FFFFFF"/>
        </w:rPr>
        <w:t xml:space="preserve"> </w:t>
      </w:r>
      <w:proofErr w:type="spellStart"/>
      <w:r>
        <w:rPr>
          <w:rFonts w:eastAsia="宋体" w:cs="Times New Roman"/>
          <w:shd w:val="clear" w:color="auto" w:fill="FFFFFF"/>
        </w:rPr>
        <w:t>rxCRC.m</w:t>
      </w:r>
      <w:proofErr w:type="spellEnd"/>
      <w:r>
        <w:rPr>
          <w:rFonts w:eastAsia="宋体" w:cs="Times New Roman"/>
          <w:shd w:val="clear" w:color="auto" w:fill="FFFFFF"/>
        </w:rPr>
        <w:t>”</w:t>
      </w:r>
      <w:r>
        <w:rPr>
          <w:rFonts w:eastAsia="宋体" w:cs="Times New Roman"/>
          <w:shd w:val="clear" w:color="auto" w:fill="FFFFFF"/>
        </w:rPr>
        <w:t>。</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00" w:lineRule="auto"/>
        <w:ind w:firstLineChars="200" w:firstLine="480"/>
        <w:rPr>
          <w:rFonts w:eastAsia="宋体" w:cs="Times New Roman"/>
          <w:shd w:val="clear" w:color="auto" w:fill="FFFFFF"/>
        </w:rPr>
      </w:pPr>
      <w:proofErr w:type="spellStart"/>
      <w:r>
        <w:rPr>
          <w:rFonts w:eastAsia="宋体" w:cs="Times New Roman"/>
          <w:shd w:val="clear" w:color="auto" w:fill="FFFFFF"/>
        </w:rPr>
        <w:t>CRC_flag</w:t>
      </w:r>
      <w:proofErr w:type="spellEnd"/>
      <w:r>
        <w:rPr>
          <w:rFonts w:eastAsia="宋体" w:cs="Times New Roman"/>
          <w:shd w:val="clear" w:color="auto" w:fill="FFFFFF"/>
        </w:rPr>
        <w:t xml:space="preserve"> CRC</w:t>
      </w:r>
      <w:r>
        <w:rPr>
          <w:rFonts w:eastAsia="宋体" w:cs="Times New Roman"/>
          <w:shd w:val="clear" w:color="auto" w:fill="FFFFFF"/>
        </w:rPr>
        <w:t>校验结果，为</w:t>
      </w:r>
      <w:r>
        <w:rPr>
          <w:rFonts w:eastAsia="宋体" w:cs="Times New Roman"/>
          <w:shd w:val="clear" w:color="auto" w:fill="FFFFFF"/>
        </w:rPr>
        <w:t>1</w:t>
      </w:r>
      <w:r>
        <w:rPr>
          <w:rFonts w:eastAsia="宋体" w:cs="Times New Roman"/>
          <w:shd w:val="clear" w:color="auto" w:fill="FFFFFF"/>
        </w:rPr>
        <w:t>则数据正确无误码，为</w:t>
      </w:r>
      <w:r>
        <w:rPr>
          <w:rFonts w:eastAsia="宋体" w:cs="Times New Roman"/>
          <w:shd w:val="clear" w:color="auto" w:fill="FFFFFF"/>
        </w:rPr>
        <w:t>0</w:t>
      </w:r>
      <w:r>
        <w:rPr>
          <w:rFonts w:eastAsia="宋体" w:cs="Times New Roman"/>
          <w:shd w:val="clear" w:color="auto" w:fill="FFFFFF"/>
        </w:rPr>
        <w:t>则接收数据有错误</w:t>
      </w:r>
    </w:p>
    <w:p w:rsidR="00F54393" w:rsidRDefault="002A70D5">
      <w:pPr>
        <w:spacing w:line="300" w:lineRule="auto"/>
        <w:ind w:firstLineChars="200" w:firstLine="480"/>
        <w:rPr>
          <w:rFonts w:eastAsia="宋体" w:cs="Times New Roman"/>
          <w:shd w:val="clear" w:color="auto" w:fill="FFFFFF"/>
        </w:rPr>
      </w:pPr>
      <w:proofErr w:type="spellStart"/>
      <w:r>
        <w:rPr>
          <w:rFonts w:eastAsia="宋体" w:cs="Times New Roman"/>
          <w:shd w:val="clear" w:color="auto" w:fill="FFFFFF"/>
        </w:rPr>
        <w:t>out_data</w:t>
      </w:r>
      <w:proofErr w:type="spellEnd"/>
      <w:r>
        <w:rPr>
          <w:rFonts w:eastAsia="宋体" w:cs="Times New Roman"/>
          <w:shd w:val="clear" w:color="auto" w:fill="FFFFFF"/>
        </w:rPr>
        <w:t xml:space="preserve">       </w:t>
      </w:r>
      <w:r>
        <w:rPr>
          <w:rFonts w:eastAsia="宋体" w:cs="Times New Roman"/>
          <w:shd w:val="clear" w:color="auto" w:fill="FFFFFF"/>
        </w:rPr>
        <w:t>输出数据</w:t>
      </w:r>
    </w:p>
    <w:p w:rsidR="00F54393" w:rsidRDefault="002A70D5">
      <w:pPr>
        <w:spacing w:line="360" w:lineRule="auto"/>
        <w:ind w:firstLineChars="175" w:firstLine="422"/>
        <w:rPr>
          <w:rFonts w:eastAsia="宋体" w:cs="Times New Roman"/>
          <w:b/>
          <w:bCs/>
          <w:shd w:val="clear" w:color="auto" w:fill="FFFFFF"/>
        </w:rPr>
      </w:pPr>
      <w:r>
        <w:rPr>
          <w:rFonts w:eastAsia="宋体" w:cs="Times New Roman"/>
          <w:b/>
          <w:bCs/>
          <w:shd w:val="clear" w:color="auto" w:fill="FFFFFF"/>
        </w:rPr>
        <w:t>输入参数：</w:t>
      </w:r>
    </w:p>
    <w:p w:rsidR="00F54393" w:rsidRDefault="002A70D5">
      <w:pPr>
        <w:spacing w:line="300" w:lineRule="auto"/>
        <w:ind w:firstLineChars="200" w:firstLine="480"/>
        <w:rPr>
          <w:rFonts w:eastAsia="宋体" w:cs="Times New Roman"/>
          <w:shd w:val="clear" w:color="auto" w:fill="FFFFFF"/>
        </w:rPr>
      </w:pPr>
      <w:proofErr w:type="spellStart"/>
      <w:r>
        <w:rPr>
          <w:rFonts w:eastAsia="宋体" w:cs="Times New Roman"/>
          <w:shd w:val="clear" w:color="auto" w:fill="FFFFFF"/>
        </w:rPr>
        <w:t>inputData</w:t>
      </w:r>
      <w:proofErr w:type="spellEnd"/>
      <w:r>
        <w:rPr>
          <w:rFonts w:eastAsia="宋体" w:cs="Times New Roman"/>
          <w:shd w:val="clear" w:color="auto" w:fill="FFFFFF"/>
        </w:rPr>
        <w:t xml:space="preserve"> </w:t>
      </w:r>
      <w:r>
        <w:rPr>
          <w:rFonts w:eastAsia="宋体" w:cs="Times New Roman"/>
          <w:shd w:val="clear" w:color="auto" w:fill="FFFFFF"/>
        </w:rPr>
        <w:t>待校验数据</w:t>
      </w:r>
    </w:p>
    <w:p w:rsidR="00F54393" w:rsidRDefault="002A70D5">
      <w:pPr>
        <w:spacing w:line="300" w:lineRule="auto"/>
        <w:ind w:firstLineChars="200" w:firstLine="480"/>
        <w:rPr>
          <w:rFonts w:eastAsia="宋体" w:cs="Times New Roman"/>
          <w:shd w:val="clear" w:color="auto" w:fill="FFFFFF"/>
        </w:rPr>
      </w:pPr>
      <w:proofErr w:type="spellStart"/>
      <w:r>
        <w:rPr>
          <w:rFonts w:eastAsia="宋体" w:cs="Times New Roman"/>
          <w:shd w:val="clear" w:color="auto" w:fill="FFFFFF"/>
        </w:rPr>
        <w:t>crc_num</w:t>
      </w:r>
      <w:proofErr w:type="spellEnd"/>
      <w:r>
        <w:rPr>
          <w:rFonts w:eastAsia="宋体" w:cs="Times New Roman"/>
          <w:shd w:val="clear" w:color="auto" w:fill="FFFFFF"/>
        </w:rPr>
        <w:t xml:space="preserve">  CRC</w:t>
      </w:r>
      <w:r>
        <w:rPr>
          <w:rFonts w:eastAsia="宋体" w:cs="Times New Roman"/>
          <w:shd w:val="clear" w:color="auto" w:fill="FFFFFF"/>
        </w:rPr>
        <w:t>比特数</w:t>
      </w:r>
      <w:r>
        <w:rPr>
          <w:rFonts w:eastAsia="宋体" w:cs="Times New Roman"/>
          <w:shd w:val="clear" w:color="auto" w:fill="FFFFFF"/>
        </w:rPr>
        <w:t>,</w:t>
      </w:r>
      <w:r>
        <w:rPr>
          <w:rFonts w:eastAsia="宋体" w:cs="Times New Roman"/>
          <w:shd w:val="clear" w:color="auto" w:fill="FFFFFF"/>
        </w:rPr>
        <w:t>取值范围</w:t>
      </w:r>
      <w:r>
        <w:rPr>
          <w:rFonts w:eastAsia="宋体" w:cs="Times New Roman"/>
          <w:shd w:val="clear" w:color="auto" w:fill="FFFFFF"/>
        </w:rPr>
        <w:t>8</w:t>
      </w:r>
      <w:r>
        <w:rPr>
          <w:rFonts w:eastAsia="宋体" w:cs="Times New Roman"/>
          <w:shd w:val="clear" w:color="auto" w:fill="FFFFFF"/>
        </w:rPr>
        <w:t>或</w:t>
      </w:r>
      <w:r>
        <w:rPr>
          <w:rFonts w:eastAsia="宋体" w:cs="Times New Roman"/>
          <w:shd w:val="clear" w:color="auto" w:fill="FFFFFF"/>
        </w:rPr>
        <w:t>0</w:t>
      </w:r>
      <w:r>
        <w:rPr>
          <w:rFonts w:eastAsia="宋体" w:cs="Times New Roman"/>
          <w:shd w:val="clear" w:color="auto" w:fill="FFFFFF"/>
        </w:rPr>
        <w:t>，发送端和</w:t>
      </w:r>
      <w:proofErr w:type="gramStart"/>
      <w:r>
        <w:rPr>
          <w:rFonts w:eastAsia="宋体" w:cs="Times New Roman"/>
          <w:shd w:val="clear" w:color="auto" w:fill="FFFFFF"/>
        </w:rPr>
        <w:t>接收端此值</w:t>
      </w:r>
      <w:proofErr w:type="gramEnd"/>
      <w:r>
        <w:rPr>
          <w:rFonts w:eastAsia="宋体" w:cs="Times New Roman"/>
          <w:shd w:val="clear" w:color="auto" w:fill="FFFFFF"/>
        </w:rPr>
        <w:t>一致。</w:t>
      </w:r>
    </w:p>
    <w:p w:rsidR="00F54393" w:rsidRDefault="002A70D5">
      <w:pPr>
        <w:spacing w:line="360" w:lineRule="auto"/>
        <w:ind w:firstLineChars="175" w:firstLine="422"/>
        <w:rPr>
          <w:rFonts w:eastAsia="宋体" w:cs="Times New Roman"/>
          <w:shd w:val="clear" w:color="auto" w:fill="FFFFFF"/>
        </w:rPr>
      </w:pPr>
      <w:r>
        <w:rPr>
          <w:rFonts w:eastAsia="宋体" w:cs="Times New Roman"/>
          <w:b/>
          <w:bCs/>
          <w:shd w:val="clear" w:color="auto" w:fill="FFFFFF"/>
        </w:rPr>
        <w:t>编码过程：</w:t>
      </w:r>
      <w:r>
        <w:rPr>
          <w:rFonts w:eastAsia="宋体" w:cs="Times New Roman"/>
          <w:shd w:val="clear" w:color="auto" w:fill="FFFFFF"/>
        </w:rPr>
        <w:t>再次进行</w:t>
      </w:r>
      <w:r>
        <w:rPr>
          <w:rFonts w:eastAsia="宋体" w:cs="Times New Roman"/>
          <w:shd w:val="clear" w:color="auto" w:fill="FFFFFF"/>
        </w:rPr>
        <w:t>CRC</w:t>
      </w:r>
      <w:r>
        <w:rPr>
          <w:rFonts w:eastAsia="宋体" w:cs="Times New Roman"/>
          <w:shd w:val="clear" w:color="auto" w:fill="FFFFFF"/>
        </w:rPr>
        <w:t>编码，将编码得到的</w:t>
      </w:r>
      <w:r>
        <w:rPr>
          <w:rFonts w:eastAsia="宋体" w:cs="Times New Roman"/>
          <w:shd w:val="clear" w:color="auto" w:fill="FFFFFF"/>
        </w:rPr>
        <w:t>CRC</w:t>
      </w:r>
      <w:r>
        <w:rPr>
          <w:rFonts w:eastAsia="宋体" w:cs="Times New Roman"/>
          <w:shd w:val="clear" w:color="auto" w:fill="FFFFFF"/>
        </w:rPr>
        <w:t>比特与接收的</w:t>
      </w:r>
      <w:r>
        <w:rPr>
          <w:rFonts w:eastAsia="宋体" w:cs="Times New Roman"/>
          <w:shd w:val="clear" w:color="auto" w:fill="FFFFFF"/>
        </w:rPr>
        <w:t>CRC</w:t>
      </w:r>
      <w:r>
        <w:rPr>
          <w:rFonts w:eastAsia="宋体" w:cs="Times New Roman"/>
          <w:shd w:val="clear" w:color="auto" w:fill="FFFFFF"/>
        </w:rPr>
        <w:t>比特进行比较，如果不一致，则接收</w:t>
      </w:r>
      <w:proofErr w:type="gramStart"/>
      <w:r>
        <w:rPr>
          <w:rFonts w:eastAsia="宋体" w:cs="Times New Roman"/>
          <w:shd w:val="clear" w:color="auto" w:fill="FFFFFF"/>
        </w:rPr>
        <w:t>端认为</w:t>
      </w:r>
      <w:proofErr w:type="gramEnd"/>
      <w:r>
        <w:rPr>
          <w:rFonts w:eastAsia="宋体" w:cs="Times New Roman"/>
          <w:shd w:val="clear" w:color="auto" w:fill="FFFFFF"/>
        </w:rPr>
        <w:t>接收到的传输</w:t>
      </w:r>
      <w:proofErr w:type="gramStart"/>
      <w:r>
        <w:rPr>
          <w:rFonts w:eastAsia="宋体" w:cs="Times New Roman"/>
          <w:shd w:val="clear" w:color="auto" w:fill="FFFFFF"/>
        </w:rPr>
        <w:t>块数</w:t>
      </w:r>
      <w:proofErr w:type="gramEnd"/>
      <w:r>
        <w:rPr>
          <w:rFonts w:eastAsia="宋体" w:cs="Times New Roman"/>
          <w:shd w:val="clear" w:color="auto" w:fill="FFFFFF"/>
        </w:rPr>
        <w:t>据是错误的。</w:t>
      </w:r>
    </w:p>
    <w:p w:rsidR="00F54393" w:rsidRDefault="002A70D5">
      <w:pPr>
        <w:pStyle w:val="5"/>
        <w:spacing w:line="360" w:lineRule="auto"/>
        <w:rPr>
          <w:rFonts w:eastAsia="宋体" w:cs="Times New Roman"/>
        </w:rPr>
      </w:pPr>
      <w:r>
        <w:rPr>
          <w:rFonts w:eastAsia="宋体" w:cs="Times New Roman"/>
        </w:rPr>
        <w:t>2.4.</w:t>
      </w:r>
      <w:r>
        <w:rPr>
          <w:rFonts w:eastAsia="宋体" w:cs="Times New Roman" w:hint="eastAsia"/>
        </w:rPr>
        <w:t>8</w:t>
      </w:r>
      <w:r>
        <w:rPr>
          <w:rFonts w:eastAsia="宋体" w:cs="Times New Roman"/>
        </w:rPr>
        <w:t xml:space="preserve"> </w:t>
      </w:r>
      <w:r>
        <w:rPr>
          <w:rFonts w:eastAsia="宋体" w:cs="Times New Roman"/>
        </w:rPr>
        <w:t>学生任务</w:t>
      </w:r>
      <w:r>
        <w:rPr>
          <w:rFonts w:eastAsia="宋体" w:cs="Times New Roman" w:hint="eastAsia"/>
        </w:rPr>
        <w:t>8</w:t>
      </w:r>
      <w:r>
        <w:rPr>
          <w:rFonts w:eastAsia="宋体" w:cs="Times New Roman" w:hint="eastAsia"/>
        </w:rPr>
        <w:t>：</w:t>
      </w:r>
      <w:r>
        <w:rPr>
          <w:rFonts w:eastAsia="宋体" w:cs="Times New Roman"/>
        </w:rPr>
        <w:t>PCM</w:t>
      </w:r>
      <w:r>
        <w:rPr>
          <w:rFonts w:eastAsia="宋体" w:cs="Times New Roman"/>
        </w:rPr>
        <w:t>译码</w:t>
      </w:r>
    </w:p>
    <w:p w:rsidR="00F54393" w:rsidRDefault="002A70D5">
      <w:pPr>
        <w:spacing w:line="300" w:lineRule="auto"/>
        <w:ind w:firstLineChars="200" w:firstLine="480"/>
        <w:rPr>
          <w:rFonts w:eastAsia="宋体" w:cs="Times New Roman"/>
          <w:shd w:val="clear" w:color="auto" w:fill="FFFFFF"/>
        </w:rPr>
      </w:pPr>
      <w:r>
        <w:rPr>
          <w:rFonts w:eastAsia="宋体" w:cs="Times New Roman"/>
          <w:shd w:val="clear" w:color="auto" w:fill="FFFFFF"/>
        </w:rPr>
        <w:t>PCM</w:t>
      </w:r>
      <w:r>
        <w:rPr>
          <w:rFonts w:eastAsia="宋体" w:cs="Times New Roman"/>
          <w:shd w:val="clear" w:color="auto" w:fill="FFFFFF"/>
        </w:rPr>
        <w:t>译码模块的函数</w:t>
      </w:r>
      <w:r>
        <w:rPr>
          <w:rFonts w:eastAsia="宋体" w:cs="Times New Roman"/>
          <w:shd w:val="clear" w:color="auto" w:fill="FFFFFF"/>
        </w:rPr>
        <w:t>“PCM_13Decode.m</w:t>
      </w:r>
      <w:proofErr w:type="gramStart"/>
      <w:r>
        <w:rPr>
          <w:rFonts w:eastAsia="宋体" w:cs="Times New Roman"/>
          <w:shd w:val="clear" w:color="auto" w:fill="FFFFFF"/>
        </w:rPr>
        <w:t>”</w:t>
      </w:r>
      <w:proofErr w:type="gramEnd"/>
      <w:r>
        <w:rPr>
          <w:rFonts w:eastAsia="宋体" w:cs="Times New Roman"/>
          <w:shd w:val="clear" w:color="auto" w:fill="FFFFFF"/>
        </w:rPr>
        <w:t xml:space="preserve"> </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\PCM_13Decode.m</w:t>
      </w:r>
      <w:r>
        <w:rPr>
          <w:rFonts w:eastAsia="宋体" w:cs="Times New Roman"/>
          <w:shd w:val="clear" w:color="auto" w:fill="FFFFFF"/>
        </w:rPr>
        <w:t>。</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00" w:lineRule="auto"/>
        <w:ind w:firstLineChars="200" w:firstLine="480"/>
        <w:rPr>
          <w:rFonts w:eastAsia="宋体" w:cs="Times New Roman"/>
          <w:shd w:val="clear" w:color="auto" w:fill="FFFFFF"/>
        </w:rPr>
      </w:pPr>
      <w:proofErr w:type="spellStart"/>
      <w:r>
        <w:rPr>
          <w:rFonts w:eastAsia="宋体" w:cs="Times New Roman"/>
        </w:rPr>
        <w:t>outData</w:t>
      </w:r>
      <w:proofErr w:type="spellEnd"/>
      <w:r>
        <w:rPr>
          <w:rFonts w:eastAsia="宋体" w:cs="Times New Roman"/>
        </w:rPr>
        <w:t xml:space="preserve">  </w:t>
      </w:r>
      <w:r>
        <w:rPr>
          <w:rFonts w:eastAsia="宋体" w:cs="Times New Roman"/>
        </w:rPr>
        <w:t>译码还原后的语音数据</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输入参数：</w:t>
      </w:r>
    </w:p>
    <w:p w:rsidR="00F54393" w:rsidRDefault="002A70D5">
      <w:pPr>
        <w:spacing w:line="300" w:lineRule="auto"/>
        <w:ind w:firstLineChars="200" w:firstLine="480"/>
        <w:rPr>
          <w:rFonts w:eastAsia="宋体" w:cs="Times New Roman"/>
          <w:shd w:val="clear" w:color="auto" w:fill="FFFFFF"/>
        </w:rPr>
      </w:pPr>
      <w:proofErr w:type="spellStart"/>
      <w:r>
        <w:rPr>
          <w:rFonts w:eastAsia="宋体" w:cs="Times New Roman"/>
        </w:rPr>
        <w:t>inputData</w:t>
      </w:r>
      <w:proofErr w:type="spellEnd"/>
      <w:r>
        <w:rPr>
          <w:rFonts w:eastAsia="宋体" w:cs="Times New Roman"/>
        </w:rPr>
        <w:t xml:space="preserve"> </w:t>
      </w:r>
      <w:r>
        <w:rPr>
          <w:rFonts w:eastAsia="宋体" w:cs="Times New Roman"/>
        </w:rPr>
        <w:t>待译码比特数据</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编码过程：</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1</w:t>
      </w:r>
      <w:r>
        <w:rPr>
          <w:rFonts w:eastAsia="宋体" w:cs="Times New Roman" w:hint="eastAsia"/>
          <w:shd w:val="clear" w:color="auto" w:fill="FFFFFF"/>
        </w:rPr>
        <w:t>）</w:t>
      </w:r>
      <w:r>
        <w:rPr>
          <w:rFonts w:eastAsia="宋体" w:cs="Times New Roman"/>
          <w:shd w:val="clear" w:color="auto" w:fill="FFFFFF"/>
        </w:rPr>
        <w:t>使用</w:t>
      </w:r>
      <w:r>
        <w:rPr>
          <w:rFonts w:eastAsia="宋体" w:cs="Times New Roman"/>
          <w:shd w:val="clear" w:color="auto" w:fill="FFFFFF"/>
        </w:rPr>
        <w:t>13</w:t>
      </w:r>
      <w:r>
        <w:rPr>
          <w:rFonts w:eastAsia="宋体" w:cs="Times New Roman"/>
          <w:shd w:val="clear" w:color="auto" w:fill="FFFFFF"/>
        </w:rPr>
        <w:t>折线编码，一个样点对应</w:t>
      </w:r>
      <w:r>
        <w:rPr>
          <w:rFonts w:eastAsia="宋体" w:cs="Times New Roman"/>
          <w:shd w:val="clear" w:color="auto" w:fill="FFFFFF"/>
        </w:rPr>
        <w:t>8bit</w:t>
      </w:r>
      <w:r>
        <w:rPr>
          <w:rFonts w:eastAsia="宋体" w:cs="Times New Roman"/>
          <w:shd w:val="clear" w:color="auto" w:fill="FFFFFF"/>
        </w:rPr>
        <w:t>编码。</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2</w:t>
      </w:r>
      <w:r>
        <w:rPr>
          <w:rFonts w:eastAsia="宋体" w:cs="Times New Roman" w:hint="eastAsia"/>
          <w:shd w:val="clear" w:color="auto" w:fill="FFFFFF"/>
        </w:rPr>
        <w:t>）</w:t>
      </w:r>
      <w:r>
        <w:rPr>
          <w:rFonts w:eastAsia="宋体" w:cs="Times New Roman"/>
          <w:shd w:val="clear" w:color="auto" w:fill="FFFFFF"/>
        </w:rPr>
        <w:t>将段落码转化为</w:t>
      </w:r>
      <w:r>
        <w:rPr>
          <w:rFonts w:eastAsia="宋体" w:cs="Times New Roman"/>
          <w:shd w:val="clear" w:color="auto" w:fill="FFFFFF"/>
        </w:rPr>
        <w:t>10</w:t>
      </w:r>
      <w:r>
        <w:rPr>
          <w:rFonts w:eastAsia="宋体" w:cs="Times New Roman"/>
          <w:shd w:val="clear" w:color="auto" w:fill="FFFFFF"/>
        </w:rPr>
        <w:t>进制，用于判断抽样值在哪个大区间内（段落序号）。</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3</w:t>
      </w:r>
      <w:r>
        <w:rPr>
          <w:rFonts w:eastAsia="宋体" w:cs="Times New Roman" w:hint="eastAsia"/>
          <w:shd w:val="clear" w:color="auto" w:fill="FFFFFF"/>
        </w:rPr>
        <w:t>）</w:t>
      </w:r>
      <w:r>
        <w:rPr>
          <w:rFonts w:eastAsia="宋体" w:cs="Times New Roman"/>
          <w:shd w:val="clear" w:color="auto" w:fill="FFFFFF"/>
        </w:rPr>
        <w:t>根据段落序号，写出对应的段内量化间隔和段落起始电平。</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4</w:t>
      </w:r>
      <w:r>
        <w:rPr>
          <w:rFonts w:eastAsia="宋体" w:cs="Times New Roman" w:hint="eastAsia"/>
          <w:shd w:val="clear" w:color="auto" w:fill="FFFFFF"/>
        </w:rPr>
        <w:t>）</w:t>
      </w:r>
      <w:r>
        <w:rPr>
          <w:rFonts w:eastAsia="宋体" w:cs="Times New Roman"/>
          <w:shd w:val="clear" w:color="auto" w:fill="FFFFFF"/>
        </w:rPr>
        <w:t>样点值</w:t>
      </w:r>
      <w:r>
        <w:rPr>
          <w:rFonts w:eastAsia="宋体" w:cs="Times New Roman"/>
          <w:shd w:val="clear" w:color="auto" w:fill="FFFFFF"/>
        </w:rPr>
        <w:t>=</w:t>
      </w:r>
      <w:r>
        <w:rPr>
          <w:rFonts w:eastAsia="宋体" w:cs="Times New Roman"/>
          <w:shd w:val="clear" w:color="auto" w:fill="FFFFFF"/>
        </w:rPr>
        <w:t>（段落起始电平</w:t>
      </w:r>
      <w:r>
        <w:rPr>
          <w:rFonts w:eastAsia="宋体" w:cs="Times New Roman"/>
          <w:shd w:val="clear" w:color="auto" w:fill="FFFFFF"/>
        </w:rPr>
        <w:t>+</w:t>
      </w:r>
      <w:r>
        <w:rPr>
          <w:rFonts w:eastAsia="宋体" w:cs="Times New Roman"/>
          <w:shd w:val="clear" w:color="auto" w:fill="FFFFFF"/>
        </w:rPr>
        <w:t>段内码二进制转十进制的值</w:t>
      </w:r>
      <w:r>
        <w:rPr>
          <w:rFonts w:eastAsia="宋体" w:cs="Times New Roman"/>
          <w:shd w:val="clear" w:color="auto" w:fill="FFFFFF"/>
        </w:rPr>
        <w:t>*</w:t>
      </w:r>
      <w:r>
        <w:rPr>
          <w:rFonts w:eastAsia="宋体" w:cs="Times New Roman"/>
          <w:shd w:val="clear" w:color="auto" w:fill="FFFFFF"/>
        </w:rPr>
        <w:t>段内量化间隔</w:t>
      </w:r>
      <w:r>
        <w:rPr>
          <w:rFonts w:eastAsia="宋体" w:cs="Times New Roman"/>
          <w:shd w:val="clear" w:color="auto" w:fill="FFFFFF"/>
        </w:rPr>
        <w:t>+</w:t>
      </w:r>
      <w:r>
        <w:rPr>
          <w:rFonts w:eastAsia="宋体" w:cs="Times New Roman"/>
          <w:shd w:val="clear" w:color="auto" w:fill="FFFFFF"/>
        </w:rPr>
        <w:t>段内量化间隔</w:t>
      </w:r>
      <w:r>
        <w:rPr>
          <w:rFonts w:eastAsia="宋体" w:cs="Times New Roman"/>
          <w:shd w:val="clear" w:color="auto" w:fill="FFFFFF"/>
        </w:rPr>
        <w:t>/2</w:t>
      </w:r>
      <w:r>
        <w:rPr>
          <w:rFonts w:eastAsia="宋体" w:cs="Times New Roman"/>
          <w:shd w:val="clear" w:color="auto" w:fill="FFFFFF"/>
        </w:rPr>
        <w:t>）</w:t>
      </w:r>
      <w:r>
        <w:rPr>
          <w:rFonts w:eastAsia="宋体" w:cs="Times New Roman"/>
          <w:shd w:val="clear" w:color="auto" w:fill="FFFFFF"/>
        </w:rPr>
        <w:t>/2048</w:t>
      </w:r>
      <w:r>
        <w:rPr>
          <w:rFonts w:eastAsia="宋体" w:cs="Times New Roman"/>
          <w:shd w:val="clear" w:color="auto" w:fill="FFFFFF"/>
        </w:rPr>
        <w:t>。</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w:t>
      </w:r>
      <w:r>
        <w:rPr>
          <w:rFonts w:eastAsia="宋体" w:cs="Times New Roman" w:hint="eastAsia"/>
          <w:shd w:val="clear" w:color="auto" w:fill="FFFFFF"/>
        </w:rPr>
        <w:t>5</w:t>
      </w:r>
      <w:r>
        <w:rPr>
          <w:rFonts w:eastAsia="宋体" w:cs="Times New Roman" w:hint="eastAsia"/>
          <w:shd w:val="clear" w:color="auto" w:fill="FFFFFF"/>
        </w:rPr>
        <w:t>）</w:t>
      </w:r>
      <w:r>
        <w:rPr>
          <w:rFonts w:eastAsia="宋体" w:cs="Times New Roman"/>
          <w:shd w:val="clear" w:color="auto" w:fill="FFFFFF"/>
        </w:rPr>
        <w:t>根据</w:t>
      </w:r>
      <w:r>
        <w:rPr>
          <w:rFonts w:eastAsia="宋体" w:cs="Times New Roman"/>
          <w:shd w:val="clear" w:color="auto" w:fill="FFFFFF"/>
        </w:rPr>
        <w:t>PCM</w:t>
      </w:r>
      <w:r>
        <w:rPr>
          <w:rFonts w:eastAsia="宋体" w:cs="Times New Roman"/>
          <w:shd w:val="clear" w:color="auto" w:fill="FFFFFF"/>
        </w:rPr>
        <w:t>码极性判断样点值正负，极性码等于</w:t>
      </w:r>
      <w:r>
        <w:rPr>
          <w:rFonts w:eastAsia="宋体" w:cs="Times New Roman"/>
          <w:shd w:val="clear" w:color="auto" w:fill="FFFFFF"/>
        </w:rPr>
        <w:t>0</w:t>
      </w:r>
      <w:r>
        <w:rPr>
          <w:rFonts w:eastAsia="宋体" w:cs="Times New Roman"/>
          <w:shd w:val="clear" w:color="auto" w:fill="FFFFFF"/>
        </w:rPr>
        <w:t>，样点值取反。</w:t>
      </w:r>
    </w:p>
    <w:p w:rsidR="00F54393" w:rsidRDefault="002A70D5">
      <w:pPr>
        <w:pStyle w:val="5"/>
        <w:spacing w:line="360" w:lineRule="auto"/>
        <w:rPr>
          <w:rFonts w:eastAsia="宋体" w:cs="Times New Roman"/>
        </w:rPr>
      </w:pPr>
      <w:r>
        <w:rPr>
          <w:rFonts w:eastAsia="宋体" w:cs="Times New Roman"/>
        </w:rPr>
        <w:lastRenderedPageBreak/>
        <w:t>2.4.</w:t>
      </w:r>
      <w:r>
        <w:rPr>
          <w:rFonts w:eastAsia="宋体" w:cs="Times New Roman" w:hint="eastAsia"/>
        </w:rPr>
        <w:t>9</w:t>
      </w:r>
      <w:r>
        <w:rPr>
          <w:rFonts w:eastAsia="宋体" w:cs="Times New Roman"/>
        </w:rPr>
        <w:t xml:space="preserve"> </w:t>
      </w:r>
      <w:r>
        <w:rPr>
          <w:rFonts w:eastAsia="宋体" w:cs="Times New Roman"/>
        </w:rPr>
        <w:t>学生任务</w:t>
      </w:r>
      <w:r>
        <w:rPr>
          <w:rFonts w:eastAsia="宋体" w:cs="Times New Roman" w:hint="eastAsia"/>
        </w:rPr>
        <w:t>9</w:t>
      </w:r>
      <w:r>
        <w:rPr>
          <w:rFonts w:eastAsia="宋体" w:cs="Times New Roman" w:hint="eastAsia"/>
        </w:rPr>
        <w:t>：</w:t>
      </w:r>
      <w:r>
        <w:rPr>
          <w:rFonts w:eastAsia="宋体" w:cs="Times New Roman" w:hint="eastAsia"/>
        </w:rPr>
        <w:t>信道</w:t>
      </w:r>
      <w:r>
        <w:rPr>
          <w:rFonts w:eastAsia="宋体" w:cs="Times New Roman"/>
        </w:rPr>
        <w:t>译码</w:t>
      </w:r>
    </w:p>
    <w:p w:rsidR="00F54393" w:rsidRDefault="002A70D5">
      <w:pPr>
        <w:spacing w:line="300" w:lineRule="auto"/>
        <w:ind w:firstLineChars="200" w:firstLine="480"/>
        <w:rPr>
          <w:rFonts w:eastAsia="宋体" w:cs="Times New Roman"/>
          <w:shd w:val="clear" w:color="auto" w:fill="FFFFFF"/>
        </w:rPr>
      </w:pPr>
      <w:r>
        <w:rPr>
          <w:rFonts w:eastAsia="宋体" w:cs="Times New Roman" w:hint="eastAsia"/>
          <w:shd w:val="clear" w:color="auto" w:fill="FFFFFF"/>
        </w:rPr>
        <w:t>信道</w:t>
      </w:r>
      <w:r>
        <w:rPr>
          <w:rFonts w:eastAsia="宋体" w:cs="Times New Roman"/>
          <w:shd w:val="clear" w:color="auto" w:fill="FFFFFF"/>
        </w:rPr>
        <w:t>译码模块的函数</w:t>
      </w:r>
      <w:r>
        <w:rPr>
          <w:rFonts w:eastAsia="宋体" w:cs="Times New Roman"/>
          <w:shd w:val="clear" w:color="auto" w:fill="FFFFFF"/>
        </w:rPr>
        <w:t>“</w:t>
      </w:r>
      <w:proofErr w:type="spellStart"/>
      <w:r>
        <w:rPr>
          <w:rFonts w:eastAsia="宋体" w:cs="Times New Roman" w:hint="eastAsia"/>
          <w:shd w:val="clear" w:color="auto" w:fill="FFFFFF"/>
        </w:rPr>
        <w:t>rxTrchDecoder</w:t>
      </w:r>
      <w:r>
        <w:rPr>
          <w:rFonts w:eastAsia="宋体" w:cs="Times New Roman"/>
          <w:shd w:val="clear" w:color="auto" w:fill="FFFFFF"/>
        </w:rPr>
        <w:t>.m</w:t>
      </w:r>
      <w:proofErr w:type="spellEnd"/>
      <w:proofErr w:type="gramStart"/>
      <w:r>
        <w:rPr>
          <w:rFonts w:eastAsia="宋体" w:cs="Times New Roman"/>
          <w:shd w:val="clear" w:color="auto" w:fill="FFFFFF"/>
        </w:rPr>
        <w:t>”</w:t>
      </w:r>
      <w:proofErr w:type="gramEnd"/>
      <w:r>
        <w:rPr>
          <w:rFonts w:eastAsia="宋体" w:cs="Times New Roman"/>
          <w:shd w:val="clear" w:color="auto" w:fill="FFFFFF"/>
        </w:rPr>
        <w:t xml:space="preserve"> </w:t>
      </w:r>
      <w:r>
        <w:rPr>
          <w:rFonts w:eastAsia="宋体" w:cs="Times New Roman"/>
          <w:shd w:val="clear" w:color="auto" w:fill="FFFFFF"/>
        </w:rPr>
        <w:t>，其路径位置</w:t>
      </w:r>
      <w:r>
        <w:rPr>
          <w:rFonts w:eastAsia="宋体" w:cs="Times New Roman"/>
          <w:shd w:val="clear" w:color="auto" w:fill="FFFFFF"/>
        </w:rPr>
        <w:t>“.\</w:t>
      </w:r>
      <w:proofErr w:type="spellStart"/>
      <w:r>
        <w:rPr>
          <w:rFonts w:eastAsia="宋体" w:cs="Times New Roman"/>
          <w:shd w:val="clear" w:color="auto" w:fill="FFFFFF"/>
        </w:rPr>
        <w:t>MATLABCode</w:t>
      </w:r>
      <w:proofErr w:type="spellEnd"/>
      <w:r>
        <w:rPr>
          <w:rFonts w:eastAsia="宋体" w:cs="Times New Roman"/>
          <w:shd w:val="clear" w:color="auto" w:fill="FFFFFF"/>
        </w:rPr>
        <w:t>\</w:t>
      </w:r>
      <w:proofErr w:type="spellStart"/>
      <w:r>
        <w:rPr>
          <w:rFonts w:eastAsia="宋体" w:cs="Times New Roman" w:hint="eastAsia"/>
          <w:shd w:val="clear" w:color="auto" w:fill="FFFFFF"/>
        </w:rPr>
        <w:t>rxTrchDecoder</w:t>
      </w:r>
      <w:r>
        <w:rPr>
          <w:rFonts w:eastAsia="宋体" w:cs="Times New Roman"/>
          <w:shd w:val="clear" w:color="auto" w:fill="FFFFFF"/>
        </w:rPr>
        <w:t>.m</w:t>
      </w:r>
      <w:proofErr w:type="spellEnd"/>
      <w:r>
        <w:rPr>
          <w:rFonts w:eastAsia="宋体" w:cs="Times New Roman"/>
          <w:shd w:val="clear" w:color="auto" w:fill="FFFFFF"/>
        </w:rPr>
        <w:t>。</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输出参数：</w:t>
      </w:r>
    </w:p>
    <w:p w:rsidR="00F54393" w:rsidRDefault="002A70D5">
      <w:pPr>
        <w:spacing w:line="300" w:lineRule="auto"/>
        <w:ind w:firstLineChars="200" w:firstLine="480"/>
        <w:rPr>
          <w:rFonts w:eastAsia="宋体" w:cs="Times New Roman"/>
          <w:shd w:val="clear" w:color="auto" w:fill="FFFFFF"/>
        </w:rPr>
      </w:pPr>
      <w:proofErr w:type="spellStart"/>
      <w:r>
        <w:rPr>
          <w:rFonts w:eastAsia="宋体" w:cs="Times New Roman"/>
        </w:rPr>
        <w:t>outData</w:t>
      </w:r>
      <w:proofErr w:type="spellEnd"/>
      <w:r>
        <w:rPr>
          <w:rFonts w:eastAsia="宋体" w:cs="Times New Roman"/>
        </w:rPr>
        <w:t xml:space="preserve">  </w:t>
      </w:r>
      <w:r>
        <w:rPr>
          <w:rFonts w:eastAsia="宋体" w:cs="Times New Roman"/>
        </w:rPr>
        <w:t>译码还原后的语音数据</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输入参数：</w:t>
      </w:r>
    </w:p>
    <w:p w:rsidR="00F54393" w:rsidRDefault="002A70D5">
      <w:pPr>
        <w:spacing w:line="300" w:lineRule="auto"/>
        <w:ind w:firstLineChars="200" w:firstLine="480"/>
        <w:rPr>
          <w:rFonts w:eastAsia="宋体" w:cs="Times New Roman"/>
        </w:rPr>
      </w:pPr>
      <w:proofErr w:type="spellStart"/>
      <w:r>
        <w:rPr>
          <w:rFonts w:eastAsia="宋体" w:cs="Times New Roman"/>
        </w:rPr>
        <w:t>inputData</w:t>
      </w:r>
      <w:proofErr w:type="spellEnd"/>
      <w:r>
        <w:rPr>
          <w:rFonts w:eastAsia="宋体" w:cs="Times New Roman"/>
        </w:rPr>
        <w:t xml:space="preserve"> </w:t>
      </w:r>
      <w:r>
        <w:rPr>
          <w:rFonts w:eastAsia="宋体" w:cs="Times New Roman"/>
        </w:rPr>
        <w:t>待译码比特数据</w:t>
      </w:r>
    </w:p>
    <w:p w:rsidR="00F54393" w:rsidRDefault="002A70D5">
      <w:pPr>
        <w:spacing w:line="300" w:lineRule="auto"/>
        <w:ind w:firstLineChars="200" w:firstLine="480"/>
        <w:rPr>
          <w:rFonts w:eastAsia="宋体" w:cs="Times New Roman"/>
        </w:rPr>
      </w:pPr>
      <w:proofErr w:type="spellStart"/>
      <w:r>
        <w:rPr>
          <w:rFonts w:eastAsia="宋体" w:cs="Times New Roman"/>
        </w:rPr>
        <w:t>Gx</w:t>
      </w:r>
      <w:proofErr w:type="spellEnd"/>
      <w:r>
        <w:rPr>
          <w:rFonts w:eastAsia="宋体" w:cs="Times New Roman" w:hint="eastAsia"/>
        </w:rPr>
        <w:t xml:space="preserve">      </w:t>
      </w:r>
      <w:r>
        <w:rPr>
          <w:rFonts w:eastAsia="宋体" w:cs="Times New Roman"/>
        </w:rPr>
        <w:t>卷积码的生成矩阵</w:t>
      </w:r>
    </w:p>
    <w:p w:rsidR="00F54393" w:rsidRDefault="002A70D5">
      <w:pPr>
        <w:spacing w:line="300" w:lineRule="auto"/>
        <w:ind w:firstLineChars="200" w:firstLine="480"/>
        <w:rPr>
          <w:rFonts w:eastAsia="宋体" w:cs="Times New Roman"/>
        </w:rPr>
      </w:pPr>
      <w:r>
        <w:rPr>
          <w:rFonts w:eastAsia="宋体" w:cs="Times New Roman"/>
        </w:rPr>
        <w:t>K</w:t>
      </w:r>
      <w:r>
        <w:rPr>
          <w:rFonts w:eastAsia="宋体" w:cs="Times New Roman" w:hint="eastAsia"/>
        </w:rPr>
        <w:t xml:space="preserve">       </w:t>
      </w:r>
      <w:r>
        <w:rPr>
          <w:rFonts w:eastAsia="宋体" w:cs="Times New Roman"/>
        </w:rPr>
        <w:t>卷积码的约束长度</w:t>
      </w:r>
    </w:p>
    <w:p w:rsidR="00F54393" w:rsidRDefault="002A70D5">
      <w:pPr>
        <w:spacing w:line="360" w:lineRule="auto"/>
        <w:ind w:firstLineChars="200" w:firstLine="482"/>
        <w:rPr>
          <w:rFonts w:eastAsia="宋体" w:cs="Times New Roman"/>
          <w:b/>
          <w:bCs/>
          <w:shd w:val="clear" w:color="auto" w:fill="FFFFFF"/>
        </w:rPr>
      </w:pPr>
      <w:r>
        <w:rPr>
          <w:rFonts w:eastAsia="宋体" w:cs="Times New Roman"/>
          <w:b/>
          <w:bCs/>
          <w:shd w:val="clear" w:color="auto" w:fill="FFFFFF"/>
        </w:rPr>
        <w:t>编码过程：</w:t>
      </w:r>
    </w:p>
    <w:p w:rsidR="00F54393" w:rsidRDefault="002A70D5">
      <w:pPr>
        <w:numPr>
          <w:ilvl w:val="0"/>
          <w:numId w:val="6"/>
        </w:numPr>
        <w:spacing w:line="300" w:lineRule="auto"/>
        <w:ind w:firstLineChars="200" w:firstLine="480"/>
        <w:rPr>
          <w:rFonts w:eastAsia="宋体" w:cs="Times New Roman"/>
          <w:shd w:val="clear" w:color="auto" w:fill="FFFFFF"/>
        </w:rPr>
      </w:pPr>
      <w:r>
        <w:rPr>
          <w:rFonts w:eastAsia="宋体" w:cs="Times New Roman" w:hint="eastAsia"/>
          <w:shd w:val="clear" w:color="auto" w:fill="FFFFFF"/>
        </w:rPr>
        <w:t>使用</w:t>
      </w:r>
      <w:r>
        <w:rPr>
          <w:rFonts w:eastAsia="宋体" w:cs="Times New Roman" w:hint="eastAsia"/>
          <w:shd w:val="clear" w:color="auto" w:fill="FFFFFF"/>
        </w:rPr>
        <w:t>poly2trellis</w:t>
      </w:r>
      <w:r>
        <w:rPr>
          <w:rFonts w:eastAsia="宋体" w:cs="Times New Roman" w:hint="eastAsia"/>
          <w:shd w:val="clear" w:color="auto" w:fill="FFFFFF"/>
        </w:rPr>
        <w:t>、</w:t>
      </w:r>
      <w:proofErr w:type="spellStart"/>
      <w:r>
        <w:rPr>
          <w:rFonts w:eastAsia="宋体" w:cs="Times New Roman" w:hint="eastAsia"/>
          <w:shd w:val="clear" w:color="auto" w:fill="FFFFFF"/>
        </w:rPr>
        <w:t>vitdec</w:t>
      </w:r>
      <w:proofErr w:type="spellEnd"/>
      <w:r>
        <w:rPr>
          <w:rFonts w:eastAsia="宋体" w:cs="Times New Roman" w:hint="eastAsia"/>
          <w:shd w:val="clear" w:color="auto" w:fill="FFFFFF"/>
        </w:rPr>
        <w:t>函数进行译码</w:t>
      </w:r>
    </w:p>
    <w:p w:rsidR="00F54393" w:rsidRDefault="002A70D5">
      <w:pPr>
        <w:numPr>
          <w:ilvl w:val="0"/>
          <w:numId w:val="6"/>
        </w:numPr>
        <w:spacing w:line="300" w:lineRule="auto"/>
        <w:ind w:firstLineChars="200" w:firstLine="480"/>
        <w:rPr>
          <w:rFonts w:eastAsia="宋体" w:cs="Times New Roman"/>
          <w:shd w:val="clear" w:color="auto" w:fill="FFFFFF"/>
        </w:rPr>
      </w:pPr>
      <w:r>
        <w:rPr>
          <w:rFonts w:eastAsia="宋体" w:cs="Times New Roman" w:hint="eastAsia"/>
          <w:shd w:val="clear" w:color="auto" w:fill="FFFFFF"/>
        </w:rPr>
        <w:t>去掉尾比特。</w:t>
      </w:r>
    </w:p>
    <w:p w:rsidR="00F54393" w:rsidRDefault="002A70D5">
      <w:pPr>
        <w:pStyle w:val="4"/>
        <w:spacing w:line="377" w:lineRule="auto"/>
        <w:rPr>
          <w:rFonts w:eastAsia="宋体" w:cs="Times New Roman"/>
        </w:rPr>
      </w:pPr>
      <w:r>
        <w:rPr>
          <w:rFonts w:eastAsia="宋体" w:cs="Times New Roman"/>
        </w:rPr>
        <w:t>2.</w:t>
      </w:r>
      <w:r>
        <w:rPr>
          <w:rFonts w:eastAsia="宋体" w:cs="Times New Roman"/>
        </w:rPr>
        <w:t>5</w:t>
      </w:r>
      <w:r>
        <w:rPr>
          <w:rFonts w:eastAsia="宋体" w:cs="Times New Roman"/>
        </w:rPr>
        <w:t xml:space="preserve"> </w:t>
      </w:r>
      <w:r>
        <w:rPr>
          <w:rFonts w:eastAsia="宋体" w:cs="Times New Roman"/>
        </w:rPr>
        <w:t>软硬件联调</w:t>
      </w:r>
    </w:p>
    <w:p w:rsidR="00F54393" w:rsidRDefault="002A70D5">
      <w:pPr>
        <w:spacing w:line="300" w:lineRule="auto"/>
        <w:ind w:firstLineChars="200" w:firstLine="482"/>
        <w:rPr>
          <w:rFonts w:eastAsia="宋体" w:cs="Times New Roman"/>
          <w:szCs w:val="24"/>
        </w:rPr>
      </w:pPr>
      <w:r>
        <w:rPr>
          <w:rFonts w:eastAsia="宋体" w:cs="Times New Roman"/>
          <w:b/>
          <w:bCs/>
          <w:szCs w:val="24"/>
        </w:rPr>
        <w:t xml:space="preserve">Step1 </w:t>
      </w:r>
      <w:r>
        <w:rPr>
          <w:rFonts w:eastAsia="宋体" w:cs="Times New Roman"/>
          <w:shd w:val="clear" w:color="auto" w:fill="FFFFFF"/>
        </w:rPr>
        <w:t>将完成的程序模块名称对应的</w:t>
      </w:r>
      <w:r>
        <w:rPr>
          <w:rFonts w:eastAsia="宋体" w:cs="Times New Roman"/>
          <w:shd w:val="clear" w:color="auto" w:fill="FFFFFF"/>
        </w:rPr>
        <w:t>.p</w:t>
      </w:r>
      <w:r>
        <w:rPr>
          <w:rFonts w:eastAsia="宋体" w:cs="Times New Roman"/>
          <w:shd w:val="clear" w:color="auto" w:fill="FFFFFF"/>
        </w:rPr>
        <w:t>文件名增加数字</w:t>
      </w:r>
      <w:r>
        <w:rPr>
          <w:rFonts w:eastAsia="宋体" w:cs="Times New Roman"/>
          <w:shd w:val="clear" w:color="auto" w:fill="FFFFFF"/>
        </w:rPr>
        <w:t>1</w:t>
      </w:r>
      <w:r>
        <w:rPr>
          <w:rFonts w:eastAsia="宋体" w:cs="Times New Roman"/>
          <w:shd w:val="clear" w:color="auto" w:fill="FFFFFF"/>
        </w:rPr>
        <w:t>。例如完成的是</w:t>
      </w:r>
      <w:r>
        <w:rPr>
          <w:rFonts w:eastAsia="宋体" w:cs="Times New Roman"/>
          <w:shd w:val="clear" w:color="auto" w:fill="FFFFFF"/>
        </w:rPr>
        <w:t>QPSK</w:t>
      </w:r>
      <w:r>
        <w:rPr>
          <w:rFonts w:eastAsia="宋体" w:cs="Times New Roman"/>
          <w:shd w:val="clear" w:color="auto" w:fill="FFFFFF"/>
        </w:rPr>
        <w:t>符号映射模块</w:t>
      </w:r>
      <w:r>
        <w:rPr>
          <w:rFonts w:eastAsia="宋体" w:cs="Times New Roman" w:hint="eastAsia"/>
          <w:shd w:val="clear" w:color="auto" w:fill="FFFFFF"/>
        </w:rPr>
        <w:t>函数</w:t>
      </w:r>
      <w:proofErr w:type="spellStart"/>
      <w:r>
        <w:rPr>
          <w:rFonts w:eastAsia="宋体" w:cs="Times New Roman"/>
          <w:shd w:val="clear" w:color="auto" w:fill="FFFFFF"/>
        </w:rPr>
        <w:t>txMod.m</w:t>
      </w:r>
      <w:proofErr w:type="spellEnd"/>
      <w:r>
        <w:rPr>
          <w:rFonts w:eastAsia="宋体" w:cs="Times New Roman"/>
          <w:shd w:val="clear" w:color="auto" w:fill="FFFFFF"/>
        </w:rPr>
        <w:t>，</w:t>
      </w:r>
      <w:r>
        <w:rPr>
          <w:rFonts w:eastAsia="宋体" w:cs="Times New Roman" w:hint="eastAsia"/>
          <w:shd w:val="clear" w:color="auto" w:fill="FFFFFF"/>
        </w:rPr>
        <w:t>将对应的</w:t>
      </w:r>
      <w:r>
        <w:rPr>
          <w:rFonts w:eastAsia="宋体" w:cs="Times New Roman" w:hint="eastAsia"/>
          <w:shd w:val="clear" w:color="auto" w:fill="FFFFFF"/>
        </w:rPr>
        <w:t xml:space="preserve"> </w:t>
      </w:r>
      <w:proofErr w:type="spellStart"/>
      <w:r>
        <w:rPr>
          <w:rFonts w:eastAsia="宋体" w:cs="Times New Roman"/>
          <w:shd w:val="clear" w:color="auto" w:fill="FFFFFF"/>
        </w:rPr>
        <w:t>txMod.p</w:t>
      </w:r>
      <w:proofErr w:type="spellEnd"/>
      <w:r>
        <w:rPr>
          <w:rFonts w:eastAsia="宋体" w:cs="Times New Roman"/>
          <w:shd w:val="clear" w:color="auto" w:fill="FFFFFF"/>
        </w:rPr>
        <w:t>文件修改名称为</w:t>
      </w:r>
      <w:r>
        <w:rPr>
          <w:rFonts w:eastAsia="宋体" w:cs="Times New Roman"/>
          <w:shd w:val="clear" w:color="auto" w:fill="FFFFFF"/>
        </w:rPr>
        <w:t>txMod1.p</w:t>
      </w:r>
      <w:r>
        <w:rPr>
          <w:rFonts w:eastAsia="宋体" w:cs="Times New Roman"/>
          <w:shd w:val="clear" w:color="auto" w:fill="FFFFFF"/>
        </w:rPr>
        <w:t>。</w:t>
      </w:r>
    </w:p>
    <w:p w:rsidR="00F54393" w:rsidRDefault="002A70D5">
      <w:pPr>
        <w:spacing w:line="300" w:lineRule="auto"/>
        <w:ind w:firstLineChars="200" w:firstLine="482"/>
        <w:rPr>
          <w:rFonts w:eastAsia="宋体" w:cs="Times New Roman"/>
          <w:szCs w:val="24"/>
        </w:rPr>
      </w:pPr>
      <w:r>
        <w:rPr>
          <w:rFonts w:eastAsia="宋体" w:cs="Times New Roman"/>
          <w:b/>
          <w:bCs/>
          <w:szCs w:val="24"/>
        </w:rPr>
        <w:t xml:space="preserve">Step2 </w:t>
      </w:r>
      <w:r>
        <w:rPr>
          <w:rFonts w:eastAsia="宋体" w:cs="Times New Roman"/>
          <w:shd w:val="clear" w:color="auto" w:fill="FFFFFF"/>
        </w:rPr>
        <w:t>将自己完成的</w:t>
      </w:r>
      <w:proofErr w:type="spellStart"/>
      <w:r>
        <w:rPr>
          <w:rFonts w:eastAsia="宋体" w:cs="Times New Roman"/>
          <w:shd w:val="clear" w:color="auto" w:fill="FFFFFF"/>
        </w:rPr>
        <w:t>txMod.m</w:t>
      </w:r>
      <w:proofErr w:type="spellEnd"/>
      <w:r>
        <w:rPr>
          <w:rFonts w:eastAsia="宋体" w:cs="Times New Roman"/>
          <w:shd w:val="clear" w:color="auto" w:fill="FFFFFF"/>
        </w:rPr>
        <w:t>文件放入</w:t>
      </w:r>
      <w:proofErr w:type="spellStart"/>
      <w:r>
        <w:rPr>
          <w:rFonts w:eastAsia="宋体" w:cs="Times New Roman"/>
          <w:shd w:val="clear" w:color="auto" w:fill="FFFFFF"/>
        </w:rPr>
        <w:t>MATLABCode</w:t>
      </w:r>
      <w:proofErr w:type="spellEnd"/>
      <w:r>
        <w:rPr>
          <w:rFonts w:eastAsia="宋体" w:cs="Times New Roman"/>
          <w:shd w:val="clear" w:color="auto" w:fill="FFFFFF"/>
        </w:rPr>
        <w:t>文件中，如下图所示：</w:t>
      </w:r>
    </w:p>
    <w:p w:rsidR="00F54393" w:rsidRDefault="002A70D5">
      <w:pPr>
        <w:spacing w:line="300" w:lineRule="auto"/>
        <w:jc w:val="center"/>
        <w:rPr>
          <w:rFonts w:eastAsia="宋体" w:cs="Times New Roman"/>
          <w:szCs w:val="24"/>
        </w:rPr>
      </w:pPr>
      <w:r>
        <w:rPr>
          <w:rFonts w:eastAsia="宋体" w:cs="Times New Roman"/>
          <w:noProof/>
          <w:sz w:val="21"/>
          <w:szCs w:val="24"/>
        </w:rPr>
        <w:lastRenderedPageBreak/>
        <w:drawing>
          <wp:inline distT="0" distB="0" distL="0" distR="0">
            <wp:extent cx="1875790" cy="3968750"/>
            <wp:effectExtent l="0" t="0" r="381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5"/>
                    <a:srcRect l="1852"/>
                    <a:stretch>
                      <a:fillRect/>
                    </a:stretch>
                  </pic:blipFill>
                  <pic:spPr>
                    <a:xfrm>
                      <a:off x="0" y="0"/>
                      <a:ext cx="1876050" cy="3968954"/>
                    </a:xfrm>
                    <a:prstGeom prst="rect">
                      <a:avLst/>
                    </a:prstGeom>
                    <a:ln>
                      <a:noFill/>
                    </a:ln>
                  </pic:spPr>
                </pic:pic>
              </a:graphicData>
            </a:graphic>
          </wp:inline>
        </w:drawing>
      </w:r>
    </w:p>
    <w:p w:rsidR="00F54393" w:rsidRDefault="002A70D5">
      <w:pPr>
        <w:spacing w:line="300" w:lineRule="auto"/>
        <w:jc w:val="center"/>
        <w:rPr>
          <w:rFonts w:eastAsia="宋体" w:cs="Times New Roman"/>
          <w:szCs w:val="24"/>
          <w:shd w:val="clear" w:color="auto" w:fill="FFFFFF"/>
        </w:rPr>
      </w:pPr>
      <w:r>
        <w:rPr>
          <w:rFonts w:eastAsia="宋体" w:cs="Times New Roman"/>
          <w:szCs w:val="24"/>
          <w:shd w:val="clear" w:color="auto" w:fill="FFFFFF"/>
        </w:rPr>
        <w:t>图</w:t>
      </w:r>
      <w:r>
        <w:rPr>
          <w:rFonts w:eastAsia="宋体" w:cs="Times New Roman"/>
          <w:szCs w:val="24"/>
          <w:shd w:val="clear" w:color="auto" w:fill="FFFFFF"/>
        </w:rPr>
        <w:t>3</w:t>
      </w:r>
      <w:r>
        <w:rPr>
          <w:rFonts w:eastAsia="宋体" w:cs="Times New Roman" w:hint="eastAsia"/>
          <w:szCs w:val="24"/>
          <w:shd w:val="clear" w:color="auto" w:fill="FFFFFF"/>
        </w:rPr>
        <w:t>1</w:t>
      </w:r>
      <w:r>
        <w:rPr>
          <w:rFonts w:eastAsia="宋体" w:cs="Times New Roman"/>
          <w:szCs w:val="24"/>
          <w:shd w:val="clear" w:color="auto" w:fill="FFFFFF"/>
        </w:rPr>
        <w:t>替换后文件</w:t>
      </w:r>
    </w:p>
    <w:p w:rsidR="00F54393" w:rsidRDefault="002A70D5">
      <w:pPr>
        <w:spacing w:line="300" w:lineRule="auto"/>
        <w:ind w:firstLineChars="200" w:firstLine="482"/>
        <w:rPr>
          <w:rFonts w:eastAsia="宋体" w:cs="Times New Roman"/>
          <w:szCs w:val="24"/>
        </w:rPr>
      </w:pPr>
      <w:r>
        <w:rPr>
          <w:rFonts w:eastAsia="宋体" w:cs="Times New Roman"/>
          <w:b/>
          <w:bCs/>
          <w:szCs w:val="24"/>
        </w:rPr>
        <w:t>Step</w:t>
      </w:r>
      <w:r>
        <w:rPr>
          <w:rFonts w:eastAsia="宋体" w:cs="Times New Roman"/>
          <w:b/>
          <w:bCs/>
          <w:szCs w:val="24"/>
        </w:rPr>
        <w:t>3</w:t>
      </w:r>
      <w:r>
        <w:rPr>
          <w:rFonts w:eastAsia="宋体" w:cs="Times New Roman"/>
          <w:b/>
          <w:bCs/>
          <w:szCs w:val="24"/>
        </w:rPr>
        <w:t xml:space="preserve"> </w:t>
      </w:r>
      <w:r>
        <w:rPr>
          <w:rFonts w:eastAsia="宋体" w:cs="Times New Roman"/>
          <w:szCs w:val="24"/>
        </w:rPr>
        <w:t>模块程序设计完成后</w:t>
      </w:r>
      <w:r>
        <w:rPr>
          <w:rFonts w:eastAsia="宋体" w:cs="Times New Roman"/>
          <w:szCs w:val="24"/>
        </w:rPr>
        <w:t>，</w:t>
      </w:r>
      <w:r>
        <w:rPr>
          <w:rFonts w:eastAsia="宋体" w:cs="Times New Roman"/>
          <w:szCs w:val="24"/>
        </w:rPr>
        <w:t>运行</w:t>
      </w:r>
      <w:r>
        <w:rPr>
          <w:rFonts w:eastAsia="宋体" w:cs="Times New Roman"/>
          <w:szCs w:val="24"/>
        </w:rPr>
        <w:t>MATLAB</w:t>
      </w:r>
      <w:r>
        <w:rPr>
          <w:rFonts w:eastAsia="宋体" w:cs="Times New Roman"/>
          <w:szCs w:val="24"/>
        </w:rPr>
        <w:t>主函数</w:t>
      </w:r>
      <w:proofErr w:type="spellStart"/>
      <w:r>
        <w:rPr>
          <w:rFonts w:eastAsia="宋体" w:cs="Times New Roman"/>
          <w:szCs w:val="24"/>
        </w:rPr>
        <w:t>main</w:t>
      </w:r>
      <w:r>
        <w:rPr>
          <w:rFonts w:eastAsia="宋体" w:cs="Times New Roman" w:hint="eastAsia"/>
          <w:szCs w:val="24"/>
        </w:rPr>
        <w:t>.m</w:t>
      </w:r>
      <w:proofErr w:type="spellEnd"/>
      <w:r>
        <w:rPr>
          <w:rFonts w:eastAsia="宋体" w:cs="Times New Roman"/>
          <w:szCs w:val="24"/>
        </w:rPr>
        <w:t>，调试程序直至无报错后，</w:t>
      </w:r>
      <w:r>
        <w:rPr>
          <w:rFonts w:eastAsia="宋体" w:cs="Times New Roman"/>
          <w:szCs w:val="24"/>
        </w:rPr>
        <w:t>重新运行</w:t>
      </w:r>
      <w:r>
        <w:rPr>
          <w:rFonts w:eastAsia="宋体" w:cs="Times New Roman"/>
          <w:szCs w:val="24"/>
        </w:rPr>
        <w:t>“</w:t>
      </w:r>
      <w:proofErr w:type="spellStart"/>
      <w:r>
        <w:rPr>
          <w:rFonts w:eastAsia="宋体" w:cs="Times New Roman"/>
          <w:shd w:val="clear" w:color="auto" w:fill="FFFFFF"/>
        </w:rPr>
        <w:t>QPSK_Main</w:t>
      </w:r>
      <w:r>
        <w:rPr>
          <w:rFonts w:eastAsia="宋体" w:cs="Times New Roman"/>
          <w:szCs w:val="24"/>
        </w:rPr>
        <w:t>.v</w:t>
      </w:r>
      <w:proofErr w:type="spellEnd"/>
      <w:r>
        <w:rPr>
          <w:rFonts w:eastAsia="宋体" w:cs="Times New Roman"/>
          <w:szCs w:val="24"/>
        </w:rPr>
        <w:t>”</w:t>
      </w:r>
      <w:r>
        <w:rPr>
          <w:rFonts w:eastAsia="宋体" w:cs="Times New Roman"/>
          <w:szCs w:val="24"/>
        </w:rPr>
        <w:t>文件，观察替换文件后，实验现象是否符合替换文件前实验现象</w:t>
      </w:r>
      <w:r>
        <w:rPr>
          <w:rFonts w:eastAsia="宋体" w:cs="Times New Roman"/>
          <w:szCs w:val="24"/>
        </w:rPr>
        <w:t>，</w:t>
      </w:r>
      <w:r>
        <w:rPr>
          <w:rFonts w:eastAsia="宋体" w:cs="Times New Roman"/>
          <w:szCs w:val="24"/>
        </w:rPr>
        <w:t>验证程序是否编写成功</w:t>
      </w:r>
      <w:r>
        <w:rPr>
          <w:rFonts w:eastAsia="宋体" w:cs="Times New Roman"/>
          <w:szCs w:val="24"/>
        </w:rPr>
        <w:t>。</w:t>
      </w:r>
    </w:p>
    <w:p w:rsidR="00F54393" w:rsidRDefault="002A70D5">
      <w:pPr>
        <w:spacing w:line="300" w:lineRule="auto"/>
        <w:ind w:firstLineChars="200" w:firstLine="482"/>
        <w:rPr>
          <w:rFonts w:eastAsia="宋体" w:cs="Times New Roman"/>
          <w:b/>
          <w:bCs/>
          <w:szCs w:val="24"/>
        </w:rPr>
      </w:pPr>
      <w:r>
        <w:rPr>
          <w:rFonts w:eastAsia="宋体" w:cs="Times New Roman"/>
          <w:b/>
          <w:bCs/>
          <w:szCs w:val="24"/>
        </w:rPr>
        <w:t>Step</w:t>
      </w:r>
      <w:r>
        <w:rPr>
          <w:rFonts w:eastAsia="宋体" w:cs="Times New Roman"/>
          <w:b/>
          <w:bCs/>
          <w:szCs w:val="24"/>
        </w:rPr>
        <w:t>4</w:t>
      </w:r>
      <w:r>
        <w:rPr>
          <w:rFonts w:eastAsia="宋体" w:cs="Times New Roman"/>
          <w:szCs w:val="24"/>
        </w:rPr>
        <w:t>调试成功后，再完成下一个实验任务，重复</w:t>
      </w:r>
      <w:r>
        <w:rPr>
          <w:rFonts w:eastAsia="宋体" w:cs="Times New Roman"/>
          <w:szCs w:val="24"/>
        </w:rPr>
        <w:t>Step</w:t>
      </w:r>
      <w:r>
        <w:rPr>
          <w:rFonts w:eastAsia="宋体" w:cs="Times New Roman"/>
          <w:szCs w:val="24"/>
        </w:rPr>
        <w:t>3</w:t>
      </w:r>
      <w:r>
        <w:rPr>
          <w:rFonts w:eastAsia="宋体" w:cs="Times New Roman"/>
          <w:szCs w:val="24"/>
        </w:rPr>
        <w:t>步骤，依</w:t>
      </w:r>
      <w:r>
        <w:rPr>
          <w:rFonts w:eastAsia="宋体" w:cs="Times New Roman"/>
          <w:szCs w:val="24"/>
        </w:rPr>
        <w:t>次完成</w:t>
      </w:r>
      <w:r>
        <w:rPr>
          <w:rFonts w:eastAsia="宋体" w:cs="Times New Roman"/>
          <w:szCs w:val="24"/>
        </w:rPr>
        <w:t>其他</w:t>
      </w:r>
      <w:r>
        <w:rPr>
          <w:rFonts w:eastAsia="宋体" w:cs="Times New Roman"/>
          <w:szCs w:val="24"/>
        </w:rPr>
        <w:t>程序编写。</w:t>
      </w:r>
    </w:p>
    <w:p w:rsidR="00F54393" w:rsidRDefault="002A70D5">
      <w:pPr>
        <w:pStyle w:val="3"/>
        <w:rPr>
          <w:rFonts w:eastAsia="宋体" w:cs="Times New Roman"/>
        </w:rPr>
      </w:pPr>
      <w:bookmarkStart w:id="18" w:name="_Toc26778173"/>
      <w:bookmarkStart w:id="19" w:name="_Toc26781160"/>
      <w:r>
        <w:rPr>
          <w:rFonts w:eastAsia="宋体" w:cs="Times New Roman"/>
        </w:rPr>
        <w:t>（三）所需资源</w:t>
      </w:r>
      <w:bookmarkEnd w:id="18"/>
      <w:bookmarkEnd w:id="19"/>
    </w:p>
    <w:p w:rsidR="00F54393" w:rsidRDefault="002A70D5">
      <w:pPr>
        <w:pStyle w:val="4"/>
        <w:rPr>
          <w:rFonts w:eastAsia="宋体" w:cs="Times New Roman"/>
        </w:rPr>
      </w:pPr>
      <w:r>
        <w:rPr>
          <w:rFonts w:eastAsia="宋体" w:cs="Times New Roman"/>
        </w:rPr>
        <w:t>1</w:t>
      </w:r>
      <w:r>
        <w:rPr>
          <w:rFonts w:eastAsia="宋体" w:cs="Times New Roman"/>
        </w:rPr>
        <w:t>、硬件资源</w:t>
      </w:r>
    </w:p>
    <w:p w:rsidR="00F54393" w:rsidRDefault="002A70D5">
      <w:pPr>
        <w:numPr>
          <w:ilvl w:val="0"/>
          <w:numId w:val="7"/>
        </w:numPr>
        <w:spacing w:line="360" w:lineRule="auto"/>
        <w:rPr>
          <w:rFonts w:eastAsia="宋体" w:cs="Times New Roman"/>
          <w:shd w:val="clear" w:color="auto" w:fill="FFFFFF"/>
        </w:rPr>
      </w:pPr>
      <w:r>
        <w:rPr>
          <w:rFonts w:eastAsia="宋体" w:cs="Times New Roman"/>
          <w:shd w:val="clear" w:color="auto" w:fill="FFFFFF"/>
        </w:rPr>
        <w:t>XSRP</w:t>
      </w:r>
      <w:r>
        <w:rPr>
          <w:rFonts w:eastAsia="宋体" w:cs="Times New Roman"/>
          <w:shd w:val="clear" w:color="auto" w:fill="FFFFFF"/>
        </w:rPr>
        <w:t>软件无线电平台及其相关连接线</w:t>
      </w:r>
    </w:p>
    <w:p w:rsidR="00F54393" w:rsidRDefault="002A70D5">
      <w:pPr>
        <w:numPr>
          <w:ilvl w:val="0"/>
          <w:numId w:val="7"/>
        </w:numPr>
        <w:spacing w:line="360" w:lineRule="auto"/>
        <w:rPr>
          <w:rFonts w:eastAsia="宋体" w:cs="Times New Roman"/>
          <w:shd w:val="clear" w:color="auto" w:fill="FFFFFF"/>
        </w:rPr>
      </w:pPr>
      <w:r>
        <w:rPr>
          <w:rFonts w:eastAsia="宋体" w:cs="Times New Roman"/>
          <w:shd w:val="clear" w:color="auto" w:fill="FFFFFF"/>
        </w:rPr>
        <w:t>电脑（操作系统：</w:t>
      </w:r>
      <w:r>
        <w:rPr>
          <w:rFonts w:eastAsia="宋体" w:cs="Times New Roman"/>
          <w:shd w:val="clear" w:color="auto" w:fill="FFFFFF"/>
        </w:rPr>
        <w:t>Win7</w:t>
      </w:r>
      <w:r>
        <w:rPr>
          <w:rFonts w:eastAsia="宋体" w:cs="Times New Roman"/>
          <w:shd w:val="clear" w:color="auto" w:fill="FFFFFF"/>
        </w:rPr>
        <w:t>及其以上；以太网网卡：千兆；）</w:t>
      </w:r>
    </w:p>
    <w:p w:rsidR="00F54393" w:rsidRDefault="002A70D5">
      <w:pPr>
        <w:pStyle w:val="4"/>
        <w:rPr>
          <w:rFonts w:eastAsia="宋体" w:cs="Times New Roman"/>
        </w:rPr>
      </w:pPr>
      <w:r>
        <w:rPr>
          <w:rFonts w:eastAsia="宋体" w:cs="Times New Roman"/>
        </w:rPr>
        <w:t>2</w:t>
      </w:r>
      <w:r>
        <w:rPr>
          <w:rFonts w:eastAsia="宋体" w:cs="Times New Roman"/>
        </w:rPr>
        <w:t>、软件资源</w:t>
      </w:r>
    </w:p>
    <w:p w:rsidR="00F54393" w:rsidRDefault="002A70D5">
      <w:pPr>
        <w:numPr>
          <w:ilvl w:val="0"/>
          <w:numId w:val="8"/>
        </w:numPr>
        <w:spacing w:line="360" w:lineRule="auto"/>
        <w:rPr>
          <w:rFonts w:eastAsia="宋体" w:cs="Times New Roman"/>
          <w:shd w:val="clear" w:color="auto" w:fill="FFFFFF"/>
        </w:rPr>
      </w:pPr>
      <w:r>
        <w:rPr>
          <w:rFonts w:eastAsia="宋体" w:cs="Times New Roman"/>
          <w:shd w:val="clear" w:color="auto" w:fill="FFFFFF"/>
        </w:rPr>
        <w:t>LabVIEW</w:t>
      </w:r>
      <w:r>
        <w:rPr>
          <w:rFonts w:eastAsia="宋体" w:cs="Times New Roman"/>
          <w:shd w:val="clear" w:color="auto" w:fill="FFFFFF"/>
        </w:rPr>
        <w:t xml:space="preserve"> 2015</w:t>
      </w:r>
    </w:p>
    <w:p w:rsidR="00F54393" w:rsidRDefault="002A70D5">
      <w:pPr>
        <w:numPr>
          <w:ilvl w:val="0"/>
          <w:numId w:val="8"/>
        </w:numPr>
        <w:spacing w:line="360" w:lineRule="auto"/>
        <w:rPr>
          <w:rFonts w:eastAsia="宋体" w:cs="Times New Roman"/>
          <w:shd w:val="clear" w:color="auto" w:fill="FFFFFF"/>
        </w:rPr>
      </w:pPr>
      <w:r>
        <w:rPr>
          <w:rFonts w:eastAsia="宋体" w:cs="Times New Roman"/>
          <w:shd w:val="clear" w:color="auto" w:fill="FFFFFF"/>
        </w:rPr>
        <w:t>MATLAB</w:t>
      </w:r>
      <w:r>
        <w:rPr>
          <w:rFonts w:eastAsia="宋体" w:cs="Times New Roman"/>
          <w:shd w:val="clear" w:color="auto" w:fill="FFFFFF"/>
        </w:rPr>
        <w:t>2012b</w:t>
      </w:r>
    </w:p>
    <w:p w:rsidR="00F54393" w:rsidRDefault="002A70D5">
      <w:pPr>
        <w:numPr>
          <w:ilvl w:val="0"/>
          <w:numId w:val="8"/>
        </w:numPr>
        <w:spacing w:line="360" w:lineRule="auto"/>
        <w:rPr>
          <w:rFonts w:eastAsia="宋体" w:cs="Times New Roman"/>
          <w:shd w:val="clear" w:color="auto" w:fill="FFFFFF"/>
        </w:rPr>
      </w:pPr>
      <w:r>
        <w:rPr>
          <w:rFonts w:eastAsia="宋体" w:cs="Times New Roman"/>
        </w:rPr>
        <w:lastRenderedPageBreak/>
        <w:t>XSRP</w:t>
      </w:r>
      <w:r>
        <w:rPr>
          <w:rFonts w:eastAsia="宋体" w:cs="Times New Roman"/>
        </w:rPr>
        <w:t>软件无线电平台无线收发软件测试软件（</w:t>
      </w:r>
      <w:r>
        <w:rPr>
          <w:rFonts w:eastAsia="宋体" w:cs="Times New Roman"/>
          <w:shd w:val="clear" w:color="auto" w:fill="FFFFFF"/>
        </w:rPr>
        <w:t>需要配合</w:t>
      </w:r>
      <w:r>
        <w:rPr>
          <w:rFonts w:eastAsia="宋体" w:cs="Times New Roman"/>
        </w:rPr>
        <w:t>XSRP</w:t>
      </w:r>
      <w:r>
        <w:rPr>
          <w:rFonts w:eastAsia="宋体" w:cs="Times New Roman"/>
        </w:rPr>
        <w:t>软件无线电平台硬件才能使用）</w:t>
      </w:r>
    </w:p>
    <w:p w:rsidR="00F54393" w:rsidRDefault="002A70D5">
      <w:pPr>
        <w:pStyle w:val="3"/>
        <w:rPr>
          <w:rFonts w:eastAsia="宋体" w:cs="Times New Roman"/>
        </w:rPr>
      </w:pPr>
      <w:bookmarkStart w:id="20" w:name="_Toc26781161"/>
      <w:bookmarkStart w:id="21" w:name="_Toc26778174"/>
      <w:r>
        <w:rPr>
          <w:rFonts w:eastAsia="宋体" w:cs="Times New Roman"/>
        </w:rPr>
        <w:t>（四）阶段工作安排</w:t>
      </w:r>
      <w:bookmarkEnd w:id="20"/>
      <w:bookmarkEnd w:id="2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1452"/>
        <w:gridCol w:w="5761"/>
      </w:tblGrid>
      <w:tr w:rsidR="00F54393">
        <w:trPr>
          <w:jc w:val="center"/>
        </w:trPr>
        <w:tc>
          <w:tcPr>
            <w:tcW w:w="653" w:type="pct"/>
            <w:tcBorders>
              <w:right w:val="single" w:sz="4" w:space="0" w:color="auto"/>
            </w:tcBorders>
            <w:shd w:val="clear" w:color="auto" w:fill="auto"/>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阶段</w:t>
            </w:r>
          </w:p>
        </w:tc>
        <w:tc>
          <w:tcPr>
            <w:tcW w:w="875" w:type="pct"/>
            <w:tcBorders>
              <w:left w:val="single" w:sz="4" w:space="0" w:color="auto"/>
            </w:tcBorders>
            <w:shd w:val="clear" w:color="auto" w:fill="auto"/>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阶段细分</w:t>
            </w:r>
          </w:p>
        </w:tc>
        <w:tc>
          <w:tcPr>
            <w:tcW w:w="3473" w:type="pct"/>
            <w:shd w:val="clear" w:color="auto" w:fill="auto"/>
          </w:tcPr>
          <w:p w:rsidR="00F54393" w:rsidRDefault="002A70D5">
            <w:pPr>
              <w:spacing w:line="360" w:lineRule="auto"/>
              <w:jc w:val="center"/>
              <w:rPr>
                <w:rFonts w:eastAsia="宋体" w:cs="Times New Roman"/>
                <w:b/>
                <w:shd w:val="clear" w:color="auto" w:fill="FFFFFF"/>
              </w:rPr>
            </w:pPr>
            <w:r>
              <w:rPr>
                <w:rFonts w:eastAsia="宋体" w:cs="Times New Roman"/>
                <w:b/>
                <w:shd w:val="clear" w:color="auto" w:fill="FFFFFF"/>
              </w:rPr>
              <w:t>主要任务</w:t>
            </w:r>
          </w:p>
        </w:tc>
      </w:tr>
      <w:tr w:rsidR="00F54393">
        <w:trPr>
          <w:jc w:val="center"/>
        </w:trPr>
        <w:tc>
          <w:tcPr>
            <w:tcW w:w="653" w:type="pct"/>
            <w:tcBorders>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阶段</w:t>
            </w:r>
            <w:r>
              <w:rPr>
                <w:rFonts w:eastAsia="宋体" w:cs="Times New Roman"/>
                <w:shd w:val="clear" w:color="auto" w:fill="FFFFFF"/>
              </w:rPr>
              <w:t>1</w:t>
            </w:r>
          </w:p>
        </w:tc>
        <w:tc>
          <w:tcPr>
            <w:tcW w:w="875" w:type="pct"/>
            <w:tcBorders>
              <w:left w:val="single" w:sz="4" w:space="0" w:color="auto"/>
            </w:tcBorders>
            <w:shd w:val="clear" w:color="auto" w:fill="auto"/>
            <w:vAlign w:val="center"/>
          </w:tcPr>
          <w:p w:rsidR="00F54393" w:rsidRDefault="002A70D5">
            <w:pPr>
              <w:spacing w:line="360" w:lineRule="auto"/>
              <w:rPr>
                <w:rFonts w:eastAsia="宋体" w:cs="Times New Roman"/>
                <w:shd w:val="clear" w:color="auto" w:fill="FFFFFF"/>
              </w:rPr>
            </w:pPr>
            <w:r>
              <w:rPr>
                <w:rFonts w:eastAsia="宋体" w:cs="Times New Roman"/>
                <w:shd w:val="clear" w:color="auto" w:fill="FFFFFF"/>
              </w:rPr>
              <w:t>理解任务，掌握原理，了解框架</w:t>
            </w:r>
          </w:p>
        </w:tc>
        <w:tc>
          <w:tcPr>
            <w:tcW w:w="3473" w:type="pct"/>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通过阅读提供的资料，以及网上查找的资料，深入理解设计任务，掌握其设计原理，了解其设计框架，知道自己要做的工作。具体参考资料有：</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w:t>
            </w:r>
            <w:r>
              <w:rPr>
                <w:rFonts w:eastAsia="宋体" w:cs="Times New Roman"/>
                <w:shd w:val="clear" w:color="auto" w:fill="FFFFFF"/>
              </w:rPr>
              <w:t>XSRP</w:t>
            </w:r>
            <w:r>
              <w:rPr>
                <w:rFonts w:eastAsia="宋体" w:cs="Times New Roman"/>
                <w:shd w:val="clear" w:color="auto" w:fill="FFFFFF"/>
              </w:rPr>
              <w:t>软件无线电平台通用实验指导书》</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w:t>
            </w:r>
            <w:r>
              <w:rPr>
                <w:rFonts w:eastAsia="宋体" w:cs="Times New Roman"/>
              </w:rPr>
              <w:t>基于软件无线电平台的</w:t>
            </w:r>
            <w:r>
              <w:rPr>
                <w:rFonts w:eastAsia="宋体" w:cs="Times New Roman" w:hint="eastAsia"/>
              </w:rPr>
              <w:t>QPSK</w:t>
            </w:r>
            <w:r>
              <w:rPr>
                <w:rFonts w:eastAsia="宋体" w:cs="Times New Roman" w:hint="eastAsia"/>
              </w:rPr>
              <w:t>频带通信系统设计</w:t>
            </w:r>
            <w:r>
              <w:rPr>
                <w:rFonts w:eastAsia="宋体" w:cs="Times New Roman"/>
                <w:shd w:val="clear" w:color="auto" w:fill="FFFFFF"/>
              </w:rPr>
              <w:t>参考指南》</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3</w:t>
            </w:r>
            <w:r>
              <w:rPr>
                <w:rFonts w:eastAsia="宋体" w:cs="Times New Roman"/>
                <w:shd w:val="clear" w:color="auto" w:fill="FFFFFF"/>
              </w:rPr>
              <w:t>）网络查找</w:t>
            </w:r>
            <w:r>
              <w:rPr>
                <w:rFonts w:eastAsia="宋体" w:cs="Times New Roman"/>
                <w:shd w:val="clear" w:color="auto" w:fill="FFFFFF"/>
              </w:rPr>
              <w:t>“</w:t>
            </w:r>
            <w:r>
              <w:rPr>
                <w:rFonts w:eastAsia="宋体" w:cs="Times New Roman" w:hint="eastAsia"/>
              </w:rPr>
              <w:t>QPSK</w:t>
            </w:r>
            <w:r>
              <w:rPr>
                <w:rFonts w:eastAsia="宋体" w:cs="Times New Roman"/>
                <w:shd w:val="clear" w:color="auto" w:fill="FFFFFF"/>
              </w:rPr>
              <w:t>”</w:t>
            </w:r>
            <w:r>
              <w:rPr>
                <w:rFonts w:eastAsia="宋体" w:cs="Times New Roman"/>
                <w:shd w:val="clear" w:color="auto" w:fill="FFFFFF"/>
              </w:rPr>
              <w:t>相关的资料文档</w:t>
            </w:r>
          </w:p>
        </w:tc>
      </w:tr>
      <w:tr w:rsidR="00F54393">
        <w:trPr>
          <w:jc w:val="center"/>
        </w:trPr>
        <w:tc>
          <w:tcPr>
            <w:tcW w:w="653" w:type="pct"/>
            <w:tcBorders>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阶段</w:t>
            </w:r>
            <w:r>
              <w:rPr>
                <w:rFonts w:eastAsia="宋体" w:cs="Times New Roman"/>
                <w:shd w:val="clear" w:color="auto" w:fill="FFFFFF"/>
              </w:rPr>
              <w:t>2</w:t>
            </w:r>
          </w:p>
        </w:tc>
        <w:tc>
          <w:tcPr>
            <w:tcW w:w="875" w:type="pct"/>
            <w:tcBorders>
              <w:left w:val="single" w:sz="4" w:space="0" w:color="auto"/>
            </w:tcBorders>
            <w:shd w:val="clear" w:color="auto" w:fill="auto"/>
            <w:vAlign w:val="center"/>
          </w:tcPr>
          <w:p w:rsidR="00F54393" w:rsidRDefault="002A70D5">
            <w:pPr>
              <w:spacing w:line="360" w:lineRule="auto"/>
              <w:rPr>
                <w:rFonts w:eastAsia="宋体" w:cs="Times New Roman"/>
                <w:shd w:val="clear" w:color="auto" w:fill="FFFFFF"/>
              </w:rPr>
            </w:pPr>
            <w:r>
              <w:rPr>
                <w:rFonts w:eastAsia="宋体" w:cs="Times New Roman"/>
                <w:shd w:val="clear" w:color="auto" w:fill="FFFFFF"/>
              </w:rPr>
              <w:t>安装软件，领取设备，验证功能</w:t>
            </w:r>
          </w:p>
        </w:tc>
        <w:tc>
          <w:tcPr>
            <w:tcW w:w="3473" w:type="pct"/>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）根据《</w:t>
            </w:r>
            <w:r>
              <w:rPr>
                <w:rFonts w:eastAsia="宋体" w:cs="Times New Roman"/>
                <w:shd w:val="clear" w:color="auto" w:fill="FFFFFF"/>
              </w:rPr>
              <w:t>XSRP</w:t>
            </w:r>
            <w:r>
              <w:rPr>
                <w:rFonts w:eastAsia="宋体" w:cs="Times New Roman"/>
                <w:shd w:val="clear" w:color="auto" w:fill="FFFFFF"/>
              </w:rPr>
              <w:t>软件无线电平台通用实验指导书》的相关说明，安装</w:t>
            </w:r>
            <w:r>
              <w:rPr>
                <w:rFonts w:eastAsia="宋体" w:cs="Times New Roman"/>
                <w:shd w:val="clear" w:color="auto" w:fill="FFFFFF"/>
              </w:rPr>
              <w:t>“</w:t>
            </w:r>
            <w:r>
              <w:rPr>
                <w:rFonts w:eastAsia="宋体" w:cs="Times New Roman"/>
                <w:shd w:val="clear" w:color="auto" w:fill="FFFFFF"/>
              </w:rPr>
              <w:t>所需资源</w:t>
            </w:r>
            <w:r>
              <w:rPr>
                <w:rFonts w:eastAsia="宋体" w:cs="Times New Roman"/>
                <w:shd w:val="clear" w:color="auto" w:fill="FFFFFF"/>
              </w:rPr>
              <w:t>”</w:t>
            </w:r>
            <w:r>
              <w:rPr>
                <w:rFonts w:eastAsia="宋体" w:cs="Times New Roman"/>
                <w:shd w:val="clear" w:color="auto" w:fill="FFFFFF"/>
              </w:rPr>
              <w:t>中</w:t>
            </w:r>
            <w:r>
              <w:rPr>
                <w:rFonts w:eastAsia="宋体" w:cs="Times New Roman"/>
                <w:shd w:val="clear" w:color="auto" w:fill="FFFFFF"/>
              </w:rPr>
              <w:t>“</w:t>
            </w:r>
            <w:r>
              <w:rPr>
                <w:rFonts w:eastAsia="宋体" w:cs="Times New Roman"/>
                <w:shd w:val="clear" w:color="auto" w:fill="FFFFFF"/>
              </w:rPr>
              <w:t>软件资源</w:t>
            </w:r>
            <w:r>
              <w:rPr>
                <w:rFonts w:eastAsia="宋体" w:cs="Times New Roman"/>
                <w:shd w:val="clear" w:color="auto" w:fill="FFFFFF"/>
              </w:rPr>
              <w:t>”</w:t>
            </w:r>
            <w:r>
              <w:rPr>
                <w:rFonts w:eastAsia="宋体" w:cs="Times New Roman"/>
                <w:shd w:val="clear" w:color="auto" w:fill="FFFFFF"/>
              </w:rPr>
              <w:t>对应的软件</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）领取或找到课程设计需要用到的</w:t>
            </w:r>
            <w:r>
              <w:rPr>
                <w:rFonts w:eastAsia="宋体" w:cs="Times New Roman"/>
                <w:shd w:val="clear" w:color="auto" w:fill="FFFFFF"/>
              </w:rPr>
              <w:t>XSRP</w:t>
            </w:r>
            <w:r>
              <w:rPr>
                <w:rFonts w:eastAsia="宋体" w:cs="Times New Roman"/>
                <w:shd w:val="clear" w:color="auto" w:fill="FFFFFF"/>
              </w:rPr>
              <w:t>软件无线电平台及其各种配件，根据《</w:t>
            </w:r>
            <w:r>
              <w:rPr>
                <w:rFonts w:eastAsia="宋体" w:cs="Times New Roman"/>
                <w:shd w:val="clear" w:color="auto" w:fill="FFFFFF"/>
              </w:rPr>
              <w:t>XSRP</w:t>
            </w:r>
            <w:r>
              <w:rPr>
                <w:rFonts w:eastAsia="宋体" w:cs="Times New Roman"/>
                <w:shd w:val="clear" w:color="auto" w:fill="FFFFFF"/>
              </w:rPr>
              <w:t>软件无线电平台通用实验指导书》的相关说明，掌握硬件平台的基本使用方法</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3</w:t>
            </w:r>
            <w:r>
              <w:rPr>
                <w:rFonts w:eastAsia="宋体" w:cs="Times New Roman"/>
                <w:shd w:val="clear" w:color="auto" w:fill="FFFFFF"/>
              </w:rPr>
              <w:t>）通过提供的案例程序（直接打开工程文件），按照本</w:t>
            </w:r>
            <w:r>
              <w:rPr>
                <w:rFonts w:eastAsia="宋体" w:cs="Times New Roman" w:hint="eastAsia"/>
                <w:shd w:val="clear" w:color="auto" w:fill="FFFFFF"/>
              </w:rPr>
              <w:t>参考指南</w:t>
            </w:r>
            <w:r>
              <w:rPr>
                <w:rFonts w:eastAsia="宋体" w:cs="Times New Roman"/>
                <w:shd w:val="clear" w:color="auto" w:fill="FFFFFF"/>
              </w:rPr>
              <w:t>介绍的方法，运行案例，测试该项目最终的实现效果（相当于先看到了实现的效果，再倒过来完成实现的过程。案例中实现的过程</w:t>
            </w:r>
            <w:r>
              <w:rPr>
                <w:rFonts w:eastAsia="宋体" w:cs="Times New Roman"/>
                <w:shd w:val="clear" w:color="auto" w:fill="FFFFFF"/>
              </w:rPr>
              <w:t>MATLAB</w:t>
            </w:r>
            <w:r>
              <w:rPr>
                <w:rFonts w:eastAsia="宋体" w:cs="Times New Roman"/>
                <w:shd w:val="clear" w:color="auto" w:fill="FFFFFF"/>
              </w:rPr>
              <w:t>代码进行了加密，是看不见程序代码的，而这正是该项目需要自己去做的）</w:t>
            </w:r>
          </w:p>
        </w:tc>
      </w:tr>
      <w:tr w:rsidR="00F54393">
        <w:trPr>
          <w:jc w:val="center"/>
        </w:trPr>
        <w:tc>
          <w:tcPr>
            <w:tcW w:w="653" w:type="pct"/>
            <w:tcBorders>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阶段</w:t>
            </w:r>
            <w:r>
              <w:rPr>
                <w:rFonts w:eastAsia="宋体" w:cs="Times New Roman"/>
                <w:shd w:val="clear" w:color="auto" w:fill="FFFFFF"/>
              </w:rPr>
              <w:t>3</w:t>
            </w:r>
          </w:p>
        </w:tc>
        <w:tc>
          <w:tcPr>
            <w:tcW w:w="875" w:type="pct"/>
            <w:tcBorders>
              <w:left w:val="single" w:sz="4" w:space="0" w:color="auto"/>
            </w:tcBorders>
            <w:shd w:val="clear" w:color="auto" w:fill="auto"/>
            <w:vAlign w:val="center"/>
          </w:tcPr>
          <w:p w:rsidR="00F54393" w:rsidRDefault="002A70D5">
            <w:pPr>
              <w:spacing w:line="360" w:lineRule="auto"/>
              <w:rPr>
                <w:rFonts w:eastAsia="宋体" w:cs="Times New Roman"/>
                <w:shd w:val="clear" w:color="auto" w:fill="FFFFFF"/>
              </w:rPr>
            </w:pPr>
            <w:r>
              <w:rPr>
                <w:rFonts w:eastAsia="宋体" w:cs="Times New Roman"/>
                <w:shd w:val="clear" w:color="auto" w:fill="FFFFFF"/>
              </w:rPr>
              <w:t>补充所缺的知识</w:t>
            </w:r>
          </w:p>
        </w:tc>
        <w:tc>
          <w:tcPr>
            <w:tcW w:w="3473" w:type="pct"/>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w:t>
            </w:r>
            <w:r>
              <w:rPr>
                <w:rFonts w:eastAsia="宋体" w:cs="Times New Roman"/>
                <w:shd w:val="clear" w:color="auto" w:fill="FFFFFF"/>
              </w:rPr>
              <w:t>LabVIEW</w:t>
            </w:r>
            <w:r>
              <w:rPr>
                <w:rFonts w:eastAsia="宋体" w:cs="Times New Roman"/>
                <w:shd w:val="clear" w:color="auto" w:fill="FFFFFF"/>
              </w:rPr>
              <w:t>知识</w:t>
            </w:r>
          </w:p>
          <w:p w:rsidR="00F54393" w:rsidRDefault="002A70D5">
            <w:pPr>
              <w:spacing w:line="360" w:lineRule="auto"/>
              <w:rPr>
                <w:rFonts w:eastAsia="宋体" w:cs="Times New Roman"/>
                <w:shd w:val="clear" w:color="auto" w:fill="FFFFFF"/>
              </w:rPr>
            </w:pPr>
            <w:r>
              <w:rPr>
                <w:rFonts w:eastAsia="宋体" w:cs="Times New Roman"/>
                <w:shd w:val="clear" w:color="auto" w:fill="FFFFFF"/>
              </w:rPr>
              <w:t>1</w:t>
            </w:r>
            <w:r>
              <w:rPr>
                <w:rFonts w:eastAsia="宋体" w:cs="Times New Roman"/>
                <w:shd w:val="clear" w:color="auto" w:fill="FFFFFF"/>
              </w:rPr>
              <w:t>）视频及资料等：</w:t>
            </w:r>
          </w:p>
          <w:p w:rsidR="00F54393" w:rsidRDefault="002A70D5">
            <w:pPr>
              <w:spacing w:line="360" w:lineRule="auto"/>
              <w:rPr>
                <w:rFonts w:eastAsia="宋体" w:cs="Times New Roman"/>
                <w:shd w:val="clear" w:color="auto" w:fill="FFFFFF"/>
              </w:rPr>
            </w:pPr>
            <w:r>
              <w:rPr>
                <w:rFonts w:eastAsia="宋体" w:cs="Times New Roman"/>
                <w:shd w:val="clear" w:color="auto" w:fill="FFFFFF"/>
              </w:rPr>
              <w:t>http://www.gsdzone.net/new/index.php</w:t>
            </w:r>
          </w:p>
          <w:p w:rsidR="00F54393" w:rsidRDefault="002A70D5">
            <w:pPr>
              <w:spacing w:line="360" w:lineRule="auto"/>
              <w:rPr>
                <w:rFonts w:eastAsia="宋体" w:cs="Times New Roman"/>
                <w:shd w:val="clear" w:color="auto" w:fill="FFFFFF"/>
              </w:rPr>
            </w:pPr>
            <w:r>
              <w:rPr>
                <w:rFonts w:eastAsia="宋体" w:cs="Times New Roman"/>
                <w:shd w:val="clear" w:color="auto" w:fill="FFFFFF"/>
              </w:rPr>
              <w:t>2</w:t>
            </w:r>
            <w:r>
              <w:rPr>
                <w:rFonts w:eastAsia="宋体" w:cs="Times New Roman"/>
                <w:shd w:val="clear" w:color="auto" w:fill="FFFFFF"/>
              </w:rPr>
              <w:t>）书籍：《</w:t>
            </w:r>
            <w:r>
              <w:rPr>
                <w:rFonts w:eastAsia="宋体" w:cs="Times New Roman"/>
                <w:shd w:val="clear" w:color="auto" w:fill="FFFFFF"/>
              </w:rPr>
              <w:t>LabVIEW</w:t>
            </w:r>
            <w:r>
              <w:rPr>
                <w:rFonts w:eastAsia="宋体" w:cs="Times New Roman"/>
                <w:shd w:val="clear" w:color="auto" w:fill="FFFFFF"/>
              </w:rPr>
              <w:t>宝典（第</w:t>
            </w:r>
            <w:r>
              <w:rPr>
                <w:rFonts w:eastAsia="宋体" w:cs="Times New Roman"/>
                <w:shd w:val="clear" w:color="auto" w:fill="FFFFFF"/>
              </w:rPr>
              <w:t>2</w:t>
            </w:r>
            <w:r>
              <w:rPr>
                <w:rFonts w:eastAsia="宋体" w:cs="Times New Roman"/>
                <w:shd w:val="clear" w:color="auto" w:fill="FFFFFF"/>
              </w:rPr>
              <w:t>版）》陈树学</w:t>
            </w:r>
          </w:p>
          <w:p w:rsidR="00F54393" w:rsidRDefault="002A70D5">
            <w:pPr>
              <w:spacing w:line="360" w:lineRule="auto"/>
              <w:rPr>
                <w:rFonts w:eastAsia="宋体" w:cs="Times New Roman"/>
                <w:shd w:val="clear" w:color="auto" w:fill="FFFFFF"/>
              </w:rPr>
            </w:pPr>
            <w:r>
              <w:rPr>
                <w:rFonts w:eastAsia="宋体" w:cs="Times New Roman"/>
                <w:shd w:val="clear" w:color="auto" w:fill="FFFFFF"/>
              </w:rPr>
              <w:lastRenderedPageBreak/>
              <w:t>3</w:t>
            </w:r>
            <w:r>
              <w:rPr>
                <w:rFonts w:eastAsia="宋体" w:cs="Times New Roman"/>
                <w:shd w:val="clear" w:color="auto" w:fill="FFFFFF"/>
              </w:rPr>
              <w:t>）论坛：</w:t>
            </w:r>
            <w:r>
              <w:rPr>
                <w:rFonts w:eastAsia="宋体" w:cs="Times New Roman"/>
                <w:shd w:val="clear" w:color="auto" w:fill="FFFFFF"/>
              </w:rPr>
              <w:t>http://bbs.elecfans.com/zhuti_</w:t>
            </w:r>
            <w:r>
              <w:rPr>
                <w:rFonts w:eastAsia="宋体" w:cs="Times New Roman"/>
                <w:shd w:val="clear" w:color="auto" w:fill="FFFFFF"/>
              </w:rPr>
              <w:t>LabVIEW</w:t>
            </w:r>
            <w:r>
              <w:rPr>
                <w:rFonts w:eastAsia="宋体" w:cs="Times New Roman"/>
                <w:shd w:val="clear" w:color="auto" w:fill="FFFFFF"/>
              </w:rPr>
              <w:t>_1.html</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w:t>
            </w:r>
            <w:r>
              <w:rPr>
                <w:rFonts w:eastAsia="宋体" w:cs="Times New Roman"/>
                <w:shd w:val="clear" w:color="auto" w:fill="FFFFFF"/>
              </w:rPr>
              <w:t>MATALB</w:t>
            </w:r>
            <w:r>
              <w:rPr>
                <w:rFonts w:eastAsia="宋体" w:cs="Times New Roman"/>
                <w:shd w:val="clear" w:color="auto" w:fill="FFFFFF"/>
              </w:rPr>
              <w:t>知识</w:t>
            </w:r>
          </w:p>
          <w:p w:rsidR="00F54393" w:rsidRDefault="002A70D5">
            <w:pPr>
              <w:spacing w:line="360" w:lineRule="auto"/>
              <w:rPr>
                <w:rFonts w:eastAsia="宋体" w:cs="Times New Roman"/>
                <w:shd w:val="clear" w:color="auto" w:fill="FFFFFF"/>
              </w:rPr>
            </w:pPr>
            <w:r>
              <w:rPr>
                <w:rFonts w:eastAsia="宋体" w:cs="Times New Roman"/>
                <w:shd w:val="clear" w:color="auto" w:fill="FFFFFF"/>
              </w:rPr>
              <w:t>1</w:t>
            </w:r>
            <w:r>
              <w:rPr>
                <w:rFonts w:eastAsia="宋体" w:cs="Times New Roman"/>
                <w:shd w:val="clear" w:color="auto" w:fill="FFFFFF"/>
              </w:rPr>
              <w:t>）《</w:t>
            </w:r>
            <w:r>
              <w:rPr>
                <w:rFonts w:eastAsia="宋体" w:cs="Times New Roman"/>
                <w:shd w:val="clear" w:color="auto" w:fill="FFFFFF"/>
              </w:rPr>
              <w:t>MATLAB</w:t>
            </w:r>
            <w:r>
              <w:rPr>
                <w:rFonts w:eastAsia="宋体" w:cs="Times New Roman"/>
                <w:shd w:val="clear" w:color="auto" w:fill="FFFFFF"/>
              </w:rPr>
              <w:t>经典教程</w:t>
            </w:r>
            <w:r>
              <w:rPr>
                <w:rFonts w:eastAsia="宋体" w:cs="Times New Roman"/>
                <w:shd w:val="clear" w:color="auto" w:fill="FFFFFF"/>
              </w:rPr>
              <w:t>—</w:t>
            </w:r>
            <w:r>
              <w:rPr>
                <w:rFonts w:eastAsia="宋体" w:cs="Times New Roman"/>
                <w:shd w:val="clear" w:color="auto" w:fill="FFFFFF"/>
              </w:rPr>
              <w:t>从入门到精通》</w:t>
            </w:r>
          </w:p>
          <w:p w:rsidR="00F54393" w:rsidRDefault="002A70D5">
            <w:pPr>
              <w:spacing w:line="360" w:lineRule="auto"/>
              <w:rPr>
                <w:rFonts w:eastAsia="宋体" w:cs="Times New Roman"/>
                <w:shd w:val="clear" w:color="auto" w:fill="FFFFFF"/>
              </w:rPr>
            </w:pPr>
            <w:r>
              <w:rPr>
                <w:rFonts w:eastAsia="宋体" w:cs="Times New Roman"/>
                <w:shd w:val="clear" w:color="auto" w:fill="FFFFFF"/>
              </w:rPr>
              <w:t>2</w:t>
            </w:r>
            <w:r>
              <w:rPr>
                <w:rFonts w:eastAsia="宋体" w:cs="Times New Roman"/>
                <w:shd w:val="clear" w:color="auto" w:fill="FFFFFF"/>
              </w:rPr>
              <w:t>）《</w:t>
            </w:r>
            <w:r>
              <w:rPr>
                <w:rFonts w:eastAsia="宋体" w:cs="Times New Roman"/>
                <w:shd w:val="clear" w:color="auto" w:fill="FFFFFF"/>
              </w:rPr>
              <w:t>MATLAB</w:t>
            </w:r>
            <w:r>
              <w:rPr>
                <w:rFonts w:eastAsia="宋体" w:cs="Times New Roman"/>
                <w:shd w:val="clear" w:color="auto" w:fill="FFFFFF"/>
              </w:rPr>
              <w:t>官方手册》</w:t>
            </w:r>
          </w:p>
          <w:p w:rsidR="00F54393" w:rsidRDefault="002A70D5">
            <w:pPr>
              <w:spacing w:line="360" w:lineRule="auto"/>
              <w:rPr>
                <w:rFonts w:eastAsia="宋体" w:cs="Times New Roman"/>
                <w:shd w:val="clear" w:color="auto" w:fill="FFFFFF"/>
              </w:rPr>
            </w:pPr>
            <w:r>
              <w:rPr>
                <w:rFonts w:eastAsia="宋体" w:cs="Times New Roman"/>
                <w:shd w:val="clear" w:color="auto" w:fill="FFFFFF"/>
              </w:rPr>
              <w:t>3</w:t>
            </w:r>
            <w:r>
              <w:rPr>
                <w:rFonts w:eastAsia="宋体" w:cs="Times New Roman"/>
                <w:shd w:val="clear" w:color="auto" w:fill="FFFFFF"/>
              </w:rPr>
              <w:t>）《</w:t>
            </w:r>
            <w:r>
              <w:rPr>
                <w:rFonts w:eastAsia="宋体" w:cs="Times New Roman"/>
                <w:shd w:val="clear" w:color="auto" w:fill="FFFFFF"/>
              </w:rPr>
              <w:t>MATLAB</w:t>
            </w:r>
            <w:r>
              <w:rPr>
                <w:rFonts w:eastAsia="宋体" w:cs="Times New Roman"/>
                <w:shd w:val="clear" w:color="auto" w:fill="FFFFFF"/>
              </w:rPr>
              <w:t>宝典</w:t>
            </w:r>
            <w:r>
              <w:rPr>
                <w:rFonts w:eastAsia="宋体" w:cs="Times New Roman"/>
                <w:shd w:val="clear" w:color="auto" w:fill="FFFFFF"/>
              </w:rPr>
              <w:t xml:space="preserve"> </w:t>
            </w:r>
            <w:r>
              <w:rPr>
                <w:rFonts w:eastAsia="宋体" w:cs="Times New Roman"/>
                <w:shd w:val="clear" w:color="auto" w:fill="FFFFFF"/>
              </w:rPr>
              <w:t>第四版》</w:t>
            </w:r>
          </w:p>
          <w:p w:rsidR="00F54393" w:rsidRDefault="002A70D5">
            <w:pPr>
              <w:spacing w:line="360" w:lineRule="auto"/>
              <w:rPr>
                <w:rFonts w:eastAsia="宋体" w:cs="Times New Roman"/>
                <w:shd w:val="clear" w:color="auto" w:fill="FFFFFF"/>
              </w:rPr>
            </w:pPr>
            <w:r>
              <w:rPr>
                <w:rFonts w:eastAsia="宋体" w:cs="Times New Roman"/>
                <w:shd w:val="clear" w:color="auto" w:fill="FFFFFF"/>
              </w:rPr>
              <w:t>4</w:t>
            </w:r>
            <w:r>
              <w:rPr>
                <w:rFonts w:eastAsia="宋体" w:cs="Times New Roman"/>
                <w:shd w:val="clear" w:color="auto" w:fill="FFFFFF"/>
              </w:rPr>
              <w:t>）</w:t>
            </w:r>
            <w:r>
              <w:rPr>
                <w:rFonts w:eastAsia="宋体" w:cs="Times New Roman"/>
                <w:shd w:val="clear" w:color="auto" w:fill="FFFFFF"/>
              </w:rPr>
              <w:t>MATLAB</w:t>
            </w:r>
            <w:r>
              <w:rPr>
                <w:rFonts w:eastAsia="宋体" w:cs="Times New Roman"/>
                <w:shd w:val="clear" w:color="auto" w:fill="FFFFFF"/>
              </w:rPr>
              <w:t>基础视频教程（</w:t>
            </w:r>
            <w:proofErr w:type="gramStart"/>
            <w:r>
              <w:rPr>
                <w:rFonts w:eastAsia="宋体" w:cs="Times New Roman"/>
                <w:shd w:val="clear" w:color="auto" w:fill="FFFFFF"/>
              </w:rPr>
              <w:t>全十讲</w:t>
            </w:r>
            <w:proofErr w:type="gramEnd"/>
            <w:r>
              <w:rPr>
                <w:rFonts w:eastAsia="宋体" w:cs="Times New Roman"/>
                <w:shd w:val="clear" w:color="auto" w:fill="FFFFFF"/>
              </w:rPr>
              <w:t>）</w:t>
            </w:r>
          </w:p>
        </w:tc>
      </w:tr>
      <w:tr w:rsidR="00F54393">
        <w:trPr>
          <w:jc w:val="center"/>
        </w:trPr>
        <w:tc>
          <w:tcPr>
            <w:tcW w:w="653" w:type="pct"/>
            <w:tcBorders>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lastRenderedPageBreak/>
              <w:t>阶段</w:t>
            </w:r>
            <w:r>
              <w:rPr>
                <w:rFonts w:eastAsia="宋体" w:cs="Times New Roman"/>
                <w:shd w:val="clear" w:color="auto" w:fill="FFFFFF"/>
              </w:rPr>
              <w:t>4</w:t>
            </w:r>
          </w:p>
        </w:tc>
        <w:tc>
          <w:tcPr>
            <w:tcW w:w="875" w:type="pct"/>
            <w:tcBorders>
              <w:left w:val="single" w:sz="4" w:space="0" w:color="auto"/>
            </w:tcBorders>
            <w:shd w:val="clear" w:color="auto" w:fill="auto"/>
            <w:vAlign w:val="center"/>
          </w:tcPr>
          <w:p w:rsidR="00F54393" w:rsidRDefault="002A70D5">
            <w:pPr>
              <w:spacing w:line="360" w:lineRule="auto"/>
              <w:rPr>
                <w:rFonts w:eastAsia="宋体" w:cs="Times New Roman"/>
                <w:shd w:val="clear" w:color="auto" w:fill="FFFFFF"/>
              </w:rPr>
            </w:pPr>
            <w:r>
              <w:rPr>
                <w:rFonts w:eastAsia="宋体" w:cs="Times New Roman"/>
                <w:shd w:val="clear" w:color="auto" w:fill="FFFFFF"/>
              </w:rPr>
              <w:t>读懂案例的框架，编写核心部分程序</w:t>
            </w:r>
          </w:p>
        </w:tc>
        <w:tc>
          <w:tcPr>
            <w:tcW w:w="3473" w:type="pct"/>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1</w:t>
            </w:r>
            <w:r>
              <w:rPr>
                <w:rFonts w:eastAsia="宋体" w:cs="Times New Roman"/>
                <w:shd w:val="clear" w:color="auto" w:fill="FFFFFF"/>
              </w:rPr>
              <w:t>）读懂程序的前后文程序</w:t>
            </w:r>
          </w:p>
          <w:p w:rsidR="00F54393" w:rsidRDefault="002A70D5">
            <w:pPr>
              <w:spacing w:line="360" w:lineRule="auto"/>
              <w:rPr>
                <w:rFonts w:eastAsia="宋体" w:cs="Times New Roman"/>
                <w:shd w:val="clear" w:color="auto" w:fill="FFFFFF"/>
              </w:rPr>
            </w:pPr>
            <w:r>
              <w:rPr>
                <w:rFonts w:eastAsia="宋体" w:cs="Times New Roman"/>
                <w:shd w:val="clear" w:color="auto" w:fill="FFFFFF"/>
              </w:rPr>
              <w:t>（</w:t>
            </w:r>
            <w:r>
              <w:rPr>
                <w:rFonts w:eastAsia="宋体" w:cs="Times New Roman"/>
                <w:shd w:val="clear" w:color="auto" w:fill="FFFFFF"/>
              </w:rPr>
              <w:t>2</w:t>
            </w:r>
            <w:r>
              <w:rPr>
                <w:rFonts w:eastAsia="宋体" w:cs="Times New Roman"/>
                <w:shd w:val="clear" w:color="auto" w:fill="FFFFFF"/>
              </w:rPr>
              <w:t>）在</w:t>
            </w:r>
            <w:r>
              <w:rPr>
                <w:rFonts w:eastAsia="宋体" w:cs="Times New Roman"/>
                <w:shd w:val="clear" w:color="auto" w:fill="FFFFFF"/>
              </w:rPr>
              <w:t>MATLAB</w:t>
            </w:r>
            <w:r>
              <w:rPr>
                <w:rFonts w:eastAsia="宋体" w:cs="Times New Roman"/>
                <w:shd w:val="clear" w:color="auto" w:fill="FFFFFF"/>
              </w:rPr>
              <w:t>下删掉要求完成的函数文件（</w:t>
            </w:r>
            <w:r>
              <w:rPr>
                <w:rFonts w:eastAsia="宋体" w:cs="Times New Roman"/>
                <w:shd w:val="clear" w:color="auto" w:fill="FFFFFF"/>
              </w:rPr>
              <w:t>.p</w:t>
            </w:r>
            <w:r>
              <w:rPr>
                <w:rFonts w:eastAsia="宋体" w:cs="Times New Roman"/>
                <w:shd w:val="clear" w:color="auto" w:fill="FFFFFF"/>
              </w:rPr>
              <w:t>文件），自己完成函数功能的实现</w:t>
            </w:r>
          </w:p>
        </w:tc>
      </w:tr>
      <w:tr w:rsidR="00F54393">
        <w:trPr>
          <w:jc w:val="center"/>
        </w:trPr>
        <w:tc>
          <w:tcPr>
            <w:tcW w:w="653" w:type="pct"/>
            <w:tcBorders>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阶段</w:t>
            </w:r>
            <w:r>
              <w:rPr>
                <w:rFonts w:eastAsia="宋体" w:cs="Times New Roman"/>
                <w:shd w:val="clear" w:color="auto" w:fill="FFFFFF"/>
              </w:rPr>
              <w:t>5</w:t>
            </w:r>
          </w:p>
        </w:tc>
        <w:tc>
          <w:tcPr>
            <w:tcW w:w="875" w:type="pct"/>
            <w:tcBorders>
              <w:left w:val="single" w:sz="4" w:space="0" w:color="auto"/>
            </w:tcBorders>
            <w:shd w:val="clear" w:color="auto" w:fill="auto"/>
            <w:vAlign w:val="center"/>
          </w:tcPr>
          <w:p w:rsidR="00F54393" w:rsidRDefault="002A70D5">
            <w:pPr>
              <w:spacing w:line="360" w:lineRule="auto"/>
              <w:rPr>
                <w:rFonts w:eastAsia="宋体" w:cs="Times New Roman"/>
                <w:shd w:val="clear" w:color="auto" w:fill="FFFFFF"/>
              </w:rPr>
            </w:pPr>
            <w:r>
              <w:rPr>
                <w:rFonts w:eastAsia="宋体" w:cs="Times New Roman"/>
                <w:shd w:val="clear" w:color="auto" w:fill="FFFFFF"/>
              </w:rPr>
              <w:t>软硬件联调</w:t>
            </w:r>
          </w:p>
        </w:tc>
        <w:tc>
          <w:tcPr>
            <w:tcW w:w="3473" w:type="pct"/>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将</w:t>
            </w:r>
            <w:r>
              <w:rPr>
                <w:rFonts w:eastAsia="宋体" w:cs="Times New Roman"/>
              </w:rPr>
              <w:t>编写好的</w:t>
            </w:r>
            <w:r>
              <w:rPr>
                <w:rFonts w:eastAsia="宋体" w:cs="Times New Roman"/>
              </w:rPr>
              <w:t>MATLAB</w:t>
            </w:r>
            <w:r>
              <w:rPr>
                <w:rFonts w:eastAsia="宋体" w:cs="Times New Roman"/>
              </w:rPr>
              <w:t>程序保存，打开</w:t>
            </w:r>
            <w:r>
              <w:rPr>
                <w:rFonts w:eastAsia="宋体" w:cs="Times New Roman"/>
              </w:rPr>
              <w:t>LabVIEW</w:t>
            </w:r>
            <w:r>
              <w:rPr>
                <w:rFonts w:eastAsia="宋体" w:cs="Times New Roman"/>
              </w:rPr>
              <w:t>主程序与</w:t>
            </w:r>
            <w:r>
              <w:rPr>
                <w:rFonts w:eastAsia="宋体" w:cs="Times New Roman"/>
              </w:rPr>
              <w:t>XSRP</w:t>
            </w:r>
            <w:r>
              <w:rPr>
                <w:rFonts w:eastAsia="宋体" w:cs="Times New Roman"/>
              </w:rPr>
              <w:t>软件无线电平台硬件进行联调，测试功能，优化效果</w:t>
            </w:r>
          </w:p>
        </w:tc>
      </w:tr>
      <w:tr w:rsidR="00F54393">
        <w:trPr>
          <w:jc w:val="center"/>
        </w:trPr>
        <w:tc>
          <w:tcPr>
            <w:tcW w:w="653" w:type="pct"/>
            <w:tcBorders>
              <w:right w:val="single" w:sz="4" w:space="0" w:color="auto"/>
            </w:tcBorders>
            <w:shd w:val="clear" w:color="auto" w:fill="auto"/>
            <w:vAlign w:val="center"/>
          </w:tcPr>
          <w:p w:rsidR="00F54393" w:rsidRDefault="002A70D5">
            <w:pPr>
              <w:spacing w:line="360" w:lineRule="auto"/>
              <w:jc w:val="center"/>
              <w:rPr>
                <w:rFonts w:eastAsia="宋体" w:cs="Times New Roman"/>
                <w:shd w:val="clear" w:color="auto" w:fill="FFFFFF"/>
              </w:rPr>
            </w:pPr>
            <w:r>
              <w:rPr>
                <w:rFonts w:eastAsia="宋体" w:cs="Times New Roman"/>
                <w:shd w:val="clear" w:color="auto" w:fill="FFFFFF"/>
              </w:rPr>
              <w:t>阶段</w:t>
            </w:r>
            <w:r>
              <w:rPr>
                <w:rFonts w:eastAsia="宋体" w:cs="Times New Roman"/>
                <w:shd w:val="clear" w:color="auto" w:fill="FFFFFF"/>
              </w:rPr>
              <w:t>6</w:t>
            </w:r>
          </w:p>
        </w:tc>
        <w:tc>
          <w:tcPr>
            <w:tcW w:w="875" w:type="pct"/>
            <w:tcBorders>
              <w:left w:val="single" w:sz="4" w:space="0" w:color="auto"/>
            </w:tcBorders>
            <w:shd w:val="clear" w:color="auto" w:fill="auto"/>
            <w:vAlign w:val="center"/>
          </w:tcPr>
          <w:p w:rsidR="00F54393" w:rsidRDefault="002A70D5">
            <w:pPr>
              <w:spacing w:line="360" w:lineRule="auto"/>
              <w:rPr>
                <w:rFonts w:eastAsia="宋体" w:cs="Times New Roman"/>
                <w:shd w:val="clear" w:color="auto" w:fill="FFFFFF"/>
              </w:rPr>
            </w:pPr>
            <w:r>
              <w:rPr>
                <w:rFonts w:eastAsia="宋体" w:cs="Times New Roman"/>
                <w:shd w:val="clear" w:color="auto" w:fill="FFFFFF"/>
              </w:rPr>
              <w:t>编写课程设计报告</w:t>
            </w:r>
          </w:p>
        </w:tc>
        <w:tc>
          <w:tcPr>
            <w:tcW w:w="3473" w:type="pct"/>
            <w:shd w:val="clear" w:color="auto" w:fill="auto"/>
          </w:tcPr>
          <w:p w:rsidR="00F54393" w:rsidRDefault="002A70D5">
            <w:pPr>
              <w:spacing w:line="360" w:lineRule="auto"/>
              <w:rPr>
                <w:rFonts w:eastAsia="宋体" w:cs="Times New Roman"/>
                <w:shd w:val="clear" w:color="auto" w:fill="FFFFFF"/>
              </w:rPr>
            </w:pPr>
            <w:r>
              <w:rPr>
                <w:rFonts w:eastAsia="宋体" w:cs="Times New Roman"/>
                <w:shd w:val="clear" w:color="auto" w:fill="FFFFFF"/>
              </w:rPr>
              <w:t>按照任务书中关于课程设计报告的相关要求认真编写、打印并提交</w:t>
            </w:r>
          </w:p>
        </w:tc>
      </w:tr>
    </w:tbl>
    <w:p w:rsidR="00F54393" w:rsidRDefault="00F54393">
      <w:pPr>
        <w:rPr>
          <w:rFonts w:eastAsia="宋体" w:cs="Times New Roman"/>
        </w:rPr>
      </w:pPr>
    </w:p>
    <w:sectPr w:rsidR="00F543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default"/>
    <w:sig w:usb0="E00002FF" w:usb1="400004FF" w:usb2="00000000" w:usb3="00000000" w:csb0="2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1"/>
    <w:family w:val="modern"/>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Microsoft YaHei UI">
    <w:panose1 w:val="020B0503020204020204"/>
    <w:charset w:val="86"/>
    <w:family w:val="swiss"/>
    <w:pitch w:val="default"/>
    <w:sig w:usb0="80000287" w:usb1="28CF3C52"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00D48"/>
    <w:multiLevelType w:val="multilevel"/>
    <w:tmpl w:val="07600D48"/>
    <w:lvl w:ilvl="0">
      <w:start w:val="1"/>
      <w:numFmt w:val="decimal"/>
      <w:lvlText w:val="（%1）"/>
      <w:lvlJc w:val="left"/>
      <w:pPr>
        <w:tabs>
          <w:tab w:val="left" w:pos="720"/>
        </w:tabs>
        <w:ind w:left="720" w:hanging="7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E144279"/>
    <w:multiLevelType w:val="multilevel"/>
    <w:tmpl w:val="0E14427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1D97520A"/>
    <w:multiLevelType w:val="multilevel"/>
    <w:tmpl w:val="1D9752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206B5F66"/>
    <w:multiLevelType w:val="multilevel"/>
    <w:tmpl w:val="206B5F66"/>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3AB909EA"/>
    <w:multiLevelType w:val="multilevel"/>
    <w:tmpl w:val="3AB909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48FA4734"/>
    <w:multiLevelType w:val="singleLevel"/>
    <w:tmpl w:val="48FA4734"/>
    <w:lvl w:ilvl="0">
      <w:start w:val="1"/>
      <w:numFmt w:val="decimal"/>
      <w:suff w:val="nothing"/>
      <w:lvlText w:val="（%1）"/>
      <w:lvlJc w:val="left"/>
    </w:lvl>
  </w:abstractNum>
  <w:abstractNum w:abstractNumId="6" w15:restartNumberingAfterBreak="0">
    <w:nsid w:val="4C412E66"/>
    <w:multiLevelType w:val="multilevel"/>
    <w:tmpl w:val="4C412E6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5D93381"/>
    <w:multiLevelType w:val="multilevel"/>
    <w:tmpl w:val="55D9338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6"/>
  </w:num>
  <w:num w:numId="2">
    <w:abstractNumId w:val="7"/>
  </w:num>
  <w:num w:numId="3">
    <w:abstractNumId w:val="1"/>
  </w:num>
  <w:num w:numId="4">
    <w:abstractNumId w:val="4"/>
  </w:num>
  <w:num w:numId="5">
    <w:abstractNumId w:val="2"/>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c5Mjc0ZTkxZGQ3MWY2M2U2OWY2ZDAyYmRkZjc0YjgifQ=="/>
  </w:docVars>
  <w:rsids>
    <w:rsidRoot w:val="00172A27"/>
    <w:rsid w:val="000221AE"/>
    <w:rsid w:val="000261F1"/>
    <w:rsid w:val="00030049"/>
    <w:rsid w:val="00057F7C"/>
    <w:rsid w:val="00095BFD"/>
    <w:rsid w:val="00096402"/>
    <w:rsid w:val="000B6A61"/>
    <w:rsid w:val="000D2FF7"/>
    <w:rsid w:val="0010103C"/>
    <w:rsid w:val="00111497"/>
    <w:rsid w:val="00124B8D"/>
    <w:rsid w:val="00150F13"/>
    <w:rsid w:val="00157412"/>
    <w:rsid w:val="001628AF"/>
    <w:rsid w:val="00172A27"/>
    <w:rsid w:val="0019420D"/>
    <w:rsid w:val="001B338A"/>
    <w:rsid w:val="001C4EF6"/>
    <w:rsid w:val="001E2F95"/>
    <w:rsid w:val="001F02E4"/>
    <w:rsid w:val="001F4C92"/>
    <w:rsid w:val="002055D1"/>
    <w:rsid w:val="002166C6"/>
    <w:rsid w:val="002202B5"/>
    <w:rsid w:val="00235B48"/>
    <w:rsid w:val="0023673C"/>
    <w:rsid w:val="002A70D5"/>
    <w:rsid w:val="002B76BA"/>
    <w:rsid w:val="002C06A2"/>
    <w:rsid w:val="002E44D0"/>
    <w:rsid w:val="003042FC"/>
    <w:rsid w:val="00341114"/>
    <w:rsid w:val="003574C4"/>
    <w:rsid w:val="00362832"/>
    <w:rsid w:val="00377B45"/>
    <w:rsid w:val="003B4C3D"/>
    <w:rsid w:val="003C396B"/>
    <w:rsid w:val="003D5597"/>
    <w:rsid w:val="004108E4"/>
    <w:rsid w:val="0041173E"/>
    <w:rsid w:val="00454893"/>
    <w:rsid w:val="004E235E"/>
    <w:rsid w:val="005461F3"/>
    <w:rsid w:val="00590AA2"/>
    <w:rsid w:val="005B76FC"/>
    <w:rsid w:val="005D2F4E"/>
    <w:rsid w:val="005F104A"/>
    <w:rsid w:val="005F7A70"/>
    <w:rsid w:val="006435E9"/>
    <w:rsid w:val="00651B53"/>
    <w:rsid w:val="00656FCA"/>
    <w:rsid w:val="006601C1"/>
    <w:rsid w:val="00665158"/>
    <w:rsid w:val="00677158"/>
    <w:rsid w:val="006B1167"/>
    <w:rsid w:val="006B1BDB"/>
    <w:rsid w:val="006B425E"/>
    <w:rsid w:val="006C5647"/>
    <w:rsid w:val="006D40F5"/>
    <w:rsid w:val="006D5DC2"/>
    <w:rsid w:val="00711ADB"/>
    <w:rsid w:val="00714180"/>
    <w:rsid w:val="0072603E"/>
    <w:rsid w:val="0074551C"/>
    <w:rsid w:val="00753FE9"/>
    <w:rsid w:val="00754710"/>
    <w:rsid w:val="00784B33"/>
    <w:rsid w:val="007B504F"/>
    <w:rsid w:val="007D5ADC"/>
    <w:rsid w:val="007E7F61"/>
    <w:rsid w:val="007F43CA"/>
    <w:rsid w:val="00855655"/>
    <w:rsid w:val="008613ED"/>
    <w:rsid w:val="00863046"/>
    <w:rsid w:val="00864996"/>
    <w:rsid w:val="00891B3E"/>
    <w:rsid w:val="008B32F4"/>
    <w:rsid w:val="008B4445"/>
    <w:rsid w:val="008D5F5D"/>
    <w:rsid w:val="0090479D"/>
    <w:rsid w:val="009770E9"/>
    <w:rsid w:val="009A07C3"/>
    <w:rsid w:val="009A0D66"/>
    <w:rsid w:val="009B0655"/>
    <w:rsid w:val="009B7781"/>
    <w:rsid w:val="00A85B9B"/>
    <w:rsid w:val="00A905A3"/>
    <w:rsid w:val="00A90E65"/>
    <w:rsid w:val="00A938C1"/>
    <w:rsid w:val="00AF12CB"/>
    <w:rsid w:val="00AF6EAC"/>
    <w:rsid w:val="00B11B34"/>
    <w:rsid w:val="00B13034"/>
    <w:rsid w:val="00B67D02"/>
    <w:rsid w:val="00B828C2"/>
    <w:rsid w:val="00B83CE4"/>
    <w:rsid w:val="00BA72C3"/>
    <w:rsid w:val="00BB7C43"/>
    <w:rsid w:val="00BC0693"/>
    <w:rsid w:val="00C13A66"/>
    <w:rsid w:val="00C25BCB"/>
    <w:rsid w:val="00C71097"/>
    <w:rsid w:val="00C734B4"/>
    <w:rsid w:val="00C80EB2"/>
    <w:rsid w:val="00C81923"/>
    <w:rsid w:val="00C81B64"/>
    <w:rsid w:val="00C82E1C"/>
    <w:rsid w:val="00CB2F32"/>
    <w:rsid w:val="00CC015C"/>
    <w:rsid w:val="00CE25F4"/>
    <w:rsid w:val="00D7362D"/>
    <w:rsid w:val="00DE2A1A"/>
    <w:rsid w:val="00DE47B2"/>
    <w:rsid w:val="00E432E6"/>
    <w:rsid w:val="00E44BE6"/>
    <w:rsid w:val="00E667D1"/>
    <w:rsid w:val="00EF5258"/>
    <w:rsid w:val="00F011B2"/>
    <w:rsid w:val="00F1543B"/>
    <w:rsid w:val="00F211B0"/>
    <w:rsid w:val="00F53F13"/>
    <w:rsid w:val="00F54393"/>
    <w:rsid w:val="00F62136"/>
    <w:rsid w:val="00F70EC3"/>
    <w:rsid w:val="00F873D5"/>
    <w:rsid w:val="00F87C0F"/>
    <w:rsid w:val="00FD120D"/>
    <w:rsid w:val="00FD791C"/>
    <w:rsid w:val="00FD79C9"/>
    <w:rsid w:val="05CF7AB3"/>
    <w:rsid w:val="063A056B"/>
    <w:rsid w:val="07C51DDF"/>
    <w:rsid w:val="0C913293"/>
    <w:rsid w:val="0F826FC7"/>
    <w:rsid w:val="12C957D0"/>
    <w:rsid w:val="16756B92"/>
    <w:rsid w:val="16F0673D"/>
    <w:rsid w:val="175D6A58"/>
    <w:rsid w:val="17C7613D"/>
    <w:rsid w:val="18A94A72"/>
    <w:rsid w:val="1DC57557"/>
    <w:rsid w:val="1E7825D6"/>
    <w:rsid w:val="1EBC3E92"/>
    <w:rsid w:val="1EBE5289"/>
    <w:rsid w:val="20B01E89"/>
    <w:rsid w:val="21807F04"/>
    <w:rsid w:val="21AA71F0"/>
    <w:rsid w:val="246963AD"/>
    <w:rsid w:val="25F77FCF"/>
    <w:rsid w:val="27A71681"/>
    <w:rsid w:val="27C57A6E"/>
    <w:rsid w:val="286D6AB8"/>
    <w:rsid w:val="29A7224A"/>
    <w:rsid w:val="2CD02F2D"/>
    <w:rsid w:val="2DCB6C70"/>
    <w:rsid w:val="2DF976D5"/>
    <w:rsid w:val="2EDB4521"/>
    <w:rsid w:val="313B15C8"/>
    <w:rsid w:val="325454B3"/>
    <w:rsid w:val="33903A7D"/>
    <w:rsid w:val="33EC5F2D"/>
    <w:rsid w:val="348E2EA1"/>
    <w:rsid w:val="35A54FDE"/>
    <w:rsid w:val="35E118BC"/>
    <w:rsid w:val="39AD1BA6"/>
    <w:rsid w:val="3B4577CF"/>
    <w:rsid w:val="3FC228F5"/>
    <w:rsid w:val="40205E19"/>
    <w:rsid w:val="432556B7"/>
    <w:rsid w:val="451A4790"/>
    <w:rsid w:val="46AB3900"/>
    <w:rsid w:val="485D540E"/>
    <w:rsid w:val="4A767FD3"/>
    <w:rsid w:val="4C62196C"/>
    <w:rsid w:val="4E371825"/>
    <w:rsid w:val="4F7E048E"/>
    <w:rsid w:val="527F0557"/>
    <w:rsid w:val="54922782"/>
    <w:rsid w:val="54ED248E"/>
    <w:rsid w:val="58A16401"/>
    <w:rsid w:val="5A947C14"/>
    <w:rsid w:val="5AA359D0"/>
    <w:rsid w:val="5AD415BF"/>
    <w:rsid w:val="5B08449E"/>
    <w:rsid w:val="5CD25969"/>
    <w:rsid w:val="5D603FEC"/>
    <w:rsid w:val="5D942F8F"/>
    <w:rsid w:val="6250525C"/>
    <w:rsid w:val="671233FD"/>
    <w:rsid w:val="6779459B"/>
    <w:rsid w:val="67A666E1"/>
    <w:rsid w:val="688C356D"/>
    <w:rsid w:val="69F34592"/>
    <w:rsid w:val="6AAD4138"/>
    <w:rsid w:val="6B8B723A"/>
    <w:rsid w:val="6DC42DC4"/>
    <w:rsid w:val="6DCF67B5"/>
    <w:rsid w:val="6E88495B"/>
    <w:rsid w:val="72DD6F95"/>
    <w:rsid w:val="777C3138"/>
    <w:rsid w:val="79670403"/>
    <w:rsid w:val="79CC14C0"/>
    <w:rsid w:val="7FE60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C29683"/>
  <w15:docId w15:val="{75C331B1-D53D-495E-BD77-A830583A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9" w:unhideWhenUsed="1" w:qFormat="1"/>
    <w:lsdException w:name="heading 6"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uiPriority="0"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uiPriority="0" w:unhideWhenUsed="1" w:qFormat="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iPriority="0"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uiPriority="0" w:qFormat="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uiPriority="0" w:unhideWhenUsed="1" w:qFormat="1"/>
    <w:lsdException w:name="List 3" w:uiPriority="0" w:unhideWhenUsed="1" w:qFormat="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uiPriority="0" w:qFormat="1"/>
    <w:lsdException w:name="Date" w:semiHidden="1" w:unhideWhenUsed="1"/>
    <w:lsdException w:name="Body Text First Indent" w:semiHidden="1" w:unhideWhenUsed="1" w:qFormat="1"/>
    <w:lsdException w:name="Body Text First Indent 2" w:semiHidden="1" w:unhideWhenUsed="1"/>
    <w:lsdException w:name="Note Heading" w:uiPriority="0" w:qFormat="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eastAsiaTheme="minorEastAsia" w:cstheme="minorBidi"/>
      <w:kern w:val="2"/>
      <w:sz w:val="24"/>
      <w:szCs w:val="22"/>
    </w:rPr>
  </w:style>
  <w:style w:type="paragraph" w:styleId="1">
    <w:name w:val="heading 1"/>
    <w:basedOn w:val="a"/>
    <w:next w:val="a"/>
    <w:link w:val="10"/>
    <w:qFormat/>
    <w:pPr>
      <w:keepNext/>
      <w:keepLines/>
      <w:spacing w:before="340" w:after="330" w:line="578" w:lineRule="auto"/>
      <w:jc w:val="center"/>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eastAsiaTheme="majorEastAsia"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rFonts w:eastAsiaTheme="majorEastAsia"/>
      <w:b/>
      <w:bCs/>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qFormat/>
    <w:pPr>
      <w:keepNext/>
      <w:keepLines/>
      <w:spacing w:before="240" w:after="64" w:line="320" w:lineRule="auto"/>
      <w:outlineLvl w:val="6"/>
    </w:pPr>
    <w:rPr>
      <w:rFonts w:eastAsia="宋体" w:cs="Times New Roman"/>
      <w:b/>
      <w:bCs/>
      <w:szCs w:val="24"/>
    </w:rPr>
  </w:style>
  <w:style w:type="paragraph" w:styleId="8">
    <w:name w:val="heading 8"/>
    <w:basedOn w:val="a"/>
    <w:next w:val="a"/>
    <w:link w:val="80"/>
    <w:uiPriority w:val="9"/>
    <w:semiHidden/>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List 3"/>
    <w:basedOn w:val="a"/>
    <w:unhideWhenUsed/>
    <w:qFormat/>
    <w:pPr>
      <w:ind w:leftChars="400" w:left="100" w:hangingChars="200" w:hanging="200"/>
      <w:contextualSpacing/>
    </w:pPr>
    <w:rPr>
      <w:rFonts w:eastAsia="宋体" w:cs="Times New Roman"/>
      <w:sz w:val="21"/>
      <w:szCs w:val="24"/>
    </w:rPr>
  </w:style>
  <w:style w:type="paragraph" w:styleId="a3">
    <w:name w:val="Note Heading"/>
    <w:basedOn w:val="a"/>
    <w:next w:val="a"/>
    <w:link w:val="a4"/>
    <w:qFormat/>
    <w:pPr>
      <w:jc w:val="center"/>
    </w:pPr>
    <w:rPr>
      <w:rFonts w:eastAsia="宋体" w:cs="Times New Roman"/>
      <w:szCs w:val="24"/>
    </w:rPr>
  </w:style>
  <w:style w:type="paragraph" w:styleId="a5">
    <w:name w:val="Normal Indent"/>
    <w:basedOn w:val="a"/>
    <w:qFormat/>
    <w:pPr>
      <w:ind w:left="420" w:firstLine="210"/>
    </w:pPr>
    <w:rPr>
      <w:rFonts w:eastAsia="宋体" w:cs="Times New Roman"/>
      <w:sz w:val="21"/>
      <w:szCs w:val="20"/>
      <w:lang w:bidi="he-IL"/>
    </w:rPr>
  </w:style>
  <w:style w:type="paragraph" w:styleId="a6">
    <w:name w:val="caption"/>
    <w:basedOn w:val="a"/>
    <w:next w:val="a"/>
    <w:qFormat/>
    <w:pPr>
      <w:widowControl/>
      <w:adjustRightInd w:val="0"/>
      <w:snapToGrid w:val="0"/>
      <w:spacing w:after="200"/>
      <w:jc w:val="left"/>
    </w:pPr>
    <w:rPr>
      <w:rFonts w:ascii="Cambria" w:eastAsia="黑体" w:hAnsi="Cambria" w:cs="Times New Roman"/>
      <w:kern w:val="0"/>
      <w:sz w:val="20"/>
      <w:szCs w:val="20"/>
    </w:rPr>
  </w:style>
  <w:style w:type="paragraph" w:styleId="a7">
    <w:name w:val="Document Map"/>
    <w:basedOn w:val="a"/>
    <w:link w:val="a8"/>
    <w:qFormat/>
    <w:pPr>
      <w:widowControl/>
      <w:adjustRightInd w:val="0"/>
      <w:snapToGrid w:val="0"/>
      <w:spacing w:after="200"/>
      <w:jc w:val="left"/>
    </w:pPr>
    <w:rPr>
      <w:rFonts w:ascii="宋体" w:eastAsia="宋体" w:hAnsi="Tahoma" w:cs="Times New Roman"/>
      <w:kern w:val="0"/>
      <w:sz w:val="18"/>
      <w:szCs w:val="18"/>
    </w:rPr>
  </w:style>
  <w:style w:type="paragraph" w:styleId="a9">
    <w:name w:val="annotation text"/>
    <w:basedOn w:val="a"/>
    <w:link w:val="11"/>
    <w:unhideWhenUsed/>
    <w:qFormat/>
    <w:pPr>
      <w:jc w:val="left"/>
    </w:pPr>
    <w:rPr>
      <w:rFonts w:asciiTheme="minorHAnsi" w:hAnsiTheme="minorHAnsi"/>
      <w:sz w:val="21"/>
    </w:rPr>
  </w:style>
  <w:style w:type="paragraph" w:styleId="aa">
    <w:name w:val="Salutation"/>
    <w:basedOn w:val="a"/>
    <w:next w:val="a"/>
    <w:link w:val="ab"/>
    <w:qFormat/>
    <w:rPr>
      <w:rFonts w:eastAsia="宋体" w:cs="Times New Roman"/>
      <w:szCs w:val="24"/>
    </w:rPr>
  </w:style>
  <w:style w:type="paragraph" w:styleId="ac">
    <w:name w:val="Body Text"/>
    <w:basedOn w:val="a"/>
    <w:link w:val="ad"/>
    <w:qFormat/>
    <w:pPr>
      <w:spacing w:after="120"/>
    </w:pPr>
    <w:rPr>
      <w:rFonts w:eastAsia="宋体" w:cs="Times New Roman"/>
      <w:sz w:val="21"/>
      <w:szCs w:val="24"/>
    </w:rPr>
  </w:style>
  <w:style w:type="paragraph" w:styleId="ae">
    <w:name w:val="Body Text Indent"/>
    <w:basedOn w:val="a"/>
    <w:link w:val="af"/>
    <w:qFormat/>
    <w:pPr>
      <w:spacing w:after="120"/>
      <w:ind w:leftChars="200" w:left="420"/>
    </w:pPr>
    <w:rPr>
      <w:rFonts w:eastAsia="宋体" w:cs="Times New Roman"/>
      <w:sz w:val="21"/>
      <w:szCs w:val="24"/>
    </w:rPr>
  </w:style>
  <w:style w:type="paragraph" w:styleId="21">
    <w:name w:val="List 2"/>
    <w:basedOn w:val="a"/>
    <w:unhideWhenUsed/>
    <w:qFormat/>
    <w:pPr>
      <w:ind w:leftChars="200" w:left="100" w:hangingChars="200" w:hanging="200"/>
      <w:contextualSpacing/>
    </w:pPr>
    <w:rPr>
      <w:rFonts w:eastAsia="宋体" w:cs="Times New Roman"/>
      <w:sz w:val="21"/>
      <w:szCs w:val="24"/>
    </w:rPr>
  </w:style>
  <w:style w:type="paragraph" w:styleId="TOC3">
    <w:name w:val="toc 3"/>
    <w:basedOn w:val="a"/>
    <w:next w:val="a"/>
    <w:uiPriority w:val="39"/>
    <w:unhideWhenUsed/>
    <w:qFormat/>
    <w:pPr>
      <w:ind w:leftChars="400" w:left="840"/>
    </w:pPr>
  </w:style>
  <w:style w:type="paragraph" w:styleId="af0">
    <w:name w:val="Plain Text"/>
    <w:basedOn w:val="a"/>
    <w:link w:val="af1"/>
    <w:qFormat/>
    <w:rPr>
      <w:rFonts w:ascii="宋体" w:eastAsia="宋体" w:hAnsi="Courier New" w:cs="Courier New"/>
      <w:sz w:val="21"/>
      <w:szCs w:val="21"/>
    </w:rPr>
  </w:style>
  <w:style w:type="paragraph" w:styleId="22">
    <w:name w:val="Body Text Indent 2"/>
    <w:basedOn w:val="a"/>
    <w:link w:val="23"/>
    <w:qFormat/>
    <w:pPr>
      <w:ind w:firstLineChars="200" w:firstLine="420"/>
    </w:pPr>
    <w:rPr>
      <w:rFonts w:eastAsia="宋体" w:cs="Times New Roman"/>
      <w:sz w:val="21"/>
      <w:szCs w:val="21"/>
    </w:rPr>
  </w:style>
  <w:style w:type="paragraph" w:styleId="af2">
    <w:name w:val="Balloon Text"/>
    <w:basedOn w:val="a"/>
    <w:link w:val="12"/>
    <w:unhideWhenUsed/>
    <w:qFormat/>
    <w:rPr>
      <w:rFonts w:asciiTheme="minorHAnsi" w:hAnsiTheme="minorHAnsi"/>
      <w:sz w:val="18"/>
      <w:szCs w:val="18"/>
    </w:rPr>
  </w:style>
  <w:style w:type="paragraph" w:styleId="af3">
    <w:name w:val="footer"/>
    <w:basedOn w:val="a"/>
    <w:link w:val="13"/>
    <w:uiPriority w:val="99"/>
    <w:unhideWhenUsed/>
    <w:qFormat/>
    <w:pPr>
      <w:tabs>
        <w:tab w:val="center" w:pos="4153"/>
        <w:tab w:val="right" w:pos="8306"/>
      </w:tabs>
      <w:snapToGrid w:val="0"/>
      <w:jc w:val="left"/>
    </w:pPr>
    <w:rPr>
      <w:rFonts w:asciiTheme="minorHAnsi" w:hAnsiTheme="minorHAnsi"/>
      <w:sz w:val="18"/>
      <w:szCs w:val="18"/>
    </w:rPr>
  </w:style>
  <w:style w:type="paragraph" w:styleId="af4">
    <w:name w:val="header"/>
    <w:basedOn w:val="a"/>
    <w:link w:val="14"/>
    <w:unhideWhenUsed/>
    <w:qFormat/>
    <w:pPr>
      <w:pBdr>
        <w:bottom w:val="single" w:sz="6" w:space="1" w:color="auto"/>
      </w:pBdr>
      <w:tabs>
        <w:tab w:val="center" w:pos="4153"/>
        <w:tab w:val="right" w:pos="8306"/>
      </w:tabs>
      <w:snapToGrid w:val="0"/>
      <w:jc w:val="center"/>
    </w:pPr>
    <w:rPr>
      <w:rFonts w:asciiTheme="minorHAnsi" w:hAnsiTheme="minorHAnsi"/>
      <w:sz w:val="18"/>
      <w:szCs w:val="18"/>
    </w:rPr>
  </w:style>
  <w:style w:type="paragraph" w:styleId="TOC1">
    <w:name w:val="toc 1"/>
    <w:basedOn w:val="a"/>
    <w:next w:val="a"/>
    <w:uiPriority w:val="39"/>
    <w:unhideWhenUsed/>
    <w:qFormat/>
  </w:style>
  <w:style w:type="paragraph" w:styleId="af5">
    <w:name w:val="Subtitle"/>
    <w:basedOn w:val="a"/>
    <w:next w:val="a"/>
    <w:link w:val="af6"/>
    <w:qFormat/>
    <w:pPr>
      <w:spacing w:before="240" w:after="60" w:line="312" w:lineRule="auto"/>
      <w:jc w:val="center"/>
      <w:outlineLvl w:val="1"/>
    </w:pPr>
    <w:rPr>
      <w:rFonts w:ascii="等线 Light" w:hAnsi="等线 Light"/>
      <w:b/>
      <w:bCs/>
      <w:kern w:val="28"/>
      <w:sz w:val="32"/>
      <w:szCs w:val="32"/>
    </w:rPr>
  </w:style>
  <w:style w:type="paragraph" w:styleId="af7">
    <w:name w:val="List"/>
    <w:basedOn w:val="a"/>
    <w:qFormat/>
    <w:pPr>
      <w:ind w:left="200" w:hangingChars="200" w:hanging="200"/>
      <w:contextualSpacing/>
    </w:pPr>
    <w:rPr>
      <w:rFonts w:eastAsia="宋体" w:cs="Times New Roman"/>
      <w:sz w:val="21"/>
      <w:szCs w:val="24"/>
    </w:rPr>
  </w:style>
  <w:style w:type="paragraph" w:styleId="TOC6">
    <w:name w:val="toc 6"/>
    <w:basedOn w:val="a"/>
    <w:next w:val="a"/>
    <w:link w:val="TOC60"/>
    <w:unhideWhenUsed/>
    <w:qFormat/>
    <w:pPr>
      <w:ind w:leftChars="1600" w:left="3360"/>
    </w:pPr>
    <w:rPr>
      <w:rFonts w:eastAsia="宋体" w:cs="Times New Roman"/>
      <w:sz w:val="21"/>
      <w:szCs w:val="24"/>
    </w:rPr>
  </w:style>
  <w:style w:type="paragraph" w:styleId="af8">
    <w:name w:val="table of figures"/>
    <w:basedOn w:val="a"/>
    <w:next w:val="a"/>
    <w:qFormat/>
    <w:pPr>
      <w:ind w:leftChars="200" w:left="840" w:hangingChars="200" w:hanging="420"/>
    </w:pPr>
    <w:rPr>
      <w:rFonts w:eastAsia="宋体" w:cs="Times New Roman"/>
      <w:sz w:val="21"/>
      <w:szCs w:val="20"/>
    </w:rPr>
  </w:style>
  <w:style w:type="paragraph" w:styleId="TOC2">
    <w:name w:val="toc 2"/>
    <w:basedOn w:val="a"/>
    <w:next w:val="a"/>
    <w:uiPriority w:val="39"/>
    <w:unhideWhenUsed/>
    <w:qFormat/>
    <w:pPr>
      <w:tabs>
        <w:tab w:val="right" w:leader="dot" w:pos="9344"/>
      </w:tabs>
      <w:ind w:leftChars="200" w:left="48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f9">
    <w:name w:val="Normal (Web)"/>
    <w:basedOn w:val="a"/>
    <w:qFormat/>
    <w:pPr>
      <w:widowControl/>
      <w:spacing w:before="100" w:beforeAutospacing="1" w:after="100" w:afterAutospacing="1"/>
      <w:jc w:val="left"/>
    </w:pPr>
    <w:rPr>
      <w:rFonts w:ascii="宋体" w:eastAsia="宋体" w:hAnsi="宋体" w:cs="宋体"/>
      <w:kern w:val="0"/>
      <w:szCs w:val="24"/>
    </w:rPr>
  </w:style>
  <w:style w:type="paragraph" w:styleId="15">
    <w:name w:val="index 1"/>
    <w:basedOn w:val="a"/>
    <w:next w:val="a"/>
    <w:qFormat/>
    <w:pPr>
      <w:jc w:val="center"/>
    </w:pPr>
    <w:rPr>
      <w:rFonts w:eastAsia="宋体" w:cs="Times New Roman"/>
      <w:b/>
      <w:bCs/>
      <w:sz w:val="18"/>
      <w:szCs w:val="18"/>
    </w:rPr>
  </w:style>
  <w:style w:type="paragraph" w:styleId="afa">
    <w:name w:val="Title"/>
    <w:basedOn w:val="a"/>
    <w:next w:val="a"/>
    <w:link w:val="afb"/>
    <w:qFormat/>
    <w:pPr>
      <w:spacing w:before="240" w:after="60"/>
      <w:jc w:val="center"/>
      <w:outlineLvl w:val="0"/>
    </w:pPr>
    <w:rPr>
      <w:rFonts w:ascii="等线 Light" w:hAnsi="等线 Light" w:cs="Times New Roman"/>
      <w:b/>
      <w:bCs/>
      <w:sz w:val="32"/>
      <w:szCs w:val="32"/>
    </w:rPr>
  </w:style>
  <w:style w:type="paragraph" w:styleId="afc">
    <w:name w:val="annotation subject"/>
    <w:basedOn w:val="a9"/>
    <w:next w:val="a9"/>
    <w:link w:val="afd"/>
    <w:qFormat/>
    <w:pPr>
      <w:widowControl/>
      <w:adjustRightInd w:val="0"/>
      <w:snapToGrid w:val="0"/>
      <w:spacing w:after="200"/>
    </w:pPr>
    <w:rPr>
      <w:rFonts w:ascii="Tahoma" w:eastAsia="微软雅黑" w:hAnsi="Tahoma" w:cs="Times New Roman"/>
      <w:b/>
      <w:bCs/>
      <w:kern w:val="0"/>
      <w:sz w:val="22"/>
    </w:rPr>
  </w:style>
  <w:style w:type="paragraph" w:styleId="afe">
    <w:name w:val="Body Text First Indent"/>
    <w:basedOn w:val="ac"/>
    <w:link w:val="aff"/>
    <w:uiPriority w:val="99"/>
    <w:semiHidden/>
    <w:unhideWhenUsed/>
    <w:qFormat/>
    <w:pPr>
      <w:ind w:firstLineChars="100" w:firstLine="420"/>
    </w:pPr>
  </w:style>
  <w:style w:type="table" w:styleId="af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1">
    <w:name w:val="page number"/>
    <w:qFormat/>
  </w:style>
  <w:style w:type="character" w:styleId="aff2">
    <w:name w:val="Emphasis"/>
    <w:uiPriority w:val="20"/>
    <w:qFormat/>
    <w:rPr>
      <w:i/>
      <w:iCs/>
    </w:rPr>
  </w:style>
  <w:style w:type="character" w:styleId="aff3">
    <w:name w:val="line number"/>
    <w:qFormat/>
  </w:style>
  <w:style w:type="character" w:styleId="aff4">
    <w:name w:val="Hyperlink"/>
    <w:uiPriority w:val="99"/>
    <w:qFormat/>
    <w:rPr>
      <w:rFonts w:cs="Times New Roman"/>
      <w:color w:val="0000FF"/>
      <w:u w:val="single"/>
    </w:rPr>
  </w:style>
  <w:style w:type="character" w:styleId="HTML1">
    <w:name w:val="HTML Code"/>
    <w:basedOn w:val="a0"/>
    <w:uiPriority w:val="99"/>
    <w:semiHidden/>
    <w:unhideWhenUsed/>
    <w:qFormat/>
    <w:rPr>
      <w:rFonts w:ascii="Courier New" w:hAnsi="Courier New"/>
      <w:sz w:val="20"/>
    </w:rPr>
  </w:style>
  <w:style w:type="character" w:styleId="aff5">
    <w:name w:val="annotation reference"/>
    <w:qFormat/>
    <w:rPr>
      <w:rFonts w:cs="Times New Roman"/>
      <w:sz w:val="21"/>
      <w:szCs w:val="21"/>
    </w:rPr>
  </w:style>
  <w:style w:type="character" w:customStyle="1" w:styleId="10">
    <w:name w:val="标题 1 字符"/>
    <w:basedOn w:val="a0"/>
    <w:link w:val="1"/>
    <w:qFormat/>
    <w:rPr>
      <w:rFonts w:ascii="Times New Roman" w:hAnsi="Times New Roman"/>
      <w:b/>
      <w:bCs/>
      <w:kern w:val="44"/>
      <w:sz w:val="44"/>
      <w:szCs w:val="44"/>
    </w:rPr>
  </w:style>
  <w:style w:type="character" w:customStyle="1" w:styleId="20">
    <w:name w:val="标题 2 字符"/>
    <w:basedOn w:val="a0"/>
    <w:link w:val="2"/>
    <w:qFormat/>
    <w:rPr>
      <w:rFonts w:asciiTheme="majorHAnsi" w:eastAsiaTheme="majorEastAsia" w:hAnsiTheme="majorHAnsi" w:cstheme="majorBidi"/>
      <w:b/>
      <w:bCs/>
      <w:sz w:val="32"/>
      <w:szCs w:val="32"/>
    </w:rPr>
  </w:style>
  <w:style w:type="character" w:customStyle="1" w:styleId="30">
    <w:name w:val="标题 3 字符"/>
    <w:basedOn w:val="a0"/>
    <w:link w:val="3"/>
    <w:qFormat/>
    <w:rPr>
      <w:rFonts w:ascii="Times New Roman" w:hAnsi="Times New Roman"/>
      <w:b/>
      <w:bCs/>
      <w:sz w:val="32"/>
      <w:szCs w:val="32"/>
    </w:rPr>
  </w:style>
  <w:style w:type="character" w:customStyle="1" w:styleId="40">
    <w:name w:val="标题 4 字符"/>
    <w:basedOn w:val="a0"/>
    <w:link w:val="4"/>
    <w:qFormat/>
    <w:rPr>
      <w:rFonts w:ascii="Times New Roman" w:eastAsiaTheme="majorEastAsia" w:hAnsi="Times New Roman" w:cstheme="majorBidi"/>
      <w:b/>
      <w:bCs/>
      <w:sz w:val="28"/>
      <w:szCs w:val="28"/>
    </w:rPr>
  </w:style>
  <w:style w:type="character" w:customStyle="1" w:styleId="50">
    <w:name w:val="标题 5 字符"/>
    <w:basedOn w:val="a0"/>
    <w:link w:val="5"/>
    <w:uiPriority w:val="9"/>
    <w:qFormat/>
    <w:rPr>
      <w:rFonts w:ascii="Times New Roman" w:eastAsiaTheme="majorEastAsia" w:hAnsi="Times New Roman"/>
      <w:b/>
      <w:bCs/>
      <w:sz w:val="24"/>
      <w:szCs w:val="28"/>
    </w:rPr>
  </w:style>
  <w:style w:type="paragraph" w:styleId="aff6">
    <w:name w:val="List Paragraph"/>
    <w:basedOn w:val="a"/>
    <w:uiPriority w:val="99"/>
    <w:qFormat/>
    <w:pPr>
      <w:ind w:firstLineChars="200" w:firstLine="420"/>
    </w:pPr>
    <w:rPr>
      <w:rFonts w:eastAsia="宋体" w:cs="Times New Roman"/>
      <w:sz w:val="21"/>
      <w:szCs w:val="24"/>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rFonts w:ascii="Times New Roman" w:eastAsia="宋体" w:hAnsi="Times New Roman" w:cs="Times New Roman"/>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aff7">
    <w:name w:val="页眉 字符"/>
    <w:basedOn w:val="a0"/>
    <w:qFormat/>
    <w:rPr>
      <w:rFonts w:ascii="Times New Roman" w:hAnsi="Times New Roman"/>
      <w:sz w:val="18"/>
      <w:szCs w:val="18"/>
    </w:rPr>
  </w:style>
  <w:style w:type="character" w:customStyle="1" w:styleId="14">
    <w:name w:val="页眉 字符1"/>
    <w:basedOn w:val="a0"/>
    <w:link w:val="af4"/>
    <w:qFormat/>
    <w:rPr>
      <w:sz w:val="18"/>
      <w:szCs w:val="18"/>
    </w:rPr>
  </w:style>
  <w:style w:type="character" w:customStyle="1" w:styleId="aff8">
    <w:name w:val="页脚 字符"/>
    <w:basedOn w:val="a0"/>
    <w:uiPriority w:val="99"/>
    <w:qFormat/>
    <w:rPr>
      <w:rFonts w:ascii="Times New Roman" w:hAnsi="Times New Roman"/>
      <w:sz w:val="18"/>
      <w:szCs w:val="18"/>
    </w:rPr>
  </w:style>
  <w:style w:type="character" w:customStyle="1" w:styleId="13">
    <w:name w:val="页脚 字符1"/>
    <w:basedOn w:val="a0"/>
    <w:link w:val="af3"/>
    <w:uiPriority w:val="99"/>
    <w:qFormat/>
    <w:rPr>
      <w:sz w:val="18"/>
      <w:szCs w:val="18"/>
    </w:rPr>
  </w:style>
  <w:style w:type="character" w:customStyle="1" w:styleId="aff9">
    <w:name w:val="批注框文本 字符"/>
    <w:basedOn w:val="a0"/>
    <w:qFormat/>
    <w:rPr>
      <w:rFonts w:ascii="Times New Roman" w:hAnsi="Times New Roman"/>
      <w:sz w:val="18"/>
      <w:szCs w:val="18"/>
    </w:rPr>
  </w:style>
  <w:style w:type="character" w:customStyle="1" w:styleId="12">
    <w:name w:val="批注框文本 字符1"/>
    <w:basedOn w:val="a0"/>
    <w:link w:val="af2"/>
    <w:qFormat/>
    <w:rPr>
      <w:sz w:val="18"/>
      <w:szCs w:val="18"/>
    </w:rPr>
  </w:style>
  <w:style w:type="character" w:customStyle="1" w:styleId="1Char">
    <w:name w:val="标题 1 Char"/>
    <w:basedOn w:val="a0"/>
    <w:uiPriority w:val="9"/>
    <w:qFormat/>
    <w:rPr>
      <w:b/>
      <w:bCs/>
      <w:kern w:val="44"/>
      <w:sz w:val="44"/>
      <w:szCs w:val="44"/>
    </w:rPr>
  </w:style>
  <w:style w:type="character" w:customStyle="1" w:styleId="23">
    <w:name w:val="正文文本缩进 2 字符"/>
    <w:link w:val="22"/>
    <w:qFormat/>
    <w:locked/>
    <w:rPr>
      <w:rFonts w:ascii="Times New Roman" w:eastAsia="宋体" w:hAnsi="Times New Roman" w:cs="Times New Roman"/>
      <w:szCs w:val="21"/>
    </w:rPr>
  </w:style>
  <w:style w:type="character" w:customStyle="1" w:styleId="210">
    <w:name w:val="正文文本缩进 2 字符1"/>
    <w:basedOn w:val="a0"/>
    <w:uiPriority w:val="99"/>
    <w:semiHidden/>
    <w:qFormat/>
    <w:rPr>
      <w:rFonts w:ascii="Times New Roman" w:hAnsi="Times New Roman"/>
      <w:sz w:val="24"/>
    </w:rPr>
  </w:style>
  <w:style w:type="character" w:customStyle="1" w:styleId="a8">
    <w:name w:val="文档结构图 字符"/>
    <w:link w:val="a7"/>
    <w:qFormat/>
    <w:locked/>
    <w:rPr>
      <w:rFonts w:ascii="宋体" w:eastAsia="宋体" w:hAnsi="Tahoma" w:cs="Times New Roman"/>
      <w:kern w:val="0"/>
      <w:sz w:val="18"/>
      <w:szCs w:val="18"/>
    </w:rPr>
  </w:style>
  <w:style w:type="character" w:customStyle="1" w:styleId="16">
    <w:name w:val="文档结构图 字符1"/>
    <w:basedOn w:val="a0"/>
    <w:uiPriority w:val="99"/>
    <w:semiHidden/>
    <w:qFormat/>
    <w:rPr>
      <w:rFonts w:ascii="Microsoft YaHei UI" w:eastAsia="Microsoft YaHei UI" w:hAnsi="Times New Roman"/>
      <w:sz w:val="18"/>
      <w:szCs w:val="18"/>
    </w:rPr>
  </w:style>
  <w:style w:type="character" w:customStyle="1" w:styleId="affa">
    <w:name w:val="批注文字 字符"/>
    <w:qFormat/>
    <w:locked/>
    <w:rPr>
      <w:rFonts w:cs="Times New Roman"/>
    </w:rPr>
  </w:style>
  <w:style w:type="character" w:customStyle="1" w:styleId="ab">
    <w:name w:val="称呼 字符"/>
    <w:link w:val="aa"/>
    <w:qFormat/>
    <w:locked/>
    <w:rPr>
      <w:rFonts w:ascii="Times New Roman" w:eastAsia="宋体" w:hAnsi="Times New Roman" w:cs="Times New Roman"/>
      <w:sz w:val="24"/>
      <w:szCs w:val="24"/>
    </w:rPr>
  </w:style>
  <w:style w:type="character" w:customStyle="1" w:styleId="17">
    <w:name w:val="称呼 字符1"/>
    <w:basedOn w:val="a0"/>
    <w:uiPriority w:val="99"/>
    <w:semiHidden/>
    <w:qFormat/>
    <w:rPr>
      <w:rFonts w:ascii="Times New Roman" w:hAnsi="Times New Roman"/>
      <w:sz w:val="24"/>
    </w:rPr>
  </w:style>
  <w:style w:type="character" w:customStyle="1" w:styleId="afd">
    <w:name w:val="批注主题 字符"/>
    <w:link w:val="afc"/>
    <w:qFormat/>
    <w:locked/>
    <w:rPr>
      <w:rFonts w:ascii="Tahoma" w:eastAsia="微软雅黑" w:hAnsi="Tahoma" w:cs="Times New Roman"/>
      <w:b/>
      <w:bCs/>
      <w:kern w:val="0"/>
      <w:sz w:val="22"/>
    </w:rPr>
  </w:style>
  <w:style w:type="character" w:customStyle="1" w:styleId="11">
    <w:name w:val="批注文字 字符1"/>
    <w:basedOn w:val="a0"/>
    <w:link w:val="a9"/>
    <w:qFormat/>
  </w:style>
  <w:style w:type="character" w:customStyle="1" w:styleId="18">
    <w:name w:val="批注主题 字符1"/>
    <w:basedOn w:val="11"/>
    <w:uiPriority w:val="99"/>
    <w:semiHidden/>
    <w:qFormat/>
    <w:rPr>
      <w:b/>
      <w:bCs/>
    </w:rPr>
  </w:style>
  <w:style w:type="character" w:customStyle="1" w:styleId="CharChar7">
    <w:name w:val="Char Char7"/>
    <w:qFormat/>
    <w:locked/>
    <w:rPr>
      <w:rFonts w:ascii="Tahoma" w:hAnsi="Tahoma" w:cs="Times New Roman"/>
      <w:sz w:val="18"/>
      <w:szCs w:val="18"/>
    </w:rPr>
  </w:style>
  <w:style w:type="character" w:customStyle="1" w:styleId="afb">
    <w:name w:val="标题 字符"/>
    <w:link w:val="afa"/>
    <w:qFormat/>
    <w:rPr>
      <w:rFonts w:ascii="等线 Light" w:hAnsi="等线 Light" w:cs="Times New Roman"/>
      <w:b/>
      <w:bCs/>
      <w:sz w:val="32"/>
      <w:szCs w:val="32"/>
    </w:rPr>
  </w:style>
  <w:style w:type="character" w:customStyle="1" w:styleId="19">
    <w:name w:val="标题 字符1"/>
    <w:basedOn w:val="a0"/>
    <w:qFormat/>
    <w:rPr>
      <w:rFonts w:asciiTheme="majorHAnsi" w:eastAsiaTheme="majorEastAsia" w:hAnsiTheme="majorHAnsi" w:cstheme="majorBidi"/>
      <w:b/>
      <w:bCs/>
      <w:sz w:val="32"/>
      <w:szCs w:val="32"/>
    </w:rPr>
  </w:style>
  <w:style w:type="character" w:customStyle="1" w:styleId="1a">
    <w:name w:val="占位符文本1"/>
    <w:qFormat/>
    <w:rPr>
      <w:rFonts w:cs="Times New Roman"/>
      <w:color w:val="808080"/>
    </w:rPr>
  </w:style>
  <w:style w:type="character" w:customStyle="1" w:styleId="1Char0">
    <w:name w:val="样式1 Char"/>
    <w:link w:val="1b"/>
    <w:qFormat/>
    <w:locked/>
    <w:rPr>
      <w:rFonts w:ascii="宋体" w:eastAsia="宋体" w:hAnsi="宋体" w:cs="Times New Roman"/>
      <w:b/>
      <w:bCs/>
      <w:sz w:val="32"/>
      <w:szCs w:val="32"/>
    </w:rPr>
  </w:style>
  <w:style w:type="paragraph" w:customStyle="1" w:styleId="1b">
    <w:name w:val="样式1"/>
    <w:basedOn w:val="2"/>
    <w:link w:val="1Char0"/>
    <w:qFormat/>
    <w:pPr>
      <w:ind w:left="720" w:hanging="720"/>
    </w:pPr>
    <w:rPr>
      <w:rFonts w:ascii="宋体" w:eastAsia="宋体" w:hAnsi="宋体" w:cs="Times New Roman"/>
    </w:rPr>
  </w:style>
  <w:style w:type="character" w:customStyle="1" w:styleId="Char">
    <w:name w:val="易思达指导书模板 Char"/>
    <w:link w:val="affb"/>
    <w:qFormat/>
    <w:locked/>
    <w:rPr>
      <w:rFonts w:ascii="宋体" w:eastAsia="宋体" w:cs="Times New Roman"/>
      <w:kern w:val="0"/>
      <w:sz w:val="24"/>
    </w:rPr>
  </w:style>
  <w:style w:type="paragraph" w:customStyle="1" w:styleId="affb">
    <w:name w:val="易思达指导书模板"/>
    <w:basedOn w:val="a"/>
    <w:link w:val="Char"/>
    <w:qFormat/>
    <w:pPr>
      <w:widowControl/>
      <w:adjustRightInd w:val="0"/>
      <w:snapToGrid w:val="0"/>
      <w:spacing w:line="300" w:lineRule="auto"/>
      <w:ind w:firstLineChars="200" w:firstLine="200"/>
    </w:pPr>
    <w:rPr>
      <w:rFonts w:ascii="宋体" w:eastAsia="宋体" w:hAnsiTheme="minorHAnsi" w:cs="Times New Roman"/>
      <w:kern w:val="0"/>
    </w:rPr>
  </w:style>
  <w:style w:type="character" w:customStyle="1" w:styleId="a4">
    <w:name w:val="注释标题 字符"/>
    <w:link w:val="a3"/>
    <w:qFormat/>
    <w:locked/>
    <w:rPr>
      <w:rFonts w:ascii="Times New Roman" w:eastAsia="宋体" w:hAnsi="Times New Roman" w:cs="Times New Roman"/>
      <w:sz w:val="24"/>
      <w:szCs w:val="24"/>
    </w:rPr>
  </w:style>
  <w:style w:type="character" w:customStyle="1" w:styleId="1c">
    <w:name w:val="注释标题 字符1"/>
    <w:basedOn w:val="a0"/>
    <w:uiPriority w:val="99"/>
    <w:semiHidden/>
    <w:qFormat/>
    <w:rPr>
      <w:rFonts w:ascii="Times New Roman" w:hAnsi="Times New Roman"/>
      <w:sz w:val="24"/>
    </w:rPr>
  </w:style>
  <w:style w:type="character" w:customStyle="1" w:styleId="TOC60">
    <w:name w:val="TOC 6 字符"/>
    <w:basedOn w:val="ad"/>
    <w:link w:val="TOC6"/>
    <w:qFormat/>
    <w:rPr>
      <w:rFonts w:ascii="Times New Roman" w:eastAsia="宋体" w:hAnsi="Times New Roman" w:cs="Times New Roman"/>
      <w:szCs w:val="24"/>
    </w:rPr>
  </w:style>
  <w:style w:type="character" w:customStyle="1" w:styleId="ad">
    <w:name w:val="正文文本 字符"/>
    <w:basedOn w:val="a0"/>
    <w:link w:val="ac"/>
    <w:qFormat/>
    <w:rPr>
      <w:rFonts w:ascii="Times New Roman" w:eastAsia="宋体" w:hAnsi="Times New Roman" w:cs="Times New Roman"/>
      <w:szCs w:val="24"/>
    </w:rPr>
  </w:style>
  <w:style w:type="character" w:customStyle="1" w:styleId="1d">
    <w:name w:val="正文文本 字符1"/>
    <w:basedOn w:val="a0"/>
    <w:uiPriority w:val="99"/>
    <w:semiHidden/>
    <w:qFormat/>
    <w:rPr>
      <w:rFonts w:ascii="Times New Roman" w:hAnsi="Times New Roman"/>
      <w:sz w:val="24"/>
    </w:rPr>
  </w:style>
  <w:style w:type="character" w:customStyle="1" w:styleId="Char0">
    <w:name w:val="标题 Char"/>
    <w:basedOn w:val="a0"/>
    <w:uiPriority w:val="10"/>
    <w:qFormat/>
    <w:rPr>
      <w:rFonts w:asciiTheme="majorHAnsi" w:eastAsia="宋体" w:hAnsiTheme="majorHAnsi" w:cstheme="majorBidi"/>
      <w:b/>
      <w:bCs/>
      <w:sz w:val="32"/>
      <w:szCs w:val="32"/>
    </w:rPr>
  </w:style>
  <w:style w:type="paragraph" w:customStyle="1" w:styleId="1e">
    <w:name w:val="列出段落1"/>
    <w:basedOn w:val="a"/>
    <w:qFormat/>
    <w:pPr>
      <w:widowControl/>
      <w:adjustRightInd w:val="0"/>
      <w:snapToGrid w:val="0"/>
      <w:spacing w:after="200"/>
      <w:ind w:firstLineChars="200" w:firstLine="420"/>
      <w:jc w:val="left"/>
    </w:pPr>
    <w:rPr>
      <w:rFonts w:ascii="Tahoma" w:eastAsia="微软雅黑" w:hAnsi="Tahoma" w:cs="Times New Roman"/>
      <w:kern w:val="0"/>
      <w:sz w:val="22"/>
    </w:rPr>
  </w:style>
  <w:style w:type="paragraph" w:customStyle="1" w:styleId="TAH">
    <w:name w:val="TAH"/>
    <w:basedOn w:val="TAC"/>
    <w:qFormat/>
    <w:rPr>
      <w:b/>
    </w:rPr>
  </w:style>
  <w:style w:type="paragraph" w:customStyle="1" w:styleId="TAC">
    <w:name w:val="TAC"/>
    <w:basedOn w:val="a"/>
    <w:qFormat/>
    <w:pPr>
      <w:keepNext/>
      <w:keepLines/>
      <w:widowControl/>
      <w:jc w:val="center"/>
    </w:pPr>
    <w:rPr>
      <w:rFonts w:ascii="Arial" w:eastAsia="宋体" w:hAnsi="Arial" w:cs="Times New Roman"/>
      <w:kern w:val="0"/>
      <w:sz w:val="18"/>
      <w:szCs w:val="20"/>
      <w:lang w:val="en-GB" w:eastAsia="en-US"/>
    </w:rPr>
  </w:style>
  <w:style w:type="paragraph" w:customStyle="1" w:styleId="MTDisplayEquation">
    <w:name w:val="MTDisplayEquation"/>
    <w:basedOn w:val="a"/>
    <w:next w:val="a"/>
    <w:qFormat/>
    <w:pPr>
      <w:tabs>
        <w:tab w:val="center" w:pos="4220"/>
        <w:tab w:val="right" w:pos="8440"/>
      </w:tabs>
      <w:spacing w:line="360" w:lineRule="auto"/>
      <w:ind w:firstLineChars="200" w:firstLine="420"/>
    </w:pPr>
    <w:rPr>
      <w:rFonts w:ascii="Calibri" w:eastAsia="宋体" w:hAnsi="Calibri" w:cs="Times New Roman"/>
      <w:sz w:val="21"/>
    </w:rPr>
  </w:style>
  <w:style w:type="paragraph" w:customStyle="1" w:styleId="24">
    <w:name w:val="列出段落2"/>
    <w:basedOn w:val="a"/>
    <w:qFormat/>
    <w:pPr>
      <w:widowControl/>
      <w:adjustRightInd w:val="0"/>
      <w:snapToGrid w:val="0"/>
      <w:spacing w:after="200"/>
      <w:ind w:firstLineChars="200" w:firstLine="420"/>
      <w:jc w:val="left"/>
    </w:pPr>
    <w:rPr>
      <w:rFonts w:ascii="Tahoma" w:eastAsia="微软雅黑" w:hAnsi="Tahoma" w:cs="Times New Roman"/>
      <w:kern w:val="0"/>
      <w:sz w:val="22"/>
    </w:rPr>
  </w:style>
  <w:style w:type="paragraph" w:customStyle="1" w:styleId="TOC10">
    <w:name w:val="TOC 标题1"/>
    <w:basedOn w:val="1"/>
    <w:next w:val="a"/>
    <w:uiPriority w:val="39"/>
    <w:qFormat/>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110">
    <w:name w:val="列出段落11"/>
    <w:basedOn w:val="a"/>
    <w:qFormat/>
    <w:pPr>
      <w:widowControl/>
      <w:adjustRightInd w:val="0"/>
      <w:snapToGrid w:val="0"/>
      <w:spacing w:after="200"/>
      <w:ind w:firstLineChars="200" w:firstLine="420"/>
      <w:jc w:val="left"/>
    </w:pPr>
    <w:rPr>
      <w:rFonts w:ascii="Tahoma" w:eastAsia="微软雅黑" w:hAnsi="Tahoma" w:cs="Times New Roman"/>
      <w:kern w:val="0"/>
      <w:sz w:val="22"/>
    </w:rPr>
  </w:style>
  <w:style w:type="paragraph" w:customStyle="1" w:styleId="HD1">
    <w:name w:val="HD正文1"/>
    <w:basedOn w:val="a"/>
    <w:qFormat/>
    <w:pPr>
      <w:spacing w:line="440" w:lineRule="atLeast"/>
      <w:ind w:firstLine="540"/>
    </w:pPr>
    <w:rPr>
      <w:rFonts w:eastAsia="宋体" w:cs="Times New Roman"/>
      <w:szCs w:val="20"/>
    </w:rPr>
  </w:style>
  <w:style w:type="paragraph" w:customStyle="1" w:styleId="B1">
    <w:name w:val="B1"/>
    <w:basedOn w:val="af7"/>
    <w:qFormat/>
    <w:pPr>
      <w:widowControl/>
      <w:spacing w:after="180"/>
      <w:ind w:left="568" w:firstLineChars="0" w:hanging="284"/>
      <w:jc w:val="left"/>
    </w:pPr>
    <w:rPr>
      <w:kern w:val="0"/>
      <w:sz w:val="20"/>
      <w:szCs w:val="20"/>
      <w:lang w:val="en-GB" w:eastAsia="en-US"/>
    </w:rPr>
  </w:style>
  <w:style w:type="paragraph" w:customStyle="1" w:styleId="1f">
    <w:name w:val="列表段落1"/>
    <w:basedOn w:val="a"/>
    <w:qFormat/>
    <w:pPr>
      <w:ind w:firstLineChars="200" w:firstLine="420"/>
    </w:pPr>
    <w:rPr>
      <w:rFonts w:ascii="Calibri" w:eastAsia="宋体" w:hAnsi="Calibri" w:cs="Times New Roman"/>
      <w:sz w:val="21"/>
    </w:rPr>
  </w:style>
  <w:style w:type="paragraph" w:customStyle="1" w:styleId="B3">
    <w:name w:val="B3"/>
    <w:basedOn w:val="31"/>
    <w:qFormat/>
    <w:pPr>
      <w:widowControl/>
      <w:spacing w:after="180"/>
      <w:ind w:leftChars="0" w:left="1135" w:firstLineChars="0" w:hanging="284"/>
      <w:contextualSpacing w:val="0"/>
      <w:jc w:val="left"/>
    </w:pPr>
    <w:rPr>
      <w:rFonts w:eastAsia="等线"/>
      <w:kern w:val="0"/>
      <w:sz w:val="20"/>
      <w:szCs w:val="20"/>
      <w:lang w:val="en-GB" w:eastAsia="en-US"/>
    </w:rPr>
  </w:style>
  <w:style w:type="paragraph" w:customStyle="1" w:styleId="B2">
    <w:name w:val="B2"/>
    <w:basedOn w:val="21"/>
    <w:qFormat/>
    <w:pPr>
      <w:widowControl/>
      <w:spacing w:after="180"/>
      <w:ind w:leftChars="0" w:left="851" w:firstLineChars="0" w:hanging="284"/>
      <w:contextualSpacing w:val="0"/>
      <w:jc w:val="left"/>
    </w:pPr>
    <w:rPr>
      <w:rFonts w:eastAsia="等线"/>
      <w:kern w:val="0"/>
      <w:sz w:val="20"/>
      <w:szCs w:val="20"/>
      <w:lang w:val="en-GB" w:eastAsia="en-US"/>
    </w:rPr>
  </w:style>
  <w:style w:type="paragraph" w:customStyle="1" w:styleId="TAL">
    <w:name w:val="TAL"/>
    <w:basedOn w:val="a"/>
    <w:qFormat/>
    <w:pPr>
      <w:keepNext/>
      <w:keepLines/>
      <w:widowControl/>
      <w:overflowPunct w:val="0"/>
      <w:autoSpaceDE w:val="0"/>
      <w:autoSpaceDN w:val="0"/>
      <w:adjustRightInd w:val="0"/>
      <w:jc w:val="left"/>
    </w:pPr>
    <w:rPr>
      <w:rFonts w:ascii="Arial" w:eastAsia="等线" w:hAnsi="Arial" w:cs="Times New Roman"/>
      <w:kern w:val="0"/>
      <w:sz w:val="18"/>
      <w:szCs w:val="20"/>
      <w:lang w:val="en-GB" w:eastAsia="en-US"/>
    </w:rPr>
  </w:style>
  <w:style w:type="paragraph" w:customStyle="1" w:styleId="TH">
    <w:name w:val="TH"/>
    <w:basedOn w:val="a"/>
    <w:qFormat/>
    <w:pPr>
      <w:keepNext/>
      <w:keepLines/>
      <w:widowControl/>
      <w:overflowPunct w:val="0"/>
      <w:autoSpaceDE w:val="0"/>
      <w:autoSpaceDN w:val="0"/>
      <w:adjustRightInd w:val="0"/>
      <w:spacing w:before="60" w:after="180"/>
      <w:jc w:val="center"/>
    </w:pPr>
    <w:rPr>
      <w:rFonts w:ascii="Arial" w:eastAsia="等线" w:hAnsi="Arial" w:cs="Times New Roman"/>
      <w:b/>
      <w:kern w:val="0"/>
      <w:sz w:val="20"/>
      <w:szCs w:val="20"/>
      <w:lang w:val="en-GB" w:eastAsia="en-US"/>
    </w:rPr>
  </w:style>
  <w:style w:type="paragraph" w:customStyle="1" w:styleId="NO">
    <w:name w:val="NO"/>
    <w:basedOn w:val="a"/>
    <w:qFormat/>
    <w:pPr>
      <w:keepLines/>
      <w:widowControl/>
      <w:overflowPunct w:val="0"/>
      <w:autoSpaceDE w:val="0"/>
      <w:autoSpaceDN w:val="0"/>
      <w:adjustRightInd w:val="0"/>
      <w:spacing w:after="180"/>
      <w:ind w:left="1135" w:hanging="851"/>
      <w:jc w:val="left"/>
    </w:pPr>
    <w:rPr>
      <w:rFonts w:eastAsia="等线" w:cs="Times New Roman"/>
      <w:kern w:val="0"/>
      <w:sz w:val="20"/>
      <w:szCs w:val="20"/>
      <w:lang w:val="en-GB" w:eastAsia="en-US"/>
    </w:rPr>
  </w:style>
  <w:style w:type="paragraph" w:customStyle="1" w:styleId="FP">
    <w:name w:val="FP"/>
    <w:basedOn w:val="a"/>
    <w:qFormat/>
    <w:pPr>
      <w:widowControl/>
      <w:overflowPunct w:val="0"/>
      <w:autoSpaceDE w:val="0"/>
      <w:autoSpaceDN w:val="0"/>
      <w:adjustRightInd w:val="0"/>
      <w:jc w:val="left"/>
    </w:pPr>
    <w:rPr>
      <w:rFonts w:eastAsia="等线" w:cs="Times New Roman"/>
      <w:kern w:val="0"/>
      <w:sz w:val="20"/>
      <w:szCs w:val="20"/>
      <w:lang w:val="en-GB" w:eastAsia="en-US"/>
    </w:rPr>
  </w:style>
  <w:style w:type="paragraph" w:customStyle="1" w:styleId="TAR">
    <w:name w:val="TAR"/>
    <w:basedOn w:val="TAL"/>
    <w:qFormat/>
    <w:pPr>
      <w:jc w:val="right"/>
    </w:pPr>
  </w:style>
  <w:style w:type="paragraph" w:customStyle="1" w:styleId="EQ">
    <w:name w:val="EQ"/>
    <w:basedOn w:val="a"/>
    <w:next w:val="a"/>
    <w:qFormat/>
    <w:pPr>
      <w:keepLines/>
      <w:widowControl/>
      <w:tabs>
        <w:tab w:val="center" w:pos="4536"/>
        <w:tab w:val="right" w:pos="9072"/>
      </w:tabs>
      <w:spacing w:after="180"/>
      <w:jc w:val="left"/>
    </w:pPr>
    <w:rPr>
      <w:rFonts w:eastAsia="等线" w:cs="Times New Roman"/>
      <w:kern w:val="0"/>
      <w:sz w:val="20"/>
      <w:szCs w:val="20"/>
      <w:lang w:val="en-GB" w:eastAsia="en-US"/>
    </w:rPr>
  </w:style>
  <w:style w:type="paragraph" w:customStyle="1" w:styleId="TF">
    <w:name w:val="TF"/>
    <w:basedOn w:val="TH"/>
    <w:qFormat/>
    <w:pPr>
      <w:keepNext w:val="0"/>
      <w:overflowPunct/>
      <w:autoSpaceDE/>
      <w:autoSpaceDN/>
      <w:adjustRightInd/>
      <w:spacing w:before="0" w:after="240"/>
    </w:pPr>
  </w:style>
  <w:style w:type="character" w:customStyle="1" w:styleId="unnamed31">
    <w:name w:val="unnamed31"/>
    <w:qFormat/>
    <w:rPr>
      <w:sz w:val="22"/>
      <w:szCs w:val="22"/>
    </w:rPr>
  </w:style>
  <w:style w:type="character" w:customStyle="1" w:styleId="CharChar">
    <w:name w:val="Char Char"/>
    <w:qFormat/>
    <w:rPr>
      <w:rFonts w:ascii="Arial" w:eastAsia="黑体" w:hAnsi="Arial"/>
      <w:b/>
      <w:bCs/>
      <w:kern w:val="2"/>
      <w:sz w:val="28"/>
      <w:szCs w:val="28"/>
      <w:lang w:val="en-US" w:eastAsia="zh-CN" w:bidi="ar-SA"/>
    </w:rPr>
  </w:style>
  <w:style w:type="character" w:customStyle="1" w:styleId="af1">
    <w:name w:val="纯文本 字符"/>
    <w:basedOn w:val="a0"/>
    <w:link w:val="af0"/>
    <w:qFormat/>
    <w:rPr>
      <w:rFonts w:ascii="宋体" w:eastAsia="宋体" w:hAnsi="Courier New" w:cs="Courier New"/>
      <w:szCs w:val="21"/>
    </w:rPr>
  </w:style>
  <w:style w:type="character" w:customStyle="1" w:styleId="af">
    <w:name w:val="正文文本缩进 字符"/>
    <w:basedOn w:val="a0"/>
    <w:link w:val="ae"/>
    <w:qFormat/>
    <w:rPr>
      <w:rFonts w:ascii="Times New Roman" w:eastAsia="宋体" w:hAnsi="Times New Roman" w:cs="Times New Roman"/>
      <w:szCs w:val="24"/>
    </w:rPr>
  </w:style>
  <w:style w:type="paragraph" w:customStyle="1" w:styleId="1f0">
    <w:name w:val="无间隔1"/>
    <w:qFormat/>
    <w:pPr>
      <w:widowControl w:val="0"/>
      <w:jc w:val="both"/>
    </w:pPr>
    <w:rPr>
      <w:rFonts w:ascii="Calibri" w:hAnsi="Calibri"/>
      <w:kern w:val="2"/>
      <w:sz w:val="21"/>
      <w:szCs w:val="22"/>
    </w:rPr>
  </w:style>
  <w:style w:type="paragraph" w:customStyle="1" w:styleId="32">
    <w:name w:val="我的标题3"/>
    <w:basedOn w:val="a"/>
    <w:link w:val="33"/>
    <w:qFormat/>
    <w:pPr>
      <w:spacing w:line="300" w:lineRule="auto"/>
    </w:pPr>
    <w:rPr>
      <w:rFonts w:eastAsia="宋体" w:cs="Times New Roman"/>
      <w:b/>
      <w:szCs w:val="24"/>
    </w:rPr>
  </w:style>
  <w:style w:type="character" w:customStyle="1" w:styleId="33">
    <w:name w:val="我的标题3 字符"/>
    <w:link w:val="32"/>
    <w:qFormat/>
    <w:rPr>
      <w:rFonts w:ascii="Times New Roman" w:eastAsia="宋体" w:hAnsi="Times New Roman" w:cs="Times New Roman"/>
      <w:b/>
      <w:sz w:val="24"/>
      <w:szCs w:val="24"/>
    </w:rPr>
  </w:style>
  <w:style w:type="character" w:customStyle="1" w:styleId="affc">
    <w:name w:val="易思达指导书模板 字符"/>
    <w:qFormat/>
    <w:rPr>
      <w:rFonts w:ascii="宋体" w:hAnsi="宋体"/>
      <w:sz w:val="24"/>
      <w:szCs w:val="22"/>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等线 Light" w:eastAsia="等线 Light" w:hAnsi="等线 Light" w:cs="Times New Roman"/>
      <w:b w:val="0"/>
      <w:bCs w:val="0"/>
      <w:color w:val="2F5496"/>
      <w:kern w:val="0"/>
      <w:sz w:val="32"/>
      <w:szCs w:val="32"/>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tlid-translation">
    <w:name w:val="tlid-translation"/>
    <w:qFormat/>
  </w:style>
  <w:style w:type="character" w:customStyle="1" w:styleId="description">
    <w:name w:val="description"/>
    <w:qFormat/>
  </w:style>
  <w:style w:type="character" w:customStyle="1" w:styleId="af6">
    <w:name w:val="副标题 字符"/>
    <w:link w:val="af5"/>
    <w:qFormat/>
    <w:rPr>
      <w:rFonts w:ascii="等线 Light" w:hAnsi="等线 Light"/>
      <w:b/>
      <w:bCs/>
      <w:kern w:val="28"/>
      <w:sz w:val="32"/>
      <w:szCs w:val="32"/>
    </w:rPr>
  </w:style>
  <w:style w:type="character" w:customStyle="1" w:styleId="1f1">
    <w:name w:val="副标题 字符1"/>
    <w:basedOn w:val="a0"/>
    <w:qFormat/>
    <w:rPr>
      <w:b/>
      <w:bCs/>
      <w:kern w:val="28"/>
      <w:sz w:val="32"/>
      <w:szCs w:val="32"/>
    </w:rPr>
  </w:style>
  <w:style w:type="character" w:customStyle="1" w:styleId="Char1">
    <w:name w:val="副标题 Char"/>
    <w:basedOn w:val="a0"/>
    <w:uiPriority w:val="11"/>
    <w:qFormat/>
    <w:rPr>
      <w:rFonts w:asciiTheme="majorHAnsi" w:eastAsia="宋体" w:hAnsiTheme="majorHAnsi" w:cstheme="majorBidi"/>
      <w:b/>
      <w:bCs/>
      <w:kern w:val="28"/>
      <w:sz w:val="32"/>
      <w:szCs w:val="32"/>
    </w:rPr>
  </w:style>
  <w:style w:type="character" w:customStyle="1" w:styleId="aff">
    <w:name w:val="正文文本首行缩进 字符"/>
    <w:basedOn w:val="ad"/>
    <w:link w:val="afe"/>
    <w:uiPriority w:val="99"/>
    <w:semiHidden/>
    <w:qFormat/>
    <w:rPr>
      <w:rFonts w:ascii="Times New Roman" w:eastAsia="宋体" w:hAnsi="Times New Roman" w:cs="Times New Roman"/>
      <w:szCs w:val="24"/>
    </w:rPr>
  </w:style>
  <w:style w:type="character" w:customStyle="1" w:styleId="1f2">
    <w:name w:val="正文文本首行缩进 字符1"/>
    <w:basedOn w:val="1d"/>
    <w:uiPriority w:val="99"/>
    <w:semiHidden/>
    <w:qFormat/>
    <w:rPr>
      <w:rFonts w:ascii="Times New Roman" w:hAnsi="Times New Roman"/>
      <w:sz w:val="24"/>
    </w:rPr>
  </w:style>
  <w:style w:type="character" w:customStyle="1" w:styleId="apple-converted-space">
    <w:name w:val="apple-converted-space"/>
    <w:basedOn w:val="a0"/>
    <w:qFormat/>
  </w:style>
  <w:style w:type="character" w:customStyle="1" w:styleId="Char10">
    <w:name w:val="副标题 Char1"/>
    <w:basedOn w:val="a0"/>
    <w:uiPriority w:val="11"/>
    <w:qFormat/>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11.wmf"/><Relationship Id="rId42" Type="http://schemas.openxmlformats.org/officeDocument/2006/relationships/image" Target="media/image21.wmf"/><Relationship Id="rId47" Type="http://schemas.openxmlformats.org/officeDocument/2006/relationships/oleObject" Target="embeddings/oleObject20.bin"/><Relationship Id="rId63" Type="http://schemas.openxmlformats.org/officeDocument/2006/relationships/image" Target="media/image30.wmf"/><Relationship Id="rId68" Type="http://schemas.openxmlformats.org/officeDocument/2006/relationships/hyperlink" Target="https://baike.baidu.com/item/%E5%88%86%E7%BB%84%E7%A0%81" TargetMode="External"/><Relationship Id="rId84" Type="http://schemas.openxmlformats.org/officeDocument/2006/relationships/image" Target="media/image43.png"/><Relationship Id="rId89" Type="http://schemas.openxmlformats.org/officeDocument/2006/relationships/image" Target="media/image46.png"/><Relationship Id="rId16" Type="http://schemas.openxmlformats.org/officeDocument/2006/relationships/oleObject" Target="embeddings/oleObject4.bin"/><Relationship Id="rId107" Type="http://schemas.openxmlformats.org/officeDocument/2006/relationships/theme" Target="theme/theme1.xml"/><Relationship Id="rId11" Type="http://schemas.openxmlformats.org/officeDocument/2006/relationships/image" Target="media/image6.wmf"/><Relationship Id="rId32" Type="http://schemas.openxmlformats.org/officeDocument/2006/relationships/oleObject" Target="embeddings/oleObject12.bin"/><Relationship Id="rId37" Type="http://schemas.openxmlformats.org/officeDocument/2006/relationships/image" Target="media/image19.wmf"/><Relationship Id="rId53" Type="http://schemas.openxmlformats.org/officeDocument/2006/relationships/oleObject" Target="embeddings/oleObject23.bin"/><Relationship Id="rId58" Type="http://schemas.openxmlformats.org/officeDocument/2006/relationships/image" Target="media/image29.wmf"/><Relationship Id="rId74" Type="http://schemas.openxmlformats.org/officeDocument/2006/relationships/image" Target="media/image36.emf"/><Relationship Id="rId79" Type="http://schemas.openxmlformats.org/officeDocument/2006/relationships/package" Target="embeddings/Microsoft_Visio_Drawing.vsdx"/><Relationship Id="rId102" Type="http://schemas.openxmlformats.org/officeDocument/2006/relationships/image" Target="media/image59.png"/><Relationship Id="rId5" Type="http://schemas.openxmlformats.org/officeDocument/2006/relationships/image" Target="media/image1.png"/><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oleObject" Target="embeddings/oleObject7.bin"/><Relationship Id="rId27" Type="http://schemas.openxmlformats.org/officeDocument/2006/relationships/image" Target="media/image14.wmf"/><Relationship Id="rId43" Type="http://schemas.openxmlformats.org/officeDocument/2006/relationships/oleObject" Target="embeddings/oleObject18.bin"/><Relationship Id="rId48" Type="http://schemas.openxmlformats.org/officeDocument/2006/relationships/image" Target="media/image24.wmf"/><Relationship Id="rId64" Type="http://schemas.openxmlformats.org/officeDocument/2006/relationships/image" Target="media/image31.wmf"/><Relationship Id="rId69" Type="http://schemas.openxmlformats.org/officeDocument/2006/relationships/hyperlink" Target="https://baike.baidu.com/item/%E7%BC%96%E7%A0%81%E5%99%A8" TargetMode="External"/><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oleObject" Target="embeddings/oleObject2.bin"/><Relationship Id="rId17" Type="http://schemas.openxmlformats.org/officeDocument/2006/relationships/image" Target="media/image9.wmf"/><Relationship Id="rId33" Type="http://schemas.openxmlformats.org/officeDocument/2006/relationships/image" Target="media/image17.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image" Target="media/image60.png"/><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7.wmf"/><Relationship Id="rId62" Type="http://schemas.openxmlformats.org/officeDocument/2006/relationships/hyperlink" Target="https://baike.baidu.com/item/%E6%88%90%E5%B8%A7" TargetMode="External"/><Relationship Id="rId70" Type="http://schemas.openxmlformats.org/officeDocument/2006/relationships/image" Target="media/image34.wmf"/><Relationship Id="rId75" Type="http://schemas.openxmlformats.org/officeDocument/2006/relationships/oleObject" Target="embeddings/Microsoft_Visio_2003-2010_Drawing.vsd"/><Relationship Id="rId83" Type="http://schemas.openxmlformats.org/officeDocument/2006/relationships/image" Target="media/image42.png"/><Relationship Id="rId88" Type="http://schemas.openxmlformats.org/officeDocument/2006/relationships/oleObject" Target="embeddings/oleObject32.bin"/><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16.wmf"/><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hyperlink" Target="https://baike.baidu.com/item/%E6%95%B0%E6%8D%AE%E9%93%BE%E8%B7%AF%E5%B1%82" TargetMode="External"/><Relationship Id="rId65" Type="http://schemas.openxmlformats.org/officeDocument/2006/relationships/image" Target="media/image32.emf"/><Relationship Id="rId73" Type="http://schemas.openxmlformats.org/officeDocument/2006/relationships/oleObject" Target="embeddings/oleObject29.bin"/><Relationship Id="rId78" Type="http://schemas.openxmlformats.org/officeDocument/2006/relationships/image" Target="media/image38.emf"/><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7.wmf"/><Relationship Id="rId18" Type="http://schemas.openxmlformats.org/officeDocument/2006/relationships/oleObject" Target="embeddings/oleObject5.bin"/><Relationship Id="rId39" Type="http://schemas.openxmlformats.org/officeDocument/2006/relationships/oleObject" Target="embeddings/oleObject16.bin"/><Relationship Id="rId34" Type="http://schemas.openxmlformats.org/officeDocument/2006/relationships/oleObject" Target="embeddings/oleObject13.bin"/><Relationship Id="rId50" Type="http://schemas.openxmlformats.org/officeDocument/2006/relationships/image" Target="media/image25.wmf"/><Relationship Id="rId55" Type="http://schemas.openxmlformats.org/officeDocument/2006/relationships/oleObject" Target="embeddings/oleObject24.bin"/><Relationship Id="rId76" Type="http://schemas.openxmlformats.org/officeDocument/2006/relationships/image" Target="media/image37.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image" Target="media/image3.png"/><Relationship Id="rId71" Type="http://schemas.openxmlformats.org/officeDocument/2006/relationships/oleObject" Target="embeddings/oleObject28.bin"/><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8.bin"/><Relationship Id="rId40" Type="http://schemas.openxmlformats.org/officeDocument/2006/relationships/image" Target="media/image20.wmf"/><Relationship Id="rId45" Type="http://schemas.openxmlformats.org/officeDocument/2006/relationships/oleObject" Target="embeddings/oleObject19.bin"/><Relationship Id="rId66" Type="http://schemas.openxmlformats.org/officeDocument/2006/relationships/image" Target="media/image33.emf"/><Relationship Id="rId87" Type="http://schemas.openxmlformats.org/officeDocument/2006/relationships/oleObject" Target="embeddings/oleObject31.bin"/><Relationship Id="rId61" Type="http://schemas.openxmlformats.org/officeDocument/2006/relationships/hyperlink" Target="https://baike.baidu.com/item/%E6%95%B0%E6%8D%AE%E5%B0%81%E8%A3%85" TargetMode="External"/><Relationship Id="rId82" Type="http://schemas.openxmlformats.org/officeDocument/2006/relationships/image" Target="media/image41.png"/><Relationship Id="rId19" Type="http://schemas.openxmlformats.org/officeDocument/2006/relationships/image" Target="media/image10.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8.wmf"/><Relationship Id="rId56" Type="http://schemas.openxmlformats.org/officeDocument/2006/relationships/image" Target="media/image28.wmf"/><Relationship Id="rId77" Type="http://schemas.openxmlformats.org/officeDocument/2006/relationships/oleObject" Target="embeddings/oleObject30.bin"/><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4.wmf"/><Relationship Id="rId51" Type="http://schemas.openxmlformats.org/officeDocument/2006/relationships/oleObject" Target="embeddings/oleObject22.bin"/><Relationship Id="rId72" Type="http://schemas.openxmlformats.org/officeDocument/2006/relationships/image" Target="media/image35.w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ettings" Target="settings.xml"/><Relationship Id="rId25" Type="http://schemas.openxmlformats.org/officeDocument/2006/relationships/image" Target="media/image13.wmf"/><Relationship Id="rId46" Type="http://schemas.openxmlformats.org/officeDocument/2006/relationships/image" Target="media/image23.wmf"/><Relationship Id="rId67" Type="http://schemas.openxmlformats.org/officeDocument/2006/relationships/oleObject" Target="embeddings/oleObject2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37</Pages>
  <Words>2982</Words>
  <Characters>16998</Characters>
  <Application>Microsoft Office Word</Application>
  <DocSecurity>0</DocSecurity>
  <Lines>141</Lines>
  <Paragraphs>39</Paragraphs>
  <ScaleCrop>false</ScaleCrop>
  <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虎啸</dc:creator>
  <cp:lastModifiedBy>Administrator</cp:lastModifiedBy>
  <cp:revision>153</cp:revision>
  <dcterms:created xsi:type="dcterms:W3CDTF">2022-05-20T01:25:00Z</dcterms:created>
  <dcterms:modified xsi:type="dcterms:W3CDTF">2024-11-01T06:41:00Z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39A7D7F33021496FB8A88513D4CB56DF</vt:lpwstr>
  </property>
</Properties>
</file>