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EF2" w:rsidRDefault="0093022E" w:rsidP="00F00EF2">
      <w:pPr>
        <w:jc w:val="center"/>
        <w:rPr>
          <w:sz w:val="40"/>
        </w:rPr>
      </w:pPr>
      <w:r w:rsidRPr="00F00EF2">
        <w:rPr>
          <w:sz w:val="40"/>
        </w:rPr>
        <w:t>电压驻波比的测量</w:t>
      </w:r>
    </w:p>
    <w:p w:rsidR="00F00EF2" w:rsidRPr="00F00EF2" w:rsidRDefault="00F00EF2" w:rsidP="00F00EF2">
      <w:pPr>
        <w:jc w:val="right"/>
        <w:rPr>
          <w:rFonts w:hint="eastAsia"/>
          <w:sz w:val="40"/>
        </w:rPr>
      </w:pPr>
      <w:r>
        <w:rPr>
          <w:rFonts w:hint="eastAsia"/>
        </w:rPr>
        <w:t>浮焕然</w:t>
      </w:r>
      <w:r>
        <w:rPr>
          <w:rFonts w:hint="eastAsia"/>
        </w:rPr>
        <w:t>PB22061345</w:t>
      </w:r>
    </w:p>
    <w:p w:rsidR="0093022E" w:rsidRDefault="00CE7895" w:rsidP="00CE7895">
      <w:pPr>
        <w:pStyle w:val="1"/>
      </w:pPr>
      <w:r>
        <w:rPr>
          <w:rFonts w:hint="eastAsia"/>
        </w:rPr>
        <w:t>（一）</w:t>
      </w:r>
      <w:r w:rsidR="0093022E">
        <w:rPr>
          <w:rFonts w:hint="eastAsia"/>
        </w:rPr>
        <w:t>实验目的</w:t>
      </w:r>
    </w:p>
    <w:p w:rsidR="00A33FAE" w:rsidRDefault="00A33FAE" w:rsidP="008D4894">
      <w:pPr>
        <w:ind w:firstLine="420"/>
      </w:pPr>
      <w:r>
        <w:t>1</w:t>
      </w:r>
      <w:r>
        <w:t>．熟悉掌握驻波测量及测量线的操作方法</w:t>
      </w:r>
      <w:r>
        <w:t xml:space="preserve"> </w:t>
      </w:r>
    </w:p>
    <w:p w:rsidR="00A33FAE" w:rsidRDefault="00A33FAE" w:rsidP="008D4894">
      <w:pPr>
        <w:ind w:firstLine="420"/>
      </w:pPr>
      <w:r>
        <w:t>2</w:t>
      </w:r>
      <w:r>
        <w:t>．熟悉掌握用直接法测量小驻波比</w:t>
      </w:r>
    </w:p>
    <w:p w:rsidR="0093022E" w:rsidRDefault="00CE7895" w:rsidP="00CE7895">
      <w:pPr>
        <w:pStyle w:val="1"/>
      </w:pPr>
      <w:r>
        <w:rPr>
          <w:rFonts w:hint="eastAsia"/>
        </w:rPr>
        <w:t>（</w:t>
      </w:r>
      <w:r>
        <w:rPr>
          <w:rFonts w:hint="eastAsia"/>
        </w:rPr>
        <w:t>二</w:t>
      </w:r>
      <w:r>
        <w:rPr>
          <w:rFonts w:hint="eastAsia"/>
        </w:rPr>
        <w:t>）</w:t>
      </w:r>
      <w:r w:rsidR="0093022E">
        <w:rPr>
          <w:rFonts w:hint="eastAsia"/>
        </w:rPr>
        <w:t>实验设备</w:t>
      </w:r>
    </w:p>
    <w:p w:rsidR="00983BCE" w:rsidRDefault="00983BCE" w:rsidP="00983BCE">
      <w:pPr>
        <w:pStyle w:val="a3"/>
        <w:ind w:left="720" w:firstLineChars="0" w:firstLine="0"/>
      </w:pPr>
      <w:r>
        <w:t>电脑</w:t>
      </w:r>
    </w:p>
    <w:p w:rsidR="0093022E" w:rsidRDefault="00CE7895" w:rsidP="00CE7895">
      <w:pPr>
        <w:pStyle w:val="1"/>
      </w:pPr>
      <w:r>
        <w:rPr>
          <w:rFonts w:hint="eastAsia"/>
        </w:rPr>
        <w:t>（</w:t>
      </w:r>
      <w:r>
        <w:rPr>
          <w:rFonts w:hint="eastAsia"/>
        </w:rPr>
        <w:t>三</w:t>
      </w:r>
      <w:r>
        <w:rPr>
          <w:rFonts w:hint="eastAsia"/>
        </w:rPr>
        <w:t>）</w:t>
      </w:r>
      <w:r w:rsidR="0093022E">
        <w:rPr>
          <w:rFonts w:hint="eastAsia"/>
        </w:rPr>
        <w:t>实验原理</w:t>
      </w:r>
    </w:p>
    <w:p w:rsidR="00983BCE" w:rsidRDefault="00983BCE" w:rsidP="004F55DB">
      <w:pPr>
        <w:ind w:firstLineChars="200" w:firstLine="420"/>
      </w:pPr>
      <w:r>
        <w:t>本测量方法为直接法测量驻波比，适用于驻波比小于</w:t>
      </w:r>
      <w:r>
        <w:t>5</w:t>
      </w:r>
      <w:r>
        <w:t>的情况。</w:t>
      </w:r>
    </w:p>
    <w:p w:rsidR="00983BCE" w:rsidRDefault="00983BCE" w:rsidP="004F55DB">
      <w:pPr>
        <w:ind w:firstLineChars="200" w:firstLine="420"/>
      </w:pPr>
      <w:r>
        <w:t>驻波比定义为电场最大值与最小值之比，即：</w:t>
      </w:r>
    </w:p>
    <w:p w:rsidR="00983BCE" w:rsidRPr="00E14145" w:rsidRDefault="000459E4" w:rsidP="004F55DB">
      <w:pPr>
        <w:pStyle w:val="a3"/>
        <w:ind w:left="720"/>
      </w:pPr>
      <m:oMathPara>
        <m:oMath>
          <m:r>
            <w:rPr>
              <w:rFonts w:ascii="Cambria Math" w:hAnsi="Cambria Math" w:hint="eastAsia"/>
            </w:rPr>
            <m:t>SWR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min</m:t>
                  </m:r>
                </m:sub>
              </m:sSub>
            </m:den>
          </m:f>
        </m:oMath>
      </m:oMathPara>
    </w:p>
    <w:p w:rsidR="00E14145" w:rsidRDefault="00E14145" w:rsidP="004F55DB">
      <w:pPr>
        <w:ind w:firstLineChars="200" w:firstLine="420"/>
      </w:pPr>
      <w:r>
        <w:t>当使用测量线内的检波晶体为平方律时，可由选频放大器读数（</w:t>
      </w:r>
      <w:r>
        <w:t>α</w:t>
      </w:r>
      <w:r>
        <w:t>）直接计算，即</w:t>
      </w:r>
      <w:r>
        <w:t>:</w:t>
      </w:r>
    </w:p>
    <w:p w:rsidR="00E14145" w:rsidRPr="00C468C1" w:rsidRDefault="000459E4" w:rsidP="004F55DB">
      <w:pPr>
        <w:pStyle w:val="a3"/>
        <w:ind w:left="720"/>
      </w:pPr>
      <m:oMathPara>
        <m:oMath>
          <m:r>
            <w:rPr>
              <w:rFonts w:ascii="Cambria Math" w:hAnsi="Cambria Math" w:hint="eastAsia"/>
            </w:rPr>
            <m:t>SWR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min</m:t>
                      </m:r>
                    </m:sub>
                  </m:sSub>
                </m:den>
              </m:f>
            </m:e>
          </m:rad>
        </m:oMath>
      </m:oMathPara>
    </w:p>
    <w:p w:rsidR="00C468C1" w:rsidRDefault="00C468C1" w:rsidP="004F55DB">
      <w:pPr>
        <w:ind w:firstLineChars="200" w:firstLine="420"/>
      </w:pPr>
      <w:r>
        <w:t>由于选频放大器表头刻度内已有换算或驻波比值，所以，只要将波腹调节至满刻度值（</w:t>
      </w:r>
      <w:r>
        <w:t>SWR=1</w:t>
      </w:r>
      <w:r>
        <w:t>）然后找出波节点，此时可直接读出驻波比量值（波节点对应的驻波刻度）。</w:t>
      </w:r>
    </w:p>
    <w:p w:rsidR="00C468C1" w:rsidRDefault="00C468C1" w:rsidP="004F55DB">
      <w:pPr>
        <w:ind w:firstLineChars="200" w:firstLine="420"/>
      </w:pPr>
      <w:r>
        <w:t>对于驻波比值在</w:t>
      </w:r>
      <w:r>
        <w:t>3.2</w:t>
      </w:r>
      <w:r>
        <w:t>～</w:t>
      </w:r>
      <w:r>
        <w:t>10</w:t>
      </w:r>
      <w:r>
        <w:t>之间的情形，可在调整好波腹点满刻度指示后，寻找指示最小点即波节点。在波节点处，将选频放大器放大量增大</w:t>
      </w:r>
      <w:r>
        <w:t>10dB</w:t>
      </w:r>
      <w:r>
        <w:t>，可在在</w:t>
      </w:r>
      <w:r>
        <w:t>3.2</w:t>
      </w:r>
      <w:r>
        <w:t>～</w:t>
      </w:r>
      <w:r>
        <w:t>10</w:t>
      </w:r>
      <w:r>
        <w:t>的刻度区读取驻波比值。</w:t>
      </w:r>
    </w:p>
    <w:p w:rsidR="0093022E" w:rsidRDefault="00CE7895" w:rsidP="00CE7895">
      <w:pPr>
        <w:pStyle w:val="1"/>
      </w:pPr>
      <w:r>
        <w:rPr>
          <w:rFonts w:hint="eastAsia"/>
        </w:rPr>
        <w:t>（</w:t>
      </w:r>
      <w:r>
        <w:rPr>
          <w:rFonts w:hint="eastAsia"/>
        </w:rPr>
        <w:t>四</w:t>
      </w:r>
      <w:r>
        <w:rPr>
          <w:rFonts w:hint="eastAsia"/>
        </w:rPr>
        <w:t>）</w:t>
      </w:r>
      <w:r w:rsidR="00250F8D">
        <w:rPr>
          <w:rFonts w:hint="eastAsia"/>
        </w:rPr>
        <w:t>实</w:t>
      </w:r>
      <w:r w:rsidR="0093022E">
        <w:rPr>
          <w:rFonts w:hint="eastAsia"/>
        </w:rPr>
        <w:t>验记录</w:t>
      </w:r>
    </w:p>
    <w:p w:rsidR="009955A4" w:rsidRDefault="009955A4" w:rsidP="00C531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按照实验指导完成实验设备的连接</w:t>
      </w:r>
      <w:bookmarkStart w:id="0" w:name="_GoBack"/>
      <w:bookmarkEnd w:id="0"/>
    </w:p>
    <w:p w:rsidR="00745DAB" w:rsidRDefault="00B7058B" w:rsidP="005C6668">
      <w:pPr>
        <w:keepNext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55pt;height:221.15pt">
            <v:imagedata r:id="rId5" o:title="连接成功截图"/>
          </v:shape>
        </w:pict>
      </w:r>
    </w:p>
    <w:p w:rsidR="00745DAB" w:rsidRDefault="00745DAB" w:rsidP="005C666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32D8">
        <w:rPr>
          <w:noProof/>
        </w:rPr>
        <w:t>1</w:t>
      </w:r>
      <w:r>
        <w:fldChar w:fldCharType="end"/>
      </w:r>
      <w:r>
        <w:t>.</w:t>
      </w:r>
      <w:r>
        <w:rPr>
          <w:rFonts w:hint="eastAsia"/>
        </w:rPr>
        <w:t>实验设备连接成功图</w:t>
      </w:r>
    </w:p>
    <w:p w:rsidR="00C53103" w:rsidRDefault="00C53103" w:rsidP="00C53103">
      <w:pPr>
        <w:pStyle w:val="a3"/>
        <w:numPr>
          <w:ilvl w:val="0"/>
          <w:numId w:val="2"/>
        </w:numPr>
        <w:ind w:firstLineChars="0"/>
      </w:pPr>
      <w:r>
        <w:t>中小驻波比测量</w:t>
      </w:r>
    </w:p>
    <w:p w:rsidR="005C6668" w:rsidRDefault="005C6668" w:rsidP="005C666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调节</w:t>
      </w:r>
      <w:r>
        <w:t>E-H</w:t>
      </w:r>
      <w:r>
        <w:t>阻抗调配器</w:t>
      </w:r>
      <w:r>
        <w:rPr>
          <w:rFonts w:hint="eastAsia"/>
        </w:rPr>
        <w:t>到</w:t>
      </w:r>
      <w:r>
        <w:t>调谐将选频放大器读数调至最大</w:t>
      </w:r>
    </w:p>
    <w:p w:rsidR="005C6668" w:rsidRDefault="00B7058B" w:rsidP="005C6668">
      <w:pPr>
        <w:keepNext/>
        <w:jc w:val="center"/>
      </w:pPr>
      <w:r>
        <w:pict>
          <v:shape id="_x0000_i1026" type="#_x0000_t75" style="width:416.55pt;height:236.55pt">
            <v:imagedata r:id="rId6" o:title="调节至最大"/>
          </v:shape>
        </w:pict>
      </w:r>
    </w:p>
    <w:p w:rsidR="005C6668" w:rsidRDefault="005C6668" w:rsidP="005C666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32D8">
        <w:rPr>
          <w:noProof/>
        </w:rPr>
        <w:t>2</w:t>
      </w:r>
      <w:r>
        <w:fldChar w:fldCharType="end"/>
      </w:r>
      <w:r>
        <w:t>.</w:t>
      </w:r>
      <w:r>
        <w:rPr>
          <w:rFonts w:hint="eastAsia"/>
        </w:rPr>
        <w:t>调节</w:t>
      </w:r>
      <w:r>
        <w:t>调谐将选频放大器读数调至最大</w:t>
      </w:r>
    </w:p>
    <w:p w:rsidR="005C6668" w:rsidRPr="005C6668" w:rsidRDefault="005C6668" w:rsidP="005C6668"/>
    <w:p w:rsidR="005C6668" w:rsidRDefault="008D7D31" w:rsidP="005C6668">
      <w:pPr>
        <w:pStyle w:val="a3"/>
        <w:numPr>
          <w:ilvl w:val="0"/>
          <w:numId w:val="3"/>
        </w:numPr>
        <w:ind w:firstLineChars="0"/>
      </w:pPr>
      <w:r>
        <w:t>选中信号源面板，进入信号设置界面。</w:t>
      </w:r>
      <w:r>
        <w:rPr>
          <w:rFonts w:hint="eastAsia"/>
        </w:rPr>
        <w:t>设置信号参数</w:t>
      </w:r>
    </w:p>
    <w:p w:rsidR="001143FD" w:rsidRDefault="00B7058B" w:rsidP="009358AC">
      <w:pPr>
        <w:keepNext/>
        <w:jc w:val="center"/>
      </w:pPr>
      <w:r>
        <w:lastRenderedPageBreak/>
        <w:pict>
          <v:shape id="_x0000_i1027" type="#_x0000_t75" style="width:416.55pt;height:241.7pt">
            <v:imagedata r:id="rId7" o:title="信号发生器数据"/>
          </v:shape>
        </w:pict>
      </w:r>
    </w:p>
    <w:p w:rsidR="001143FD" w:rsidRDefault="001143FD" w:rsidP="009358A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32D8">
        <w:rPr>
          <w:noProof/>
        </w:rPr>
        <w:t>3</w:t>
      </w:r>
      <w:r>
        <w:fldChar w:fldCharType="end"/>
      </w:r>
      <w:r>
        <w:t>.</w:t>
      </w:r>
      <w:r>
        <w:rPr>
          <w:rFonts w:hint="eastAsia"/>
        </w:rPr>
        <w:t>输出信号参数</w:t>
      </w:r>
    </w:p>
    <w:p w:rsidR="001143FD" w:rsidRDefault="009358AC" w:rsidP="009358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移动测量线探针平台，找到选频放大器指示最大值，即波腹。调整选频放大器“增益”，使表盘上表针指示满刻度，即</w:t>
      </w:r>
      <w:r>
        <w:rPr>
          <w:rFonts w:hint="eastAsia"/>
        </w:rPr>
        <w:t>SWR</w:t>
      </w:r>
      <w:r>
        <w:rPr>
          <w:rFonts w:hint="eastAsia"/>
        </w:rPr>
        <w:t>指示为</w:t>
      </w:r>
      <w:r>
        <w:rPr>
          <w:rFonts w:hint="eastAsia"/>
        </w:rPr>
        <w:t>1</w:t>
      </w:r>
      <w:r>
        <w:rPr>
          <w:rFonts w:hint="eastAsia"/>
        </w:rPr>
        <w:t>的位置。</w:t>
      </w:r>
      <w:r w:rsidR="00984EDA">
        <w:rPr>
          <w:rFonts w:hint="eastAsia"/>
        </w:rPr>
        <w:t>移</w:t>
      </w:r>
      <w:r>
        <w:t>动测量线探针平台，找到选频放大器指示最小值，即波节点。</w:t>
      </w:r>
      <w:r w:rsidR="004D5CAF">
        <w:rPr>
          <w:rFonts w:hint="eastAsia"/>
        </w:rPr>
        <w:t>测量结果如下：</w:t>
      </w:r>
    </w:p>
    <w:p w:rsidR="004D5CAF" w:rsidRDefault="00B7058B" w:rsidP="00B84103">
      <w:pPr>
        <w:keepNext/>
        <w:jc w:val="center"/>
      </w:pPr>
      <w:r>
        <w:pict>
          <v:shape id="_x0000_i1028" type="#_x0000_t75" style="width:416.55pt;height:236.55pt">
            <v:imagedata r:id="rId8" o:title="SWR读数"/>
          </v:shape>
        </w:pict>
      </w:r>
    </w:p>
    <w:p w:rsidR="004D5CAF" w:rsidRDefault="004D5CAF" w:rsidP="00B84103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32D8">
        <w:rPr>
          <w:noProof/>
        </w:rPr>
        <w:t>4</w:t>
      </w:r>
      <w:r>
        <w:fldChar w:fldCharType="end"/>
      </w:r>
      <w:r>
        <w:t>.</w:t>
      </w:r>
      <w:r>
        <w:rPr>
          <w:rFonts w:hint="eastAsia"/>
        </w:rPr>
        <w:t>小驻波比读数</w:t>
      </w:r>
    </w:p>
    <w:p w:rsidR="00B84103" w:rsidRDefault="00B84103" w:rsidP="00B84103"/>
    <w:p w:rsidR="00B84103" w:rsidRDefault="00B84103" w:rsidP="00B84103">
      <w:r>
        <w:rPr>
          <w:rFonts w:hint="eastAsia"/>
        </w:rPr>
        <w:t>所以小驻波比的读数为：</w:t>
      </w:r>
    </w:p>
    <w:p w:rsidR="00B84103" w:rsidRPr="005F618E" w:rsidRDefault="007D2098" w:rsidP="00B84103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SWR</m:t>
          </m:r>
          <m:r>
            <w:rPr>
              <w:rFonts w:ascii="Cambria Math" w:hAnsi="Cambria Math"/>
            </w:rPr>
            <m:t>=1.45</m:t>
          </m:r>
        </m:oMath>
      </m:oMathPara>
    </w:p>
    <w:p w:rsidR="005F618E" w:rsidRPr="007D2098" w:rsidRDefault="005F618E" w:rsidP="00B84103">
      <w:pPr>
        <w:rPr>
          <w:i/>
        </w:rPr>
      </w:pPr>
    </w:p>
    <w:p w:rsidR="00C53103" w:rsidRDefault="00C53103" w:rsidP="00C53103">
      <w:pPr>
        <w:pStyle w:val="a3"/>
        <w:numPr>
          <w:ilvl w:val="0"/>
          <w:numId w:val="2"/>
        </w:numPr>
        <w:ind w:firstLineChars="0"/>
      </w:pPr>
      <w:r>
        <w:t>中大驻波比测量</w:t>
      </w:r>
    </w:p>
    <w:p w:rsidR="00122ADF" w:rsidRDefault="00122ADF" w:rsidP="00122ADF">
      <w:pPr>
        <w:pStyle w:val="a3"/>
        <w:numPr>
          <w:ilvl w:val="0"/>
          <w:numId w:val="4"/>
        </w:numPr>
        <w:ind w:firstLineChars="0"/>
      </w:pPr>
      <w:r>
        <w:t>接续上述步骤，测量线终端连接可调短路器。</w:t>
      </w:r>
    </w:p>
    <w:p w:rsidR="00122ADF" w:rsidRDefault="00122ADF" w:rsidP="00122A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用相同的方法找到波节点，</w:t>
      </w:r>
      <w:r>
        <w:t>将选频放大器放大量增大</w:t>
      </w:r>
      <w:r>
        <w:t>10dB</w:t>
      </w:r>
      <w:r>
        <w:t>。</w:t>
      </w:r>
    </w:p>
    <w:p w:rsidR="00122ADF" w:rsidRDefault="00122ADF" w:rsidP="00122ADF">
      <w:pPr>
        <w:pStyle w:val="a3"/>
        <w:numPr>
          <w:ilvl w:val="0"/>
          <w:numId w:val="4"/>
        </w:numPr>
        <w:ind w:firstLineChars="0"/>
      </w:pPr>
      <w:r>
        <w:lastRenderedPageBreak/>
        <w:t>在选频放大器驻波比</w:t>
      </w:r>
      <w:r>
        <w:t>3.2</w:t>
      </w:r>
      <w:r>
        <w:t>～</w:t>
      </w:r>
      <w:r>
        <w:t>10</w:t>
      </w:r>
      <w:r>
        <w:t>指示区读取电压驻波比值。</w:t>
      </w:r>
    </w:p>
    <w:p w:rsidR="00122ADF" w:rsidRDefault="00B7058B" w:rsidP="00344468">
      <w:pPr>
        <w:keepNext/>
        <w:jc w:val="center"/>
      </w:pPr>
      <w:r>
        <w:pict>
          <v:shape id="_x0000_i1029" type="#_x0000_t75" style="width:416.55pt;height:241.7pt">
            <v:imagedata r:id="rId9" o:title="大驻波比测量"/>
          </v:shape>
        </w:pict>
      </w:r>
    </w:p>
    <w:p w:rsidR="00122ADF" w:rsidRDefault="00122ADF" w:rsidP="0034446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32D8">
        <w:rPr>
          <w:noProof/>
        </w:rPr>
        <w:t>5</w:t>
      </w:r>
      <w:r>
        <w:fldChar w:fldCharType="end"/>
      </w:r>
      <w:r>
        <w:t>.</w:t>
      </w:r>
      <w:r>
        <w:rPr>
          <w:rFonts w:hint="eastAsia"/>
        </w:rPr>
        <w:t>大驻波比测量结果</w:t>
      </w:r>
    </w:p>
    <w:p w:rsidR="00344468" w:rsidRDefault="00344468" w:rsidP="00344468"/>
    <w:p w:rsidR="00344468" w:rsidRDefault="00A01790" w:rsidP="00344468">
      <w:r>
        <w:t>选频放大器放大量增大</w:t>
      </w:r>
      <w:r>
        <w:t>10dB</w:t>
      </w:r>
      <w:r>
        <w:rPr>
          <w:rFonts w:hint="eastAsia"/>
        </w:rPr>
        <w:t>前，</w:t>
      </w:r>
      <w:r w:rsidR="007A69DB">
        <w:rPr>
          <w:rFonts w:hint="eastAsia"/>
        </w:rPr>
        <w:t>大</w:t>
      </w:r>
      <w:r w:rsidR="00344468">
        <w:rPr>
          <w:rFonts w:hint="eastAsia"/>
        </w:rPr>
        <w:t>驻波比的读数为：</w:t>
      </w:r>
    </w:p>
    <w:p w:rsidR="00344468" w:rsidRPr="00D80593" w:rsidRDefault="00344468" w:rsidP="00344468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SWR</m:t>
          </m:r>
          <m:r>
            <w:rPr>
              <w:rFonts w:ascii="Cambria Math" w:hAnsi="Cambria Math"/>
            </w:rPr>
            <m:t>=3.75</m:t>
          </m:r>
        </m:oMath>
      </m:oMathPara>
    </w:p>
    <w:p w:rsidR="00D80593" w:rsidRPr="005F618E" w:rsidRDefault="00D80593" w:rsidP="00344468">
      <w:pPr>
        <w:rPr>
          <w:rFonts w:hint="eastAsia"/>
          <w:i/>
        </w:rPr>
      </w:pPr>
      <w:r>
        <w:t>选频放大器放大量增大</w:t>
      </w:r>
      <w:r>
        <w:t>10dB</w:t>
      </w:r>
      <w:r w:rsidR="00C15D68">
        <w:rPr>
          <w:rFonts w:hint="eastAsia"/>
        </w:rPr>
        <w:t>后读数如下：</w:t>
      </w:r>
    </w:p>
    <w:p w:rsidR="00DA553A" w:rsidRDefault="00B7058B" w:rsidP="00A01790">
      <w:pPr>
        <w:keepNext/>
        <w:jc w:val="center"/>
      </w:pPr>
      <w:r>
        <w:rPr>
          <w:noProof/>
        </w:rPr>
        <w:drawing>
          <wp:inline distT="0" distB="0" distL="0" distR="0">
            <wp:extent cx="4464685" cy="3220085"/>
            <wp:effectExtent l="0" t="0" r="0" b="0"/>
            <wp:docPr id="1" name="图片 1" descr="C:\Users\asus\Documents\Tencent Files\1606836645\nt_qq\nt_data\Pic\2025-05\Ori\3c57023e1cc8849d59eb729540af3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cuments\Tencent Files\1606836645\nt_qq\nt_data\Pic\2025-05\Ori\3c57023e1cc8849d59eb729540af3a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468" w:rsidRDefault="00DA553A" w:rsidP="00A01790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632D8">
        <w:rPr>
          <w:noProof/>
        </w:rPr>
        <w:t>6</w:t>
      </w:r>
      <w:r>
        <w:fldChar w:fldCharType="end"/>
      </w:r>
      <w:r>
        <w:t>.</w:t>
      </w:r>
      <w:r>
        <w:rPr>
          <w:rFonts w:hint="eastAsia"/>
        </w:rPr>
        <w:t>调节</w:t>
      </w:r>
      <w:r w:rsidR="00455970">
        <w:t>选频放大器放大量增大</w:t>
      </w:r>
      <w:r w:rsidR="00455970">
        <w:t>10dB</w:t>
      </w:r>
      <w:r w:rsidR="00455970">
        <w:rPr>
          <w:rFonts w:hint="eastAsia"/>
        </w:rPr>
        <w:t>后的读数</w:t>
      </w:r>
    </w:p>
    <w:p w:rsidR="000C4DCE" w:rsidRDefault="000C4DCE" w:rsidP="000C4DCE">
      <w:r>
        <w:rPr>
          <w:rFonts w:hint="eastAsia"/>
        </w:rPr>
        <w:t>原因分析：</w:t>
      </w:r>
    </w:p>
    <w:p w:rsidR="000C4DCE" w:rsidRPr="000C4DCE" w:rsidRDefault="000C4DCE" w:rsidP="000C4DCE">
      <w:pPr>
        <w:rPr>
          <w:rFonts w:hint="eastAsia"/>
        </w:rPr>
      </w:pPr>
      <w:r>
        <w:rPr>
          <w:rFonts w:hint="eastAsia"/>
        </w:rPr>
        <w:t>不论如何调节短路调节器都无法实现短路，可能是</w:t>
      </w:r>
      <w:r>
        <w:rPr>
          <w:rFonts w:hint="eastAsia"/>
        </w:rPr>
        <w:t>短路调节器</w:t>
      </w:r>
      <w:r>
        <w:rPr>
          <w:rFonts w:hint="eastAsia"/>
        </w:rPr>
        <w:t>损坏，导致无法实现终端短路，因此增大</w:t>
      </w:r>
      <w:r w:rsidR="00E57FC2">
        <w:rPr>
          <w:rFonts w:hint="eastAsia"/>
        </w:rPr>
        <w:t>选频放大器</w:t>
      </w:r>
      <w:r w:rsidR="00E57FC2">
        <w:rPr>
          <w:rFonts w:hint="eastAsia"/>
        </w:rPr>
        <w:t>1</w:t>
      </w:r>
      <w:r w:rsidR="00E57FC2">
        <w:t>0</w:t>
      </w:r>
      <w:r w:rsidR="00E57FC2">
        <w:rPr>
          <w:rFonts w:hint="eastAsia"/>
        </w:rPr>
        <w:t>dB</w:t>
      </w:r>
      <w:r w:rsidR="00E57FC2">
        <w:rPr>
          <w:rFonts w:hint="eastAsia"/>
        </w:rPr>
        <w:t>后读数</w:t>
      </w:r>
      <w:r w:rsidR="00865AD3">
        <w:rPr>
          <w:rFonts w:hint="eastAsia"/>
        </w:rPr>
        <w:t>到达最右侧。</w:t>
      </w:r>
    </w:p>
    <w:sectPr w:rsidR="000C4DCE" w:rsidRPr="000C4D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5570"/>
    <w:multiLevelType w:val="hybridMultilevel"/>
    <w:tmpl w:val="FD2E8D30"/>
    <w:lvl w:ilvl="0" w:tplc="24C2AD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92106B"/>
    <w:multiLevelType w:val="hybridMultilevel"/>
    <w:tmpl w:val="302A28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0959FF"/>
    <w:multiLevelType w:val="hybridMultilevel"/>
    <w:tmpl w:val="F036FDB4"/>
    <w:lvl w:ilvl="0" w:tplc="6C185D3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3F5D01"/>
    <w:multiLevelType w:val="hybridMultilevel"/>
    <w:tmpl w:val="31304CEE"/>
    <w:lvl w:ilvl="0" w:tplc="3CEC8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5DC"/>
    <w:rsid w:val="00016A0D"/>
    <w:rsid w:val="000459E4"/>
    <w:rsid w:val="000C4DCE"/>
    <w:rsid w:val="001143FD"/>
    <w:rsid w:val="00122ADF"/>
    <w:rsid w:val="00140A15"/>
    <w:rsid w:val="00250F8D"/>
    <w:rsid w:val="00275FAE"/>
    <w:rsid w:val="002A3724"/>
    <w:rsid w:val="00344468"/>
    <w:rsid w:val="00372C6A"/>
    <w:rsid w:val="003E20E2"/>
    <w:rsid w:val="00425CA5"/>
    <w:rsid w:val="004455DC"/>
    <w:rsid w:val="00455970"/>
    <w:rsid w:val="004D5CAF"/>
    <w:rsid w:val="004F55DB"/>
    <w:rsid w:val="005C6668"/>
    <w:rsid w:val="005F618E"/>
    <w:rsid w:val="006D32D1"/>
    <w:rsid w:val="00745DAB"/>
    <w:rsid w:val="007632D8"/>
    <w:rsid w:val="007A69DB"/>
    <w:rsid w:val="007D2098"/>
    <w:rsid w:val="00865AD3"/>
    <w:rsid w:val="008D4894"/>
    <w:rsid w:val="008D7D31"/>
    <w:rsid w:val="0093022E"/>
    <w:rsid w:val="00932F54"/>
    <w:rsid w:val="009358AC"/>
    <w:rsid w:val="00983BCE"/>
    <w:rsid w:val="00984EDA"/>
    <w:rsid w:val="009955A4"/>
    <w:rsid w:val="009D7DD3"/>
    <w:rsid w:val="00A01790"/>
    <w:rsid w:val="00A33FAE"/>
    <w:rsid w:val="00B5449A"/>
    <w:rsid w:val="00B7058B"/>
    <w:rsid w:val="00B84103"/>
    <w:rsid w:val="00C15D68"/>
    <w:rsid w:val="00C468C1"/>
    <w:rsid w:val="00C53103"/>
    <w:rsid w:val="00CC19B8"/>
    <w:rsid w:val="00CE7895"/>
    <w:rsid w:val="00D6280E"/>
    <w:rsid w:val="00D80593"/>
    <w:rsid w:val="00DA553A"/>
    <w:rsid w:val="00E14145"/>
    <w:rsid w:val="00E57FC2"/>
    <w:rsid w:val="00F00EF2"/>
    <w:rsid w:val="00F72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61E54"/>
  <w15:chartTrackingRefBased/>
  <w15:docId w15:val="{29DD95C3-5BB3-47D9-9DCF-7D03B2F60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22E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16A0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22E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983BCE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745DAB"/>
    <w:rPr>
      <w:rFonts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016A0D"/>
    <w:rPr>
      <w:rFonts w:ascii="Times New Roman" w:eastAsia="宋体" w:hAnsi="Times New Roman"/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浮焕然</dc:creator>
  <cp:keywords/>
  <dc:description/>
  <cp:lastModifiedBy>浮焕然</cp:lastModifiedBy>
  <cp:revision>40</cp:revision>
  <cp:lastPrinted>2025-05-27T12:31:00Z</cp:lastPrinted>
  <dcterms:created xsi:type="dcterms:W3CDTF">2025-05-27T11:41:00Z</dcterms:created>
  <dcterms:modified xsi:type="dcterms:W3CDTF">2025-05-27T12:31:00Z</dcterms:modified>
</cp:coreProperties>
</file>