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29564" w14:textId="77777777" w:rsidR="00A62E3F" w:rsidRDefault="00210A27">
      <w:pPr>
        <w:pStyle w:val="a4"/>
      </w:pPr>
      <w:r>
        <w:t xml:space="preserve">22 </w:t>
      </w:r>
      <w:r w:rsidR="00EC00D6">
        <w:rPr>
          <w:rFonts w:hint="eastAsia"/>
        </w:rPr>
        <w:t>秋</w:t>
      </w:r>
      <w:r w:rsidR="00D93757">
        <w:t xml:space="preserve"> 深度学习</w:t>
      </w:r>
      <w:r w:rsidR="00D93757">
        <w:rPr>
          <w:rFonts w:hint="eastAsia"/>
        </w:rPr>
        <w:t>实践</w:t>
      </w:r>
    </w:p>
    <w:p w14:paraId="4779E21D" w14:textId="77777777" w:rsidR="00A62E3F" w:rsidRDefault="00A62E3F">
      <w:pPr>
        <w:pStyle w:val="a3"/>
        <w:spacing w:before="8"/>
        <w:rPr>
          <w:rFonts w:ascii="黑体"/>
          <w:b/>
          <w:sz w:val="20"/>
        </w:rPr>
      </w:pPr>
    </w:p>
    <w:p w14:paraId="29E442A3" w14:textId="4E188E7B" w:rsidR="00A62E3F" w:rsidRDefault="00210A27">
      <w:pPr>
        <w:pStyle w:val="1"/>
        <w:ind w:left="2355" w:right="2451"/>
        <w:jc w:val="center"/>
      </w:pPr>
      <w:r>
        <w:t>第</w:t>
      </w:r>
      <w:r w:rsidR="00826C77">
        <w:rPr>
          <w:rFonts w:hint="eastAsia"/>
        </w:rPr>
        <w:t>二</w:t>
      </w:r>
      <w:r>
        <w:t>次作业要求</w:t>
      </w:r>
    </w:p>
    <w:p w14:paraId="34DD215C" w14:textId="77777777" w:rsidR="00A62E3F" w:rsidRDefault="00A62E3F">
      <w:pPr>
        <w:pStyle w:val="a3"/>
        <w:spacing w:before="7"/>
        <w:rPr>
          <w:b/>
          <w:sz w:val="14"/>
        </w:rPr>
      </w:pPr>
    </w:p>
    <w:p w14:paraId="22559E77" w14:textId="77777777" w:rsidR="00A62E3F" w:rsidRDefault="00210A27">
      <w:pPr>
        <w:spacing w:before="45"/>
        <w:ind w:left="120"/>
        <w:rPr>
          <w:b/>
          <w:sz w:val="24"/>
        </w:rPr>
      </w:pPr>
      <w:r>
        <w:rPr>
          <w:b/>
          <w:sz w:val="24"/>
        </w:rPr>
        <w:t>作业内容：</w:t>
      </w:r>
    </w:p>
    <w:p w14:paraId="67794E5A" w14:textId="152FC408" w:rsidR="00826C77" w:rsidRPr="005851C3" w:rsidRDefault="008C5FBB" w:rsidP="00826C77">
      <w:pPr>
        <w:pStyle w:val="a8"/>
        <w:ind w:firstLine="420"/>
        <w:rPr>
          <w:sz w:val="21"/>
          <w:szCs w:val="21"/>
        </w:rPr>
      </w:pPr>
      <w:r>
        <w:rPr>
          <w:sz w:val="21"/>
          <w:szCs w:val="21"/>
        </w:rPr>
        <w:t>本次作业，请</w:t>
      </w:r>
      <w:r w:rsidR="00210A27" w:rsidRPr="005851C3">
        <w:rPr>
          <w:sz w:val="21"/>
          <w:szCs w:val="21"/>
        </w:rPr>
        <w:t>大家</w:t>
      </w:r>
      <w:r w:rsidR="00826C77" w:rsidRPr="005851C3">
        <w:rPr>
          <w:rFonts w:hint="eastAsia"/>
          <w:sz w:val="21"/>
          <w:szCs w:val="21"/>
        </w:rPr>
        <w:t>学习</w:t>
      </w:r>
      <w:r w:rsidR="00826C77" w:rsidRPr="005851C3">
        <w:rPr>
          <w:sz w:val="21"/>
          <w:szCs w:val="21"/>
        </w:rPr>
        <w:t>LeNet</w:t>
      </w:r>
      <w:r w:rsidR="00826C77" w:rsidRPr="005851C3">
        <w:rPr>
          <w:sz w:val="21"/>
          <w:szCs w:val="21"/>
        </w:rPr>
        <w:t>、</w:t>
      </w:r>
      <w:r w:rsidR="00826C77" w:rsidRPr="005851C3">
        <w:rPr>
          <w:sz w:val="21"/>
          <w:szCs w:val="21"/>
        </w:rPr>
        <w:t>AlexNet</w:t>
      </w:r>
      <w:r w:rsidR="00826C77" w:rsidRPr="005851C3">
        <w:rPr>
          <w:sz w:val="21"/>
          <w:szCs w:val="21"/>
        </w:rPr>
        <w:t>、</w:t>
      </w:r>
      <w:r w:rsidR="00826C77" w:rsidRPr="005851C3">
        <w:rPr>
          <w:sz w:val="21"/>
          <w:szCs w:val="21"/>
        </w:rPr>
        <w:t>ResNet</w:t>
      </w:r>
      <w:r w:rsidR="00826C77" w:rsidRPr="005851C3">
        <w:rPr>
          <w:rFonts w:hint="eastAsia"/>
          <w:sz w:val="21"/>
          <w:szCs w:val="21"/>
        </w:rPr>
        <w:t>这</w:t>
      </w:r>
      <w:r>
        <w:rPr>
          <w:sz w:val="21"/>
          <w:szCs w:val="21"/>
        </w:rPr>
        <w:t>三个里程碑式的神经网络，</w:t>
      </w:r>
      <w:r w:rsidR="00826C77" w:rsidRPr="005851C3">
        <w:rPr>
          <w:sz w:val="21"/>
          <w:szCs w:val="21"/>
        </w:rPr>
        <w:t>阅读文献和代码，指出</w:t>
      </w:r>
      <w:r w:rsidR="00826C77" w:rsidRPr="005851C3">
        <w:rPr>
          <w:rFonts w:hint="eastAsia"/>
          <w:sz w:val="21"/>
          <w:szCs w:val="21"/>
        </w:rPr>
        <w:t>：</w:t>
      </w:r>
    </w:p>
    <w:p w14:paraId="0FAFACD5" w14:textId="38FB0884" w:rsidR="00826C77" w:rsidRPr="005851C3" w:rsidRDefault="00826C77" w:rsidP="00826C77">
      <w:pPr>
        <w:pStyle w:val="a8"/>
        <w:numPr>
          <w:ilvl w:val="0"/>
          <w:numId w:val="9"/>
        </w:numPr>
        <w:ind w:firstLineChars="0"/>
        <w:rPr>
          <w:sz w:val="21"/>
          <w:szCs w:val="21"/>
        </w:rPr>
      </w:pPr>
      <w:r w:rsidRPr="005851C3">
        <w:rPr>
          <w:sz w:val="21"/>
          <w:szCs w:val="21"/>
        </w:rPr>
        <w:t>LeNet</w:t>
      </w:r>
      <w:r w:rsidRPr="005851C3">
        <w:rPr>
          <w:sz w:val="21"/>
          <w:szCs w:val="21"/>
        </w:rPr>
        <w:t>中哪些结构或思想在</w:t>
      </w:r>
      <w:r w:rsidRPr="005851C3">
        <w:rPr>
          <w:sz w:val="21"/>
          <w:szCs w:val="21"/>
        </w:rPr>
        <w:t>ResNet</w:t>
      </w:r>
      <w:r w:rsidRPr="005851C3">
        <w:rPr>
          <w:sz w:val="21"/>
          <w:szCs w:val="21"/>
        </w:rPr>
        <w:t>中仍然存在？哪些已经不用？</w:t>
      </w:r>
    </w:p>
    <w:p w14:paraId="72D4DD4D" w14:textId="16241CAC" w:rsidR="00826C77" w:rsidRPr="005851C3" w:rsidRDefault="00826C77" w:rsidP="00826C77">
      <w:pPr>
        <w:pStyle w:val="a8"/>
        <w:numPr>
          <w:ilvl w:val="0"/>
          <w:numId w:val="9"/>
        </w:numPr>
        <w:ind w:firstLineChars="0"/>
        <w:rPr>
          <w:sz w:val="21"/>
          <w:szCs w:val="21"/>
        </w:rPr>
      </w:pPr>
      <w:r w:rsidRPr="005851C3">
        <w:rPr>
          <w:sz w:val="21"/>
          <w:szCs w:val="21"/>
        </w:rPr>
        <w:t>AlexNet</w:t>
      </w:r>
      <w:r w:rsidRPr="005851C3">
        <w:rPr>
          <w:sz w:val="21"/>
          <w:szCs w:val="21"/>
        </w:rPr>
        <w:t>对于</w:t>
      </w:r>
      <w:r w:rsidRPr="005851C3">
        <w:rPr>
          <w:sz w:val="21"/>
          <w:szCs w:val="21"/>
        </w:rPr>
        <w:t>LeNet</w:t>
      </w:r>
      <w:r w:rsidRPr="005851C3">
        <w:rPr>
          <w:sz w:val="21"/>
          <w:szCs w:val="21"/>
        </w:rPr>
        <w:t>做了哪些改进？</w:t>
      </w:r>
    </w:p>
    <w:p w14:paraId="4B6DCF8A" w14:textId="4C8A2361" w:rsidR="00826C77" w:rsidRPr="005851C3" w:rsidRDefault="00826C77" w:rsidP="00826C77">
      <w:pPr>
        <w:pStyle w:val="a8"/>
        <w:numPr>
          <w:ilvl w:val="0"/>
          <w:numId w:val="9"/>
        </w:numPr>
        <w:ind w:firstLineChars="0"/>
        <w:rPr>
          <w:sz w:val="21"/>
          <w:szCs w:val="21"/>
        </w:rPr>
      </w:pPr>
      <w:r w:rsidRPr="005851C3">
        <w:rPr>
          <w:sz w:val="21"/>
          <w:szCs w:val="21"/>
        </w:rPr>
        <w:t>这些改进中，有哪些在</w:t>
      </w:r>
      <w:r w:rsidRPr="005851C3">
        <w:rPr>
          <w:sz w:val="21"/>
          <w:szCs w:val="21"/>
        </w:rPr>
        <w:t>ResNet</w:t>
      </w:r>
      <w:r w:rsidRPr="005851C3">
        <w:rPr>
          <w:sz w:val="21"/>
          <w:szCs w:val="21"/>
        </w:rPr>
        <w:t>中仍然存在？哪些又舍弃了？</w:t>
      </w:r>
    </w:p>
    <w:p w14:paraId="6E82E98A" w14:textId="57C6F30F" w:rsidR="00A62E3F" w:rsidRPr="005851C3" w:rsidRDefault="00826C77" w:rsidP="00826C77">
      <w:pPr>
        <w:pStyle w:val="a8"/>
        <w:numPr>
          <w:ilvl w:val="0"/>
          <w:numId w:val="9"/>
        </w:numPr>
        <w:ind w:firstLineChars="0"/>
        <w:rPr>
          <w:sz w:val="21"/>
          <w:szCs w:val="21"/>
        </w:rPr>
      </w:pPr>
      <w:r w:rsidRPr="005851C3">
        <w:rPr>
          <w:sz w:val="21"/>
          <w:szCs w:val="21"/>
        </w:rPr>
        <w:t>如果再把舍弃的改进加回</w:t>
      </w:r>
      <w:r w:rsidRPr="005851C3">
        <w:rPr>
          <w:sz w:val="21"/>
          <w:szCs w:val="21"/>
        </w:rPr>
        <w:t>ResNet</w:t>
      </w:r>
      <w:r w:rsidRPr="005851C3">
        <w:rPr>
          <w:sz w:val="21"/>
          <w:szCs w:val="21"/>
        </w:rPr>
        <w:t>，会有什么样的实验表现？请挑选</w:t>
      </w:r>
      <w:r w:rsidR="008C5FBB">
        <w:rPr>
          <w:rFonts w:hint="eastAsia"/>
          <w:sz w:val="21"/>
          <w:szCs w:val="21"/>
        </w:rPr>
        <w:t>一</w:t>
      </w:r>
      <w:r w:rsidRPr="005851C3">
        <w:rPr>
          <w:sz w:val="21"/>
          <w:szCs w:val="21"/>
        </w:rPr>
        <w:t>处，在</w:t>
      </w:r>
      <w:r w:rsidR="008C5FBB">
        <w:rPr>
          <w:sz w:val="21"/>
          <w:szCs w:val="21"/>
        </w:rPr>
        <w:t>Tiny</w:t>
      </w:r>
      <w:r w:rsidR="008C5FBB">
        <w:rPr>
          <w:rFonts w:hint="eastAsia"/>
          <w:sz w:val="21"/>
          <w:szCs w:val="21"/>
        </w:rPr>
        <w:t>-</w:t>
      </w:r>
      <w:r w:rsidRPr="005851C3">
        <w:rPr>
          <w:sz w:val="21"/>
          <w:szCs w:val="21"/>
        </w:rPr>
        <w:t>ImageNet</w:t>
      </w:r>
      <w:r w:rsidRPr="005851C3">
        <w:rPr>
          <w:sz w:val="21"/>
          <w:szCs w:val="21"/>
        </w:rPr>
        <w:t>数据集</w:t>
      </w:r>
      <w:r w:rsidR="00251981">
        <w:rPr>
          <w:rFonts w:hint="eastAsia"/>
          <w:sz w:val="21"/>
          <w:szCs w:val="21"/>
        </w:rPr>
        <w:t>（见</w:t>
      </w:r>
      <w:r w:rsidR="00251981">
        <w:rPr>
          <w:rFonts w:hint="eastAsia"/>
          <w:sz w:val="21"/>
          <w:szCs w:val="21"/>
        </w:rPr>
        <w:t>QQ</w:t>
      </w:r>
      <w:r w:rsidR="00251981">
        <w:rPr>
          <w:rFonts w:hint="eastAsia"/>
          <w:sz w:val="21"/>
          <w:szCs w:val="21"/>
        </w:rPr>
        <w:t>群</w:t>
      </w:r>
      <w:r w:rsidR="00216FF3">
        <w:rPr>
          <w:rFonts w:hint="eastAsia"/>
          <w:sz w:val="21"/>
          <w:szCs w:val="21"/>
        </w:rPr>
        <w:t>共享</w:t>
      </w:r>
      <w:r w:rsidR="00251981">
        <w:rPr>
          <w:rFonts w:hint="eastAsia"/>
          <w:sz w:val="21"/>
          <w:szCs w:val="21"/>
        </w:rPr>
        <w:t>）</w:t>
      </w:r>
      <w:r w:rsidRPr="005851C3">
        <w:rPr>
          <w:sz w:val="21"/>
          <w:szCs w:val="21"/>
        </w:rPr>
        <w:t>上做实验，给出量化分析（可以从性能和运算效率角度出发</w:t>
      </w:r>
      <w:r w:rsidR="008C5FBB">
        <w:rPr>
          <w:rFonts w:hint="eastAsia"/>
          <w:sz w:val="21"/>
          <w:szCs w:val="21"/>
        </w:rPr>
        <w:t>；</w:t>
      </w:r>
      <w:r w:rsidR="00151581">
        <w:rPr>
          <w:rFonts w:hint="eastAsia"/>
          <w:sz w:val="21"/>
          <w:szCs w:val="21"/>
        </w:rPr>
        <w:t>设置对照实验；</w:t>
      </w:r>
      <w:r w:rsidR="008C5FBB">
        <w:rPr>
          <w:sz w:val="21"/>
          <w:szCs w:val="21"/>
        </w:rPr>
        <w:t>如</w:t>
      </w:r>
      <w:r w:rsidR="008C5FBB">
        <w:rPr>
          <w:sz w:val="21"/>
          <w:szCs w:val="21"/>
        </w:rPr>
        <w:t>resnet</w:t>
      </w:r>
      <w:r w:rsidR="008C5FBB">
        <w:rPr>
          <w:sz w:val="21"/>
          <w:szCs w:val="21"/>
        </w:rPr>
        <w:t>现有结构不足以支撑你的实验</w:t>
      </w:r>
      <w:r w:rsidR="008C5FBB">
        <w:rPr>
          <w:rFonts w:hint="eastAsia"/>
          <w:sz w:val="21"/>
          <w:szCs w:val="21"/>
        </w:rPr>
        <w:t>，</w:t>
      </w:r>
      <w:r w:rsidR="008C5FBB">
        <w:rPr>
          <w:sz w:val="21"/>
          <w:szCs w:val="21"/>
        </w:rPr>
        <w:t>可改动其网络结构</w:t>
      </w:r>
      <w:r w:rsidRPr="005851C3">
        <w:rPr>
          <w:sz w:val="21"/>
          <w:szCs w:val="21"/>
        </w:rPr>
        <w:t>）。</w:t>
      </w:r>
    </w:p>
    <w:p w14:paraId="34326305" w14:textId="77777777" w:rsidR="006353B0" w:rsidRPr="00826C77" w:rsidRDefault="006353B0" w:rsidP="006353B0">
      <w:pPr>
        <w:pStyle w:val="a8"/>
        <w:ind w:left="360" w:firstLineChars="0" w:firstLine="0"/>
      </w:pPr>
    </w:p>
    <w:p w14:paraId="2F464147" w14:textId="77777777" w:rsidR="00A62E3F" w:rsidRDefault="00210A27">
      <w:pPr>
        <w:pStyle w:val="1"/>
        <w:spacing w:before="1"/>
      </w:pPr>
      <w:r>
        <w:t>提交内容：</w:t>
      </w:r>
    </w:p>
    <w:p w14:paraId="35431B3B" w14:textId="7D8EBF1C" w:rsidR="00A62E3F" w:rsidRPr="005851C3" w:rsidRDefault="00210A27" w:rsidP="005851C3">
      <w:pPr>
        <w:pStyle w:val="a8"/>
        <w:ind w:firstLine="420"/>
        <w:rPr>
          <w:sz w:val="21"/>
          <w:szCs w:val="21"/>
        </w:rPr>
      </w:pPr>
      <w:r w:rsidRPr="005851C3">
        <w:rPr>
          <w:sz w:val="21"/>
          <w:szCs w:val="21"/>
        </w:rPr>
        <w:t>本次作业需提交</w:t>
      </w:r>
      <w:r w:rsidR="008C5FBB">
        <w:rPr>
          <w:rFonts w:hint="eastAsia"/>
          <w:sz w:val="21"/>
          <w:szCs w:val="21"/>
        </w:rPr>
        <w:t>两</w:t>
      </w:r>
      <w:r w:rsidRPr="005851C3">
        <w:rPr>
          <w:sz w:val="21"/>
          <w:szCs w:val="21"/>
        </w:rPr>
        <w:t>项内容：</w:t>
      </w:r>
    </w:p>
    <w:p w14:paraId="2D3F5F32" w14:textId="0C57B1BB" w:rsidR="00A62E3F" w:rsidRDefault="008C5FBB" w:rsidP="005851C3">
      <w:pPr>
        <w:pStyle w:val="a8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b/>
          <w:spacing w:val="-7"/>
          <w:sz w:val="21"/>
          <w:szCs w:val="21"/>
        </w:rPr>
        <w:t>实验</w:t>
      </w:r>
      <w:r w:rsidR="00210A27" w:rsidRPr="005851C3">
        <w:rPr>
          <w:b/>
          <w:spacing w:val="-7"/>
          <w:sz w:val="21"/>
          <w:szCs w:val="21"/>
        </w:rPr>
        <w:t>报告。</w:t>
      </w:r>
      <w:r>
        <w:rPr>
          <w:rFonts w:hint="eastAsia"/>
          <w:spacing w:val="-8"/>
          <w:sz w:val="21"/>
          <w:szCs w:val="21"/>
        </w:rPr>
        <w:t>回答上述问题</w:t>
      </w:r>
      <w:r w:rsidR="00210A27" w:rsidRPr="005851C3">
        <w:rPr>
          <w:sz w:val="21"/>
          <w:szCs w:val="21"/>
        </w:rPr>
        <w:t>。</w:t>
      </w:r>
      <w:r>
        <w:rPr>
          <w:sz w:val="21"/>
          <w:szCs w:val="21"/>
        </w:rPr>
        <w:t>最后一项需要讲清楚问题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设计思路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实验结果以及你的分析</w:t>
      </w:r>
      <w:r>
        <w:rPr>
          <w:rFonts w:hint="eastAsia"/>
          <w:sz w:val="21"/>
          <w:szCs w:val="21"/>
        </w:rPr>
        <w:t>。</w:t>
      </w:r>
    </w:p>
    <w:p w14:paraId="4597CC46" w14:textId="1847E35F" w:rsidR="008C5FBB" w:rsidRPr="005851C3" w:rsidRDefault="008C5FBB" w:rsidP="008C5FBB">
      <w:pPr>
        <w:pStyle w:val="a8"/>
        <w:numPr>
          <w:ilvl w:val="0"/>
          <w:numId w:val="12"/>
        </w:numPr>
        <w:ind w:firstLineChars="0"/>
        <w:rPr>
          <w:sz w:val="21"/>
          <w:szCs w:val="21"/>
        </w:rPr>
      </w:pPr>
      <w:r w:rsidRPr="005851C3">
        <w:rPr>
          <w:b/>
          <w:sz w:val="21"/>
          <w:szCs w:val="21"/>
        </w:rPr>
        <w:t>代码。</w:t>
      </w:r>
      <w:r w:rsidRPr="005851C3">
        <w:rPr>
          <w:spacing w:val="-10"/>
          <w:sz w:val="21"/>
          <w:szCs w:val="21"/>
        </w:rPr>
        <w:t>源代码包括</w:t>
      </w:r>
      <w:r w:rsidRPr="005851C3">
        <w:rPr>
          <w:rFonts w:hint="eastAsia"/>
          <w:spacing w:val="-10"/>
          <w:sz w:val="21"/>
          <w:szCs w:val="21"/>
        </w:rPr>
        <w:t>训练代码</w:t>
      </w:r>
      <w:r w:rsidR="00212D00">
        <w:rPr>
          <w:rFonts w:hint="eastAsia"/>
          <w:spacing w:val="-10"/>
          <w:sz w:val="21"/>
          <w:szCs w:val="21"/>
        </w:rPr>
        <w:t>、</w:t>
      </w:r>
      <w:r>
        <w:rPr>
          <w:rFonts w:hint="eastAsia"/>
          <w:spacing w:val="-10"/>
          <w:sz w:val="21"/>
          <w:szCs w:val="21"/>
        </w:rPr>
        <w:t>实验评估代码</w:t>
      </w:r>
      <w:r w:rsidR="00212D00">
        <w:rPr>
          <w:rFonts w:hint="eastAsia"/>
          <w:spacing w:val="-10"/>
          <w:sz w:val="21"/>
          <w:szCs w:val="21"/>
        </w:rPr>
        <w:t>、训练好的模型文件、</w:t>
      </w:r>
      <w:r>
        <w:rPr>
          <w:rFonts w:hint="eastAsia"/>
          <w:spacing w:val="-10"/>
          <w:sz w:val="21"/>
          <w:szCs w:val="21"/>
        </w:rPr>
        <w:t>说明文件</w:t>
      </w:r>
      <w:r w:rsidRPr="005851C3">
        <w:rPr>
          <w:spacing w:val="-1"/>
          <w:sz w:val="21"/>
          <w:szCs w:val="21"/>
        </w:rPr>
        <w:t>。</w:t>
      </w:r>
      <w:r>
        <w:rPr>
          <w:spacing w:val="-1"/>
          <w:sz w:val="21"/>
          <w:szCs w:val="21"/>
        </w:rPr>
        <w:t>要求按照说明文件</w:t>
      </w:r>
      <w:r>
        <w:rPr>
          <w:rFonts w:hint="eastAsia"/>
          <w:spacing w:val="-1"/>
          <w:sz w:val="21"/>
          <w:szCs w:val="21"/>
        </w:rPr>
        <w:t>，</w:t>
      </w:r>
      <w:r>
        <w:rPr>
          <w:spacing w:val="-1"/>
          <w:sz w:val="21"/>
          <w:szCs w:val="21"/>
        </w:rPr>
        <w:t>代码在</w:t>
      </w:r>
      <w:r>
        <w:rPr>
          <w:spacing w:val="-1"/>
          <w:sz w:val="21"/>
          <w:szCs w:val="21"/>
        </w:rPr>
        <w:t>pytorch1.2.1</w:t>
      </w:r>
      <w:r>
        <w:rPr>
          <w:spacing w:val="-1"/>
          <w:sz w:val="21"/>
          <w:szCs w:val="21"/>
        </w:rPr>
        <w:t>环境上可以直接复现</w:t>
      </w:r>
      <w:r>
        <w:rPr>
          <w:rFonts w:hint="eastAsia"/>
          <w:spacing w:val="-1"/>
          <w:sz w:val="21"/>
          <w:szCs w:val="21"/>
        </w:rPr>
        <w:t>。</w:t>
      </w:r>
      <w:r w:rsidR="00212D00">
        <w:rPr>
          <w:rFonts w:hint="eastAsia"/>
          <w:spacing w:val="-1"/>
          <w:sz w:val="21"/>
          <w:szCs w:val="21"/>
        </w:rPr>
        <w:t>同第一次作业一样，代码需要放置在可访问的代码库上</w:t>
      </w:r>
      <w:r w:rsidR="003277D1">
        <w:rPr>
          <w:rFonts w:hint="eastAsia"/>
          <w:spacing w:val="-1"/>
          <w:sz w:val="21"/>
          <w:szCs w:val="21"/>
        </w:rPr>
        <w:t>，且要求</w:t>
      </w:r>
      <w:r w:rsidR="003277D1">
        <w:rPr>
          <w:rFonts w:hint="eastAsia"/>
          <w:spacing w:val="-1"/>
          <w:sz w:val="21"/>
          <w:szCs w:val="21"/>
        </w:rPr>
        <w:t>git</w:t>
      </w:r>
      <w:r w:rsidR="003277D1">
        <w:rPr>
          <w:rFonts w:hint="eastAsia"/>
          <w:spacing w:val="-1"/>
          <w:sz w:val="21"/>
          <w:szCs w:val="21"/>
        </w:rPr>
        <w:t>记录中能明确反映你的修改情况，即</w:t>
      </w:r>
      <w:bookmarkStart w:id="0" w:name="_GoBack"/>
      <w:bookmarkEnd w:id="0"/>
      <w:r w:rsidR="003277D1">
        <w:rPr>
          <w:rFonts w:hint="eastAsia"/>
          <w:spacing w:val="-1"/>
          <w:sz w:val="21"/>
          <w:szCs w:val="21"/>
        </w:rPr>
        <w:t>在已有代码基础上进行修改前</w:t>
      </w:r>
      <w:r w:rsidR="007B7E1F">
        <w:rPr>
          <w:rFonts w:hint="eastAsia"/>
          <w:spacing w:val="-1"/>
          <w:sz w:val="21"/>
          <w:szCs w:val="21"/>
        </w:rPr>
        <w:t>至少执行</w:t>
      </w:r>
      <w:r w:rsidR="003277D1">
        <w:rPr>
          <w:rFonts w:hint="eastAsia"/>
          <w:spacing w:val="-1"/>
          <w:sz w:val="21"/>
          <w:szCs w:val="21"/>
        </w:rPr>
        <w:t>一次</w:t>
      </w:r>
      <w:r w:rsidR="003277D1">
        <w:rPr>
          <w:rFonts w:hint="eastAsia"/>
          <w:spacing w:val="-1"/>
          <w:sz w:val="21"/>
          <w:szCs w:val="21"/>
        </w:rPr>
        <w:t>git</w:t>
      </w:r>
      <w:r w:rsidR="003277D1">
        <w:rPr>
          <w:spacing w:val="-1"/>
          <w:sz w:val="21"/>
          <w:szCs w:val="21"/>
        </w:rPr>
        <w:t xml:space="preserve"> </w:t>
      </w:r>
      <w:r w:rsidR="003277D1">
        <w:rPr>
          <w:rFonts w:hint="eastAsia"/>
          <w:spacing w:val="-1"/>
          <w:sz w:val="21"/>
          <w:szCs w:val="21"/>
        </w:rPr>
        <w:t>commit</w:t>
      </w:r>
      <w:r w:rsidR="00212D00">
        <w:rPr>
          <w:rFonts w:hint="eastAsia"/>
          <w:spacing w:val="-1"/>
          <w:sz w:val="21"/>
          <w:szCs w:val="21"/>
        </w:rPr>
        <w:t>。</w:t>
      </w:r>
    </w:p>
    <w:p w14:paraId="7734F494" w14:textId="77777777" w:rsidR="008C5FBB" w:rsidRDefault="008C5FBB" w:rsidP="008C5FBB">
      <w:pPr>
        <w:pStyle w:val="a8"/>
        <w:ind w:firstLineChars="0"/>
        <w:rPr>
          <w:sz w:val="21"/>
          <w:szCs w:val="21"/>
        </w:rPr>
      </w:pPr>
    </w:p>
    <w:p w14:paraId="144405AB" w14:textId="77777777" w:rsidR="008C5FBB" w:rsidRPr="005851C3" w:rsidRDefault="008C5FBB" w:rsidP="008C5FBB">
      <w:pPr>
        <w:pStyle w:val="a8"/>
        <w:ind w:firstLineChars="0"/>
        <w:rPr>
          <w:sz w:val="21"/>
          <w:szCs w:val="21"/>
        </w:rPr>
      </w:pPr>
    </w:p>
    <w:p w14:paraId="261AF5E9" w14:textId="77777777" w:rsidR="00A62E3F" w:rsidRDefault="00210A27">
      <w:pPr>
        <w:pStyle w:val="1"/>
        <w:spacing w:before="122"/>
      </w:pPr>
      <w:r>
        <w:t>提交方式：</w:t>
      </w:r>
    </w:p>
    <w:p w14:paraId="7358AC4E" w14:textId="77777777" w:rsidR="00A62E3F" w:rsidRDefault="00210A27">
      <w:pPr>
        <w:spacing w:before="129" w:line="314" w:lineRule="exact"/>
        <w:ind w:left="120"/>
        <w:rPr>
          <w:sz w:val="21"/>
        </w:rPr>
      </w:pPr>
      <w:r>
        <w:rPr>
          <w:sz w:val="21"/>
        </w:rPr>
        <w:t>作业内容统一由</w:t>
      </w:r>
      <w:r>
        <w:rPr>
          <w:b/>
          <w:sz w:val="21"/>
        </w:rPr>
        <w:t>电子邮件</w:t>
      </w:r>
      <w:r>
        <w:rPr>
          <w:sz w:val="21"/>
        </w:rPr>
        <w:t>提交。</w:t>
      </w:r>
    </w:p>
    <w:p w14:paraId="2BD7232C" w14:textId="77777777" w:rsidR="00A62E3F" w:rsidRDefault="00210A27">
      <w:pPr>
        <w:pStyle w:val="3"/>
        <w:spacing w:line="312" w:lineRule="exact"/>
      </w:pPr>
      <w:r>
        <w:t>作业邮箱：</w:t>
      </w:r>
      <w:hyperlink r:id="rId7">
        <w:r w:rsidR="000510DA" w:rsidRPr="00BF0842">
          <w:t>dlp22fall</w:t>
        </w:r>
        <w:r w:rsidR="000510DA">
          <w:t>@163.com</w:t>
        </w:r>
      </w:hyperlink>
    </w:p>
    <w:p w14:paraId="776D2C1E" w14:textId="5678B9DD" w:rsidR="00A62E3F" w:rsidRDefault="00210A27">
      <w:pPr>
        <w:spacing w:line="237" w:lineRule="auto"/>
        <w:ind w:left="120" w:right="216"/>
        <w:jc w:val="both"/>
        <w:rPr>
          <w:sz w:val="21"/>
        </w:rPr>
      </w:pPr>
      <w:r>
        <w:rPr>
          <w:b/>
          <w:color w:val="FF0000"/>
          <w:spacing w:val="-5"/>
          <w:sz w:val="21"/>
        </w:rPr>
        <w:t>邮件标题写明学号姓名和第几次作业，正文中写明代码库链接，附件附上报告</w:t>
      </w:r>
      <w:r w:rsidR="00EC3024">
        <w:rPr>
          <w:rFonts w:hint="eastAsia"/>
          <w:b/>
          <w:color w:val="FF0000"/>
          <w:spacing w:val="-5"/>
          <w:sz w:val="21"/>
        </w:rPr>
        <w:t>，</w:t>
      </w:r>
      <w:r>
        <w:rPr>
          <w:b/>
          <w:color w:val="FF0000"/>
          <w:spacing w:val="-9"/>
          <w:sz w:val="21"/>
        </w:rPr>
        <w:t>邮箱中</w:t>
      </w:r>
      <w:r>
        <w:rPr>
          <w:b/>
          <w:color w:val="FF0000"/>
          <w:sz w:val="21"/>
          <w:u w:val="single" w:color="FF0000"/>
        </w:rPr>
        <w:t>不要</w:t>
      </w:r>
      <w:r>
        <w:rPr>
          <w:b/>
          <w:color w:val="FF0000"/>
          <w:spacing w:val="-6"/>
          <w:sz w:val="21"/>
        </w:rPr>
        <w:t>附代码文件，代码我们只以链接中的为准</w:t>
      </w:r>
      <w:r>
        <w:rPr>
          <w:spacing w:val="-6"/>
          <w:sz w:val="21"/>
        </w:rPr>
        <w:t>。考虑到学校邮箱有着附件容量的限制，可以使用其他邮箱发送，但请务必注明学号姓名。</w:t>
      </w:r>
    </w:p>
    <w:p w14:paraId="324272A3" w14:textId="5E122B84" w:rsidR="00880036" w:rsidRPr="0087563A" w:rsidRDefault="00880036" w:rsidP="00880036">
      <w:pPr>
        <w:spacing w:line="237" w:lineRule="auto"/>
        <w:ind w:left="120" w:right="2371"/>
        <w:rPr>
          <w:b/>
          <w:color w:val="FF0000"/>
          <w:spacing w:val="-5"/>
          <w:sz w:val="21"/>
        </w:rPr>
      </w:pPr>
      <w:r>
        <w:rPr>
          <w:rFonts w:hint="eastAsia"/>
          <w:b/>
          <w:color w:val="FF0000"/>
          <w:spacing w:val="-5"/>
          <w:sz w:val="21"/>
        </w:rPr>
        <w:t>作业</w:t>
      </w:r>
      <w:r w:rsidRPr="0087563A">
        <w:rPr>
          <w:b/>
          <w:color w:val="FF0000"/>
          <w:spacing w:val="-5"/>
          <w:sz w:val="21"/>
        </w:rPr>
        <w:t>期限：北京时间 2022</w:t>
      </w:r>
      <w:r w:rsidRPr="0087563A">
        <w:rPr>
          <w:rFonts w:hint="eastAsia"/>
          <w:b/>
          <w:color w:val="FF0000"/>
          <w:spacing w:val="-5"/>
          <w:sz w:val="21"/>
        </w:rPr>
        <w:t>年</w:t>
      </w:r>
      <w:r>
        <w:rPr>
          <w:b/>
          <w:color w:val="FF0000"/>
          <w:spacing w:val="-5"/>
          <w:sz w:val="21"/>
        </w:rPr>
        <w:t>1</w:t>
      </w:r>
      <w:r w:rsidR="00826C77">
        <w:rPr>
          <w:b/>
          <w:color w:val="FF0000"/>
          <w:spacing w:val="-5"/>
          <w:sz w:val="21"/>
        </w:rPr>
        <w:t>1</w:t>
      </w:r>
      <w:r w:rsidRPr="0087563A">
        <w:rPr>
          <w:b/>
          <w:color w:val="FF0000"/>
          <w:spacing w:val="-5"/>
          <w:sz w:val="21"/>
        </w:rPr>
        <w:t xml:space="preserve"> 月 1</w:t>
      </w:r>
      <w:r w:rsidR="000842E9">
        <w:rPr>
          <w:b/>
          <w:color w:val="FF0000"/>
          <w:spacing w:val="-5"/>
          <w:sz w:val="21"/>
        </w:rPr>
        <w:t>5</w:t>
      </w:r>
      <w:r w:rsidRPr="0087563A">
        <w:rPr>
          <w:b/>
          <w:color w:val="FF0000"/>
          <w:spacing w:val="-5"/>
          <w:sz w:val="21"/>
        </w:rPr>
        <w:t xml:space="preserve"> 号 23：59， 每迟 </w:t>
      </w:r>
      <w:r>
        <w:rPr>
          <w:rFonts w:hint="eastAsia"/>
          <w:b/>
          <w:color w:val="FF0000"/>
          <w:spacing w:val="-5"/>
          <w:sz w:val="21"/>
        </w:rPr>
        <w:t>一天</w:t>
      </w:r>
      <w:r w:rsidRPr="0087563A">
        <w:rPr>
          <w:b/>
          <w:color w:val="FF0000"/>
          <w:spacing w:val="-5"/>
          <w:sz w:val="21"/>
        </w:rPr>
        <w:t>扣 2 分</w:t>
      </w:r>
    </w:p>
    <w:p w14:paraId="0E406863" w14:textId="7A1C523F" w:rsidR="00A62E3F" w:rsidRDefault="00A62E3F">
      <w:pPr>
        <w:pStyle w:val="a3"/>
        <w:ind w:left="120"/>
        <w:rPr>
          <w:sz w:val="20"/>
        </w:rPr>
      </w:pPr>
    </w:p>
    <w:p w14:paraId="57F15FFA" w14:textId="77777777" w:rsidR="00A62E3F" w:rsidRDefault="00A62E3F">
      <w:pPr>
        <w:rPr>
          <w:sz w:val="20"/>
        </w:rPr>
        <w:sectPr w:rsidR="00A62E3F">
          <w:type w:val="continuous"/>
          <w:pgSz w:w="11910" w:h="16840"/>
          <w:pgMar w:top="1520" w:right="1580" w:bottom="280" w:left="1680" w:header="720" w:footer="720" w:gutter="0"/>
          <w:cols w:space="720"/>
        </w:sectPr>
      </w:pPr>
    </w:p>
    <w:p w14:paraId="61FBD4A2" w14:textId="77777777" w:rsidR="00A62E3F" w:rsidRDefault="00A62E3F">
      <w:pPr>
        <w:pStyle w:val="a3"/>
        <w:rPr>
          <w:b/>
          <w:sz w:val="20"/>
        </w:rPr>
      </w:pPr>
    </w:p>
    <w:p w14:paraId="15192A63" w14:textId="77777777" w:rsidR="00A62E3F" w:rsidRDefault="00A62E3F">
      <w:pPr>
        <w:pStyle w:val="a3"/>
        <w:spacing w:before="10"/>
        <w:rPr>
          <w:b/>
          <w:sz w:val="16"/>
        </w:rPr>
      </w:pPr>
    </w:p>
    <w:p w14:paraId="017BE226" w14:textId="77777777" w:rsidR="00A62E3F" w:rsidRDefault="00210A27">
      <w:pPr>
        <w:pStyle w:val="1"/>
        <w:spacing w:before="45"/>
      </w:pPr>
      <w:r>
        <w:t>评分细则：</w:t>
      </w:r>
    </w:p>
    <w:p w14:paraId="089F788A" w14:textId="77777777" w:rsidR="00A62E3F" w:rsidRDefault="00A62E3F">
      <w:pPr>
        <w:pStyle w:val="a3"/>
        <w:spacing w:before="7"/>
        <w:rPr>
          <w:b/>
          <w:sz w:val="17"/>
        </w:rPr>
      </w:pPr>
    </w:p>
    <w:p w14:paraId="3010A2BC" w14:textId="77777777" w:rsidR="00A62E3F" w:rsidRDefault="00A62E3F">
      <w:pPr>
        <w:pStyle w:val="a3"/>
        <w:spacing w:before="4"/>
        <w:rPr>
          <w:sz w:val="29"/>
        </w:rPr>
      </w:pPr>
    </w:p>
    <w:p w14:paraId="093FCDC9" w14:textId="7E1B548E" w:rsidR="00A62E3F" w:rsidRDefault="00EC3024">
      <w:pPr>
        <w:pStyle w:val="1"/>
        <w:tabs>
          <w:tab w:val="left" w:pos="1380"/>
        </w:tabs>
        <w:ind w:left="540"/>
      </w:pPr>
      <w:r>
        <w:rPr>
          <w:rFonts w:hint="eastAsia"/>
          <w:color w:val="333333"/>
        </w:rPr>
        <w:t>一</w:t>
      </w:r>
      <w:r w:rsidR="00210A27">
        <w:rPr>
          <w:color w:val="333333"/>
        </w:rPr>
        <w:t>、</w:t>
      </w:r>
      <w:r w:rsidR="00210A27">
        <w:rPr>
          <w:color w:val="333333"/>
        </w:rPr>
        <w:tab/>
        <w:t>报告（</w:t>
      </w:r>
      <w:r w:rsidR="00846DA9">
        <w:rPr>
          <w:rFonts w:ascii="Arial" w:eastAsia="Arial"/>
          <w:color w:val="333333"/>
        </w:rPr>
        <w:t>8</w:t>
      </w:r>
      <w:r w:rsidR="00210A27">
        <w:rPr>
          <w:rFonts w:ascii="Arial" w:eastAsia="Arial"/>
          <w:color w:val="333333"/>
        </w:rPr>
        <w:t>0</w:t>
      </w:r>
      <w:r w:rsidR="00210A27">
        <w:rPr>
          <w:rFonts w:ascii="Arial" w:eastAsia="Arial"/>
          <w:color w:val="333333"/>
          <w:spacing w:val="-8"/>
        </w:rPr>
        <w:t xml:space="preserve"> </w:t>
      </w:r>
      <w:r w:rsidR="00210A27">
        <w:rPr>
          <w:color w:val="333333"/>
        </w:rPr>
        <w:t>分）</w:t>
      </w:r>
    </w:p>
    <w:p w14:paraId="6FC64712" w14:textId="6AED6184" w:rsidR="00A62E3F" w:rsidRDefault="00EC3024">
      <w:pPr>
        <w:pStyle w:val="2"/>
        <w:numPr>
          <w:ilvl w:val="0"/>
          <w:numId w:val="3"/>
        </w:numPr>
        <w:tabs>
          <w:tab w:val="left" w:pos="1380"/>
          <w:tab w:val="left" w:pos="1381"/>
        </w:tabs>
        <w:spacing w:before="121" w:line="322" w:lineRule="exact"/>
        <w:ind w:hanging="528"/>
        <w:jc w:val="left"/>
      </w:pPr>
      <w:r>
        <w:rPr>
          <w:color w:val="333333"/>
        </w:rPr>
        <w:t>前</w:t>
      </w:r>
      <w:r>
        <w:rPr>
          <w:rFonts w:hint="eastAsia"/>
          <w:color w:val="333333"/>
        </w:rPr>
        <w:t>3问，每个问题各1</w:t>
      </w:r>
      <w:r>
        <w:rPr>
          <w:color w:val="333333"/>
        </w:rPr>
        <w:t>0分</w:t>
      </w:r>
    </w:p>
    <w:p w14:paraId="24A18071" w14:textId="178B95F3" w:rsidR="00A62E3F" w:rsidRDefault="00EC3024">
      <w:pPr>
        <w:spacing w:line="312" w:lineRule="exact"/>
        <w:ind w:left="1380"/>
      </w:pPr>
      <w:r>
        <w:rPr>
          <w:rFonts w:hint="eastAsia"/>
          <w:color w:val="333333"/>
        </w:rPr>
        <w:t>准确</w:t>
      </w:r>
      <w:r>
        <w:rPr>
          <w:color w:val="333333"/>
        </w:rPr>
        <w:t>回答问题</w:t>
      </w:r>
      <w:r w:rsidR="00210A27">
        <w:rPr>
          <w:color w:val="333333"/>
        </w:rPr>
        <w:t>。</w:t>
      </w:r>
    </w:p>
    <w:p w14:paraId="62C92F1D" w14:textId="18FF3F45" w:rsidR="00A62E3F" w:rsidRDefault="00EC3024">
      <w:pPr>
        <w:pStyle w:val="2"/>
        <w:numPr>
          <w:ilvl w:val="0"/>
          <w:numId w:val="3"/>
        </w:numPr>
        <w:tabs>
          <w:tab w:val="left" w:pos="1380"/>
          <w:tab w:val="left" w:pos="1381"/>
        </w:tabs>
        <w:ind w:hanging="588"/>
        <w:jc w:val="left"/>
      </w:pPr>
      <w:r>
        <w:t>第</w:t>
      </w:r>
      <w:r>
        <w:rPr>
          <w:rFonts w:hint="eastAsia"/>
        </w:rPr>
        <w:t>4问，共</w:t>
      </w:r>
      <w:r w:rsidR="00846DA9">
        <w:t>45</w:t>
      </w:r>
      <w:r>
        <w:t>分</w:t>
      </w:r>
    </w:p>
    <w:p w14:paraId="5B2150FD" w14:textId="047FF965" w:rsidR="00A62E3F" w:rsidRDefault="00EC3024">
      <w:pPr>
        <w:spacing w:before="5" w:line="225" w:lineRule="auto"/>
        <w:ind w:left="1380" w:right="166"/>
        <w:rPr>
          <w:color w:val="333333"/>
        </w:rPr>
      </w:pPr>
      <w:r>
        <w:rPr>
          <w:rFonts w:hint="eastAsia"/>
          <w:color w:val="333333"/>
        </w:rPr>
        <w:t>实验设计合理，表述清晰</w:t>
      </w:r>
      <w:r w:rsidR="00846DA9">
        <w:rPr>
          <w:rFonts w:hint="eastAsia"/>
          <w:color w:val="333333"/>
        </w:rPr>
        <w:t xml:space="preserve"> （1</w:t>
      </w:r>
      <w:r w:rsidR="00AC4558">
        <w:rPr>
          <w:color w:val="333333"/>
        </w:rPr>
        <w:t>0</w:t>
      </w:r>
      <w:r w:rsidR="00846DA9">
        <w:rPr>
          <w:color w:val="333333"/>
        </w:rPr>
        <w:t>分</w:t>
      </w:r>
      <w:r w:rsidR="00846DA9">
        <w:rPr>
          <w:rFonts w:hint="eastAsia"/>
          <w:color w:val="333333"/>
        </w:rPr>
        <w:t>）</w:t>
      </w:r>
    </w:p>
    <w:p w14:paraId="31381541" w14:textId="0D049CD0" w:rsidR="00846DA9" w:rsidRDefault="00846DA9">
      <w:pPr>
        <w:spacing w:before="5" w:line="225" w:lineRule="auto"/>
        <w:ind w:left="1380" w:right="166"/>
        <w:rPr>
          <w:color w:val="333333"/>
        </w:rPr>
      </w:pPr>
      <w:r>
        <w:rPr>
          <w:color w:val="333333"/>
        </w:rPr>
        <w:t>实验结果详细</w:t>
      </w:r>
      <w:r>
        <w:rPr>
          <w:rFonts w:hint="eastAsia"/>
          <w:color w:val="333333"/>
        </w:rPr>
        <w:t>、</w:t>
      </w:r>
      <w:r>
        <w:rPr>
          <w:color w:val="333333"/>
        </w:rPr>
        <w:t>可靠</w:t>
      </w:r>
      <w:r>
        <w:rPr>
          <w:rFonts w:hint="eastAsia"/>
          <w:color w:val="333333"/>
        </w:rPr>
        <w:t>（1</w:t>
      </w:r>
      <w:r>
        <w:rPr>
          <w:color w:val="333333"/>
        </w:rPr>
        <w:t>5分</w:t>
      </w:r>
      <w:r>
        <w:rPr>
          <w:rFonts w:hint="eastAsia"/>
          <w:color w:val="333333"/>
        </w:rPr>
        <w:t>）</w:t>
      </w:r>
    </w:p>
    <w:p w14:paraId="05007F0E" w14:textId="1EEB3D16" w:rsidR="00846DA9" w:rsidRDefault="00846DA9">
      <w:pPr>
        <w:spacing w:before="5" w:line="225" w:lineRule="auto"/>
        <w:ind w:left="1380" w:right="166"/>
        <w:rPr>
          <w:color w:val="333333"/>
        </w:rPr>
      </w:pPr>
      <w:r>
        <w:rPr>
          <w:color w:val="333333"/>
        </w:rPr>
        <w:t>给出明确的</w:t>
      </w:r>
      <w:r>
        <w:rPr>
          <w:rFonts w:hint="eastAsia"/>
          <w:color w:val="333333"/>
        </w:rPr>
        <w:t>、</w:t>
      </w:r>
      <w:r>
        <w:rPr>
          <w:color w:val="333333"/>
        </w:rPr>
        <w:t>有实验数据支撑的结论</w:t>
      </w:r>
      <w:r w:rsidR="00F54197">
        <w:rPr>
          <w:rFonts w:hint="eastAsia"/>
          <w:color w:val="333333"/>
        </w:rPr>
        <w:t>，</w:t>
      </w:r>
      <w:r w:rsidR="00F54197">
        <w:rPr>
          <w:color w:val="333333"/>
        </w:rPr>
        <w:t>列出分析过程</w:t>
      </w:r>
      <w:r>
        <w:rPr>
          <w:rFonts w:hint="eastAsia"/>
          <w:color w:val="333333"/>
        </w:rPr>
        <w:t>（1</w:t>
      </w:r>
      <w:r>
        <w:rPr>
          <w:color w:val="333333"/>
        </w:rPr>
        <w:t>5分</w:t>
      </w:r>
      <w:r>
        <w:rPr>
          <w:rFonts w:hint="eastAsia"/>
          <w:color w:val="333333"/>
        </w:rPr>
        <w:t>）</w:t>
      </w:r>
    </w:p>
    <w:p w14:paraId="3C8F5163" w14:textId="3ED31244" w:rsidR="00AC4558" w:rsidRDefault="00AC4558">
      <w:pPr>
        <w:spacing w:before="5" w:line="225" w:lineRule="auto"/>
        <w:ind w:left="1380" w:right="166"/>
        <w:rPr>
          <w:rFonts w:hint="eastAsia"/>
          <w:color w:val="333333"/>
        </w:rPr>
      </w:pPr>
      <w:r>
        <w:rPr>
          <w:color w:val="333333"/>
        </w:rPr>
        <w:t>实验总结及心得体会</w:t>
      </w:r>
      <w:r>
        <w:rPr>
          <w:rFonts w:hint="eastAsia"/>
          <w:color w:val="333333"/>
        </w:rPr>
        <w:t>（5分）</w:t>
      </w:r>
    </w:p>
    <w:p w14:paraId="282CD181" w14:textId="3F2D82C3" w:rsidR="00A62E3F" w:rsidRDefault="00EC3024">
      <w:pPr>
        <w:pStyle w:val="2"/>
        <w:numPr>
          <w:ilvl w:val="0"/>
          <w:numId w:val="3"/>
        </w:numPr>
        <w:tabs>
          <w:tab w:val="left" w:pos="1380"/>
          <w:tab w:val="left" w:pos="1381"/>
        </w:tabs>
        <w:spacing w:line="309" w:lineRule="exact"/>
        <w:ind w:hanging="649"/>
        <w:jc w:val="left"/>
      </w:pPr>
      <w:r>
        <w:rPr>
          <w:rFonts w:hint="eastAsia"/>
          <w:color w:val="333333"/>
        </w:rPr>
        <w:t>报告</w:t>
      </w:r>
      <w:r>
        <w:rPr>
          <w:color w:val="333333"/>
        </w:rPr>
        <w:t>撰写</w:t>
      </w:r>
      <w:r w:rsidR="00210A27">
        <w:rPr>
          <w:color w:val="333333"/>
        </w:rPr>
        <w:t>（</w:t>
      </w:r>
      <w:r>
        <w:rPr>
          <w:rFonts w:ascii="Arial" w:eastAsia="Arial"/>
          <w:color w:val="333333"/>
        </w:rPr>
        <w:t>5</w:t>
      </w:r>
      <w:r w:rsidR="00210A27">
        <w:rPr>
          <w:rFonts w:ascii="Arial" w:eastAsia="Arial"/>
          <w:color w:val="333333"/>
          <w:spacing w:val="-7"/>
        </w:rPr>
        <w:t xml:space="preserve"> </w:t>
      </w:r>
      <w:r w:rsidR="00210A27">
        <w:rPr>
          <w:color w:val="333333"/>
        </w:rPr>
        <w:t>分）</w:t>
      </w:r>
    </w:p>
    <w:p w14:paraId="51A7D2BD" w14:textId="7DB8E87D" w:rsidR="00A62E3F" w:rsidRDefault="00846DA9" w:rsidP="001269FA">
      <w:pPr>
        <w:spacing w:line="312" w:lineRule="exact"/>
        <w:ind w:left="1380"/>
        <w:rPr>
          <w:color w:val="333333"/>
        </w:rPr>
      </w:pPr>
      <w:r>
        <w:rPr>
          <w:rFonts w:hint="eastAsia"/>
          <w:color w:val="333333"/>
        </w:rPr>
        <w:t>编制</w:t>
      </w:r>
      <w:r>
        <w:rPr>
          <w:color w:val="333333"/>
        </w:rPr>
        <w:t>规范</w:t>
      </w:r>
      <w:r>
        <w:rPr>
          <w:rFonts w:hint="eastAsia"/>
          <w:color w:val="333333"/>
        </w:rPr>
        <w:t>，</w:t>
      </w:r>
      <w:r>
        <w:rPr>
          <w:color w:val="333333"/>
        </w:rPr>
        <w:t>格式工整</w:t>
      </w:r>
      <w:r w:rsidR="00210A27">
        <w:rPr>
          <w:color w:val="333333"/>
        </w:rPr>
        <w:t>。</w:t>
      </w:r>
    </w:p>
    <w:p w14:paraId="68D73C0A" w14:textId="24274086" w:rsidR="001269FA" w:rsidRDefault="001269FA" w:rsidP="001269FA">
      <w:pPr>
        <w:spacing w:line="312" w:lineRule="exact"/>
        <w:ind w:left="1380"/>
        <w:rPr>
          <w:color w:val="333333"/>
        </w:rPr>
      </w:pPr>
    </w:p>
    <w:p w14:paraId="351B85E2" w14:textId="6297897B" w:rsidR="00EC3024" w:rsidRDefault="00EC3024" w:rsidP="00EC3024">
      <w:pPr>
        <w:ind w:left="540"/>
        <w:jc w:val="both"/>
        <w:rPr>
          <w:b/>
          <w:sz w:val="24"/>
        </w:rPr>
      </w:pPr>
      <w:r>
        <w:rPr>
          <w:rFonts w:hint="eastAsia"/>
          <w:b/>
          <w:color w:val="333333"/>
          <w:sz w:val="24"/>
        </w:rPr>
        <w:t>二</w:t>
      </w:r>
      <w:r>
        <w:rPr>
          <w:b/>
          <w:color w:val="333333"/>
          <w:sz w:val="24"/>
        </w:rPr>
        <w:t>、</w:t>
      </w:r>
      <w:r w:rsidR="00272110">
        <w:rPr>
          <w:b/>
          <w:color w:val="333333"/>
          <w:sz w:val="24"/>
        </w:rPr>
        <w:tab/>
      </w:r>
      <w:r>
        <w:rPr>
          <w:b/>
          <w:color w:val="333333"/>
          <w:sz w:val="24"/>
        </w:rPr>
        <w:t>代码（</w:t>
      </w:r>
      <w:r w:rsidR="00272110">
        <w:rPr>
          <w:rFonts w:ascii="Arial" w:eastAsia="Arial"/>
          <w:b/>
          <w:color w:val="333333"/>
          <w:sz w:val="24"/>
        </w:rPr>
        <w:t>2</w:t>
      </w:r>
      <w:r>
        <w:rPr>
          <w:rFonts w:ascii="Arial" w:eastAsia="Arial"/>
          <w:b/>
          <w:color w:val="333333"/>
          <w:sz w:val="24"/>
        </w:rPr>
        <w:t xml:space="preserve">0 </w:t>
      </w:r>
      <w:r>
        <w:rPr>
          <w:b/>
          <w:color w:val="333333"/>
          <w:sz w:val="24"/>
        </w:rPr>
        <w:t>分）</w:t>
      </w:r>
    </w:p>
    <w:p w14:paraId="7BEBFBAD" w14:textId="04A98917" w:rsidR="00EC3024" w:rsidRDefault="00272110" w:rsidP="00EC3024">
      <w:pPr>
        <w:pStyle w:val="a5"/>
        <w:numPr>
          <w:ilvl w:val="1"/>
          <w:numId w:val="4"/>
        </w:numPr>
        <w:tabs>
          <w:tab w:val="left" w:pos="1381"/>
        </w:tabs>
        <w:spacing w:before="132" w:line="309" w:lineRule="exact"/>
        <w:ind w:hanging="528"/>
        <w:jc w:val="both"/>
        <w:rPr>
          <w:b/>
          <w:sz w:val="21"/>
        </w:rPr>
      </w:pPr>
      <w:r>
        <w:rPr>
          <w:rFonts w:hint="eastAsia"/>
          <w:b/>
          <w:color w:val="333333"/>
          <w:spacing w:val="4"/>
          <w:sz w:val="21"/>
        </w:rPr>
        <w:t>代码组织</w:t>
      </w:r>
      <w:r w:rsidR="00EC3024">
        <w:rPr>
          <w:b/>
          <w:color w:val="333333"/>
          <w:spacing w:val="4"/>
          <w:sz w:val="21"/>
        </w:rPr>
        <w:t xml:space="preserve"> </w:t>
      </w:r>
      <w:r w:rsidR="00EC3024">
        <w:rPr>
          <w:b/>
          <w:color w:val="333333"/>
          <w:sz w:val="21"/>
        </w:rPr>
        <w:t>（</w:t>
      </w:r>
      <w:r>
        <w:rPr>
          <w:rFonts w:ascii="Arial" w:eastAsia="Arial"/>
          <w:b/>
          <w:color w:val="333333"/>
          <w:sz w:val="21"/>
        </w:rPr>
        <w:t>1</w:t>
      </w:r>
      <w:r w:rsidR="00EC3024">
        <w:rPr>
          <w:rFonts w:ascii="Arial" w:eastAsia="Arial"/>
          <w:b/>
          <w:color w:val="333333"/>
          <w:sz w:val="21"/>
        </w:rPr>
        <w:t>0</w:t>
      </w:r>
      <w:r w:rsidR="00EC3024">
        <w:rPr>
          <w:rFonts w:ascii="Arial" w:eastAsia="Arial"/>
          <w:b/>
          <w:color w:val="333333"/>
          <w:spacing w:val="-6"/>
          <w:sz w:val="21"/>
        </w:rPr>
        <w:t xml:space="preserve"> </w:t>
      </w:r>
      <w:r w:rsidR="00EC3024">
        <w:rPr>
          <w:b/>
          <w:color w:val="333333"/>
          <w:sz w:val="21"/>
        </w:rPr>
        <w:t>分）</w:t>
      </w:r>
    </w:p>
    <w:p w14:paraId="27230E1D" w14:textId="21543FCD" w:rsidR="00EC3024" w:rsidRDefault="00272110" w:rsidP="00EC3024">
      <w:pPr>
        <w:spacing w:before="6" w:line="225" w:lineRule="auto"/>
        <w:ind w:left="1380" w:right="217"/>
        <w:jc w:val="both"/>
      </w:pPr>
      <w:r>
        <w:rPr>
          <w:rFonts w:hint="eastAsia"/>
          <w:color w:val="333333"/>
        </w:rPr>
        <w:t>包含</w:t>
      </w:r>
      <w:r w:rsidR="00EF35D2">
        <w:rPr>
          <w:color w:val="333333"/>
        </w:rPr>
        <w:t>作业要求的所有</w:t>
      </w:r>
      <w:r>
        <w:rPr>
          <w:color w:val="333333"/>
        </w:rPr>
        <w:t>文件</w:t>
      </w:r>
      <w:r>
        <w:rPr>
          <w:rFonts w:hint="eastAsia"/>
          <w:color w:val="333333"/>
        </w:rPr>
        <w:t>，</w:t>
      </w:r>
      <w:r>
        <w:rPr>
          <w:color w:val="333333"/>
        </w:rPr>
        <w:t>代码组织结构合理</w:t>
      </w:r>
      <w:r>
        <w:rPr>
          <w:rFonts w:hint="eastAsia"/>
          <w:color w:val="333333"/>
        </w:rPr>
        <w:t>，</w:t>
      </w:r>
      <w:r w:rsidR="00737BF1">
        <w:rPr>
          <w:rFonts w:hint="eastAsia"/>
          <w:color w:val="333333"/>
        </w:rPr>
        <w:t>可明确区分已有和新增代码，</w:t>
      </w:r>
      <w:r>
        <w:rPr>
          <w:rFonts w:hint="eastAsia"/>
          <w:color w:val="333333"/>
        </w:rPr>
        <w:t>代码编写风格良好，清晰简洁</w:t>
      </w:r>
      <w:r w:rsidR="00EC3024">
        <w:rPr>
          <w:color w:val="333333"/>
        </w:rPr>
        <w:t>。</w:t>
      </w:r>
    </w:p>
    <w:p w14:paraId="06E14887" w14:textId="34E5B1F8" w:rsidR="00EC3024" w:rsidRDefault="00272110" w:rsidP="00EC3024">
      <w:pPr>
        <w:pStyle w:val="a5"/>
        <w:numPr>
          <w:ilvl w:val="1"/>
          <w:numId w:val="4"/>
        </w:numPr>
        <w:tabs>
          <w:tab w:val="left" w:pos="1381"/>
        </w:tabs>
        <w:spacing w:line="310" w:lineRule="exact"/>
        <w:ind w:hanging="588"/>
        <w:jc w:val="both"/>
        <w:rPr>
          <w:b/>
        </w:rPr>
      </w:pPr>
      <w:r>
        <w:rPr>
          <w:rFonts w:hint="eastAsia"/>
          <w:b/>
          <w:color w:val="333333"/>
          <w:spacing w:val="6"/>
        </w:rPr>
        <w:t>可复现性</w:t>
      </w:r>
      <w:r w:rsidR="00EC3024">
        <w:rPr>
          <w:b/>
          <w:color w:val="333333"/>
          <w:spacing w:val="6"/>
        </w:rPr>
        <w:t xml:space="preserve"> </w:t>
      </w:r>
      <w:r w:rsidR="00EC3024">
        <w:rPr>
          <w:b/>
          <w:color w:val="333333"/>
        </w:rPr>
        <w:t>（</w:t>
      </w:r>
      <w:r>
        <w:rPr>
          <w:rFonts w:ascii="Arial" w:eastAsia="Arial"/>
          <w:b/>
          <w:color w:val="333333"/>
        </w:rPr>
        <w:t>10</w:t>
      </w:r>
      <w:r w:rsidR="00EC3024">
        <w:rPr>
          <w:rFonts w:ascii="Arial" w:eastAsia="Arial"/>
          <w:b/>
          <w:color w:val="333333"/>
          <w:spacing w:val="-6"/>
        </w:rPr>
        <w:t xml:space="preserve"> </w:t>
      </w:r>
      <w:r w:rsidR="00EC3024">
        <w:rPr>
          <w:b/>
          <w:color w:val="333333"/>
        </w:rPr>
        <w:t>分）</w:t>
      </w:r>
    </w:p>
    <w:p w14:paraId="4B521408" w14:textId="2D48A7FB" w:rsidR="00EC3024" w:rsidRPr="001269FA" w:rsidRDefault="00272110" w:rsidP="00EC3024">
      <w:pPr>
        <w:spacing w:line="312" w:lineRule="exact"/>
        <w:ind w:left="1380"/>
        <w:rPr>
          <w:color w:val="333333"/>
        </w:rPr>
      </w:pPr>
      <w:r>
        <w:rPr>
          <w:rFonts w:hint="eastAsia"/>
          <w:color w:val="333333"/>
        </w:rPr>
        <w:t>说明文件中给出复现说明，可便捷地复现实验结果</w:t>
      </w:r>
      <w:r w:rsidR="00EC3024">
        <w:rPr>
          <w:rFonts w:hint="eastAsia"/>
          <w:color w:val="333333"/>
        </w:rPr>
        <w:t>。</w:t>
      </w:r>
    </w:p>
    <w:p w14:paraId="187E474F" w14:textId="77777777" w:rsidR="00AF7EB5" w:rsidRPr="00EC3024" w:rsidRDefault="00AF7EB5" w:rsidP="00AF7EB5">
      <w:pPr>
        <w:spacing w:line="312" w:lineRule="exact"/>
        <w:ind w:leftChars="227" w:left="499"/>
        <w:rPr>
          <w:color w:val="333333"/>
        </w:rPr>
      </w:pPr>
    </w:p>
    <w:p w14:paraId="060D50E5" w14:textId="77777777" w:rsidR="00AF7EB5" w:rsidRDefault="00AF7EB5" w:rsidP="00AF7EB5">
      <w:pPr>
        <w:spacing w:line="312" w:lineRule="exact"/>
        <w:ind w:leftChars="227" w:left="499"/>
        <w:rPr>
          <w:color w:val="333333"/>
        </w:rPr>
      </w:pPr>
    </w:p>
    <w:p w14:paraId="39A75DAF" w14:textId="77777777" w:rsidR="00AF7EB5" w:rsidRDefault="00AF7EB5" w:rsidP="00AF7EB5">
      <w:pPr>
        <w:spacing w:line="312" w:lineRule="exact"/>
        <w:ind w:leftChars="227" w:left="499"/>
        <w:rPr>
          <w:color w:val="333333"/>
        </w:rPr>
      </w:pPr>
    </w:p>
    <w:p w14:paraId="798E1E91" w14:textId="77777777" w:rsidR="00AF7EB5" w:rsidRDefault="00AF7EB5" w:rsidP="00AF7EB5">
      <w:pPr>
        <w:spacing w:line="312" w:lineRule="exact"/>
        <w:ind w:leftChars="227" w:left="499"/>
        <w:rPr>
          <w:color w:val="333333"/>
        </w:rPr>
      </w:pPr>
    </w:p>
    <w:p w14:paraId="5E79BA2B" w14:textId="77777777" w:rsidR="00AF7EB5" w:rsidRDefault="00AF7EB5" w:rsidP="00AF7EB5">
      <w:pPr>
        <w:spacing w:line="312" w:lineRule="exact"/>
        <w:ind w:leftChars="227" w:left="499"/>
        <w:rPr>
          <w:color w:val="333333"/>
        </w:rPr>
      </w:pPr>
    </w:p>
    <w:p w14:paraId="558F9829" w14:textId="5C37A9CB" w:rsidR="001269FA" w:rsidRDefault="001269FA" w:rsidP="00AF7EB5">
      <w:pPr>
        <w:spacing w:line="312" w:lineRule="exact"/>
        <w:ind w:leftChars="227" w:left="499"/>
        <w:rPr>
          <w:color w:val="333333"/>
        </w:rPr>
      </w:pPr>
      <w:r>
        <w:rPr>
          <w:rFonts w:hint="eastAsia"/>
          <w:color w:val="333333"/>
        </w:rPr>
        <w:t>相关论文：</w:t>
      </w:r>
    </w:p>
    <w:p w14:paraId="2AAB49E7" w14:textId="59D10B7B" w:rsidR="001269FA" w:rsidRPr="00AF7EB5" w:rsidRDefault="00AF7EB5" w:rsidP="00AF7EB5">
      <w:pPr>
        <w:pStyle w:val="a8"/>
        <w:numPr>
          <w:ilvl w:val="0"/>
          <w:numId w:val="11"/>
        </w:numPr>
        <w:ind w:firstLineChars="0"/>
        <w:rPr>
          <w:sz w:val="21"/>
          <w:szCs w:val="21"/>
        </w:rPr>
      </w:pPr>
      <w:r w:rsidRPr="00AF7EB5">
        <w:rPr>
          <w:rFonts w:hint="eastAsia"/>
          <w:sz w:val="21"/>
          <w:szCs w:val="21"/>
        </w:rPr>
        <w:t>LeNet</w:t>
      </w:r>
      <w:r w:rsidRPr="00AF7EB5">
        <w:rPr>
          <w:sz w:val="21"/>
          <w:szCs w:val="21"/>
        </w:rPr>
        <w:t>: Handwritten Digit Recognition with a Back-Propagation Network</w:t>
      </w:r>
    </w:p>
    <w:p w14:paraId="43B243B4" w14:textId="59E44086" w:rsidR="00AF7EB5" w:rsidRPr="00AF7EB5" w:rsidRDefault="00AF7EB5" w:rsidP="00AF7EB5">
      <w:pPr>
        <w:pStyle w:val="a8"/>
        <w:numPr>
          <w:ilvl w:val="0"/>
          <w:numId w:val="11"/>
        </w:numPr>
        <w:ind w:firstLineChars="0"/>
        <w:rPr>
          <w:sz w:val="21"/>
          <w:szCs w:val="21"/>
        </w:rPr>
      </w:pPr>
      <w:r w:rsidRPr="00AF7EB5">
        <w:rPr>
          <w:sz w:val="21"/>
          <w:szCs w:val="21"/>
        </w:rPr>
        <w:t>AlexNet: ImageNet Classification with Deep Convolutional Neural Networks</w:t>
      </w:r>
    </w:p>
    <w:p w14:paraId="248C2F0C" w14:textId="55D351E2" w:rsidR="00AF7EB5" w:rsidRPr="00AF7EB5" w:rsidRDefault="00AF7EB5" w:rsidP="00AF7EB5">
      <w:pPr>
        <w:pStyle w:val="a8"/>
        <w:numPr>
          <w:ilvl w:val="0"/>
          <w:numId w:val="11"/>
        </w:numPr>
        <w:ind w:firstLineChars="0"/>
        <w:rPr>
          <w:sz w:val="21"/>
          <w:szCs w:val="21"/>
        </w:rPr>
      </w:pPr>
      <w:r w:rsidRPr="00AF7EB5">
        <w:rPr>
          <w:sz w:val="21"/>
          <w:szCs w:val="21"/>
        </w:rPr>
        <w:t>ResNet:</w:t>
      </w:r>
      <w:r w:rsidR="003C4899">
        <w:rPr>
          <w:sz w:val="21"/>
          <w:szCs w:val="21"/>
        </w:rPr>
        <w:t xml:space="preserve"> </w:t>
      </w:r>
      <w:r w:rsidRPr="00AF7EB5">
        <w:rPr>
          <w:sz w:val="21"/>
          <w:szCs w:val="21"/>
        </w:rPr>
        <w:t>Deep Residual Learning for Image Recognition</w:t>
      </w:r>
    </w:p>
    <w:sectPr w:rsidR="00AF7EB5" w:rsidRPr="00AF7EB5">
      <w:pgSz w:w="11910" w:h="16840"/>
      <w:pgMar w:top="138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DFB32" w14:textId="77777777" w:rsidR="00492350" w:rsidRDefault="00492350" w:rsidP="000510DA">
      <w:r>
        <w:separator/>
      </w:r>
    </w:p>
  </w:endnote>
  <w:endnote w:type="continuationSeparator" w:id="0">
    <w:p w14:paraId="1F142C97" w14:textId="77777777" w:rsidR="00492350" w:rsidRDefault="00492350" w:rsidP="0005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E2067" w14:textId="77777777" w:rsidR="00492350" w:rsidRDefault="00492350" w:rsidP="000510DA">
      <w:r>
        <w:separator/>
      </w:r>
    </w:p>
  </w:footnote>
  <w:footnote w:type="continuationSeparator" w:id="0">
    <w:p w14:paraId="15BB06CB" w14:textId="77777777" w:rsidR="00492350" w:rsidRDefault="00492350" w:rsidP="00051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249B"/>
    <w:multiLevelType w:val="hybridMultilevel"/>
    <w:tmpl w:val="FF2287A8"/>
    <w:lvl w:ilvl="0" w:tplc="9A485C6E">
      <w:start w:val="1"/>
      <w:numFmt w:val="decimal"/>
      <w:lvlText w:val="%1"/>
      <w:lvlJc w:val="left"/>
      <w:pPr>
        <w:ind w:left="648" w:hanging="168"/>
      </w:pPr>
      <w:rPr>
        <w:rFonts w:ascii="等线" w:eastAsia="等线" w:hAnsi="等线" w:cs="等线" w:hint="default"/>
        <w:w w:val="100"/>
        <w:sz w:val="21"/>
        <w:szCs w:val="21"/>
        <w:lang w:val="en-US" w:eastAsia="zh-CN" w:bidi="ar-SA"/>
      </w:rPr>
    </w:lvl>
    <w:lvl w:ilvl="1" w:tplc="612E8DA2">
      <w:numFmt w:val="bullet"/>
      <w:lvlText w:val="•"/>
      <w:lvlJc w:val="left"/>
      <w:pPr>
        <w:ind w:left="1440" w:hanging="168"/>
      </w:pPr>
      <w:rPr>
        <w:rFonts w:hint="default"/>
        <w:lang w:val="en-US" w:eastAsia="zh-CN" w:bidi="ar-SA"/>
      </w:rPr>
    </w:lvl>
    <w:lvl w:ilvl="2" w:tplc="1F8A4C20">
      <w:numFmt w:val="bullet"/>
      <w:lvlText w:val="•"/>
      <w:lvlJc w:val="left"/>
      <w:pPr>
        <w:ind w:left="2241" w:hanging="168"/>
      </w:pPr>
      <w:rPr>
        <w:rFonts w:hint="default"/>
        <w:lang w:val="en-US" w:eastAsia="zh-CN" w:bidi="ar-SA"/>
      </w:rPr>
    </w:lvl>
    <w:lvl w:ilvl="3" w:tplc="D3E6D0E0">
      <w:numFmt w:val="bullet"/>
      <w:lvlText w:val="•"/>
      <w:lvlJc w:val="left"/>
      <w:pPr>
        <w:ind w:left="3041" w:hanging="168"/>
      </w:pPr>
      <w:rPr>
        <w:rFonts w:hint="default"/>
        <w:lang w:val="en-US" w:eastAsia="zh-CN" w:bidi="ar-SA"/>
      </w:rPr>
    </w:lvl>
    <w:lvl w:ilvl="4" w:tplc="B8AAE5E8">
      <w:numFmt w:val="bullet"/>
      <w:lvlText w:val="•"/>
      <w:lvlJc w:val="left"/>
      <w:pPr>
        <w:ind w:left="3842" w:hanging="168"/>
      </w:pPr>
      <w:rPr>
        <w:rFonts w:hint="default"/>
        <w:lang w:val="en-US" w:eastAsia="zh-CN" w:bidi="ar-SA"/>
      </w:rPr>
    </w:lvl>
    <w:lvl w:ilvl="5" w:tplc="94224078">
      <w:numFmt w:val="bullet"/>
      <w:lvlText w:val="•"/>
      <w:lvlJc w:val="left"/>
      <w:pPr>
        <w:ind w:left="4643" w:hanging="168"/>
      </w:pPr>
      <w:rPr>
        <w:rFonts w:hint="default"/>
        <w:lang w:val="en-US" w:eastAsia="zh-CN" w:bidi="ar-SA"/>
      </w:rPr>
    </w:lvl>
    <w:lvl w:ilvl="6" w:tplc="92E4CB1A">
      <w:numFmt w:val="bullet"/>
      <w:lvlText w:val="•"/>
      <w:lvlJc w:val="left"/>
      <w:pPr>
        <w:ind w:left="5443" w:hanging="168"/>
      </w:pPr>
      <w:rPr>
        <w:rFonts w:hint="default"/>
        <w:lang w:val="en-US" w:eastAsia="zh-CN" w:bidi="ar-SA"/>
      </w:rPr>
    </w:lvl>
    <w:lvl w:ilvl="7" w:tplc="197AB58C">
      <w:numFmt w:val="bullet"/>
      <w:lvlText w:val="•"/>
      <w:lvlJc w:val="left"/>
      <w:pPr>
        <w:ind w:left="6244" w:hanging="168"/>
      </w:pPr>
      <w:rPr>
        <w:rFonts w:hint="default"/>
        <w:lang w:val="en-US" w:eastAsia="zh-CN" w:bidi="ar-SA"/>
      </w:rPr>
    </w:lvl>
    <w:lvl w:ilvl="8" w:tplc="31784E38">
      <w:numFmt w:val="bullet"/>
      <w:lvlText w:val="•"/>
      <w:lvlJc w:val="left"/>
      <w:pPr>
        <w:ind w:left="7045" w:hanging="168"/>
      </w:pPr>
      <w:rPr>
        <w:rFonts w:hint="default"/>
        <w:lang w:val="en-US" w:eastAsia="zh-CN" w:bidi="ar-SA"/>
      </w:rPr>
    </w:lvl>
  </w:abstractNum>
  <w:abstractNum w:abstractNumId="1">
    <w:nsid w:val="0F381832"/>
    <w:multiLevelType w:val="hybridMultilevel"/>
    <w:tmpl w:val="E3083C4A"/>
    <w:lvl w:ilvl="0" w:tplc="382EA8DE">
      <w:start w:val="1"/>
      <w:numFmt w:val="decimal"/>
      <w:lvlText w:val="%1."/>
      <w:lvlJc w:val="left"/>
      <w:pPr>
        <w:ind w:left="900" w:hanging="420"/>
      </w:pPr>
      <w:rPr>
        <w:rFonts w:ascii="等线" w:eastAsia="等线" w:hAnsi="等线" w:cs="等线" w:hint="default"/>
        <w:spacing w:val="-1"/>
        <w:w w:val="100"/>
        <w:sz w:val="21"/>
        <w:szCs w:val="21"/>
        <w:lang w:val="en-US" w:eastAsia="zh-CN" w:bidi="ar-SA"/>
      </w:rPr>
    </w:lvl>
    <w:lvl w:ilvl="1" w:tplc="E272E5E4">
      <w:numFmt w:val="bullet"/>
      <w:lvlText w:val="•"/>
      <w:lvlJc w:val="left"/>
      <w:pPr>
        <w:ind w:left="1674" w:hanging="420"/>
      </w:pPr>
      <w:rPr>
        <w:rFonts w:hint="default"/>
        <w:lang w:val="en-US" w:eastAsia="zh-CN" w:bidi="ar-SA"/>
      </w:rPr>
    </w:lvl>
    <w:lvl w:ilvl="2" w:tplc="05A4C734">
      <w:numFmt w:val="bullet"/>
      <w:lvlText w:val="•"/>
      <w:lvlJc w:val="left"/>
      <w:pPr>
        <w:ind w:left="2449" w:hanging="420"/>
      </w:pPr>
      <w:rPr>
        <w:rFonts w:hint="default"/>
        <w:lang w:val="en-US" w:eastAsia="zh-CN" w:bidi="ar-SA"/>
      </w:rPr>
    </w:lvl>
    <w:lvl w:ilvl="3" w:tplc="90A46FB2">
      <w:numFmt w:val="bullet"/>
      <w:lvlText w:val="•"/>
      <w:lvlJc w:val="left"/>
      <w:pPr>
        <w:ind w:left="3223" w:hanging="420"/>
      </w:pPr>
      <w:rPr>
        <w:rFonts w:hint="default"/>
        <w:lang w:val="en-US" w:eastAsia="zh-CN" w:bidi="ar-SA"/>
      </w:rPr>
    </w:lvl>
    <w:lvl w:ilvl="4" w:tplc="61A21D1C">
      <w:numFmt w:val="bullet"/>
      <w:lvlText w:val="•"/>
      <w:lvlJc w:val="left"/>
      <w:pPr>
        <w:ind w:left="3998" w:hanging="420"/>
      </w:pPr>
      <w:rPr>
        <w:rFonts w:hint="default"/>
        <w:lang w:val="en-US" w:eastAsia="zh-CN" w:bidi="ar-SA"/>
      </w:rPr>
    </w:lvl>
    <w:lvl w:ilvl="5" w:tplc="37BEC2AC">
      <w:numFmt w:val="bullet"/>
      <w:lvlText w:val="•"/>
      <w:lvlJc w:val="left"/>
      <w:pPr>
        <w:ind w:left="4773" w:hanging="420"/>
      </w:pPr>
      <w:rPr>
        <w:rFonts w:hint="default"/>
        <w:lang w:val="en-US" w:eastAsia="zh-CN" w:bidi="ar-SA"/>
      </w:rPr>
    </w:lvl>
    <w:lvl w:ilvl="6" w:tplc="DCD462AA">
      <w:numFmt w:val="bullet"/>
      <w:lvlText w:val="•"/>
      <w:lvlJc w:val="left"/>
      <w:pPr>
        <w:ind w:left="5547" w:hanging="420"/>
      </w:pPr>
      <w:rPr>
        <w:rFonts w:hint="default"/>
        <w:lang w:val="en-US" w:eastAsia="zh-CN" w:bidi="ar-SA"/>
      </w:rPr>
    </w:lvl>
    <w:lvl w:ilvl="7" w:tplc="A8703E18">
      <w:numFmt w:val="bullet"/>
      <w:lvlText w:val="•"/>
      <w:lvlJc w:val="left"/>
      <w:pPr>
        <w:ind w:left="6322" w:hanging="420"/>
      </w:pPr>
      <w:rPr>
        <w:rFonts w:hint="default"/>
        <w:lang w:val="en-US" w:eastAsia="zh-CN" w:bidi="ar-SA"/>
      </w:rPr>
    </w:lvl>
    <w:lvl w:ilvl="8" w:tplc="78D4E808">
      <w:numFmt w:val="bullet"/>
      <w:lvlText w:val="•"/>
      <w:lvlJc w:val="left"/>
      <w:pPr>
        <w:ind w:left="7097" w:hanging="420"/>
      </w:pPr>
      <w:rPr>
        <w:rFonts w:hint="default"/>
        <w:lang w:val="en-US" w:eastAsia="zh-CN" w:bidi="ar-SA"/>
      </w:rPr>
    </w:lvl>
  </w:abstractNum>
  <w:abstractNum w:abstractNumId="2">
    <w:nsid w:val="182C1220"/>
    <w:multiLevelType w:val="hybridMultilevel"/>
    <w:tmpl w:val="F9641D56"/>
    <w:lvl w:ilvl="0" w:tplc="B186D52C">
      <w:start w:val="1"/>
      <w:numFmt w:val="lowerRoman"/>
      <w:lvlText w:val="%1."/>
      <w:lvlJc w:val="left"/>
      <w:pPr>
        <w:ind w:left="1380" w:hanging="527"/>
        <w:jc w:val="right"/>
      </w:pPr>
      <w:rPr>
        <w:rFonts w:ascii="Cambria" w:eastAsia="Cambria" w:hAnsi="Cambria" w:cs="Cambria" w:hint="default"/>
        <w:color w:val="333333"/>
        <w:w w:val="99"/>
        <w:sz w:val="22"/>
        <w:szCs w:val="22"/>
        <w:lang w:val="en-US" w:eastAsia="zh-CN" w:bidi="ar-SA"/>
      </w:rPr>
    </w:lvl>
    <w:lvl w:ilvl="1" w:tplc="98683D38">
      <w:numFmt w:val="bullet"/>
      <w:lvlText w:val="•"/>
      <w:lvlJc w:val="left"/>
      <w:pPr>
        <w:ind w:left="2106" w:hanging="527"/>
      </w:pPr>
      <w:rPr>
        <w:rFonts w:hint="default"/>
        <w:lang w:val="en-US" w:eastAsia="zh-CN" w:bidi="ar-SA"/>
      </w:rPr>
    </w:lvl>
    <w:lvl w:ilvl="2" w:tplc="F79E1064">
      <w:numFmt w:val="bullet"/>
      <w:lvlText w:val="•"/>
      <w:lvlJc w:val="left"/>
      <w:pPr>
        <w:ind w:left="2833" w:hanging="527"/>
      </w:pPr>
      <w:rPr>
        <w:rFonts w:hint="default"/>
        <w:lang w:val="en-US" w:eastAsia="zh-CN" w:bidi="ar-SA"/>
      </w:rPr>
    </w:lvl>
    <w:lvl w:ilvl="3" w:tplc="0A6AF406">
      <w:numFmt w:val="bullet"/>
      <w:lvlText w:val="•"/>
      <w:lvlJc w:val="left"/>
      <w:pPr>
        <w:ind w:left="3559" w:hanging="527"/>
      </w:pPr>
      <w:rPr>
        <w:rFonts w:hint="default"/>
        <w:lang w:val="en-US" w:eastAsia="zh-CN" w:bidi="ar-SA"/>
      </w:rPr>
    </w:lvl>
    <w:lvl w:ilvl="4" w:tplc="2828E7B4">
      <w:numFmt w:val="bullet"/>
      <w:lvlText w:val="•"/>
      <w:lvlJc w:val="left"/>
      <w:pPr>
        <w:ind w:left="4286" w:hanging="527"/>
      </w:pPr>
      <w:rPr>
        <w:rFonts w:hint="default"/>
        <w:lang w:val="en-US" w:eastAsia="zh-CN" w:bidi="ar-SA"/>
      </w:rPr>
    </w:lvl>
    <w:lvl w:ilvl="5" w:tplc="9234451E">
      <w:numFmt w:val="bullet"/>
      <w:lvlText w:val="•"/>
      <w:lvlJc w:val="left"/>
      <w:pPr>
        <w:ind w:left="5013" w:hanging="527"/>
      </w:pPr>
      <w:rPr>
        <w:rFonts w:hint="default"/>
        <w:lang w:val="en-US" w:eastAsia="zh-CN" w:bidi="ar-SA"/>
      </w:rPr>
    </w:lvl>
    <w:lvl w:ilvl="6" w:tplc="FFD67D1A">
      <w:numFmt w:val="bullet"/>
      <w:lvlText w:val="•"/>
      <w:lvlJc w:val="left"/>
      <w:pPr>
        <w:ind w:left="5739" w:hanging="527"/>
      </w:pPr>
      <w:rPr>
        <w:rFonts w:hint="default"/>
        <w:lang w:val="en-US" w:eastAsia="zh-CN" w:bidi="ar-SA"/>
      </w:rPr>
    </w:lvl>
    <w:lvl w:ilvl="7" w:tplc="F0465CDA">
      <w:numFmt w:val="bullet"/>
      <w:lvlText w:val="•"/>
      <w:lvlJc w:val="left"/>
      <w:pPr>
        <w:ind w:left="6466" w:hanging="527"/>
      </w:pPr>
      <w:rPr>
        <w:rFonts w:hint="default"/>
        <w:lang w:val="en-US" w:eastAsia="zh-CN" w:bidi="ar-SA"/>
      </w:rPr>
    </w:lvl>
    <w:lvl w:ilvl="8" w:tplc="6AC6A4BC">
      <w:numFmt w:val="bullet"/>
      <w:lvlText w:val="•"/>
      <w:lvlJc w:val="left"/>
      <w:pPr>
        <w:ind w:left="7193" w:hanging="527"/>
      </w:pPr>
      <w:rPr>
        <w:rFonts w:hint="default"/>
        <w:lang w:val="en-US" w:eastAsia="zh-CN" w:bidi="ar-SA"/>
      </w:rPr>
    </w:lvl>
  </w:abstractNum>
  <w:abstractNum w:abstractNumId="3">
    <w:nsid w:val="20AC2279"/>
    <w:multiLevelType w:val="hybridMultilevel"/>
    <w:tmpl w:val="4D4E147C"/>
    <w:lvl w:ilvl="0" w:tplc="26CCCBBA">
      <w:start w:val="1"/>
      <w:numFmt w:val="decimal"/>
      <w:lvlText w:val="%1."/>
      <w:lvlJc w:val="left"/>
      <w:pPr>
        <w:ind w:left="540" w:hanging="420"/>
      </w:pPr>
      <w:rPr>
        <w:rFonts w:ascii="等线" w:eastAsia="等线" w:hAnsi="等线" w:cs="等线" w:hint="default"/>
        <w:spacing w:val="-1"/>
        <w:w w:val="100"/>
        <w:sz w:val="21"/>
        <w:szCs w:val="21"/>
        <w:lang w:val="en-US" w:eastAsia="zh-CN" w:bidi="ar-SA"/>
      </w:rPr>
    </w:lvl>
    <w:lvl w:ilvl="1" w:tplc="26D88E68">
      <w:start w:val="1"/>
      <w:numFmt w:val="lowerRoman"/>
      <w:lvlText w:val="%2."/>
      <w:lvlJc w:val="left"/>
      <w:pPr>
        <w:ind w:left="1380" w:hanging="527"/>
        <w:jc w:val="right"/>
      </w:pPr>
      <w:rPr>
        <w:rFonts w:ascii="Cambria" w:eastAsia="Cambria" w:hAnsi="Cambria" w:cs="Cambria" w:hint="default"/>
        <w:color w:val="333333"/>
        <w:w w:val="99"/>
        <w:sz w:val="22"/>
        <w:szCs w:val="22"/>
        <w:lang w:val="en-US" w:eastAsia="zh-CN" w:bidi="ar-SA"/>
      </w:rPr>
    </w:lvl>
    <w:lvl w:ilvl="2" w:tplc="9086CB06">
      <w:numFmt w:val="bullet"/>
      <w:lvlText w:val="•"/>
      <w:lvlJc w:val="left"/>
      <w:pPr>
        <w:ind w:left="2187" w:hanging="527"/>
      </w:pPr>
      <w:rPr>
        <w:rFonts w:hint="default"/>
        <w:lang w:val="en-US" w:eastAsia="zh-CN" w:bidi="ar-SA"/>
      </w:rPr>
    </w:lvl>
    <w:lvl w:ilvl="3" w:tplc="2E8E8792">
      <w:numFmt w:val="bullet"/>
      <w:lvlText w:val="•"/>
      <w:lvlJc w:val="left"/>
      <w:pPr>
        <w:ind w:left="2994" w:hanging="527"/>
      </w:pPr>
      <w:rPr>
        <w:rFonts w:hint="default"/>
        <w:lang w:val="en-US" w:eastAsia="zh-CN" w:bidi="ar-SA"/>
      </w:rPr>
    </w:lvl>
    <w:lvl w:ilvl="4" w:tplc="62B677EA">
      <w:numFmt w:val="bullet"/>
      <w:lvlText w:val="•"/>
      <w:lvlJc w:val="left"/>
      <w:pPr>
        <w:ind w:left="3802" w:hanging="527"/>
      </w:pPr>
      <w:rPr>
        <w:rFonts w:hint="default"/>
        <w:lang w:val="en-US" w:eastAsia="zh-CN" w:bidi="ar-SA"/>
      </w:rPr>
    </w:lvl>
    <w:lvl w:ilvl="5" w:tplc="E6E46D72">
      <w:numFmt w:val="bullet"/>
      <w:lvlText w:val="•"/>
      <w:lvlJc w:val="left"/>
      <w:pPr>
        <w:ind w:left="4609" w:hanging="527"/>
      </w:pPr>
      <w:rPr>
        <w:rFonts w:hint="default"/>
        <w:lang w:val="en-US" w:eastAsia="zh-CN" w:bidi="ar-SA"/>
      </w:rPr>
    </w:lvl>
    <w:lvl w:ilvl="6" w:tplc="52004D60">
      <w:numFmt w:val="bullet"/>
      <w:lvlText w:val="•"/>
      <w:lvlJc w:val="left"/>
      <w:pPr>
        <w:ind w:left="5416" w:hanging="527"/>
      </w:pPr>
      <w:rPr>
        <w:rFonts w:hint="default"/>
        <w:lang w:val="en-US" w:eastAsia="zh-CN" w:bidi="ar-SA"/>
      </w:rPr>
    </w:lvl>
    <w:lvl w:ilvl="7" w:tplc="F3DE4564">
      <w:numFmt w:val="bullet"/>
      <w:lvlText w:val="•"/>
      <w:lvlJc w:val="left"/>
      <w:pPr>
        <w:ind w:left="6224" w:hanging="527"/>
      </w:pPr>
      <w:rPr>
        <w:rFonts w:hint="default"/>
        <w:lang w:val="en-US" w:eastAsia="zh-CN" w:bidi="ar-SA"/>
      </w:rPr>
    </w:lvl>
    <w:lvl w:ilvl="8" w:tplc="9DF68A2E">
      <w:numFmt w:val="bullet"/>
      <w:lvlText w:val="•"/>
      <w:lvlJc w:val="left"/>
      <w:pPr>
        <w:ind w:left="7031" w:hanging="527"/>
      </w:pPr>
      <w:rPr>
        <w:rFonts w:hint="default"/>
        <w:lang w:val="en-US" w:eastAsia="zh-CN" w:bidi="ar-SA"/>
      </w:rPr>
    </w:lvl>
  </w:abstractNum>
  <w:abstractNum w:abstractNumId="4">
    <w:nsid w:val="2C7D677E"/>
    <w:multiLevelType w:val="hybridMultilevel"/>
    <w:tmpl w:val="06F0A6C0"/>
    <w:lvl w:ilvl="0" w:tplc="61BCE7A4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9" w:hanging="420"/>
      </w:pPr>
    </w:lvl>
    <w:lvl w:ilvl="2" w:tplc="0409001B" w:tentative="1">
      <w:start w:val="1"/>
      <w:numFmt w:val="lowerRoman"/>
      <w:lvlText w:val="%3."/>
      <w:lvlJc w:val="right"/>
      <w:pPr>
        <w:ind w:left="1759" w:hanging="420"/>
      </w:pPr>
    </w:lvl>
    <w:lvl w:ilvl="3" w:tplc="0409000F" w:tentative="1">
      <w:start w:val="1"/>
      <w:numFmt w:val="decimal"/>
      <w:lvlText w:val="%4."/>
      <w:lvlJc w:val="left"/>
      <w:pPr>
        <w:ind w:left="2179" w:hanging="420"/>
      </w:pPr>
    </w:lvl>
    <w:lvl w:ilvl="4" w:tplc="04090019" w:tentative="1">
      <w:start w:val="1"/>
      <w:numFmt w:val="lowerLetter"/>
      <w:lvlText w:val="%5)"/>
      <w:lvlJc w:val="left"/>
      <w:pPr>
        <w:ind w:left="2599" w:hanging="420"/>
      </w:pPr>
    </w:lvl>
    <w:lvl w:ilvl="5" w:tplc="0409001B" w:tentative="1">
      <w:start w:val="1"/>
      <w:numFmt w:val="lowerRoman"/>
      <w:lvlText w:val="%6."/>
      <w:lvlJc w:val="right"/>
      <w:pPr>
        <w:ind w:left="3019" w:hanging="420"/>
      </w:pPr>
    </w:lvl>
    <w:lvl w:ilvl="6" w:tplc="0409000F" w:tentative="1">
      <w:start w:val="1"/>
      <w:numFmt w:val="decimal"/>
      <w:lvlText w:val="%7."/>
      <w:lvlJc w:val="left"/>
      <w:pPr>
        <w:ind w:left="3439" w:hanging="420"/>
      </w:pPr>
    </w:lvl>
    <w:lvl w:ilvl="7" w:tplc="04090019" w:tentative="1">
      <w:start w:val="1"/>
      <w:numFmt w:val="lowerLetter"/>
      <w:lvlText w:val="%8)"/>
      <w:lvlJc w:val="left"/>
      <w:pPr>
        <w:ind w:left="3859" w:hanging="420"/>
      </w:pPr>
    </w:lvl>
    <w:lvl w:ilvl="8" w:tplc="0409001B" w:tentative="1">
      <w:start w:val="1"/>
      <w:numFmt w:val="lowerRoman"/>
      <w:lvlText w:val="%9."/>
      <w:lvlJc w:val="right"/>
      <w:pPr>
        <w:ind w:left="4279" w:hanging="420"/>
      </w:pPr>
    </w:lvl>
  </w:abstractNum>
  <w:abstractNum w:abstractNumId="5">
    <w:nsid w:val="2CCA6CD0"/>
    <w:multiLevelType w:val="hybridMultilevel"/>
    <w:tmpl w:val="E4C2A780"/>
    <w:lvl w:ilvl="0" w:tplc="98B2670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329B129B"/>
    <w:multiLevelType w:val="hybridMultilevel"/>
    <w:tmpl w:val="F11EB514"/>
    <w:lvl w:ilvl="0" w:tplc="61BCE7A4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B27748"/>
    <w:multiLevelType w:val="hybridMultilevel"/>
    <w:tmpl w:val="B1DCFAF4"/>
    <w:lvl w:ilvl="0" w:tplc="E9D8B578">
      <w:start w:val="1"/>
      <w:numFmt w:val="decimal"/>
      <w:lvlText w:val="%1."/>
      <w:lvlJc w:val="left"/>
      <w:pPr>
        <w:ind w:left="540" w:hanging="420"/>
      </w:pPr>
      <w:rPr>
        <w:rFonts w:ascii="等线" w:eastAsia="等线" w:hAnsi="等线" w:cs="等线" w:hint="default"/>
        <w:spacing w:val="-1"/>
        <w:w w:val="100"/>
        <w:sz w:val="21"/>
        <w:szCs w:val="21"/>
        <w:lang w:val="en-US" w:eastAsia="zh-CN" w:bidi="ar-SA"/>
      </w:rPr>
    </w:lvl>
    <w:lvl w:ilvl="1" w:tplc="3744AF5A">
      <w:numFmt w:val="bullet"/>
      <w:lvlText w:val="•"/>
      <w:lvlJc w:val="left"/>
      <w:pPr>
        <w:ind w:left="1350" w:hanging="420"/>
      </w:pPr>
      <w:rPr>
        <w:rFonts w:hint="default"/>
        <w:lang w:val="en-US" w:eastAsia="zh-CN" w:bidi="ar-SA"/>
      </w:rPr>
    </w:lvl>
    <w:lvl w:ilvl="2" w:tplc="83BE754A">
      <w:numFmt w:val="bullet"/>
      <w:lvlText w:val="•"/>
      <w:lvlJc w:val="left"/>
      <w:pPr>
        <w:ind w:left="2161" w:hanging="420"/>
      </w:pPr>
      <w:rPr>
        <w:rFonts w:hint="default"/>
        <w:lang w:val="en-US" w:eastAsia="zh-CN" w:bidi="ar-SA"/>
      </w:rPr>
    </w:lvl>
    <w:lvl w:ilvl="3" w:tplc="11E02490">
      <w:numFmt w:val="bullet"/>
      <w:lvlText w:val="•"/>
      <w:lvlJc w:val="left"/>
      <w:pPr>
        <w:ind w:left="2971" w:hanging="420"/>
      </w:pPr>
      <w:rPr>
        <w:rFonts w:hint="default"/>
        <w:lang w:val="en-US" w:eastAsia="zh-CN" w:bidi="ar-SA"/>
      </w:rPr>
    </w:lvl>
    <w:lvl w:ilvl="4" w:tplc="353ED75C">
      <w:numFmt w:val="bullet"/>
      <w:lvlText w:val="•"/>
      <w:lvlJc w:val="left"/>
      <w:pPr>
        <w:ind w:left="3782" w:hanging="420"/>
      </w:pPr>
      <w:rPr>
        <w:rFonts w:hint="default"/>
        <w:lang w:val="en-US" w:eastAsia="zh-CN" w:bidi="ar-SA"/>
      </w:rPr>
    </w:lvl>
    <w:lvl w:ilvl="5" w:tplc="9A0406AA">
      <w:numFmt w:val="bullet"/>
      <w:lvlText w:val="•"/>
      <w:lvlJc w:val="left"/>
      <w:pPr>
        <w:ind w:left="4593" w:hanging="420"/>
      </w:pPr>
      <w:rPr>
        <w:rFonts w:hint="default"/>
        <w:lang w:val="en-US" w:eastAsia="zh-CN" w:bidi="ar-SA"/>
      </w:rPr>
    </w:lvl>
    <w:lvl w:ilvl="6" w:tplc="075A8C6A">
      <w:numFmt w:val="bullet"/>
      <w:lvlText w:val="•"/>
      <w:lvlJc w:val="left"/>
      <w:pPr>
        <w:ind w:left="5403" w:hanging="420"/>
      </w:pPr>
      <w:rPr>
        <w:rFonts w:hint="default"/>
        <w:lang w:val="en-US" w:eastAsia="zh-CN" w:bidi="ar-SA"/>
      </w:rPr>
    </w:lvl>
    <w:lvl w:ilvl="7" w:tplc="514A0D62">
      <w:numFmt w:val="bullet"/>
      <w:lvlText w:val="•"/>
      <w:lvlJc w:val="left"/>
      <w:pPr>
        <w:ind w:left="6214" w:hanging="420"/>
      </w:pPr>
      <w:rPr>
        <w:rFonts w:hint="default"/>
        <w:lang w:val="en-US" w:eastAsia="zh-CN" w:bidi="ar-SA"/>
      </w:rPr>
    </w:lvl>
    <w:lvl w:ilvl="8" w:tplc="A89E561E">
      <w:numFmt w:val="bullet"/>
      <w:lvlText w:val="•"/>
      <w:lvlJc w:val="left"/>
      <w:pPr>
        <w:ind w:left="7025" w:hanging="420"/>
      </w:pPr>
      <w:rPr>
        <w:rFonts w:hint="default"/>
        <w:lang w:val="en-US" w:eastAsia="zh-CN" w:bidi="ar-SA"/>
      </w:rPr>
    </w:lvl>
  </w:abstractNum>
  <w:abstractNum w:abstractNumId="8">
    <w:nsid w:val="553050A7"/>
    <w:multiLevelType w:val="hybridMultilevel"/>
    <w:tmpl w:val="D4C65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2943A8"/>
    <w:multiLevelType w:val="hybridMultilevel"/>
    <w:tmpl w:val="7FC07574"/>
    <w:lvl w:ilvl="0" w:tplc="98B26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ind w:left="3660" w:hanging="420"/>
      </w:pPr>
    </w:lvl>
  </w:abstractNum>
  <w:abstractNum w:abstractNumId="10">
    <w:nsid w:val="79767943"/>
    <w:multiLevelType w:val="hybridMultilevel"/>
    <w:tmpl w:val="CC58E086"/>
    <w:lvl w:ilvl="0" w:tplc="0A42D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D2C563A"/>
    <w:multiLevelType w:val="hybridMultilevel"/>
    <w:tmpl w:val="1A4E614E"/>
    <w:lvl w:ilvl="0" w:tplc="325EC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3F"/>
    <w:rsid w:val="00017288"/>
    <w:rsid w:val="00040C74"/>
    <w:rsid w:val="000510DA"/>
    <w:rsid w:val="000842E9"/>
    <w:rsid w:val="001269FA"/>
    <w:rsid w:val="00151581"/>
    <w:rsid w:val="001C7864"/>
    <w:rsid w:val="00210A27"/>
    <w:rsid w:val="00212D00"/>
    <w:rsid w:val="00216FF3"/>
    <w:rsid w:val="00251981"/>
    <w:rsid w:val="00272110"/>
    <w:rsid w:val="002809F3"/>
    <w:rsid w:val="003277D1"/>
    <w:rsid w:val="003709FB"/>
    <w:rsid w:val="00377268"/>
    <w:rsid w:val="003C37E4"/>
    <w:rsid w:val="003C4899"/>
    <w:rsid w:val="00454388"/>
    <w:rsid w:val="00492350"/>
    <w:rsid w:val="004E153B"/>
    <w:rsid w:val="005851C3"/>
    <w:rsid w:val="005A11A4"/>
    <w:rsid w:val="006353B0"/>
    <w:rsid w:val="00695704"/>
    <w:rsid w:val="006A60C1"/>
    <w:rsid w:val="006D1521"/>
    <w:rsid w:val="00737BF1"/>
    <w:rsid w:val="007B7E1F"/>
    <w:rsid w:val="00826C77"/>
    <w:rsid w:val="00846DA9"/>
    <w:rsid w:val="00880036"/>
    <w:rsid w:val="008C5FBB"/>
    <w:rsid w:val="00945A26"/>
    <w:rsid w:val="00975E80"/>
    <w:rsid w:val="00991376"/>
    <w:rsid w:val="00A62E3F"/>
    <w:rsid w:val="00AC4558"/>
    <w:rsid w:val="00AF7EB5"/>
    <w:rsid w:val="00CD36E4"/>
    <w:rsid w:val="00D93757"/>
    <w:rsid w:val="00E6738A"/>
    <w:rsid w:val="00EC00D6"/>
    <w:rsid w:val="00EC3024"/>
    <w:rsid w:val="00EF35D2"/>
    <w:rsid w:val="00F54197"/>
    <w:rsid w:val="00F7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61593"/>
  <w15:docId w15:val="{C5D377A9-8F14-47C9-9F2D-849801BD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等线" w:eastAsia="等线" w:hAnsi="等线" w:cs="等线"/>
      <w:lang w:eastAsia="zh-CN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line="312" w:lineRule="exact"/>
      <w:ind w:left="1380" w:hanging="649"/>
      <w:outlineLvl w:val="1"/>
    </w:pPr>
    <w:rPr>
      <w:b/>
      <w:bCs/>
    </w:rPr>
  </w:style>
  <w:style w:type="paragraph" w:styleId="3">
    <w:name w:val="heading 3"/>
    <w:basedOn w:val="a"/>
    <w:uiPriority w:val="1"/>
    <w:qFormat/>
    <w:pPr>
      <w:spacing w:line="314" w:lineRule="exact"/>
      <w:ind w:left="120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34"/>
      <w:ind w:left="2355" w:right="2453"/>
      <w:jc w:val="center"/>
    </w:pPr>
    <w:rPr>
      <w:rFonts w:ascii="黑体" w:eastAsia="黑体" w:hAnsi="黑体" w:cs="黑体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38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051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510DA"/>
    <w:rPr>
      <w:rFonts w:ascii="等线" w:eastAsia="等线" w:hAnsi="等线" w:cs="等线"/>
      <w:sz w:val="18"/>
      <w:szCs w:val="18"/>
      <w:lang w:eastAsia="zh-CN"/>
    </w:rPr>
  </w:style>
  <w:style w:type="paragraph" w:styleId="a7">
    <w:name w:val="footer"/>
    <w:basedOn w:val="a"/>
    <w:link w:val="Char0"/>
    <w:uiPriority w:val="99"/>
    <w:unhideWhenUsed/>
    <w:rsid w:val="000510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510DA"/>
    <w:rPr>
      <w:rFonts w:ascii="等线" w:eastAsia="等线" w:hAnsi="等线" w:cs="等线"/>
      <w:sz w:val="18"/>
      <w:szCs w:val="18"/>
      <w:lang w:eastAsia="zh-CN"/>
    </w:rPr>
  </w:style>
  <w:style w:type="paragraph" w:customStyle="1" w:styleId="a8">
    <w:name w:val="论文正文"/>
    <w:basedOn w:val="a"/>
    <w:link w:val="Char1"/>
    <w:qFormat/>
    <w:rsid w:val="00826C77"/>
    <w:pPr>
      <w:autoSpaceDE/>
      <w:autoSpaceDN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1">
    <w:name w:val="论文正文 Char"/>
    <w:link w:val="a8"/>
    <w:rsid w:val="00826C77"/>
    <w:rPr>
      <w:rFonts w:ascii="Times New Roman" w:eastAsia="宋体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ython_dl_ustc22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Yueyi Zhang</dc:creator>
  <cp:lastModifiedBy>Windows 用户</cp:lastModifiedBy>
  <cp:revision>8</cp:revision>
  <dcterms:created xsi:type="dcterms:W3CDTF">2022-10-31T02:02:00Z</dcterms:created>
  <dcterms:modified xsi:type="dcterms:W3CDTF">2022-10-31T02:20:00Z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