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&lt;IPHlpApi.h&gt;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#pragma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comment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808080"/>
          <w:sz w:val="19"/>
        </w:rPr>
        <w:t>lib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"IPHlpApi.lib"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GetStatisticOfSysNetworkFlow(</w:t>
      </w:r>
      <w:r>
        <w:rPr>
          <w:rFonts w:hint="eastAsia" w:ascii="新宋体" w:hAnsi="新宋体" w:eastAsia="新宋体"/>
          <w:color w:val="2B91AF"/>
          <w:sz w:val="19"/>
        </w:rPr>
        <w:t>DWORD</w:t>
      </w:r>
      <w:r>
        <w:rPr>
          <w:rFonts w:hint="eastAsia" w:ascii="新宋体" w:hAnsi="新宋体" w:eastAsia="新宋体"/>
          <w:color w:val="000000"/>
          <w:sz w:val="19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</w:rPr>
        <w:t>dwbitTotalRecv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DWORD</w:t>
      </w:r>
      <w:r>
        <w:rPr>
          <w:rFonts w:hint="eastAsia" w:ascii="新宋体" w:hAnsi="新宋体" w:eastAsia="新宋体"/>
          <w:color w:val="000000"/>
          <w:sz w:val="19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</w:rPr>
        <w:t>dwbitTotalSend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/*获取MIB-II接口表大小*/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DWORD</w:t>
      </w:r>
      <w:r>
        <w:rPr>
          <w:rFonts w:hint="eastAsia" w:ascii="新宋体" w:hAnsi="新宋体" w:eastAsia="新宋体"/>
          <w:color w:val="000000"/>
          <w:sz w:val="19"/>
        </w:rPr>
        <w:t xml:space="preserve"> dwBufferLen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GetIfTable(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, &amp;dwBufferLen,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/*创建MIB-II接口表*/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PMIB_IFTABLE</w:t>
      </w:r>
      <w:r>
        <w:rPr>
          <w:rFonts w:hint="eastAsia" w:ascii="新宋体" w:hAnsi="新宋体" w:eastAsia="新宋体"/>
          <w:color w:val="000000"/>
          <w:sz w:val="19"/>
        </w:rPr>
        <w:t xml:space="preserve"> pMibIfTable = (</w:t>
      </w:r>
      <w:r>
        <w:rPr>
          <w:rFonts w:hint="eastAsia" w:ascii="新宋体" w:hAnsi="新宋体" w:eastAsia="新宋体"/>
          <w:color w:val="2B91AF"/>
          <w:sz w:val="19"/>
        </w:rPr>
        <w:t>MIB_IFTABLE</w:t>
      </w:r>
      <w:r>
        <w:rPr>
          <w:rFonts w:hint="eastAsia" w:ascii="新宋体" w:hAnsi="新宋体" w:eastAsia="新宋体"/>
          <w:color w:val="000000"/>
          <w:sz w:val="19"/>
        </w:rPr>
        <w:t>*)malloc(dwBufferLen);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/*获取MIB-II接口表*/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DWORD</w:t>
      </w:r>
      <w:r>
        <w:rPr>
          <w:rFonts w:hint="eastAsia" w:ascii="新宋体" w:hAnsi="新宋体" w:eastAsia="新宋体"/>
          <w:color w:val="000000"/>
          <w:sz w:val="19"/>
        </w:rPr>
        <w:t xml:space="preserve"> dwRet = GetIfTable(pMibIfTable, &amp;dwBufferLen,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6F008A"/>
          <w:sz w:val="19"/>
        </w:rPr>
        <w:t>NO_ERROR</w:t>
      </w:r>
      <w:r>
        <w:rPr>
          <w:rFonts w:hint="eastAsia" w:ascii="新宋体" w:hAnsi="新宋体" w:eastAsia="新宋体"/>
          <w:color w:val="000000"/>
          <w:sz w:val="19"/>
        </w:rPr>
        <w:t xml:space="preserve"> != dwRet)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std::cout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"GetIfTable != NO_ERROR, ErrorCode="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dwRet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std::endl;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free(pMibIfTable);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dwbitTotalRecv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</w:rPr>
        <w:t>dwbitTotalSend</w:t>
      </w:r>
      <w:r>
        <w:rPr>
          <w:rFonts w:hint="eastAsia" w:ascii="新宋体" w:hAnsi="新宋体" w:eastAsia="新宋体"/>
          <w:color w:val="000000"/>
          <w:sz w:val="19"/>
        </w:rPr>
        <w:t xml:space="preserve">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/*多网卡*/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!= pMibIfTable-&gt;dwNumEntries; ++i)</w:t>
      </w:r>
      <w:r>
        <w:rPr>
          <w:rFonts w:hint="eastAsia" w:ascii="新宋体" w:hAnsi="新宋体" w:eastAsia="新宋体"/>
          <w:color w:val="008000"/>
          <w:sz w:val="19"/>
        </w:rPr>
        <w:t>//端口数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if (pMibIfTable-&gt;table[i].dwType &lt;= 23 &amp;&amp; pMibIfTable-&gt;table[i].dwType != MIB_IF_TYPE_LOOPBACK)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(pMibIfTable-&gt;table[i].dwType &lt;= 23)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if(pMibIfTable-&gt;table[i].dwType == MIB_IF_TYPE_ETHERNET)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dwbitTotalRecv</w:t>
      </w:r>
      <w:r>
        <w:rPr>
          <w:rFonts w:hint="eastAsia" w:ascii="新宋体" w:hAnsi="新宋体" w:eastAsia="新宋体"/>
          <w:color w:val="000000"/>
          <w:sz w:val="19"/>
        </w:rPr>
        <w:t xml:space="preserve"> += pMibIfTable-&gt;table[i].dwInOctets;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dwbitTotalSend</w:t>
      </w:r>
      <w:r>
        <w:rPr>
          <w:rFonts w:hint="eastAsia" w:ascii="新宋体" w:hAnsi="新宋体" w:eastAsia="新宋体"/>
          <w:color w:val="000000"/>
          <w:sz w:val="19"/>
        </w:rPr>
        <w:t xml:space="preserve"> += pMibIfTable-&gt;table[i].dwOutOctets;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/*Byte转bit*/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//dwbitTotalRecv *= 8;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//dwbitTotalSend *= 8;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cout &lt;&lt; "dwbitTotalRecv = " &lt;&lt; dwbitTotalRecv &lt;&lt; "dwbitTotalSend == " &lt;&lt; dwbitTotalSend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free(pMibIfTable);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GetSysNetworkFlowByMidTable(</w:t>
      </w:r>
      <w:r>
        <w:rPr>
          <w:rFonts w:hint="eastAsia" w:ascii="新宋体" w:hAnsi="新宋体" w:eastAsia="新宋体"/>
          <w:color w:val="2B91AF"/>
          <w:sz w:val="19"/>
        </w:rPr>
        <w:t>DWORD</w:t>
      </w:r>
      <w:r>
        <w:rPr>
          <w:rFonts w:hint="eastAsia" w:ascii="新宋体" w:hAnsi="新宋体" w:eastAsia="新宋体"/>
          <w:color w:val="000000"/>
          <w:sz w:val="19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</w:rPr>
        <w:t>dwbpsRecv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DWORD</w:t>
      </w:r>
      <w:r>
        <w:rPr>
          <w:rFonts w:hint="eastAsia" w:ascii="新宋体" w:hAnsi="新宋体" w:eastAsia="新宋体"/>
          <w:color w:val="000000"/>
          <w:sz w:val="19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</w:rPr>
        <w:t>dwbpsSend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/*首次获取*/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DWORD</w:t>
      </w:r>
      <w:r>
        <w:rPr>
          <w:rFonts w:hint="eastAsia" w:ascii="新宋体" w:hAnsi="新宋体" w:eastAsia="新宋体"/>
          <w:color w:val="000000"/>
          <w:sz w:val="19"/>
        </w:rPr>
        <w:t xml:space="preserve"> dwTotalRecv1 = 0, dwTotalSend1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(!GetStatisticOfSysNetworkFlow(dwTotalRecv1, dwTotalSend1))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"GetStatisticOfSysNetworkFlow == false\n"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Sleep(1000);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/*再取*/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DWORD</w:t>
      </w:r>
      <w:r>
        <w:rPr>
          <w:rFonts w:hint="eastAsia" w:ascii="新宋体" w:hAnsi="新宋体" w:eastAsia="新宋体"/>
          <w:color w:val="000000"/>
          <w:sz w:val="19"/>
        </w:rPr>
        <w:t xml:space="preserve"> dwTotalRecv2 = 0, dwTotalSend2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(!GetStatisticOfSysNetworkFlow(dwTotalRecv2, dwTotalSend2))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"GetStatisticOfSysNetworkFlow == false\n"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/*计算*/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//dwbpsRecv = dwTotalRecv2 - dwTotalRecv1;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//dwbpsSend = dwTotalSend2 - dwTotalSend1;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dwbpsRecv</w:t>
      </w:r>
      <w:r>
        <w:rPr>
          <w:rFonts w:hint="eastAsia" w:ascii="新宋体" w:hAnsi="新宋体" w:eastAsia="新宋体"/>
          <w:color w:val="000000"/>
          <w:sz w:val="19"/>
        </w:rPr>
        <w:t xml:space="preserve"> = dwTotalRecv2;</w:t>
      </w:r>
      <w:r>
        <w:rPr>
          <w:rFonts w:hint="eastAsia" w:ascii="新宋体" w:hAnsi="新宋体" w:eastAsia="新宋体"/>
          <w:color w:val="008000"/>
          <w:sz w:val="19"/>
        </w:rPr>
        <w:t>// -dwTotalRecv1;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dwbpsSend</w:t>
      </w:r>
      <w:r>
        <w:rPr>
          <w:rFonts w:hint="eastAsia" w:ascii="新宋体" w:hAnsi="新宋体" w:eastAsia="新宋体"/>
          <w:color w:val="000000"/>
          <w:sz w:val="19"/>
        </w:rPr>
        <w:t xml:space="preserve"> = dwTotalSend2;</w:t>
      </w:r>
      <w:r>
        <w:rPr>
          <w:rFonts w:hint="eastAsia" w:ascii="新宋体" w:hAnsi="新宋体" w:eastAsia="新宋体"/>
          <w:color w:val="008000"/>
          <w:sz w:val="19"/>
        </w:rPr>
        <w:t>// -dwTotalSend1;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cout &lt;&lt; "dwbpsRecv" &lt;&lt; dwbpsRecv &lt;&lt; "dwbpsSend " &lt;&lt; dwbpsSend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r>
        <w:rPr>
          <w:rFonts w:hint="eastAsia" w:ascii="新宋体" w:hAnsi="新宋体" w:eastAsia="新宋体"/>
          <w:color w:val="000000"/>
          <w:sz w:val="19"/>
        </w:rPr>
        <w:t>}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28F1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Office_10.1.0.7229_F1E327BC-269C-435d-A152-05C5408002CA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2018-03-14T01:54:00Z</dcterms:created>
  <dc:creator>银色快手</dc:creator>
  <cp:lastModifiedBy>银色快手</cp:lastModifiedBy>
  <dcterms:modified xsi:type="dcterms:W3CDTF">2018-03-14T01:55:19Z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2052-10.1.0.7229</vt:lpwstr>
  </property>
</Properties>
</file>