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"msgHead"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"serverIP" : "192.168.1.101",</w:t>
      </w:r>
    </w:p>
    <w:p>
      <w:pPr>
        <w:rPr>
          <w:rFonts w:hint="eastAsia"/>
        </w:rPr>
      </w:pPr>
      <w:r>
        <w:rPr>
          <w:rFonts w:hint="eastAsia"/>
        </w:rPr>
        <w:t xml:space="preserve">        "clientIP" : "192.168.1.100",</w:t>
      </w:r>
    </w:p>
    <w:p>
      <w:pPr>
        <w:rPr>
          <w:rFonts w:hint="eastAsia"/>
        </w:rPr>
      </w:pPr>
      <w:r>
        <w:rPr>
          <w:rFonts w:hint="eastAsia"/>
        </w:rPr>
        <w:t xml:space="preserve">        "msgCode" : 0,</w:t>
      </w:r>
    </w:p>
    <w:p>
      <w:pPr>
        <w:rPr>
          <w:rFonts w:hint="eastAsia"/>
        </w:rPr>
      </w:pPr>
      <w:r>
        <w:rPr>
          <w:rFonts w:hint="eastAsia"/>
        </w:rPr>
        <w:t xml:space="preserve">        "msgType" : 0,</w:t>
      </w:r>
    </w:p>
    <w:p>
      <w:pPr>
        <w:rPr>
          <w:rFonts w:hint="eastAsia"/>
        </w:rPr>
      </w:pPr>
      <w:r>
        <w:rPr>
          <w:rFonts w:hint="eastAsia"/>
        </w:rPr>
        <w:t xml:space="preserve">        "timestamp" : 1512973817,</w:t>
      </w:r>
    </w:p>
    <w:p>
      <w:pPr>
        <w:rPr>
          <w:rFonts w:hint="eastAsia"/>
        </w:rPr>
      </w:pPr>
      <w:r>
        <w:rPr>
          <w:rFonts w:hint="eastAsia"/>
        </w:rPr>
        <w:t xml:space="preserve">        "requestID": 0,</w:t>
      </w:r>
    </w:p>
    <w:p>
      <w:pPr>
        <w:rPr>
          <w:rFonts w:hint="eastAsia"/>
        </w:rPr>
      </w:pPr>
      <w:r>
        <w:rPr>
          <w:rFonts w:hint="eastAsia"/>
        </w:rPr>
        <w:t xml:space="preserve">        "boundID": 0,</w:t>
      </w:r>
    </w:p>
    <w:p>
      <w:pPr>
        <w:rPr>
          <w:rFonts w:hint="eastAsia"/>
        </w:rPr>
      </w:pPr>
      <w:r>
        <w:rPr>
          <w:rFonts w:hint="eastAsia"/>
        </w:rPr>
        <w:t xml:space="preserve">        "authorization":0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"msgBody"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"dataRequest"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"dataPush"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"alarmMsg":"send a alarm msg"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Json::Value value;</w:t>
      </w:r>
    </w:p>
    <w:p>
      <w:pPr>
        <w:rPr>
          <w:rFonts w:hint="eastAsia"/>
        </w:rPr>
      </w:pPr>
      <w:r>
        <w:rPr>
          <w:rFonts w:hint="eastAsia"/>
        </w:rPr>
        <w:t>Json::Reader reader;</w:t>
      </w:r>
    </w:p>
    <w:p>
      <w:pPr>
        <w:rPr>
          <w:rFonts w:hint="eastAsia"/>
        </w:rPr>
      </w:pPr>
      <w:r>
        <w:rPr>
          <w:rFonts w:hint="eastAsia"/>
        </w:rPr>
        <w:t>std::ifstream in;</w:t>
      </w:r>
    </w:p>
    <w:p>
      <w:pPr>
        <w:rPr>
          <w:rFonts w:hint="eastAsia"/>
        </w:rPr>
      </w:pPr>
      <w:r>
        <w:rPr>
          <w:rFonts w:hint="eastAsia"/>
        </w:rPr>
        <w:t>in.open("alarm_data.json", std::ios::binary);</w:t>
      </w:r>
    </w:p>
    <w:p>
      <w:pPr>
        <w:rPr>
          <w:rFonts w:hint="eastAsia"/>
        </w:rPr>
      </w:pPr>
      <w:r>
        <w:rPr>
          <w:rFonts w:hint="eastAsia"/>
        </w:rPr>
        <w:t>if (!in.is_open())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if (reader.parse(in, value))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printf("serip ==== %s \n", value["msgHead"]["serverIP"].toStyledString().data());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14E57"/>
    <w:rsid w:val="5FB05FE4"/>
    <w:rsid w:val="6941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2017-12-27T06:01:00Z</dcterms:created>
  <dc:creator>银色快手</dc:creator>
  <cp:lastModifiedBy>银色快手</cp:lastModifiedBy>
  <dcterms:modified xsi:type="dcterms:W3CDTF">2017-12-27T07:27:45Z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