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369E" w14:textId="55E4FF0A" w:rsidR="00E901ED" w:rsidRDefault="00E901ED" w:rsidP="007576F1">
      <w:pPr>
        <w:pStyle w:val="2"/>
      </w:pPr>
      <w:r>
        <w:rPr>
          <w:rFonts w:hint="eastAsia"/>
        </w:rPr>
        <w:t>图表作文</w:t>
      </w:r>
    </w:p>
    <w:p w14:paraId="3A4F0D83" w14:textId="4D1910C7" w:rsidR="00E901ED" w:rsidRDefault="00E26AA3" w:rsidP="00E901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901ED">
        <w:rPr>
          <w:rFonts w:ascii="Times New Roman" w:hAnsi="Times New Roman" w:cs="Times New Roman" w:hint="eastAsia"/>
        </w:rPr>
        <w:t>What</w:t>
      </w:r>
      <w:r w:rsidRPr="00E901ED">
        <w:rPr>
          <w:rFonts w:ascii="Times New Roman" w:hAnsi="Times New Roman" w:cs="Times New Roman"/>
        </w:rPr>
        <w:t xml:space="preserve"> is shown in the column/line/table/pie chart clearly reveals the statistics/percentage of __________ </w:t>
      </w:r>
      <w:r w:rsidRPr="00E901ED">
        <w:rPr>
          <w:rFonts w:ascii="Times New Roman" w:hAnsi="Times New Roman" w:cs="Times New Roman"/>
          <w:u w:val="single"/>
        </w:rPr>
        <w:t xml:space="preserve">during the two decades/between </w:t>
      </w:r>
      <w:r w:rsidRPr="00E901ED">
        <w:rPr>
          <w:rFonts w:ascii="Times New Roman" w:hAnsi="Times New Roman" w:cs="Times New Roman" w:hint="eastAsia"/>
          <w:u w:val="single"/>
        </w:rPr>
        <w:t>……</w:t>
      </w:r>
      <w:r w:rsidRPr="00E901ED">
        <w:rPr>
          <w:rFonts w:ascii="Times New Roman" w:hAnsi="Times New Roman" w:cs="Times New Roman"/>
          <w:u w:val="single"/>
        </w:rPr>
        <w:t xml:space="preserve"> </w:t>
      </w:r>
      <w:r w:rsidRPr="00E901ED">
        <w:rPr>
          <w:rFonts w:ascii="Times New Roman" w:hAnsi="Times New Roman" w:cs="Times New Roman" w:hint="eastAsia"/>
          <w:u w:val="single"/>
        </w:rPr>
        <w:t>and</w:t>
      </w:r>
      <w:r w:rsidRPr="00E901ED">
        <w:rPr>
          <w:rFonts w:ascii="Times New Roman" w:hAnsi="Times New Roman" w:cs="Times New Roman"/>
          <w:u w:val="single"/>
        </w:rPr>
        <w:t xml:space="preserve"> </w:t>
      </w:r>
      <w:r w:rsidRPr="00E901ED">
        <w:rPr>
          <w:rFonts w:ascii="Times New Roman" w:hAnsi="Times New Roman" w:cs="Times New Roman" w:hint="eastAsia"/>
          <w:u w:val="single"/>
        </w:rPr>
        <w:t>……</w:t>
      </w:r>
      <w:r w:rsidRPr="00E901ED">
        <w:rPr>
          <w:rFonts w:ascii="Times New Roman" w:hAnsi="Times New Roman" w:cs="Times New Roman"/>
        </w:rPr>
        <w:t>.</w:t>
      </w:r>
    </w:p>
    <w:p w14:paraId="55A57C95" w14:textId="372FE7BC" w:rsidR="00E901ED" w:rsidRPr="00E901ED" w:rsidRDefault="00E901ED" w:rsidP="00E90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动态图</w:t>
      </w:r>
    </w:p>
    <w:p w14:paraId="5F2188E7" w14:textId="77777777" w:rsidR="00E901ED" w:rsidRPr="00246057" w:rsidRDefault="00E26AA3" w:rsidP="00246057">
      <w:pPr>
        <w:rPr>
          <w:rFonts w:ascii="Times New Roman" w:hAnsi="Times New Roman" w:cs="Times New Roman"/>
          <w:u w:val="single"/>
        </w:rPr>
      </w:pPr>
      <w:r w:rsidRPr="00246057">
        <w:rPr>
          <w:rFonts w:ascii="Times New Roman" w:hAnsi="Times New Roman" w:cs="Times New Roman"/>
        </w:rPr>
        <w:t>Based upon the data given above, we can</w:t>
      </w:r>
      <w:r w:rsidR="00E901ED" w:rsidRPr="00246057">
        <w:rPr>
          <w:rFonts w:ascii="Times New Roman" w:hAnsi="Times New Roman" w:cs="Times New Roman"/>
        </w:rPr>
        <w:t xml:space="preserve"> draw a conclusion that the number/percentage of __________ has soared/boomed/surged/increased sharply/dramatically from ______ to ______ during this period.</w:t>
      </w:r>
    </w:p>
    <w:p w14:paraId="7EECD861" w14:textId="027366FA" w:rsidR="00F25ACB" w:rsidRPr="00246057" w:rsidRDefault="00E901ED" w:rsidP="00246057">
      <w:pPr>
        <w:rPr>
          <w:rFonts w:ascii="Times New Roman" w:hAnsi="Times New Roman" w:cs="Times New Roman"/>
          <w:u w:val="single"/>
        </w:rPr>
      </w:pPr>
      <w:r w:rsidRPr="00246057">
        <w:rPr>
          <w:rFonts w:ascii="Times New Roman" w:hAnsi="Times New Roman" w:cs="Times New Roman"/>
        </w:rPr>
        <w:t xml:space="preserve">The amount of __________, on the contrary, has </w:t>
      </w:r>
      <w:r w:rsidRPr="00246057">
        <w:rPr>
          <w:rFonts w:ascii="Times New Roman" w:hAnsi="Times New Roman" w:cs="Times New Roman"/>
          <w:u w:val="single"/>
        </w:rPr>
        <w:t>dropped remarkably</w:t>
      </w:r>
      <w:r w:rsidR="00246057" w:rsidRPr="00246057">
        <w:rPr>
          <w:rFonts w:ascii="Times New Roman" w:hAnsi="Times New Roman" w:cs="Times New Roman"/>
          <w:u w:val="single"/>
        </w:rPr>
        <w:t>/climbed moderately/remained steady</w:t>
      </w:r>
      <w:r w:rsidRPr="00246057">
        <w:rPr>
          <w:rFonts w:ascii="Times New Roman" w:hAnsi="Times New Roman" w:cs="Times New Roman"/>
        </w:rPr>
        <w:t xml:space="preserve"> at the same time.</w:t>
      </w:r>
    </w:p>
    <w:p w14:paraId="19C2ABE0" w14:textId="084D6587" w:rsidR="00E901ED" w:rsidRPr="00246057" w:rsidRDefault="00E901ED" w:rsidP="00E901ED">
      <w:pPr>
        <w:rPr>
          <w:rFonts w:ascii="Times New Roman" w:hAnsi="Times New Roman" w:cs="Times New Roman"/>
        </w:rPr>
      </w:pPr>
      <w:r w:rsidRPr="00246057">
        <w:rPr>
          <w:rFonts w:ascii="Times New Roman" w:hAnsi="Times New Roman" w:cs="Times New Roman" w:hint="eastAsia"/>
        </w:rPr>
        <w:t>静态图</w:t>
      </w:r>
    </w:p>
    <w:p w14:paraId="69372174" w14:textId="2048A669" w:rsidR="00246057" w:rsidRDefault="00246057" w:rsidP="00E90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Based</w:t>
      </w:r>
      <w:r>
        <w:rPr>
          <w:rFonts w:ascii="Times New Roman" w:hAnsi="Times New Roman" w:cs="Times New Roman"/>
        </w:rPr>
        <w:t xml:space="preserve"> upon the data given above, we can draw a conclusion that the number/percentage of __________ is the highest/ lowest among </w:t>
      </w:r>
      <w:r w:rsidRPr="00246057">
        <w:rPr>
          <w:rFonts w:ascii="Times New Roman" w:hAnsi="Times New Roman" w:cs="Times New Roman"/>
          <w:u w:val="single"/>
        </w:rPr>
        <w:t>all the cat</w:t>
      </w:r>
      <w:r>
        <w:rPr>
          <w:rFonts w:ascii="Times New Roman" w:hAnsi="Times New Roman" w:cs="Times New Roman"/>
          <w:u w:val="single"/>
        </w:rPr>
        <w:t>e</w:t>
      </w:r>
      <w:r w:rsidRPr="00246057">
        <w:rPr>
          <w:rFonts w:ascii="Times New Roman" w:hAnsi="Times New Roman" w:cs="Times New Roman"/>
          <w:u w:val="single"/>
        </w:rPr>
        <w:t>gories</w:t>
      </w:r>
      <w:r>
        <w:rPr>
          <w:rFonts w:ascii="Times New Roman" w:hAnsi="Times New Roman" w:cs="Times New Roman"/>
        </w:rPr>
        <w:t xml:space="preserve"> at approximately ______ percent.</w:t>
      </w:r>
    </w:p>
    <w:p w14:paraId="1E24E03D" w14:textId="202A07E8" w:rsidR="00246057" w:rsidRDefault="00246057" w:rsidP="00E90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 amount of __________ accounts __________ </w:t>
      </w:r>
      <w:r w:rsidRPr="00246057">
        <w:rPr>
          <w:rFonts w:ascii="Times New Roman" w:hAnsi="Times New Roman" w:cs="Times New Roman"/>
          <w:u w:val="single"/>
        </w:rPr>
        <w:t>respectively/</w:t>
      </w:r>
      <w:r w:rsidRPr="00246057">
        <w:rPr>
          <w:rFonts w:ascii="Times New Roman" w:hAnsi="Times New Roman" w:cs="Times New Roman" w:hint="eastAsia"/>
          <w:u w:val="single"/>
        </w:rPr>
        <w:t>……</w:t>
      </w:r>
      <w:r>
        <w:rPr>
          <w:rFonts w:ascii="Times New Roman" w:hAnsi="Times New Roman" w:cs="Times New Roman"/>
        </w:rPr>
        <w:t>.</w:t>
      </w:r>
    </w:p>
    <w:p w14:paraId="077E1604" w14:textId="77777777" w:rsidR="00246057" w:rsidRDefault="00246057" w:rsidP="00E901ED">
      <w:pPr>
        <w:rPr>
          <w:rFonts w:ascii="Times New Roman" w:hAnsi="Times New Roman" w:cs="Times New Roman"/>
        </w:rPr>
      </w:pPr>
    </w:p>
    <w:p w14:paraId="46362016" w14:textId="1AE1CF83" w:rsidR="00246057" w:rsidRDefault="00246057" w:rsidP="0024605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There</w:t>
      </w:r>
      <w:r>
        <w:rPr>
          <w:rFonts w:ascii="Times New Roman" w:hAnsi="Times New Roman" w:cs="Times New Roman"/>
        </w:rPr>
        <w:t xml:space="preserve"> remain at least three contributing factors account for the tendency/this phenomenon</w:t>
      </w:r>
      <w:r w:rsidR="000F2D0E">
        <w:rPr>
          <w:rFonts w:ascii="Times New Roman" w:hAnsi="Times New Roman" w:cs="Times New Roman"/>
        </w:rPr>
        <w:t>. What ranks first is that ____________________. What’s more, ____________________. Additionally, ____________________.</w:t>
      </w:r>
    </w:p>
    <w:p w14:paraId="63E29673" w14:textId="0E71D8AA" w:rsidR="000F2D0E" w:rsidRDefault="000F2D0E" w:rsidP="000F2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高级句式：</w:t>
      </w:r>
    </w:p>
    <w:p w14:paraId="4091B831" w14:textId="2020CE22" w:rsidR="000F2D0E" w:rsidRDefault="000F2D0E" w:rsidP="000F2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can be illustrated by an example of my friend who __________.</w:t>
      </w:r>
    </w:p>
    <w:p w14:paraId="2590A893" w14:textId="63084932" w:rsidR="000F2D0E" w:rsidRDefault="000F2D0E" w:rsidP="000F2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evidence that __________ manifests that __________.</w:t>
      </w:r>
    </w:p>
    <w:p w14:paraId="4FECF907" w14:textId="089FD999" w:rsidR="000F2D0E" w:rsidRDefault="000F2D0E" w:rsidP="000F2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+</w:t>
      </w:r>
      <w:r>
        <w:rPr>
          <w:rFonts w:ascii="Times New Roman" w:hAnsi="Times New Roman" w:cs="Times New Roman" w:hint="eastAsia"/>
        </w:rPr>
        <w:t>比较级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__________, the +</w:t>
      </w:r>
      <w:r>
        <w:rPr>
          <w:rFonts w:ascii="Times New Roman" w:hAnsi="Times New Roman" w:cs="Times New Roman" w:hint="eastAsia"/>
        </w:rPr>
        <w:t>比较级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__________.</w:t>
      </w:r>
    </w:p>
    <w:p w14:paraId="776B6A11" w14:textId="6ED103D0" w:rsidR="000F2D0E" w:rsidRDefault="000F2D0E" w:rsidP="000F2D0E">
      <w:pPr>
        <w:rPr>
          <w:rFonts w:ascii="Times New Roman" w:hAnsi="Times New Roman" w:cs="Times New Roman"/>
        </w:rPr>
      </w:pPr>
    </w:p>
    <w:p w14:paraId="2FBEDC58" w14:textId="77777777" w:rsidR="000F2D0E" w:rsidRDefault="000F2D0E" w:rsidP="000F2D0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Briefly,</w:t>
      </w:r>
      <w:r>
        <w:rPr>
          <w:rFonts w:ascii="Times New Roman" w:hAnsi="Times New Roman" w:cs="Times New Roman"/>
        </w:rPr>
        <w:t xml:space="preserve"> it is high time that sb. did something. If __________, ______ would (have) been __________.</w:t>
      </w:r>
    </w:p>
    <w:p w14:paraId="638C234B" w14:textId="3847DA08" w:rsidR="000F2D0E" w:rsidRDefault="000F2D0E" w:rsidP="000F2D0E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beyond reproach/widely acknowledged that __________</w:t>
      </w:r>
      <w:r w:rsidR="007C5751">
        <w:rPr>
          <w:rFonts w:ascii="Times New Roman" w:hAnsi="Times New Roman" w:cs="Times New Roman"/>
        </w:rPr>
        <w:t>.</w:t>
      </w:r>
    </w:p>
    <w:p w14:paraId="3784445E" w14:textId="683F8D5B" w:rsidR="007576F1" w:rsidRDefault="007576F1" w:rsidP="000F2D0E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691ED9A3" w14:textId="5F902C89" w:rsidR="007576F1" w:rsidRDefault="007576F1" w:rsidP="000F2D0E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9097A4F" w14:textId="3BA5E9D0" w:rsidR="007576F1" w:rsidRDefault="007576F1" w:rsidP="000F2D0E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6707A47B" w14:textId="196964C2" w:rsidR="007576F1" w:rsidRDefault="007576F1" w:rsidP="007576F1">
      <w:pPr>
        <w:pStyle w:val="2"/>
      </w:pPr>
      <w:r>
        <w:rPr>
          <w:rFonts w:hint="eastAsia"/>
        </w:rPr>
        <w:t>图画作文</w:t>
      </w:r>
    </w:p>
    <w:p w14:paraId="7646EEE6" w14:textId="380339E4" w:rsidR="007576F1" w:rsidRPr="007576F1" w:rsidRDefault="007576F1" w:rsidP="007576F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576F1">
        <w:rPr>
          <w:rFonts w:ascii="Times New Roman" w:hAnsi="Times New Roman" w:cs="Times New Roman" w:hint="eastAsia"/>
        </w:rPr>
        <w:t>What</w:t>
      </w:r>
      <w:r w:rsidRPr="007576F1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 xml:space="preserve">vividly </w:t>
      </w:r>
      <w:r w:rsidR="00034781">
        <w:rPr>
          <w:rFonts w:ascii="Times New Roman" w:hAnsi="Times New Roman" w:cs="Times New Roman"/>
        </w:rPr>
        <w:t>depicted</w:t>
      </w:r>
      <w:r w:rsidRPr="007576F1">
        <w:rPr>
          <w:rFonts w:ascii="Times New Roman" w:hAnsi="Times New Roman" w:cs="Times New Roman"/>
        </w:rPr>
        <w:t xml:space="preserve"> in th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cartoon is that</w:t>
      </w:r>
      <w:r w:rsidR="00034781">
        <w:rPr>
          <w:rFonts w:ascii="Times New Roman" w:hAnsi="Times New Roman" w:cs="Times New Roman"/>
        </w:rPr>
        <w:t xml:space="preserve"> </w:t>
      </w:r>
      <w:r w:rsidR="00034781">
        <w:rPr>
          <w:rFonts w:ascii="Times New Roman" w:hAnsi="Times New Roman" w:cs="Times New Roman" w:hint="eastAsia"/>
        </w:rPr>
        <w:t>……</w:t>
      </w:r>
      <w:r w:rsidR="00034781">
        <w:rPr>
          <w:rFonts w:ascii="Times New Roman" w:hAnsi="Times New Roman" w:cs="Times New Roman"/>
        </w:rPr>
        <w:t>.</w:t>
      </w:r>
    </w:p>
    <w:p w14:paraId="7B4B160E" w14:textId="13E8E8CE" w:rsidR="007576F1" w:rsidRPr="0033022C" w:rsidRDefault="0033022C" w:rsidP="003302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3022C">
        <w:rPr>
          <w:rFonts w:ascii="Times New Roman" w:hAnsi="Times New Roman" w:cs="Times New Roman"/>
        </w:rPr>
        <w:t xml:space="preserve">There are </w:t>
      </w:r>
      <w:r>
        <w:rPr>
          <w:rFonts w:ascii="Times New Roman" w:hAnsi="Times New Roman" w:cs="Times New Roman"/>
        </w:rPr>
        <w:t xml:space="preserve">a few remarkable reasons accounting for this phenomenon/The above picture unveils an extremely common social phenomenon, as is suggested by the caption below it/Indeed, as is symbolically depicted by the drawing that </w:t>
      </w:r>
      <w:r>
        <w:rPr>
          <w:rFonts w:ascii="Times New Roman" w:hAnsi="Times New Roman" w:cs="Times New Roman" w:hint="eastAsia"/>
        </w:rPr>
        <w:t>（主旨）</w:t>
      </w:r>
      <w:r w:rsidRPr="0033022C">
        <w:rPr>
          <w:rFonts w:ascii="Times New Roman" w:hAnsi="Times New Roman" w:cs="Times New Roman"/>
        </w:rPr>
        <w:t>.</w:t>
      </w:r>
    </w:p>
    <w:sectPr w:rsidR="007576F1" w:rsidRPr="00330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7F64"/>
    <w:multiLevelType w:val="hybridMultilevel"/>
    <w:tmpl w:val="645EF7A2"/>
    <w:lvl w:ilvl="0" w:tplc="AA3EA1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26FA4"/>
    <w:multiLevelType w:val="hybridMultilevel"/>
    <w:tmpl w:val="EBE8DFB8"/>
    <w:lvl w:ilvl="0" w:tplc="E25684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771099"/>
    <w:multiLevelType w:val="hybridMultilevel"/>
    <w:tmpl w:val="B0D21CCE"/>
    <w:lvl w:ilvl="0" w:tplc="2FE48D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9229864">
    <w:abstractNumId w:val="0"/>
  </w:num>
  <w:num w:numId="2" w16cid:durableId="2114812518">
    <w:abstractNumId w:val="1"/>
  </w:num>
  <w:num w:numId="3" w16cid:durableId="499739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CA"/>
    <w:rsid w:val="00034781"/>
    <w:rsid w:val="000F2D0E"/>
    <w:rsid w:val="00246057"/>
    <w:rsid w:val="0033022C"/>
    <w:rsid w:val="003536CA"/>
    <w:rsid w:val="007576F1"/>
    <w:rsid w:val="007C5751"/>
    <w:rsid w:val="00E26AA3"/>
    <w:rsid w:val="00E901ED"/>
    <w:rsid w:val="00F2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754B"/>
  <w15:chartTrackingRefBased/>
  <w15:docId w15:val="{B733F4CA-8AB4-423E-A5DD-4FE129F3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7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1E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76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乐天</dc:creator>
  <cp:keywords/>
  <dc:description/>
  <cp:lastModifiedBy>张 乐天</cp:lastModifiedBy>
  <cp:revision>4</cp:revision>
  <dcterms:created xsi:type="dcterms:W3CDTF">2022-10-13T12:53:00Z</dcterms:created>
  <dcterms:modified xsi:type="dcterms:W3CDTF">2022-10-23T12:56:00Z</dcterms:modified>
</cp:coreProperties>
</file>