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7407E" w14:textId="63A75B65" w:rsidR="00511C05" w:rsidRDefault="00A71364" w:rsidP="00A71364">
      <w:pPr>
        <w:pStyle w:val="2"/>
        <w:rPr>
          <w:rFonts w:cs="Times New Roman"/>
        </w:rPr>
      </w:pPr>
      <w:r w:rsidRPr="00A71364">
        <w:rPr>
          <w:rFonts w:cs="Times New Roman"/>
        </w:rPr>
        <w:t>Text 6</w:t>
      </w:r>
    </w:p>
    <w:p w14:paraId="266A107A" w14:textId="4CE596FB" w:rsidR="00A71364" w:rsidRDefault="00A71364" w:rsidP="00A71364">
      <w:pPr>
        <w:pStyle w:val="a3"/>
        <w:numPr>
          <w:ilvl w:val="0"/>
          <w:numId w:val="1"/>
        </w:numPr>
        <w:ind w:firstLineChars="0"/>
      </w:pPr>
      <w:r>
        <w:rPr>
          <w:rFonts w:hint="eastAsia"/>
        </w:rPr>
        <w:t>通过在追求共同目标的合作中提升他们的能力，个体让他们自己和彼此之间获得了一份基础或最低限度的好处。</w:t>
      </w:r>
    </w:p>
    <w:p w14:paraId="1EDDE7EA" w14:textId="715D9954" w:rsidR="008707C2" w:rsidRDefault="008707C2" w:rsidP="008707C2">
      <w:pPr>
        <w:pStyle w:val="a3"/>
        <w:ind w:left="360" w:firstLineChars="0" w:firstLine="0"/>
      </w:pPr>
      <w:r w:rsidRPr="008707C2">
        <w:rPr>
          <w:rFonts w:hint="eastAsia"/>
          <w:color w:val="FF0000"/>
        </w:rPr>
        <w:t>在追求共同目标的过程中</w:t>
      </w:r>
      <w:r>
        <w:rPr>
          <w:rFonts w:hint="eastAsia"/>
        </w:rPr>
        <w:t>，个体</w:t>
      </w:r>
      <w:r w:rsidRPr="008707C2">
        <w:rPr>
          <w:rFonts w:hint="eastAsia"/>
          <w:color w:val="FF0000"/>
        </w:rPr>
        <w:t>通过合作增强了能力</w:t>
      </w:r>
      <w:r>
        <w:rPr>
          <w:rFonts w:hint="eastAsia"/>
        </w:rPr>
        <w:t>，从而为自己和彼此实现一种基本或最低程度的</w:t>
      </w:r>
      <w:r w:rsidRPr="008707C2">
        <w:rPr>
          <w:rFonts w:hint="eastAsia"/>
          <w:color w:val="FF0000"/>
        </w:rPr>
        <w:t>康乐状态</w:t>
      </w:r>
      <w:r>
        <w:rPr>
          <w:rFonts w:hint="eastAsia"/>
        </w:rPr>
        <w:t>。</w:t>
      </w:r>
    </w:p>
    <w:p w14:paraId="1A8481DB" w14:textId="2ED015B1" w:rsidR="00A71364" w:rsidRDefault="00A71364" w:rsidP="00A71364">
      <w:pPr>
        <w:pStyle w:val="a3"/>
        <w:numPr>
          <w:ilvl w:val="0"/>
          <w:numId w:val="1"/>
        </w:numPr>
        <w:ind w:firstLineChars="0"/>
      </w:pPr>
      <w:r>
        <w:rPr>
          <w:rFonts w:hint="eastAsia"/>
        </w:rPr>
        <w:t>在一定程度上，我们似乎可以这么认为，只要没有灾难剥夺我们的电力，我们将会越发地失去自我的感觉。</w:t>
      </w:r>
    </w:p>
    <w:p w14:paraId="7FDCE99C" w14:textId="1585EBA0" w:rsidR="008707C2" w:rsidRPr="008707C2" w:rsidRDefault="008707C2" w:rsidP="008707C2">
      <w:pPr>
        <w:pStyle w:val="a3"/>
        <w:ind w:left="360" w:firstLineChars="0" w:firstLine="0"/>
        <w:rPr>
          <w:color w:val="FF0000"/>
        </w:rPr>
      </w:pPr>
      <w:r w:rsidRPr="008707C2">
        <w:rPr>
          <w:rFonts w:hint="eastAsia"/>
          <w:color w:val="FF0000"/>
        </w:rPr>
        <w:t>无论如何</w:t>
      </w:r>
      <w:r w:rsidRPr="008707C2">
        <w:rPr>
          <w:rFonts w:hint="eastAsia"/>
        </w:rPr>
        <w:t>，</w:t>
      </w:r>
      <w:r>
        <w:rPr>
          <w:rFonts w:hint="eastAsia"/>
        </w:rPr>
        <w:t>似乎可以</w:t>
      </w:r>
      <w:r w:rsidRPr="008707C2">
        <w:rPr>
          <w:rFonts w:hint="eastAsia"/>
          <w:color w:val="FF0000"/>
        </w:rPr>
        <w:t>有把握地</w:t>
      </w:r>
      <w:r>
        <w:rPr>
          <w:rFonts w:hint="eastAsia"/>
        </w:rPr>
        <w:t>认为，只要没有灾难夺走我们的电力，我们就会愈发丧失我们的</w:t>
      </w:r>
      <w:r w:rsidRPr="008707C2">
        <w:rPr>
          <w:rFonts w:hint="eastAsia"/>
          <w:color w:val="FF0000"/>
        </w:rPr>
        <w:t>个性</w:t>
      </w:r>
      <w:r>
        <w:rPr>
          <w:rFonts w:hint="eastAsia"/>
          <w:color w:val="FF0000"/>
        </w:rPr>
        <w:t>意识</w:t>
      </w:r>
      <w:r>
        <w:rPr>
          <w:rFonts w:hint="eastAsia"/>
        </w:rPr>
        <w:t>。</w:t>
      </w:r>
    </w:p>
    <w:p w14:paraId="69A56676" w14:textId="4DAD0422" w:rsidR="00A71364" w:rsidRDefault="00A71364" w:rsidP="00A71364">
      <w:pPr>
        <w:pStyle w:val="a3"/>
        <w:numPr>
          <w:ilvl w:val="0"/>
          <w:numId w:val="1"/>
        </w:numPr>
        <w:ind w:firstLineChars="0"/>
      </w:pPr>
      <w:r>
        <w:rPr>
          <w:rFonts w:hint="eastAsia"/>
        </w:rPr>
        <w:t>如果我们把互联网看</w:t>
      </w:r>
      <w:r w:rsidR="00E609E7">
        <w:rPr>
          <w:rFonts w:hint="eastAsia"/>
        </w:rPr>
        <w:t>作</w:t>
      </w:r>
      <w:r>
        <w:rPr>
          <w:rFonts w:hint="eastAsia"/>
        </w:rPr>
        <w:t>是人脑与人脑之间的连接接口，我们似乎可以很容易地得到这样的结论：因为我们</w:t>
      </w:r>
      <w:r w:rsidR="00E609E7">
        <w:rPr>
          <w:rFonts w:hint="eastAsia"/>
        </w:rPr>
        <w:t>在社会上</w:t>
      </w:r>
      <w:r>
        <w:rPr>
          <w:rFonts w:hint="eastAsia"/>
        </w:rPr>
        <w:t>被鼓励分享我们的想法的</w:t>
      </w:r>
      <w:r w:rsidR="00E609E7">
        <w:rPr>
          <w:rFonts w:hint="eastAsia"/>
        </w:rPr>
        <w:t>频率越来越高</w:t>
      </w:r>
      <w:r>
        <w:rPr>
          <w:rFonts w:hint="eastAsia"/>
        </w:rPr>
        <w:t>，孤立的想法变得越来越难以维持了。</w:t>
      </w:r>
    </w:p>
    <w:p w14:paraId="0184703C" w14:textId="32CA14EC" w:rsidR="008707C2" w:rsidRDefault="008707C2" w:rsidP="008707C2">
      <w:pPr>
        <w:pStyle w:val="a3"/>
        <w:ind w:left="360" w:firstLineChars="0" w:firstLine="0"/>
      </w:pPr>
      <w:r>
        <w:rPr>
          <w:rFonts w:hint="eastAsia"/>
        </w:rPr>
        <w:t>如果我们将互联网视作大脑与大脑之间的连接接口，我们可能很容易就会发现，由于</w:t>
      </w:r>
      <w:r w:rsidRPr="008707C2">
        <w:rPr>
          <w:rFonts w:hint="eastAsia"/>
          <w:color w:val="FF0000"/>
        </w:rPr>
        <w:t>社会鼓励</w:t>
      </w:r>
      <w:r>
        <w:rPr>
          <w:rFonts w:hint="eastAsia"/>
        </w:rPr>
        <w:t>我们</w:t>
      </w:r>
      <w:r w:rsidRPr="008707C2">
        <w:rPr>
          <w:rFonts w:hint="eastAsia"/>
          <w:color w:val="FF0000"/>
        </w:rPr>
        <w:t>加快分享</w:t>
      </w:r>
      <w:r>
        <w:rPr>
          <w:rFonts w:hint="eastAsia"/>
        </w:rPr>
        <w:t>自己的想法，</w:t>
      </w:r>
      <w:r w:rsidRPr="008707C2">
        <w:rPr>
          <w:rFonts w:hint="eastAsia"/>
          <w:color w:val="FF0000"/>
        </w:rPr>
        <w:t>独立的</w:t>
      </w:r>
      <w:r>
        <w:rPr>
          <w:rFonts w:hint="eastAsia"/>
        </w:rPr>
        <w:t>思想变得越来越难以维持。</w:t>
      </w:r>
    </w:p>
    <w:p w14:paraId="343CB91C" w14:textId="26F4C525" w:rsidR="00E609E7" w:rsidRDefault="00E609E7" w:rsidP="00A71364">
      <w:pPr>
        <w:pStyle w:val="a3"/>
        <w:numPr>
          <w:ilvl w:val="0"/>
          <w:numId w:val="1"/>
        </w:numPr>
        <w:ind w:firstLineChars="0"/>
      </w:pPr>
      <w:r>
        <w:rPr>
          <w:rFonts w:hint="eastAsia"/>
        </w:rPr>
        <w:t>目前正在被研究的技术将很快变得足够精致，以在一个我们当前无法想象的程度上连接我们的思维。</w:t>
      </w:r>
    </w:p>
    <w:p w14:paraId="173BD949" w14:textId="770465B6" w:rsidR="00E30518" w:rsidRDefault="00E30518" w:rsidP="00E30518">
      <w:pPr>
        <w:pStyle w:val="a3"/>
        <w:ind w:left="360" w:firstLineChars="0" w:firstLine="0"/>
      </w:pPr>
      <w:r>
        <w:rPr>
          <w:rFonts w:hint="eastAsia"/>
        </w:rPr>
        <w:t>目前正在研究的技术很快就会</w:t>
      </w:r>
      <w:r w:rsidRPr="00E30518">
        <w:rPr>
          <w:rFonts w:hint="eastAsia"/>
          <w:color w:val="FF0000"/>
        </w:rPr>
        <w:t>精妙到足以</w:t>
      </w:r>
      <w:r>
        <w:rPr>
          <w:rFonts w:hint="eastAsia"/>
        </w:rPr>
        <w:t>将我们的思维连结</w:t>
      </w:r>
      <w:r w:rsidRPr="00E30518">
        <w:rPr>
          <w:rFonts w:hint="eastAsia"/>
          <w:color w:val="FF0000"/>
        </w:rPr>
        <w:t>到一个我们当前无法想象的程度</w:t>
      </w:r>
      <w:r>
        <w:rPr>
          <w:rFonts w:hint="eastAsia"/>
        </w:rPr>
        <w:t>。</w:t>
      </w:r>
    </w:p>
    <w:p w14:paraId="3CD1444A" w14:textId="7EBF0015" w:rsidR="00E609E7" w:rsidRDefault="00E609E7" w:rsidP="00A71364">
      <w:pPr>
        <w:pStyle w:val="a3"/>
        <w:numPr>
          <w:ilvl w:val="0"/>
          <w:numId w:val="1"/>
        </w:numPr>
        <w:ind w:firstLineChars="0"/>
      </w:pPr>
      <w:r>
        <w:rPr>
          <w:rFonts w:hint="eastAsia"/>
        </w:rPr>
        <w:t xml:space="preserve">在任何单一的全球性的意识形成之前，或许我们将会分裂成若干个 </w:t>
      </w:r>
      <w:r>
        <w:t xml:space="preserve">  </w:t>
      </w:r>
      <w:r>
        <w:rPr>
          <w:rFonts w:hint="eastAsia"/>
        </w:rPr>
        <w:t>思维体，甚至最终将回归个人主义。</w:t>
      </w:r>
    </w:p>
    <w:p w14:paraId="00732756" w14:textId="1DE02E0A" w:rsidR="00E30518" w:rsidRDefault="00E30518" w:rsidP="00E30518">
      <w:pPr>
        <w:pStyle w:val="a3"/>
        <w:ind w:left="360" w:firstLineChars="0" w:firstLine="0"/>
      </w:pPr>
      <w:r>
        <w:rPr>
          <w:rFonts w:hint="eastAsia"/>
        </w:rPr>
        <w:t>也许在任何</w:t>
      </w:r>
      <w:r w:rsidRPr="00E30518">
        <w:rPr>
          <w:rFonts w:hint="eastAsia"/>
          <w:color w:val="FF0000"/>
        </w:rPr>
        <w:t>同一</w:t>
      </w:r>
      <w:r>
        <w:rPr>
          <w:rFonts w:hint="eastAsia"/>
        </w:rPr>
        <w:t>的</w:t>
      </w:r>
      <w:r w:rsidRPr="00E30518">
        <w:rPr>
          <w:rFonts w:hint="eastAsia"/>
          <w:color w:val="FF0000"/>
        </w:rPr>
        <w:t>整体</w:t>
      </w:r>
      <w:r>
        <w:rPr>
          <w:rFonts w:hint="eastAsia"/>
        </w:rPr>
        <w:t>意识得以形成之前，我们会分裂成数</w:t>
      </w:r>
      <w:proofErr w:type="gramStart"/>
      <w:r>
        <w:rPr>
          <w:rFonts w:hint="eastAsia"/>
        </w:rPr>
        <w:t>个</w:t>
      </w:r>
      <w:proofErr w:type="gramEnd"/>
      <w:r w:rsidRPr="00E30518">
        <w:rPr>
          <w:rFonts w:hint="eastAsia"/>
          <w:color w:val="FF0000"/>
        </w:rPr>
        <w:t>蜂巢思维体</w:t>
      </w:r>
      <w:r>
        <w:rPr>
          <w:rFonts w:hint="eastAsia"/>
        </w:rPr>
        <w:t>，甚至最终回归到个人主义。</w:t>
      </w:r>
    </w:p>
    <w:p w14:paraId="5137AAEB" w14:textId="1771DCB2" w:rsidR="009D7A25" w:rsidRDefault="009D7A25" w:rsidP="009D7A25"/>
    <w:p w14:paraId="062C6A0A" w14:textId="65EE5BB1" w:rsidR="009D7A25" w:rsidRDefault="009D7A25" w:rsidP="009D7A25">
      <w:pPr>
        <w:pStyle w:val="2"/>
        <w:rPr>
          <w:rFonts w:cs="Times New Roman"/>
        </w:rPr>
      </w:pPr>
      <w:r w:rsidRPr="009D7A25">
        <w:rPr>
          <w:rFonts w:cs="Times New Roman"/>
        </w:rPr>
        <w:t>Text 7</w:t>
      </w:r>
    </w:p>
    <w:p w14:paraId="04408B64" w14:textId="5B2248C8" w:rsidR="009D7A25" w:rsidRDefault="009D7A25" w:rsidP="009D7A25">
      <w:pPr>
        <w:pStyle w:val="a3"/>
        <w:numPr>
          <w:ilvl w:val="0"/>
          <w:numId w:val="2"/>
        </w:numPr>
        <w:ind w:firstLineChars="0"/>
      </w:pPr>
      <w:r>
        <w:rPr>
          <w:rFonts w:hint="eastAsia"/>
        </w:rPr>
        <w:t>但是，科学家们越来越多地把孤独看成这么一个东西：如果主动追求，它会被证实是有益于健康的。</w:t>
      </w:r>
    </w:p>
    <w:p w14:paraId="4D4F1372" w14:textId="2DDF1A69" w:rsidR="004D3083" w:rsidRDefault="004D3083" w:rsidP="004D3083">
      <w:pPr>
        <w:pStyle w:val="a3"/>
        <w:ind w:left="360" w:firstLineChars="0" w:firstLine="0"/>
      </w:pPr>
      <w:r>
        <w:rPr>
          <w:rFonts w:hint="eastAsia"/>
        </w:rPr>
        <w:t>但科学家越来越多地如此看待孤独：如果主动追求，它</w:t>
      </w:r>
      <w:r w:rsidRPr="004D3083">
        <w:rPr>
          <w:rFonts w:hint="eastAsia"/>
          <w:color w:val="FF0000"/>
        </w:rPr>
        <w:t>最终</w:t>
      </w:r>
      <w:r>
        <w:rPr>
          <w:rFonts w:hint="eastAsia"/>
        </w:rPr>
        <w:t>是有益健康的。</w:t>
      </w:r>
    </w:p>
    <w:p w14:paraId="6181C2FF" w14:textId="6304F9AC" w:rsidR="009D7A25" w:rsidRDefault="009D7A25" w:rsidP="009D7A25">
      <w:pPr>
        <w:pStyle w:val="a3"/>
        <w:numPr>
          <w:ilvl w:val="0"/>
          <w:numId w:val="2"/>
        </w:numPr>
        <w:ind w:firstLineChars="0"/>
      </w:pPr>
      <w:r>
        <w:rPr>
          <w:rFonts w:hint="eastAsia"/>
        </w:rPr>
        <w:t>当人们利用这些时刻来探索孤独，他们不仅会被迫面对“他们是谁”这样的问题，而且还可能学到一些关于如何比社会中他们周围的那些毒害有优势的经验。</w:t>
      </w:r>
    </w:p>
    <w:p w14:paraId="50EB18EB" w14:textId="64AEA3C1" w:rsidR="004D3083" w:rsidRDefault="004D3083" w:rsidP="004D3083">
      <w:pPr>
        <w:pStyle w:val="a3"/>
        <w:ind w:left="360" w:firstLineChars="0" w:firstLine="0"/>
      </w:pPr>
      <w:r>
        <w:rPr>
          <w:rFonts w:hint="eastAsia"/>
        </w:rPr>
        <w:t>人们若利用这些时刻探索自己的孤独，他们不仅会被迫面对真正的自我，还可能会学到一点关于如何做到比自身周围环境的毒害</w:t>
      </w:r>
      <w:r w:rsidRPr="004D3083">
        <w:rPr>
          <w:rFonts w:hint="eastAsia"/>
          <w:color w:val="FF0000"/>
        </w:rPr>
        <w:t>智高一筹</w:t>
      </w:r>
      <w:r>
        <w:rPr>
          <w:rFonts w:hint="eastAsia"/>
        </w:rPr>
        <w:t>的经验。</w:t>
      </w:r>
    </w:p>
    <w:p w14:paraId="1FD7E04B" w14:textId="1ACD0F2A" w:rsidR="009D7A25" w:rsidRDefault="009D7A25" w:rsidP="009D7A25">
      <w:pPr>
        <w:pStyle w:val="a3"/>
        <w:numPr>
          <w:ilvl w:val="0"/>
          <w:numId w:val="2"/>
        </w:numPr>
        <w:ind w:firstLineChars="0"/>
      </w:pPr>
      <w:r>
        <w:rPr>
          <w:rFonts w:hint="eastAsia"/>
        </w:rPr>
        <w:t>高效的独处需要内心的探索，这是一种令人不舒服的——甚至折磨人的——工作。</w:t>
      </w:r>
    </w:p>
    <w:p w14:paraId="47CB6EE3" w14:textId="590048A3" w:rsidR="004D3083" w:rsidRDefault="004D3083" w:rsidP="004D3083">
      <w:pPr>
        <w:pStyle w:val="a3"/>
        <w:ind w:left="360" w:firstLineChars="0" w:firstLine="0"/>
      </w:pPr>
      <w:r>
        <w:rPr>
          <w:rFonts w:hint="eastAsia"/>
        </w:rPr>
        <w:t>富有成效的独处需要进行内心的探索，而这种努力可能会让人感到不自在，甚至煎熬。</w:t>
      </w:r>
    </w:p>
    <w:p w14:paraId="6E366AD0" w14:textId="34454C7B" w:rsidR="009D7A25" w:rsidRDefault="003B11D8" w:rsidP="009D7A25">
      <w:pPr>
        <w:pStyle w:val="a3"/>
        <w:numPr>
          <w:ilvl w:val="0"/>
          <w:numId w:val="2"/>
        </w:numPr>
        <w:ind w:firstLineChars="0"/>
      </w:pPr>
      <w:r>
        <w:rPr>
          <w:rFonts w:hint="eastAsia"/>
        </w:rPr>
        <w:t>并且尽管很多伟大的思想家都曾捍卫过独处在智力与精神上的益处，但是很多现代人看起来还是倾向</w:t>
      </w:r>
      <w:proofErr w:type="gramStart"/>
      <w:r>
        <w:rPr>
          <w:rFonts w:hint="eastAsia"/>
        </w:rPr>
        <w:t>于避免</w:t>
      </w:r>
      <w:proofErr w:type="gramEnd"/>
      <w:r>
        <w:rPr>
          <w:rFonts w:hint="eastAsia"/>
        </w:rPr>
        <w:t>独处。</w:t>
      </w:r>
    </w:p>
    <w:p w14:paraId="6193D7DC" w14:textId="2B43B72B" w:rsidR="00E50E4C" w:rsidRDefault="00E50E4C" w:rsidP="00E50E4C">
      <w:pPr>
        <w:pStyle w:val="a3"/>
        <w:ind w:left="360" w:firstLineChars="0" w:firstLine="0"/>
      </w:pPr>
      <w:r>
        <w:rPr>
          <w:rFonts w:hint="eastAsia"/>
        </w:rPr>
        <w:t>而虽然许多伟大的思想家都曾出言</w:t>
      </w:r>
      <w:r w:rsidRPr="00E50E4C">
        <w:rPr>
          <w:rFonts w:hint="eastAsia"/>
          <w:color w:val="FF0000"/>
        </w:rPr>
        <w:t>捍卫</w:t>
      </w:r>
      <w:r>
        <w:rPr>
          <w:rFonts w:hint="eastAsia"/>
        </w:rPr>
        <w:t>独处对于智力和精神的益处，但许多现代人似乎还是</w:t>
      </w:r>
      <w:r w:rsidRPr="00E50E4C">
        <w:rPr>
          <w:rFonts w:hint="eastAsia"/>
          <w:color w:val="FF0000"/>
        </w:rPr>
        <w:t>决意</w:t>
      </w:r>
      <w:r>
        <w:rPr>
          <w:rFonts w:hint="eastAsia"/>
        </w:rPr>
        <w:t>避免独处。</w:t>
      </w:r>
    </w:p>
    <w:p w14:paraId="2F2131A6" w14:textId="5FD6ABB6" w:rsidR="003B11D8" w:rsidRDefault="003B11D8" w:rsidP="009D7A25">
      <w:pPr>
        <w:pStyle w:val="a3"/>
        <w:numPr>
          <w:ilvl w:val="0"/>
          <w:numId w:val="2"/>
        </w:numPr>
        <w:ind w:firstLineChars="0"/>
      </w:pPr>
      <w:r>
        <w:rPr>
          <w:rFonts w:hint="eastAsia"/>
        </w:rPr>
        <w:t>恢复活力的独处和令人痛苦的独处之间的区别在于一个人在独处时候自我反思的质量，以及当他想要回到社会中来时的能力。</w:t>
      </w:r>
    </w:p>
    <w:p w14:paraId="49863CB5" w14:textId="15906F02" w:rsidR="00E50E4C" w:rsidRDefault="00E50E4C" w:rsidP="00E50E4C">
      <w:pPr>
        <w:pStyle w:val="a3"/>
        <w:ind w:left="360" w:firstLineChars="0" w:firstLine="0"/>
      </w:pPr>
      <w:r>
        <w:rPr>
          <w:rFonts w:hint="eastAsia"/>
        </w:rPr>
        <w:lastRenderedPageBreak/>
        <w:t>令人活力焕发的独处与令人备受煎熬的独处不同，其区别在于一个人在独处的时候</w:t>
      </w:r>
      <w:r w:rsidRPr="00E50E4C">
        <w:rPr>
          <w:rFonts w:hint="eastAsia"/>
          <w:color w:val="FF0000"/>
        </w:rPr>
        <w:t>能做出何种程度的</w:t>
      </w:r>
      <w:r>
        <w:rPr>
          <w:rFonts w:hint="eastAsia"/>
        </w:rPr>
        <w:t>自省，以及</w:t>
      </w:r>
      <w:r w:rsidRPr="00E50E4C">
        <w:rPr>
          <w:rFonts w:hint="eastAsia"/>
          <w:color w:val="FF0000"/>
        </w:rPr>
        <w:t>能否</w:t>
      </w:r>
      <w:r>
        <w:rPr>
          <w:rFonts w:hint="eastAsia"/>
        </w:rPr>
        <w:t>在自己愿意的情况下重返社会群体。</w:t>
      </w:r>
    </w:p>
    <w:p w14:paraId="60FF6A34" w14:textId="419A3BDC" w:rsidR="007F6B37" w:rsidRDefault="007F6B37" w:rsidP="00E50E4C">
      <w:pPr>
        <w:pStyle w:val="a3"/>
        <w:ind w:left="360" w:firstLineChars="0" w:firstLine="0"/>
      </w:pPr>
    </w:p>
    <w:p w14:paraId="54F74122" w14:textId="247787FE" w:rsidR="007F6B37" w:rsidRDefault="007F6B37" w:rsidP="007F6B37">
      <w:pPr>
        <w:pStyle w:val="2"/>
        <w:rPr>
          <w:rFonts w:cs="Times New Roman"/>
        </w:rPr>
      </w:pPr>
      <w:r w:rsidRPr="007F6B37">
        <w:rPr>
          <w:rFonts w:cs="Times New Roman"/>
        </w:rPr>
        <w:t>Text 8</w:t>
      </w:r>
    </w:p>
    <w:p w14:paraId="18A8D246" w14:textId="401E5CAA" w:rsidR="007F6B37" w:rsidRDefault="007F6B37" w:rsidP="007F6B37">
      <w:pPr>
        <w:pStyle w:val="a3"/>
        <w:numPr>
          <w:ilvl w:val="0"/>
          <w:numId w:val="3"/>
        </w:numPr>
        <w:ind w:firstLineChars="0"/>
      </w:pPr>
      <w:r>
        <w:rPr>
          <w:rFonts w:hint="eastAsia"/>
        </w:rPr>
        <w:t>它们同时为科学家与非科学家们提供了一种用更为熟悉的事物或现象去理解、想通与谈论抽象想法的方法。</w:t>
      </w:r>
    </w:p>
    <w:p w14:paraId="67D5C271" w14:textId="60CC4C4D" w:rsidR="00A46BBE" w:rsidRDefault="00A46BBE" w:rsidP="00A46BBE">
      <w:pPr>
        <w:pStyle w:val="a3"/>
        <w:ind w:left="360" w:firstLineChars="0" w:firstLine="0"/>
      </w:pPr>
      <w:r>
        <w:rPr>
          <w:rFonts w:hint="eastAsia"/>
        </w:rPr>
        <w:t>它们同时为科学家与非科学家提供了用更常见的事物或现象去理解、想通和谈论抽象</w:t>
      </w:r>
      <w:r w:rsidRPr="00A46BBE">
        <w:rPr>
          <w:rFonts w:hint="eastAsia"/>
          <w:color w:val="FF0000"/>
        </w:rPr>
        <w:t>概念</w:t>
      </w:r>
      <w:r>
        <w:rPr>
          <w:rFonts w:hint="eastAsia"/>
        </w:rPr>
        <w:t>的手段。</w:t>
      </w:r>
    </w:p>
    <w:p w14:paraId="24CDAE6B" w14:textId="32F39620" w:rsidR="007F6B37" w:rsidRDefault="007F6B37" w:rsidP="007F6B37">
      <w:pPr>
        <w:pStyle w:val="a3"/>
        <w:numPr>
          <w:ilvl w:val="0"/>
          <w:numId w:val="3"/>
        </w:numPr>
        <w:ind w:firstLineChars="0"/>
      </w:pPr>
      <w:r>
        <w:rPr>
          <w:rFonts w:hint="eastAsia"/>
        </w:rPr>
        <w:t>柯布指出，在每个年代，人们大体上都在从比喻的角度来理解人脑，（比喻的对象）通常来源于那个时代最振奋人心的科技，无论是钟表，还是当代令人着迷的电脑。</w:t>
      </w:r>
    </w:p>
    <w:p w14:paraId="45D31C7F" w14:textId="28AF0C0A" w:rsidR="00796A24" w:rsidRDefault="00796A24" w:rsidP="00796A24">
      <w:pPr>
        <w:pStyle w:val="a3"/>
        <w:ind w:left="360" w:firstLineChars="0" w:firstLine="0"/>
      </w:pPr>
      <w:r>
        <w:rPr>
          <w:rFonts w:hint="eastAsia"/>
        </w:rPr>
        <w:t>科布指出，在每个年代，人们对大脑的思考大多从</w:t>
      </w:r>
      <w:r w:rsidRPr="00796A24">
        <w:rPr>
          <w:rFonts w:hint="eastAsia"/>
          <w:color w:val="FF0000"/>
        </w:rPr>
        <w:t>隐喻</w:t>
      </w:r>
      <w:r>
        <w:rPr>
          <w:rFonts w:hint="eastAsia"/>
        </w:rPr>
        <w:t>的角度出发，这些隐喻往往来自当代最令人振奋的技术，或是时钟，又或是当下令人着迷的电脑。</w:t>
      </w:r>
    </w:p>
    <w:p w14:paraId="41F2E671" w14:textId="7C17D0C4" w:rsidR="007F6B37" w:rsidRDefault="007F6B37" w:rsidP="007F6B37">
      <w:pPr>
        <w:pStyle w:val="a3"/>
        <w:numPr>
          <w:ilvl w:val="0"/>
          <w:numId w:val="3"/>
        </w:numPr>
        <w:ind w:firstLineChars="0"/>
      </w:pPr>
      <w:r>
        <w:rPr>
          <w:rFonts w:hint="eastAsia"/>
        </w:rPr>
        <w:t>比喻使得深刻的见解与发现成为可能，但是也是无法避免地具有偏见，并且会发展到这样一个程度：比喻带来的认识会被它们引发的局限性超过。</w:t>
      </w:r>
    </w:p>
    <w:p w14:paraId="38B0FBD8" w14:textId="1E6526DB" w:rsidR="00796A24" w:rsidRDefault="00796A24" w:rsidP="00796A24">
      <w:pPr>
        <w:pStyle w:val="a3"/>
        <w:ind w:left="360" w:firstLineChars="0" w:firstLine="0"/>
      </w:pPr>
      <w:r>
        <w:rPr>
          <w:rFonts w:hint="eastAsia"/>
        </w:rPr>
        <w:t>隐喻虽能</w:t>
      </w:r>
      <w:r w:rsidRPr="00796A24">
        <w:rPr>
          <w:rFonts w:hint="eastAsia"/>
          <w:color w:val="FF0000"/>
        </w:rPr>
        <w:t>带来</w:t>
      </w:r>
      <w:r>
        <w:rPr>
          <w:rFonts w:hint="eastAsia"/>
        </w:rPr>
        <w:t>洞见和发现，但它的片面不可避免，因此</w:t>
      </w:r>
      <w:r w:rsidRPr="00796A24">
        <w:rPr>
          <w:rFonts w:hint="eastAsia"/>
          <w:color w:val="FF0000"/>
        </w:rPr>
        <w:t>到达某个阶段后</w:t>
      </w:r>
      <w:r>
        <w:rPr>
          <w:rFonts w:hint="eastAsia"/>
        </w:rPr>
        <w:t>，它带来的认识将会被它造成的限制所超过。</w:t>
      </w:r>
    </w:p>
    <w:p w14:paraId="6F4BB4B2" w14:textId="080BD606" w:rsidR="00A46BBE" w:rsidRDefault="00A46BBE" w:rsidP="007F6B37">
      <w:pPr>
        <w:pStyle w:val="a3"/>
        <w:numPr>
          <w:ilvl w:val="0"/>
          <w:numId w:val="3"/>
        </w:numPr>
        <w:ind w:firstLineChars="0"/>
      </w:pPr>
      <w:r>
        <w:rPr>
          <w:rFonts w:hint="eastAsia"/>
        </w:rPr>
        <w:t>当今神经科学的悖论是说，我们拥有的大脑相关的数据量之大是前所未有的，但对于解释它是如何工作的理论则几乎是一点都没有。</w:t>
      </w:r>
    </w:p>
    <w:p w14:paraId="491E53AF" w14:textId="4DE5987D" w:rsidR="00796A24" w:rsidRPr="00796A24" w:rsidRDefault="00796A24" w:rsidP="00796A24">
      <w:pPr>
        <w:pStyle w:val="a3"/>
        <w:ind w:left="360" w:firstLineChars="0" w:firstLine="0"/>
      </w:pPr>
      <w:r>
        <w:rPr>
          <w:rFonts w:hint="eastAsia"/>
        </w:rPr>
        <w:t>现代神经科学的矛盾在于，我们拥有的大脑数据规模史无前例，但是说明大脑如何运转的理论却</w:t>
      </w:r>
      <w:r w:rsidRPr="00796A24">
        <w:rPr>
          <w:rFonts w:hint="eastAsia"/>
          <w:color w:val="FF0000"/>
        </w:rPr>
        <w:t>几乎不见踪影</w:t>
      </w:r>
      <w:r>
        <w:rPr>
          <w:rFonts w:hint="eastAsia"/>
        </w:rPr>
        <w:t>。</w:t>
      </w:r>
    </w:p>
    <w:p w14:paraId="21FFF6D7" w14:textId="2990561C" w:rsidR="00A46BBE" w:rsidRDefault="00A46BBE" w:rsidP="007F6B37">
      <w:pPr>
        <w:pStyle w:val="a3"/>
        <w:numPr>
          <w:ilvl w:val="0"/>
          <w:numId w:val="3"/>
        </w:numPr>
        <w:ind w:firstLineChars="0"/>
      </w:pPr>
      <w:r>
        <w:rPr>
          <w:rFonts w:hint="eastAsia"/>
        </w:rPr>
        <w:t>当被问及解决方案的时候，那些读过第一篇报道的人大多建议更严厉的执法与处罚，而那些读到的是第二篇报道的人则更愿意提议社会改革，比如经济或是医疗体制的完善。</w:t>
      </w:r>
    </w:p>
    <w:p w14:paraId="21442CA4" w14:textId="1A86617D" w:rsidR="00796A24" w:rsidRDefault="00796A24" w:rsidP="00796A24">
      <w:pPr>
        <w:pStyle w:val="a3"/>
        <w:ind w:left="360" w:firstLineChars="0" w:firstLine="0"/>
      </w:pPr>
      <w:r>
        <w:rPr>
          <w:rFonts w:hint="eastAsia"/>
        </w:rPr>
        <w:t>当被问及解决方法时，阅读首份报道的受试者大多建议更严厉的执法和刑罚</w:t>
      </w:r>
      <w:r w:rsidR="004A634C">
        <w:rPr>
          <w:rFonts w:hint="eastAsia"/>
        </w:rPr>
        <w:t>，而拿到第二份报道的受试者则更愿意提议社会改革，比如改良经济或医疗体制。</w:t>
      </w:r>
    </w:p>
    <w:p w14:paraId="06FEB039" w14:textId="73BB2C28" w:rsidR="00A33AED" w:rsidRDefault="00A33AED" w:rsidP="00796A24">
      <w:pPr>
        <w:pStyle w:val="a3"/>
        <w:ind w:left="360" w:firstLineChars="0" w:firstLine="0"/>
      </w:pPr>
    </w:p>
    <w:p w14:paraId="6E99F63C" w14:textId="2650227A" w:rsidR="00A33AED" w:rsidRDefault="00A33AED" w:rsidP="00A33AED">
      <w:pPr>
        <w:pStyle w:val="2"/>
        <w:rPr>
          <w:rFonts w:cs="Times New Roman"/>
        </w:rPr>
      </w:pPr>
      <w:r>
        <w:rPr>
          <w:rFonts w:cs="Times New Roman" w:hint="eastAsia"/>
        </w:rPr>
        <w:t>Text</w:t>
      </w:r>
      <w:r>
        <w:rPr>
          <w:rFonts w:cs="Times New Roman"/>
        </w:rPr>
        <w:t xml:space="preserve"> 9</w:t>
      </w:r>
    </w:p>
    <w:p w14:paraId="6B476CCC" w14:textId="6D01B7B2" w:rsidR="00A33AED" w:rsidRDefault="00A33AED" w:rsidP="00A33AED">
      <w:pPr>
        <w:pStyle w:val="a3"/>
        <w:numPr>
          <w:ilvl w:val="0"/>
          <w:numId w:val="4"/>
        </w:numPr>
        <w:ind w:firstLineChars="0"/>
      </w:pPr>
      <w:r>
        <w:rPr>
          <w:rFonts w:hint="eastAsia"/>
        </w:rPr>
        <w:t>很多人生在极度贫困的家庭，接受良好教育的机会非常渺茫，而另外一些人则是在那些禁止探索某些相关问题的宗教或社会团体中长大。</w:t>
      </w:r>
    </w:p>
    <w:p w14:paraId="75F10ACB" w14:textId="1BA3FBC9" w:rsidR="00A55285" w:rsidRDefault="00A55285" w:rsidP="00A55285">
      <w:pPr>
        <w:pStyle w:val="a3"/>
        <w:ind w:left="360" w:firstLineChars="0" w:firstLine="0"/>
      </w:pPr>
      <w:r>
        <w:rPr>
          <w:rFonts w:hint="eastAsia"/>
        </w:rPr>
        <w:t>许多人出生在极度贫困的家庭，获得良好教育的机会十分渺茫，其他一些人则在禁止探索</w:t>
      </w:r>
      <w:r w:rsidRPr="00A55285">
        <w:rPr>
          <w:rFonts w:hint="eastAsia"/>
          <w:color w:val="FF0000"/>
        </w:rPr>
        <w:t>某些相关问题</w:t>
      </w:r>
      <w:r>
        <w:rPr>
          <w:rFonts w:hint="eastAsia"/>
        </w:rPr>
        <w:t>的宗教和社会</w:t>
      </w:r>
      <w:r w:rsidRPr="00A55285">
        <w:rPr>
          <w:rFonts w:hint="eastAsia"/>
          <w:color w:val="FF0000"/>
        </w:rPr>
        <w:t>团体</w:t>
      </w:r>
      <w:r>
        <w:rPr>
          <w:rFonts w:hint="eastAsia"/>
        </w:rPr>
        <w:t>中长大。</w:t>
      </w:r>
    </w:p>
    <w:p w14:paraId="3EF64422" w14:textId="7CFF071D" w:rsidR="00A33AED" w:rsidRDefault="00A33AED" w:rsidP="00A33AED">
      <w:pPr>
        <w:pStyle w:val="a3"/>
        <w:numPr>
          <w:ilvl w:val="0"/>
          <w:numId w:val="4"/>
        </w:numPr>
        <w:ind w:firstLineChars="0"/>
      </w:pPr>
      <w:r>
        <w:rPr>
          <w:rFonts w:hint="eastAsia"/>
        </w:rPr>
        <w:t>仅仅是因为这种对真理的认识而感到骄傲，这忽视了这样一个事实：有些人不需要任何努力就能够获得这些知识，而其他人一直在努力对抗各种不利条件以获取它，却依旧失败。</w:t>
      </w:r>
    </w:p>
    <w:p w14:paraId="5EC0CD1C" w14:textId="5FD3330C" w:rsidR="00A55285" w:rsidRDefault="00A55285" w:rsidP="00A55285">
      <w:pPr>
        <w:pStyle w:val="a3"/>
        <w:ind w:left="360" w:firstLineChars="0" w:firstLine="0"/>
      </w:pPr>
      <w:r>
        <w:rPr>
          <w:rFonts w:hint="eastAsia"/>
        </w:rPr>
        <w:t>仅仅因为这种对真理的认识而感到骄傲，这忽视了某些人如何</w:t>
      </w:r>
      <w:r w:rsidRPr="009D602A">
        <w:rPr>
          <w:rFonts w:hint="eastAsia"/>
          <w:color w:val="FF0000"/>
        </w:rPr>
        <w:t>不费吹灰之力</w:t>
      </w:r>
      <w:r w:rsidR="009D602A">
        <w:rPr>
          <w:rFonts w:hint="eastAsia"/>
        </w:rPr>
        <w:t>便</w:t>
      </w:r>
      <w:r>
        <w:rPr>
          <w:rFonts w:hint="eastAsia"/>
        </w:rPr>
        <w:t>获得它，而另一些人如何</w:t>
      </w:r>
      <w:r w:rsidRPr="009D602A">
        <w:rPr>
          <w:rFonts w:hint="eastAsia"/>
          <w:color w:val="FF0000"/>
        </w:rPr>
        <w:t>不顾困难</w:t>
      </w:r>
      <w:r>
        <w:rPr>
          <w:rFonts w:hint="eastAsia"/>
        </w:rPr>
        <w:t>、</w:t>
      </w:r>
      <w:r w:rsidRPr="009D602A">
        <w:rPr>
          <w:rFonts w:hint="eastAsia"/>
          <w:color w:val="FF0000"/>
        </w:rPr>
        <w:t>坚持不懈地追求它</w:t>
      </w:r>
      <w:r>
        <w:rPr>
          <w:rFonts w:hint="eastAsia"/>
        </w:rPr>
        <w:t>却仍然失败</w:t>
      </w:r>
      <w:r w:rsidR="009D602A">
        <w:rPr>
          <w:rFonts w:hint="eastAsia"/>
        </w:rPr>
        <w:t>。</w:t>
      </w:r>
    </w:p>
    <w:p w14:paraId="494AD3A6" w14:textId="445A33CB" w:rsidR="00A33AED" w:rsidRDefault="00A33AED" w:rsidP="00A33AED">
      <w:pPr>
        <w:pStyle w:val="a3"/>
        <w:numPr>
          <w:ilvl w:val="0"/>
          <w:numId w:val="4"/>
        </w:numPr>
        <w:ind w:firstLineChars="0"/>
      </w:pPr>
      <w:r>
        <w:rPr>
          <w:rFonts w:hint="eastAsia"/>
        </w:rPr>
        <w:t>我们应当赞扬那些对知识抱有正确态度的人，而不是赞扬那些碰巧</w:t>
      </w:r>
      <w:r w:rsidR="00716113">
        <w:rPr>
          <w:rFonts w:hint="eastAsia"/>
        </w:rPr>
        <w:t>获取了一些知识的人，因为只有这样的标准可以同时包括那些努力探索真理，但由于各种完全无法控制的原因而错过它们的人。</w:t>
      </w:r>
    </w:p>
    <w:p w14:paraId="5381C3D1" w14:textId="24FE5065" w:rsidR="009D602A" w:rsidRDefault="009D602A" w:rsidP="009D602A">
      <w:pPr>
        <w:pStyle w:val="a3"/>
        <w:ind w:left="360" w:firstLineChars="0" w:firstLine="0"/>
      </w:pPr>
      <w:r w:rsidRPr="009D602A">
        <w:rPr>
          <w:rFonts w:hint="eastAsia"/>
          <w:color w:val="FF0000"/>
        </w:rPr>
        <w:t>与其</w:t>
      </w:r>
      <w:r>
        <w:rPr>
          <w:rFonts w:hint="eastAsia"/>
        </w:rPr>
        <w:t>赞扬那些碰巧获得一点知识的人，我们反而应该赞扬那些对知识抱有正确态度的人，</w:t>
      </w:r>
      <w:r>
        <w:rPr>
          <w:rFonts w:hint="eastAsia"/>
        </w:rPr>
        <w:lastRenderedPageBreak/>
        <w:t>因为只有这个标准才能同时</w:t>
      </w:r>
      <w:r w:rsidRPr="009D602A">
        <w:rPr>
          <w:rFonts w:hint="eastAsia"/>
          <w:color w:val="FF0000"/>
        </w:rPr>
        <w:t>涵盖</w:t>
      </w:r>
      <w:r>
        <w:rPr>
          <w:rFonts w:hint="eastAsia"/>
        </w:rPr>
        <w:t>那些奋力追求真理、却因为不完全可控的原因而错过真理的人。</w:t>
      </w:r>
    </w:p>
    <w:p w14:paraId="0181CDB9" w14:textId="4B5EFEE5" w:rsidR="00716113" w:rsidRDefault="00716113" w:rsidP="00A33AED">
      <w:pPr>
        <w:pStyle w:val="a3"/>
        <w:numPr>
          <w:ilvl w:val="0"/>
          <w:numId w:val="4"/>
        </w:numPr>
        <w:ind w:firstLineChars="0"/>
      </w:pPr>
      <w:r>
        <w:rPr>
          <w:rFonts w:hint="eastAsia"/>
        </w:rPr>
        <w:t>相反地，如果对知识的获取主要依赖于运气或特权偶尔的支持，一个人的处境就是不确定的，并且有无根据地感到骄傲的危险。</w:t>
      </w:r>
    </w:p>
    <w:p w14:paraId="1665669E" w14:textId="0867FB2E" w:rsidR="009D602A" w:rsidRDefault="009D602A" w:rsidP="009D602A">
      <w:pPr>
        <w:pStyle w:val="a3"/>
        <w:ind w:left="360" w:firstLineChars="0" w:firstLine="0"/>
      </w:pPr>
      <w:r>
        <w:rPr>
          <w:rFonts w:hint="eastAsia"/>
        </w:rPr>
        <w:t>相反，要是对知识的获取主要依赖于偶尔的运气或特权支持，那么一个人的处境就难以预料，且有</w:t>
      </w:r>
      <w:r w:rsidRPr="009D602A">
        <w:rPr>
          <w:rFonts w:hint="eastAsia"/>
          <w:color w:val="FF0000"/>
        </w:rPr>
        <w:t>陷入无端</w:t>
      </w:r>
      <w:r>
        <w:rPr>
          <w:rFonts w:hint="eastAsia"/>
        </w:rPr>
        <w:t>骄傲之中的危险。</w:t>
      </w:r>
    </w:p>
    <w:p w14:paraId="54E5E89E" w14:textId="181BD99F" w:rsidR="00716113" w:rsidRDefault="00716113" w:rsidP="00A33AED">
      <w:pPr>
        <w:pStyle w:val="a3"/>
        <w:numPr>
          <w:ilvl w:val="0"/>
          <w:numId w:val="4"/>
        </w:numPr>
        <w:ind w:firstLineChars="0"/>
      </w:pPr>
      <w:r>
        <w:rPr>
          <w:rFonts w:hint="eastAsia"/>
        </w:rPr>
        <w:t>持续探求真理的姿态为我们带来了认清世界的最佳视角，这是我们应当赞扬和重视的。</w:t>
      </w:r>
    </w:p>
    <w:p w14:paraId="7F786E4B" w14:textId="2F08EC7B" w:rsidR="009D602A" w:rsidRDefault="009D602A" w:rsidP="009D602A">
      <w:pPr>
        <w:pStyle w:val="a3"/>
        <w:ind w:left="360" w:firstLineChars="0" w:firstLine="0"/>
      </w:pPr>
      <w:r w:rsidRPr="00C222DB">
        <w:rPr>
          <w:rFonts w:hint="eastAsia"/>
          <w:color w:val="FF0000"/>
        </w:rPr>
        <w:t>持续</w:t>
      </w:r>
      <w:r>
        <w:rPr>
          <w:rFonts w:hint="eastAsia"/>
        </w:rPr>
        <w:t>探求真理</w:t>
      </w:r>
      <w:r w:rsidRPr="00C222DB">
        <w:rPr>
          <w:rFonts w:hint="eastAsia"/>
          <w:color w:val="FF0000"/>
        </w:rPr>
        <w:t>的姿态</w:t>
      </w:r>
      <w:r>
        <w:rPr>
          <w:rFonts w:hint="eastAsia"/>
        </w:rPr>
        <w:t>给予我们</w:t>
      </w:r>
      <w:r w:rsidRPr="00C222DB">
        <w:rPr>
          <w:rFonts w:hint="eastAsia"/>
          <w:color w:val="FF0000"/>
        </w:rPr>
        <w:t>认清世界</w:t>
      </w:r>
      <w:r>
        <w:rPr>
          <w:rFonts w:hint="eastAsia"/>
        </w:rPr>
        <w:t>的最佳</w:t>
      </w:r>
      <w:r w:rsidRPr="00C222DB">
        <w:rPr>
          <w:rFonts w:hint="eastAsia"/>
          <w:color w:val="FF0000"/>
        </w:rPr>
        <w:t>机会</w:t>
      </w:r>
      <w:r>
        <w:rPr>
          <w:rFonts w:hint="eastAsia"/>
        </w:rPr>
        <w:t>，而这正是我们应当赞扬与重视的。</w:t>
      </w:r>
    </w:p>
    <w:p w14:paraId="0464F5B1" w14:textId="303233F6" w:rsidR="007B7246" w:rsidRDefault="007B7246" w:rsidP="009D602A">
      <w:pPr>
        <w:pStyle w:val="a3"/>
        <w:ind w:left="360" w:firstLineChars="0" w:firstLine="0"/>
      </w:pPr>
    </w:p>
    <w:p w14:paraId="1EF8570A" w14:textId="7049187E" w:rsidR="007B7246" w:rsidRDefault="007B7246" w:rsidP="007B7246">
      <w:pPr>
        <w:pStyle w:val="2"/>
        <w:rPr>
          <w:rFonts w:cs="Times New Roman"/>
        </w:rPr>
      </w:pPr>
      <w:r w:rsidRPr="007B7246">
        <w:rPr>
          <w:rFonts w:cs="Times New Roman"/>
        </w:rPr>
        <w:t>Text 10</w:t>
      </w:r>
    </w:p>
    <w:p w14:paraId="3F3D7B8E" w14:textId="4CB7B3B1" w:rsidR="007B7246" w:rsidRDefault="007B7246" w:rsidP="007B7246">
      <w:pPr>
        <w:pStyle w:val="a3"/>
        <w:numPr>
          <w:ilvl w:val="0"/>
          <w:numId w:val="5"/>
        </w:numPr>
        <w:ind w:firstLineChars="0"/>
      </w:pPr>
      <w:r>
        <w:rPr>
          <w:rFonts w:hint="eastAsia"/>
        </w:rPr>
        <w:t>如今，这样的民间人士被称为“公民科学家”——即“不是以受试者或资助者的身份，而是以进行实验，观察，收集数据，以及思考当今最强大的计算机都无法研究透的任务这种方式参与到科学研究当中来的大众的一员”。</w:t>
      </w:r>
    </w:p>
    <w:p w14:paraId="3E756C9C" w14:textId="0A512224" w:rsidR="00092CFE" w:rsidRDefault="00092CFE" w:rsidP="00092CFE">
      <w:pPr>
        <w:pStyle w:val="a3"/>
        <w:ind w:left="360" w:firstLineChars="0" w:firstLine="0"/>
      </w:pPr>
      <w:r>
        <w:rPr>
          <w:rFonts w:hint="eastAsia"/>
        </w:rPr>
        <w:t>如今，这样的民间人士通常被称为“公民科学家”——即“不是作为受试者或投资人，而是通过实验、观察、收集数据、思考当今最强大的计算机都</w:t>
      </w:r>
      <w:r w:rsidRPr="00092CFE">
        <w:rPr>
          <w:rFonts w:hint="eastAsia"/>
          <w:color w:val="FF0000"/>
        </w:rPr>
        <w:t>无法实现</w:t>
      </w:r>
      <w:r>
        <w:rPr>
          <w:rFonts w:hint="eastAsia"/>
        </w:rPr>
        <w:t>的任务来参与科学研究的</w:t>
      </w:r>
      <w:r w:rsidRPr="00092CFE">
        <w:rPr>
          <w:rFonts w:hint="eastAsia"/>
          <w:color w:val="FF0000"/>
        </w:rPr>
        <w:t>普通民众</w:t>
      </w:r>
      <w:r>
        <w:rPr>
          <w:rFonts w:hint="eastAsia"/>
        </w:rPr>
        <w:t>”。</w:t>
      </w:r>
    </w:p>
    <w:p w14:paraId="4B2ABD06" w14:textId="4CEABE72" w:rsidR="007B7246" w:rsidRDefault="007B7246" w:rsidP="007B7246">
      <w:pPr>
        <w:pStyle w:val="a3"/>
        <w:numPr>
          <w:ilvl w:val="0"/>
          <w:numId w:val="5"/>
        </w:numPr>
        <w:ind w:firstLineChars="0"/>
      </w:pPr>
      <w:r>
        <w:rPr>
          <w:rFonts w:hint="eastAsia"/>
        </w:rPr>
        <w:t>环绕公民科学的温暖光芒来自于一个启蒙运动时期的，内心渴求认识事物的信仰，是我们每个人获取知识的动力。</w:t>
      </w:r>
    </w:p>
    <w:p w14:paraId="6498EEA8" w14:textId="07E76525" w:rsidR="00115760" w:rsidRDefault="00115760" w:rsidP="00115760">
      <w:pPr>
        <w:pStyle w:val="a3"/>
        <w:ind w:left="360" w:firstLineChars="0" w:firstLine="0"/>
      </w:pPr>
      <w:r>
        <w:rPr>
          <w:rFonts w:hint="eastAsia"/>
        </w:rPr>
        <w:t>环绕公民科学的温暖光辉来自</w:t>
      </w:r>
      <w:r w:rsidRPr="00B7673B">
        <w:rPr>
          <w:rFonts w:hint="eastAsia"/>
          <w:color w:val="FF0000"/>
        </w:rPr>
        <w:t>一种内心渴求认识事物的启蒙信仰</w:t>
      </w:r>
      <w:r>
        <w:rPr>
          <w:rFonts w:hint="eastAsia"/>
        </w:rPr>
        <w:t>，是我们每个人获取知识的动力。</w:t>
      </w:r>
    </w:p>
    <w:p w14:paraId="00F99674" w14:textId="19CA8890" w:rsidR="007B7246" w:rsidRDefault="007B7246" w:rsidP="007B7246">
      <w:pPr>
        <w:pStyle w:val="a3"/>
        <w:numPr>
          <w:ilvl w:val="0"/>
          <w:numId w:val="5"/>
        </w:numPr>
        <w:ind w:firstLineChars="0"/>
      </w:pPr>
      <w:r>
        <w:rPr>
          <w:rFonts w:hint="eastAsia"/>
        </w:rPr>
        <w:t>问题在于，公民科学并没有意识到，思想必须要</w:t>
      </w:r>
      <w:proofErr w:type="gramStart"/>
      <w:r>
        <w:rPr>
          <w:rFonts w:hint="eastAsia"/>
        </w:rPr>
        <w:t>做好看出</w:t>
      </w:r>
      <w:proofErr w:type="gramEnd"/>
      <w:r>
        <w:rPr>
          <w:rFonts w:hint="eastAsia"/>
        </w:rPr>
        <w:t>某些类型的信息的重要性的准备。</w:t>
      </w:r>
    </w:p>
    <w:p w14:paraId="09E5C6CB" w14:textId="40BB3DC0" w:rsidR="00B7673B" w:rsidRDefault="00B7673B" w:rsidP="00B7673B">
      <w:pPr>
        <w:pStyle w:val="a3"/>
        <w:ind w:left="360" w:firstLineChars="0" w:firstLine="0"/>
      </w:pPr>
      <w:r>
        <w:rPr>
          <w:rFonts w:hint="eastAsia"/>
        </w:rPr>
        <w:t>问题是，公民科学没有意识到，</w:t>
      </w:r>
      <w:r w:rsidRPr="00B7673B">
        <w:rPr>
          <w:rFonts w:hint="eastAsia"/>
          <w:color w:val="FF0000"/>
        </w:rPr>
        <w:t>头脑</w:t>
      </w:r>
      <w:r>
        <w:rPr>
          <w:rFonts w:hint="eastAsia"/>
        </w:rPr>
        <w:t>必须得做好准备</w:t>
      </w:r>
      <w:r w:rsidRPr="00B7673B">
        <w:rPr>
          <w:rFonts w:hint="eastAsia"/>
          <w:color w:val="FF0000"/>
        </w:rPr>
        <w:t>，</w:t>
      </w:r>
      <w:r>
        <w:rPr>
          <w:rFonts w:hint="eastAsia"/>
        </w:rPr>
        <w:t>才能</w:t>
      </w:r>
      <w:r w:rsidRPr="00B7673B">
        <w:rPr>
          <w:rFonts w:hint="eastAsia"/>
          <w:color w:val="FF0000"/>
        </w:rPr>
        <w:t>理解</w:t>
      </w:r>
      <w:r>
        <w:rPr>
          <w:rFonts w:hint="eastAsia"/>
        </w:rPr>
        <w:t>某类信息的意义。</w:t>
      </w:r>
    </w:p>
    <w:p w14:paraId="037AAC69" w14:textId="6A3CC404" w:rsidR="007B7246" w:rsidRDefault="007B7246" w:rsidP="007B7246">
      <w:pPr>
        <w:pStyle w:val="a3"/>
        <w:numPr>
          <w:ilvl w:val="0"/>
          <w:numId w:val="5"/>
        </w:numPr>
        <w:ind w:firstLineChars="0"/>
      </w:pPr>
      <w:r>
        <w:rPr>
          <w:rFonts w:hint="eastAsia"/>
        </w:rPr>
        <w:t>相反，这是长期沉浸于</w:t>
      </w:r>
      <w:r w:rsidR="00F866A5">
        <w:rPr>
          <w:rFonts w:hint="eastAsia"/>
        </w:rPr>
        <w:t>一个学科领域的专业文化之中的结果，这样，人们才开始能够认识到什么是有效的问题、优先选择的方法、合理的研究方式等等。</w:t>
      </w:r>
    </w:p>
    <w:p w14:paraId="3838C26B" w14:textId="61882372" w:rsidR="00B7673B" w:rsidRDefault="00B7673B" w:rsidP="00B7673B">
      <w:pPr>
        <w:pStyle w:val="a3"/>
        <w:ind w:left="360" w:firstLineChars="0" w:firstLine="0"/>
      </w:pPr>
      <w:r>
        <w:rPr>
          <w:rFonts w:hint="eastAsia"/>
        </w:rPr>
        <w:t>相反，这源于长期浸淫于某个</w:t>
      </w:r>
      <w:r w:rsidRPr="00B7673B">
        <w:rPr>
          <w:rFonts w:hint="eastAsia"/>
          <w:color w:val="FF0000"/>
        </w:rPr>
        <w:t>学科</w:t>
      </w:r>
      <w:r>
        <w:rPr>
          <w:rFonts w:hint="eastAsia"/>
        </w:rPr>
        <w:t>的</w:t>
      </w:r>
      <w:r w:rsidRPr="00B7673B">
        <w:rPr>
          <w:rFonts w:hint="eastAsia"/>
          <w:color w:val="FF0000"/>
        </w:rPr>
        <w:t>独特</w:t>
      </w:r>
      <w:r>
        <w:rPr>
          <w:rFonts w:hint="eastAsia"/>
        </w:rPr>
        <w:t>文化，这样人们开始能够认识到什么是有效的问题、</w:t>
      </w:r>
      <w:r w:rsidRPr="00B7673B">
        <w:rPr>
          <w:rFonts w:hint="eastAsia"/>
          <w:color w:val="FF0000"/>
        </w:rPr>
        <w:t>首选的</w:t>
      </w:r>
      <w:r>
        <w:rPr>
          <w:rFonts w:hint="eastAsia"/>
        </w:rPr>
        <w:t>方法、合理的研究方式等等。</w:t>
      </w:r>
    </w:p>
    <w:p w14:paraId="13E88200" w14:textId="3EC4AB20" w:rsidR="00F866A5" w:rsidRDefault="00F866A5" w:rsidP="007B7246">
      <w:pPr>
        <w:pStyle w:val="a3"/>
        <w:numPr>
          <w:ilvl w:val="0"/>
          <w:numId w:val="5"/>
        </w:numPr>
        <w:ind w:firstLineChars="0"/>
      </w:pPr>
      <w:r>
        <w:rPr>
          <w:rFonts w:hint="eastAsia"/>
        </w:rPr>
        <w:t>所有使公民们表现得更像科学家一点的运动都有着有害的内在矛盾：如果参与者都是认真的，那么他们就必须要经过真正的训练，而不是用简化的方法。</w:t>
      </w:r>
    </w:p>
    <w:p w14:paraId="19E5B4E2" w14:textId="54B79C87" w:rsidR="00B7673B" w:rsidRDefault="00B7673B" w:rsidP="00B7673B">
      <w:pPr>
        <w:pStyle w:val="a3"/>
        <w:ind w:left="360" w:firstLineChars="0" w:firstLine="0"/>
      </w:pPr>
      <w:r>
        <w:rPr>
          <w:rFonts w:hint="eastAsia"/>
        </w:rPr>
        <w:t>所有使公民表现得更像科学家的活动都包含了一种</w:t>
      </w:r>
      <w:r w:rsidRPr="00AE248D">
        <w:rPr>
          <w:rFonts w:hint="eastAsia"/>
          <w:color w:val="FF0000"/>
        </w:rPr>
        <w:t>有害的内在矛盾</w:t>
      </w:r>
      <w:r>
        <w:rPr>
          <w:rFonts w:hint="eastAsia"/>
        </w:rPr>
        <w:t>：假若参与者都是认真的，他们就必须接受真正的训练，而不是用</w:t>
      </w:r>
      <w:r w:rsidRPr="00AE248D">
        <w:rPr>
          <w:rFonts w:hint="eastAsia"/>
          <w:color w:val="FF0000"/>
        </w:rPr>
        <w:t>一套简化的方法</w:t>
      </w:r>
      <w:r>
        <w:rPr>
          <w:rFonts w:hint="eastAsia"/>
        </w:rPr>
        <w:t>。</w:t>
      </w:r>
    </w:p>
    <w:p w14:paraId="22FCB74B" w14:textId="54108054" w:rsidR="00755E4C" w:rsidRDefault="00755E4C" w:rsidP="00B7673B">
      <w:pPr>
        <w:pStyle w:val="a3"/>
        <w:ind w:left="360" w:firstLineChars="0" w:firstLine="0"/>
      </w:pPr>
    </w:p>
    <w:p w14:paraId="1817E651" w14:textId="5303A439" w:rsidR="00755E4C" w:rsidRDefault="00755E4C" w:rsidP="00755E4C">
      <w:pPr>
        <w:pStyle w:val="2"/>
        <w:rPr>
          <w:rFonts w:cs="Times New Roman"/>
        </w:rPr>
      </w:pPr>
      <w:r>
        <w:rPr>
          <w:rFonts w:cs="Times New Roman" w:hint="eastAsia"/>
        </w:rPr>
        <w:t>Text</w:t>
      </w:r>
      <w:r>
        <w:rPr>
          <w:rFonts w:cs="Times New Roman"/>
        </w:rPr>
        <w:t xml:space="preserve"> 11</w:t>
      </w:r>
    </w:p>
    <w:p w14:paraId="4DBFEF41" w14:textId="1997812C" w:rsidR="00755E4C" w:rsidRDefault="00755E4C" w:rsidP="00755E4C">
      <w:pPr>
        <w:pStyle w:val="a3"/>
        <w:numPr>
          <w:ilvl w:val="0"/>
          <w:numId w:val="6"/>
        </w:numPr>
        <w:ind w:firstLineChars="0"/>
      </w:pPr>
      <w:r>
        <w:rPr>
          <w:rFonts w:hint="eastAsia"/>
        </w:rPr>
        <w:t>“达尔文错了”，他在这本令人非常愉悦的复习性传记中宣布，某些科学界的人士在读这本传记的时候，应该会伴随着咬牙切齿和磨刀霍霍的背景声。</w:t>
      </w:r>
    </w:p>
    <w:p w14:paraId="64433E90" w14:textId="67B20560" w:rsidR="00A21829" w:rsidRDefault="00A21829" w:rsidP="00A21829">
      <w:pPr>
        <w:pStyle w:val="a3"/>
        <w:ind w:left="360" w:firstLineChars="0" w:firstLine="0"/>
      </w:pPr>
      <w:r>
        <w:rPr>
          <w:rFonts w:hint="eastAsia"/>
        </w:rPr>
        <w:t>“达尔文错了”，他在这本令人非常愉快的</w:t>
      </w:r>
      <w:r w:rsidRPr="00A21829">
        <w:rPr>
          <w:rFonts w:hint="eastAsia"/>
          <w:color w:val="FF0000"/>
        </w:rPr>
        <w:t>修正主义</w:t>
      </w:r>
      <w:r>
        <w:rPr>
          <w:rFonts w:hint="eastAsia"/>
        </w:rPr>
        <w:t>传记的开篇这样宣布；某些科学界人士阅读时，应该会伴随着咬牙切齿和磨刀霍霍的背景声。</w:t>
      </w:r>
    </w:p>
    <w:p w14:paraId="3F2CD595" w14:textId="33851ECC" w:rsidR="00755E4C" w:rsidRDefault="00755E4C" w:rsidP="00755E4C">
      <w:pPr>
        <w:pStyle w:val="a3"/>
        <w:numPr>
          <w:ilvl w:val="0"/>
          <w:numId w:val="6"/>
        </w:numPr>
        <w:ind w:firstLineChars="0"/>
      </w:pPr>
      <w:r>
        <w:rPr>
          <w:rFonts w:hint="eastAsia"/>
        </w:rPr>
        <w:t>如今，通过达尔文的文章认识他的人，可能比通过肯辛</w:t>
      </w:r>
      <w:proofErr w:type="gramStart"/>
      <w:r>
        <w:rPr>
          <w:rFonts w:hint="eastAsia"/>
        </w:rPr>
        <w:t>顿自然</w:t>
      </w:r>
      <w:proofErr w:type="gramEnd"/>
      <w:r>
        <w:rPr>
          <w:rFonts w:hint="eastAsia"/>
        </w:rPr>
        <w:t>历史博物馆入口处的雕像邂逅他的人要少。</w:t>
      </w:r>
    </w:p>
    <w:p w14:paraId="14FB59AB" w14:textId="1BF33434" w:rsidR="00A21829" w:rsidRDefault="00A21829" w:rsidP="00A21829">
      <w:pPr>
        <w:pStyle w:val="a3"/>
        <w:ind w:left="360" w:firstLineChars="0" w:firstLine="0"/>
      </w:pPr>
      <w:r>
        <w:rPr>
          <w:rFonts w:hint="eastAsia"/>
        </w:rPr>
        <w:lastRenderedPageBreak/>
        <w:t>如今，通过达尔文的著作</w:t>
      </w:r>
      <w:r w:rsidRPr="00A21829">
        <w:rPr>
          <w:rFonts w:hint="eastAsia"/>
          <w:color w:val="FF0000"/>
        </w:rPr>
        <w:t>邂逅</w:t>
      </w:r>
      <w:r>
        <w:rPr>
          <w:rFonts w:hint="eastAsia"/>
        </w:rPr>
        <w:t>他的人可能比通过肯辛</w:t>
      </w:r>
      <w:proofErr w:type="gramStart"/>
      <w:r>
        <w:rPr>
          <w:rFonts w:hint="eastAsia"/>
        </w:rPr>
        <w:t>顿自然</w:t>
      </w:r>
      <w:proofErr w:type="gramEnd"/>
      <w:r>
        <w:rPr>
          <w:rFonts w:hint="eastAsia"/>
        </w:rPr>
        <w:t>历史博物馆入口大厅的塑像</w:t>
      </w:r>
      <w:r w:rsidRPr="00A21829">
        <w:rPr>
          <w:rFonts w:hint="eastAsia"/>
          <w:color w:val="FF0000"/>
        </w:rPr>
        <w:t>遇见</w:t>
      </w:r>
      <w:r>
        <w:rPr>
          <w:rFonts w:hint="eastAsia"/>
        </w:rPr>
        <w:t>他的人要少。</w:t>
      </w:r>
    </w:p>
    <w:p w14:paraId="13BFF821" w14:textId="5C2678B2" w:rsidR="00755E4C" w:rsidRDefault="00755E4C" w:rsidP="00755E4C">
      <w:pPr>
        <w:pStyle w:val="a3"/>
        <w:numPr>
          <w:ilvl w:val="0"/>
          <w:numId w:val="6"/>
        </w:numPr>
        <w:ind w:firstLineChars="0"/>
      </w:pPr>
      <w:r>
        <w:rPr>
          <w:rFonts w:hint="eastAsia"/>
        </w:rPr>
        <w:t>尽管这个理论建立在对自然世界细致入微的观察之上，但它很快超越了他的科学数据，而变成了似乎有能力解释地球上的生命的整个历史的宏大叙事。</w:t>
      </w:r>
    </w:p>
    <w:p w14:paraId="4AF11B48" w14:textId="72C963C3" w:rsidR="00A21829" w:rsidRDefault="00A21829" w:rsidP="00A21829">
      <w:pPr>
        <w:pStyle w:val="a3"/>
        <w:ind w:left="360" w:firstLineChars="0" w:firstLine="0"/>
      </w:pPr>
      <w:r>
        <w:rPr>
          <w:rFonts w:hint="eastAsia"/>
        </w:rPr>
        <w:t>虽然这个理论建立在对自然世界的细微观察下，但它迅速超越了他的科学数据，变成似乎有能力解释地球生命的整个历史的宏大叙事。</w:t>
      </w:r>
    </w:p>
    <w:p w14:paraId="46C9BAE9" w14:textId="330515E5" w:rsidR="00755E4C" w:rsidRDefault="00755E4C" w:rsidP="00755E4C">
      <w:pPr>
        <w:pStyle w:val="a3"/>
        <w:numPr>
          <w:ilvl w:val="0"/>
          <w:numId w:val="6"/>
        </w:numPr>
        <w:ind w:firstLineChars="0"/>
      </w:pPr>
      <w:r>
        <w:rPr>
          <w:rFonts w:hint="eastAsia"/>
        </w:rPr>
        <w:t>并且事实表明，进化论本身就是这样，尽管“物种通过适应环境而进化”的观点是由达尔文提出的</w:t>
      </w:r>
      <w:r w:rsidR="00C43B50">
        <w:rPr>
          <w:rFonts w:hint="eastAsia"/>
        </w:rPr>
        <w:t>，但这是合作的科学努力的结果，并且可以追溯到达尔文的祖父埃尔斯莫斯·达尔文乃至更早。</w:t>
      </w:r>
    </w:p>
    <w:p w14:paraId="6525B4F3" w14:textId="687B643C" w:rsidR="00A21829" w:rsidRDefault="00A21829" w:rsidP="00A21829">
      <w:pPr>
        <w:pStyle w:val="a3"/>
        <w:ind w:left="360" w:firstLineChars="0" w:firstLine="0"/>
      </w:pPr>
      <w:r>
        <w:rPr>
          <w:rFonts w:hint="eastAsia"/>
        </w:rPr>
        <w:t>并且事实证明，进化论本身就是如此，因为尽管“物种通过适应环境而进化”的想法</w:t>
      </w:r>
      <w:r w:rsidRPr="00A21829">
        <w:rPr>
          <w:rFonts w:hint="eastAsia"/>
          <w:color w:val="FF0000"/>
        </w:rPr>
        <w:t>被认为是</w:t>
      </w:r>
      <w:r>
        <w:rPr>
          <w:rFonts w:hint="eastAsia"/>
        </w:rPr>
        <w:t>达尔文提出的，但这是合作的科学努力的结果，可以追溯到他的祖父</w:t>
      </w:r>
      <w:r w:rsidRPr="00A21829">
        <w:rPr>
          <w:rFonts w:hint="eastAsia"/>
          <w:color w:val="FF0000"/>
        </w:rPr>
        <w:t>伊拉斯</w:t>
      </w:r>
      <w:proofErr w:type="gramStart"/>
      <w:r w:rsidRPr="00A21829">
        <w:rPr>
          <w:rFonts w:hint="eastAsia"/>
          <w:color w:val="FF0000"/>
        </w:rPr>
        <w:t>谟</w:t>
      </w:r>
      <w:proofErr w:type="gramEnd"/>
      <w:r w:rsidRPr="00A21829">
        <w:rPr>
          <w:rFonts w:hint="eastAsia"/>
          <w:color w:val="FF0000"/>
        </w:rPr>
        <w:t>斯</w:t>
      </w:r>
      <w:r>
        <w:rPr>
          <w:rFonts w:hint="eastAsia"/>
        </w:rPr>
        <w:t>·达尔文或者更早。</w:t>
      </w:r>
    </w:p>
    <w:p w14:paraId="14B36453" w14:textId="60C13813" w:rsidR="00C43B50" w:rsidRDefault="00C43B50" w:rsidP="00755E4C">
      <w:pPr>
        <w:pStyle w:val="a3"/>
        <w:numPr>
          <w:ilvl w:val="0"/>
          <w:numId w:val="6"/>
        </w:numPr>
        <w:ind w:firstLineChars="0"/>
      </w:pPr>
      <w:r>
        <w:rPr>
          <w:rFonts w:hint="eastAsia"/>
        </w:rPr>
        <w:t>威尔逊为这一系列事件带来的是对达尔文绅士般姿态背后的残忍野心的一个清晰的解读。</w:t>
      </w:r>
    </w:p>
    <w:p w14:paraId="6F91086A" w14:textId="376132F0" w:rsidR="00A21829" w:rsidRDefault="00A21829" w:rsidP="00A21829">
      <w:pPr>
        <w:pStyle w:val="a3"/>
        <w:ind w:left="360" w:firstLineChars="0" w:firstLine="0"/>
      </w:pPr>
      <w:r>
        <w:rPr>
          <w:rFonts w:hint="eastAsia"/>
        </w:rPr>
        <w:t>威尔逊为</w:t>
      </w:r>
      <w:r w:rsidRPr="00A21829">
        <w:rPr>
          <w:rFonts w:hint="eastAsia"/>
          <w:color w:val="FF0000"/>
        </w:rPr>
        <w:t>这一系列事件</w:t>
      </w:r>
      <w:r w:rsidR="00BA5804">
        <w:rPr>
          <w:rFonts w:hint="eastAsia"/>
          <w:color w:val="FF0000"/>
        </w:rPr>
        <w:t>带来的是</w:t>
      </w:r>
      <w:r w:rsidR="00BA5804" w:rsidRPr="00BA5804">
        <w:rPr>
          <w:rFonts w:hint="eastAsia"/>
        </w:rPr>
        <w:t>对达尔文绅士姿态</w:t>
      </w:r>
      <w:r w:rsidR="00BA5804">
        <w:rPr>
          <w:rFonts w:hint="eastAsia"/>
        </w:rPr>
        <w:t>背后残酷野心的</w:t>
      </w:r>
      <w:r w:rsidR="00BA5804" w:rsidRPr="00BA5804">
        <w:rPr>
          <w:rFonts w:hint="eastAsia"/>
          <w:color w:val="FF0000"/>
        </w:rPr>
        <w:t>有洞察力的</w:t>
      </w:r>
      <w:r w:rsidR="00BA5804">
        <w:rPr>
          <w:rFonts w:hint="eastAsia"/>
        </w:rPr>
        <w:t>解读。</w:t>
      </w:r>
    </w:p>
    <w:p w14:paraId="26EBED51" w14:textId="43FC04E2" w:rsidR="00A70729" w:rsidRDefault="00A70729" w:rsidP="00A21829">
      <w:pPr>
        <w:pStyle w:val="a3"/>
        <w:ind w:left="360" w:firstLineChars="0" w:firstLine="0"/>
      </w:pPr>
    </w:p>
    <w:p w14:paraId="36541E61" w14:textId="4B843FEA" w:rsidR="00A70729" w:rsidRDefault="00A70729" w:rsidP="00A70729">
      <w:pPr>
        <w:pStyle w:val="2"/>
        <w:rPr>
          <w:rFonts w:cs="Times New Roman"/>
        </w:rPr>
      </w:pPr>
      <w:r w:rsidRPr="00A70729">
        <w:rPr>
          <w:rFonts w:cs="Times New Roman"/>
        </w:rPr>
        <w:t>Text 12</w:t>
      </w:r>
    </w:p>
    <w:p w14:paraId="2B94D0FF" w14:textId="627457E2" w:rsidR="00A70729" w:rsidRDefault="00A70729" w:rsidP="00A70729">
      <w:pPr>
        <w:pStyle w:val="a3"/>
        <w:numPr>
          <w:ilvl w:val="0"/>
          <w:numId w:val="7"/>
        </w:numPr>
        <w:ind w:firstLineChars="0"/>
      </w:pPr>
      <w:r>
        <w:rPr>
          <w:rFonts w:hint="eastAsia"/>
        </w:rPr>
        <w:t>正如尼古拉斯在《专家之死》中展现的那样，人类容易形成认知和心理上的偏见，而这种偏见会使得他们难以接受他们错误的事实。</w:t>
      </w:r>
    </w:p>
    <w:p w14:paraId="245C708A" w14:textId="79904844" w:rsidR="00C24117" w:rsidRDefault="00C24117" w:rsidP="00C24117">
      <w:pPr>
        <w:pStyle w:val="a3"/>
        <w:ind w:left="360" w:firstLineChars="0" w:firstLine="0"/>
      </w:pPr>
      <w:r>
        <w:rPr>
          <w:rFonts w:hint="eastAsia"/>
        </w:rPr>
        <w:t>正如</w:t>
      </w:r>
      <w:r w:rsidRPr="00C24117">
        <w:rPr>
          <w:rFonts w:hint="eastAsia"/>
          <w:color w:val="FF0000"/>
        </w:rPr>
        <w:t>尼科尔斯</w:t>
      </w:r>
      <w:r>
        <w:rPr>
          <w:rFonts w:hint="eastAsia"/>
        </w:rPr>
        <w:t>在《专家之死》中所表明的，人类</w:t>
      </w:r>
      <w:r w:rsidRPr="00C24117">
        <w:rPr>
          <w:rFonts w:hint="eastAsia"/>
          <w:color w:val="FF0000"/>
        </w:rPr>
        <w:t>容易陷入</w:t>
      </w:r>
      <w:r>
        <w:rPr>
          <w:rFonts w:hint="eastAsia"/>
        </w:rPr>
        <w:t>认知和心理偏见，导致他们难以承认自己是错的。</w:t>
      </w:r>
    </w:p>
    <w:p w14:paraId="17BCDF9D" w14:textId="2F315250" w:rsidR="00A70729" w:rsidRDefault="00A70729" w:rsidP="00A70729">
      <w:pPr>
        <w:pStyle w:val="a3"/>
        <w:numPr>
          <w:ilvl w:val="0"/>
          <w:numId w:val="7"/>
        </w:numPr>
        <w:ind w:firstLineChars="0"/>
      </w:pPr>
      <w:r>
        <w:rPr>
          <w:rFonts w:hint="eastAsia"/>
        </w:rPr>
        <w:t>更糟糕的是，太多人把单纯的不同意见当成是对他们人格或是价值观的人身侮辱，这就是为什么关于一些看起来毫无恶意的话题的争论会变得如此激烈。</w:t>
      </w:r>
    </w:p>
    <w:p w14:paraId="122F9969" w14:textId="1583C97D" w:rsidR="00C24117" w:rsidRDefault="00C24117" w:rsidP="00C24117">
      <w:pPr>
        <w:pStyle w:val="a3"/>
        <w:ind w:left="360" w:firstLineChars="0" w:firstLine="0"/>
      </w:pPr>
      <w:r>
        <w:rPr>
          <w:rFonts w:hint="eastAsia"/>
        </w:rPr>
        <w:t>更糟糕的是，太多人把</w:t>
      </w:r>
      <w:r w:rsidRPr="00C24117">
        <w:rPr>
          <w:rFonts w:hint="eastAsia"/>
          <w:color w:val="FF0000"/>
        </w:rPr>
        <w:t>单纯的</w:t>
      </w:r>
      <w:r>
        <w:rPr>
          <w:rFonts w:hint="eastAsia"/>
        </w:rPr>
        <w:t>意见分歧当成是对他们</w:t>
      </w:r>
      <w:r w:rsidRPr="00C24117">
        <w:rPr>
          <w:rFonts w:hint="eastAsia"/>
          <w:color w:val="FF0000"/>
        </w:rPr>
        <w:t>名誉</w:t>
      </w:r>
      <w:r>
        <w:rPr>
          <w:rFonts w:hint="eastAsia"/>
        </w:rPr>
        <w:t>或价值观的人身侮辱，</w:t>
      </w:r>
      <w:r w:rsidR="005952D3">
        <w:rPr>
          <w:rFonts w:hint="eastAsia"/>
        </w:rPr>
        <w:t>这就是为什么</w:t>
      </w:r>
      <w:r w:rsidR="005952D3" w:rsidRPr="005952D3">
        <w:rPr>
          <w:rFonts w:hint="eastAsia"/>
          <w:color w:val="FF0000"/>
        </w:rPr>
        <w:t>围绕</w:t>
      </w:r>
      <w:r w:rsidR="005952D3">
        <w:rPr>
          <w:rFonts w:hint="eastAsia"/>
        </w:rPr>
        <w:t>一些貌似</w:t>
      </w:r>
      <w:r w:rsidR="005952D3" w:rsidRPr="005952D3">
        <w:rPr>
          <w:rFonts w:hint="eastAsia"/>
          <w:color w:val="FF0000"/>
        </w:rPr>
        <w:t>无恶意</w:t>
      </w:r>
      <w:r w:rsidR="005952D3">
        <w:rPr>
          <w:rFonts w:hint="eastAsia"/>
        </w:rPr>
        <w:t>的话题的辩论会变得如此激烈。</w:t>
      </w:r>
    </w:p>
    <w:p w14:paraId="15D189EE" w14:textId="7BD57741" w:rsidR="00A70729" w:rsidRDefault="003A774B" w:rsidP="00A70729">
      <w:pPr>
        <w:pStyle w:val="a3"/>
        <w:numPr>
          <w:ilvl w:val="0"/>
          <w:numId w:val="7"/>
        </w:numPr>
        <w:ind w:firstLineChars="0"/>
      </w:pPr>
      <w:r>
        <w:rPr>
          <w:rFonts w:hint="eastAsia"/>
        </w:rPr>
        <w:t>这本书提供了很多令人尴尬、并有时令人忍俊不禁的例子，例如诺贝尔奖得主莱纳斯·鲍林对于“维生素C是一切事物的良药”这个观点的痴迷。</w:t>
      </w:r>
    </w:p>
    <w:p w14:paraId="474CF751" w14:textId="413F29F4" w:rsidR="005952D3" w:rsidRDefault="005952D3" w:rsidP="005952D3">
      <w:pPr>
        <w:pStyle w:val="a3"/>
        <w:ind w:left="360" w:firstLineChars="0" w:firstLine="0"/>
      </w:pPr>
      <w:r>
        <w:rPr>
          <w:rFonts w:hint="eastAsia"/>
        </w:rPr>
        <w:t>本书提供了很多令人尴尬而有时令人忍俊不禁的例子，比如诺贝尔奖得主莱纳斯·鲍林</w:t>
      </w:r>
      <w:r w:rsidRPr="005952D3">
        <w:rPr>
          <w:rFonts w:hint="eastAsia"/>
          <w:color w:val="FF0000"/>
        </w:rPr>
        <w:t>痴迷地认为</w:t>
      </w:r>
      <w:r>
        <w:rPr>
          <w:rFonts w:hint="eastAsia"/>
        </w:rPr>
        <w:t>维生素C是治愈一切的良药。</w:t>
      </w:r>
    </w:p>
    <w:p w14:paraId="12430244" w14:textId="2F394152" w:rsidR="003A774B" w:rsidRDefault="003A774B" w:rsidP="00A70729">
      <w:pPr>
        <w:pStyle w:val="a3"/>
        <w:numPr>
          <w:ilvl w:val="0"/>
          <w:numId w:val="7"/>
        </w:numPr>
        <w:ind w:firstLineChars="0"/>
      </w:pPr>
      <w:r>
        <w:rPr>
          <w:rFonts w:hint="eastAsia"/>
        </w:rPr>
        <w:t>每有一个自学成才的业余者胜过受过教育的权威的故事，就会有更多权威人士获胜的故事。</w:t>
      </w:r>
    </w:p>
    <w:p w14:paraId="428BABCC" w14:textId="0585B5B6" w:rsidR="005952D3" w:rsidRDefault="005952D3" w:rsidP="005952D3">
      <w:pPr>
        <w:pStyle w:val="a3"/>
        <w:ind w:left="360" w:firstLineChars="0" w:firstLine="0"/>
      </w:pPr>
      <w:r>
        <w:rPr>
          <w:rFonts w:hint="eastAsia"/>
        </w:rPr>
        <w:t>每有一个关于自学成才的业余人士</w:t>
      </w:r>
      <w:r w:rsidRPr="005952D3">
        <w:rPr>
          <w:rFonts w:hint="eastAsia"/>
          <w:color w:val="FF0000"/>
        </w:rPr>
        <w:t>比</w:t>
      </w:r>
      <w:r>
        <w:rPr>
          <w:rFonts w:hint="eastAsia"/>
        </w:rPr>
        <w:t>受过教育的权威人士</w:t>
      </w:r>
      <w:r w:rsidRPr="005952D3">
        <w:rPr>
          <w:rFonts w:hint="eastAsia"/>
          <w:color w:val="FF0000"/>
        </w:rPr>
        <w:t>智高一筹</w:t>
      </w:r>
      <w:r>
        <w:rPr>
          <w:rFonts w:hint="eastAsia"/>
        </w:rPr>
        <w:t>的故事，就会有更多的权威人士的</w:t>
      </w:r>
      <w:r w:rsidRPr="005952D3">
        <w:rPr>
          <w:rFonts w:hint="eastAsia"/>
          <w:color w:val="FF0000"/>
        </w:rPr>
        <w:t>意见正确</w:t>
      </w:r>
      <w:r>
        <w:rPr>
          <w:rFonts w:hint="eastAsia"/>
        </w:rPr>
        <w:t>的故事。</w:t>
      </w:r>
    </w:p>
    <w:p w14:paraId="5E458225" w14:textId="7598C348" w:rsidR="003A774B" w:rsidRDefault="003A774B" w:rsidP="00A70729">
      <w:pPr>
        <w:pStyle w:val="a3"/>
        <w:numPr>
          <w:ilvl w:val="0"/>
          <w:numId w:val="7"/>
        </w:numPr>
        <w:ind w:firstLineChars="0"/>
      </w:pPr>
      <w:r>
        <w:rPr>
          <w:rFonts w:hint="eastAsia"/>
        </w:rPr>
        <w:t>正是得益于政治平等的理想，很多人现在认为他们自己和那些花费毕生经历深入钻研的人可以平起平坐——不仅仅是在权利上，也在知识和理解上。</w:t>
      </w:r>
    </w:p>
    <w:p w14:paraId="00889BE5" w14:textId="7711B88C" w:rsidR="005952D3" w:rsidRDefault="005952D3" w:rsidP="005952D3">
      <w:pPr>
        <w:pStyle w:val="a3"/>
        <w:ind w:left="360" w:firstLineChars="0" w:firstLine="0"/>
      </w:pPr>
      <w:r>
        <w:rPr>
          <w:rFonts w:hint="eastAsia"/>
        </w:rPr>
        <w:t>正是得益于政治平等的理想，许多人现在认为自己可以和那些毕生钻研的人</w:t>
      </w:r>
      <w:r w:rsidRPr="005952D3">
        <w:rPr>
          <w:rFonts w:hint="eastAsia"/>
          <w:color w:val="FF0000"/>
        </w:rPr>
        <w:t>比肩</w:t>
      </w:r>
      <w:r w:rsidRPr="005952D3">
        <w:rPr>
          <w:rFonts w:hint="eastAsia"/>
        </w:rPr>
        <w:t>，不仅</w:t>
      </w:r>
      <w:r>
        <w:rPr>
          <w:rFonts w:hint="eastAsia"/>
        </w:rPr>
        <w:t>仅在权利上，而且在知识和理解上。</w:t>
      </w:r>
    </w:p>
    <w:p w14:paraId="7DE1D8D4" w14:textId="5C483486" w:rsidR="004A3915" w:rsidRDefault="004A3915" w:rsidP="005952D3">
      <w:pPr>
        <w:pStyle w:val="a3"/>
        <w:ind w:left="360" w:firstLineChars="0" w:firstLine="0"/>
      </w:pPr>
    </w:p>
    <w:p w14:paraId="5913EE17" w14:textId="4DBE2244" w:rsidR="004A3915" w:rsidRDefault="004A3915" w:rsidP="004A3915">
      <w:pPr>
        <w:pStyle w:val="2"/>
        <w:rPr>
          <w:rFonts w:cs="Times New Roman"/>
        </w:rPr>
      </w:pPr>
      <w:r>
        <w:rPr>
          <w:rFonts w:cs="Times New Roman" w:hint="eastAsia"/>
        </w:rPr>
        <w:lastRenderedPageBreak/>
        <w:t>Text</w:t>
      </w:r>
      <w:r>
        <w:rPr>
          <w:rFonts w:cs="Times New Roman"/>
        </w:rPr>
        <w:t xml:space="preserve"> 13</w:t>
      </w:r>
    </w:p>
    <w:p w14:paraId="1235612C" w14:textId="7A63D2ED" w:rsidR="004A3915" w:rsidRDefault="004A3915" w:rsidP="004A3915">
      <w:pPr>
        <w:pStyle w:val="a3"/>
        <w:numPr>
          <w:ilvl w:val="0"/>
          <w:numId w:val="8"/>
        </w:numPr>
        <w:ind w:firstLineChars="0"/>
      </w:pPr>
      <w:r>
        <w:rPr>
          <w:rFonts w:hint="eastAsia"/>
        </w:rPr>
        <w:t>约翰·德莱登也是一个天才——就他在英语诗歌领域中扮演的角色而言，塞穆尔·约翰逊说道，“他发现的是碎砖块，而他留下来的是大理石”。</w:t>
      </w:r>
    </w:p>
    <w:p w14:paraId="629FCFA6" w14:textId="2847D8BF" w:rsidR="00FE274A" w:rsidRDefault="00FE274A" w:rsidP="00FE274A">
      <w:pPr>
        <w:pStyle w:val="a3"/>
        <w:ind w:left="360" w:firstLineChars="0" w:firstLine="0"/>
      </w:pPr>
      <w:r>
        <w:rPr>
          <w:rFonts w:hint="eastAsia"/>
        </w:rPr>
        <w:t>约翰·德莱顿也是一个天才——就其</w:t>
      </w:r>
      <w:r w:rsidRPr="00FE274A">
        <w:rPr>
          <w:rFonts w:hint="eastAsia"/>
          <w:color w:val="FF0000"/>
        </w:rPr>
        <w:t>在英国诗歌中的地位</w:t>
      </w:r>
      <w:r w:rsidRPr="00FE274A">
        <w:rPr>
          <w:rFonts w:hint="eastAsia"/>
        </w:rPr>
        <w:t>，</w:t>
      </w:r>
      <w:r>
        <w:rPr>
          <w:rFonts w:hint="eastAsia"/>
        </w:rPr>
        <w:t>塞穆尔·约翰逊曾说道，“他发现了砖，却留下了</w:t>
      </w:r>
      <w:r w:rsidRPr="00FE274A">
        <w:rPr>
          <w:rFonts w:hint="eastAsia"/>
          <w:color w:val="FF0000"/>
        </w:rPr>
        <w:t>玉</w:t>
      </w:r>
      <w:r>
        <w:rPr>
          <w:rFonts w:hint="eastAsia"/>
        </w:rPr>
        <w:t>”。</w:t>
      </w:r>
    </w:p>
    <w:p w14:paraId="44DB17E1" w14:textId="1803EDA0" w:rsidR="004A3915" w:rsidRDefault="004A3915" w:rsidP="004A3915">
      <w:pPr>
        <w:pStyle w:val="a3"/>
        <w:numPr>
          <w:ilvl w:val="0"/>
          <w:numId w:val="8"/>
        </w:numPr>
        <w:ind w:firstLineChars="0"/>
      </w:pPr>
      <w:r>
        <w:rPr>
          <w:rFonts w:hint="eastAsia"/>
        </w:rPr>
        <w:t>它叫做《那些为不朽写作的人：浪漫的声誉和持久名声的梦想》，而且它不是一个对经典的争议性的抨击，而是一个对使文学名声长久以来一直繁荣昌盛的特定环境的充满思考的、优雅的，并且带有微妙的幽默感的探索。</w:t>
      </w:r>
    </w:p>
    <w:p w14:paraId="69BFE16C" w14:textId="79BD3138" w:rsidR="00FE274A" w:rsidRDefault="00FE274A" w:rsidP="00FE274A">
      <w:pPr>
        <w:pStyle w:val="a3"/>
        <w:ind w:left="360" w:firstLineChars="0" w:firstLine="0"/>
      </w:pPr>
      <w:r>
        <w:rPr>
          <w:rFonts w:hint="eastAsia"/>
        </w:rPr>
        <w:t>该书名为《为不朽而写作的人：浪漫美好的声誉和</w:t>
      </w:r>
      <w:r w:rsidRPr="00FE274A">
        <w:rPr>
          <w:rFonts w:hint="eastAsia"/>
          <w:color w:val="FF0000"/>
        </w:rPr>
        <w:t>名垂千古的</w:t>
      </w:r>
      <w:r>
        <w:rPr>
          <w:rFonts w:hint="eastAsia"/>
        </w:rPr>
        <w:t>梦想》，它不是向文学经典发起的</w:t>
      </w:r>
      <w:r w:rsidRPr="00FE274A">
        <w:rPr>
          <w:rFonts w:hint="eastAsia"/>
          <w:color w:val="FF0000"/>
        </w:rPr>
        <w:t>有争议性的抨击</w:t>
      </w:r>
      <w:r>
        <w:rPr>
          <w:rFonts w:hint="eastAsia"/>
        </w:rPr>
        <w:t>，而是对</w:t>
      </w:r>
      <w:r w:rsidRPr="00FE274A">
        <w:rPr>
          <w:rFonts w:hint="eastAsia"/>
          <w:color w:val="FF0000"/>
        </w:rPr>
        <w:t>使文学声誉流传千古的特定环境</w:t>
      </w:r>
      <w:r>
        <w:rPr>
          <w:rFonts w:hint="eastAsia"/>
        </w:rPr>
        <w:t>进行的沉思的、优雅的、且</w:t>
      </w:r>
      <w:r w:rsidRPr="00FE274A">
        <w:rPr>
          <w:rFonts w:hint="eastAsia"/>
          <w:color w:val="FF0000"/>
        </w:rPr>
        <w:t>带有含蓄幽默的</w:t>
      </w:r>
      <w:r>
        <w:rPr>
          <w:rFonts w:hint="eastAsia"/>
        </w:rPr>
        <w:t>探究。</w:t>
      </w:r>
    </w:p>
    <w:p w14:paraId="14B2AB11" w14:textId="6A163B82" w:rsidR="004A3915" w:rsidRDefault="004A3915" w:rsidP="004A3915">
      <w:pPr>
        <w:pStyle w:val="a3"/>
        <w:numPr>
          <w:ilvl w:val="0"/>
          <w:numId w:val="8"/>
        </w:numPr>
        <w:ind w:firstLineChars="0"/>
      </w:pPr>
      <w:r>
        <w:rPr>
          <w:rFonts w:hint="eastAsia"/>
        </w:rPr>
        <w:t>他的很多诗歌是在英国以外的地方写出的，但是，在早期，沃德沃茨</w:t>
      </w:r>
      <w:r w:rsidR="007246D5">
        <w:rPr>
          <w:rFonts w:hint="eastAsia"/>
        </w:rPr>
        <w:t>变得和湖区联系在了一起；因此，几百年来，导游，旅行作家，以及其他对湖区旅游事业感兴趣的人一直是的它的名声广为传播。</w:t>
      </w:r>
    </w:p>
    <w:p w14:paraId="71F5E854" w14:textId="170E3653" w:rsidR="00FE274A" w:rsidRDefault="00FE274A" w:rsidP="00FE274A">
      <w:pPr>
        <w:pStyle w:val="a3"/>
        <w:ind w:left="360" w:firstLineChars="0" w:firstLine="0"/>
      </w:pPr>
      <w:r>
        <w:rPr>
          <w:rFonts w:hint="eastAsia"/>
        </w:rPr>
        <w:t>他的许多诗歌写于英格兰之外的地方，但是他</w:t>
      </w:r>
      <w:r w:rsidRPr="00FE274A">
        <w:rPr>
          <w:rFonts w:hint="eastAsia"/>
          <w:color w:val="FF0000"/>
        </w:rPr>
        <w:t>在早期就</w:t>
      </w:r>
      <w:r>
        <w:rPr>
          <w:rFonts w:hint="eastAsia"/>
        </w:rPr>
        <w:t>与湖区联系到了一起；因此，几百年来，</w:t>
      </w:r>
      <w:r w:rsidRPr="00FE274A">
        <w:rPr>
          <w:rFonts w:hint="eastAsia"/>
          <w:color w:val="FF0000"/>
        </w:rPr>
        <w:t>对湖区旅游事业感兴趣的</w:t>
      </w:r>
      <w:r>
        <w:rPr>
          <w:rFonts w:hint="eastAsia"/>
        </w:rPr>
        <w:t>导游、旅行作家和其他游人</w:t>
      </w:r>
      <w:r w:rsidRPr="00FE274A">
        <w:rPr>
          <w:rFonts w:hint="eastAsia"/>
          <w:color w:val="FF0000"/>
        </w:rPr>
        <w:t>使得华兹华斯的名声广为传播</w:t>
      </w:r>
      <w:r>
        <w:rPr>
          <w:rFonts w:hint="eastAsia"/>
        </w:rPr>
        <w:t>。</w:t>
      </w:r>
    </w:p>
    <w:p w14:paraId="0A578C1D" w14:textId="1C220C36" w:rsidR="007246D5" w:rsidRDefault="007246D5" w:rsidP="004A3915">
      <w:pPr>
        <w:pStyle w:val="a3"/>
        <w:numPr>
          <w:ilvl w:val="0"/>
          <w:numId w:val="8"/>
        </w:numPr>
        <w:ind w:firstLineChars="0"/>
      </w:pPr>
      <w:r>
        <w:rPr>
          <w:rFonts w:hint="eastAsia"/>
        </w:rPr>
        <w:t>归功于沃德沃茨自由、政治上活跃的青春气息，传记作家们才能够不断探索他早期人生中那些</w:t>
      </w:r>
      <w:proofErr w:type="gramStart"/>
      <w:r>
        <w:rPr>
          <w:rFonts w:hint="eastAsia"/>
        </w:rPr>
        <w:t>先前不</w:t>
      </w:r>
      <w:proofErr w:type="gramEnd"/>
      <w:r>
        <w:rPr>
          <w:rFonts w:hint="eastAsia"/>
        </w:rPr>
        <w:t>为人知的政治经历；这使得传记作家们不断地发表有争议的传记，而这些传记使得他在去世之后依旧保持在大众的视野之中。</w:t>
      </w:r>
    </w:p>
    <w:p w14:paraId="613B224C" w14:textId="2235E43C" w:rsidR="000842C1" w:rsidRDefault="000842C1" w:rsidP="000842C1">
      <w:pPr>
        <w:pStyle w:val="a3"/>
        <w:ind w:left="360" w:firstLineChars="0" w:firstLine="0"/>
      </w:pPr>
      <w:r>
        <w:rPr>
          <w:rFonts w:hint="eastAsia"/>
        </w:rPr>
        <w:t>因为华兹华斯</w:t>
      </w:r>
      <w:r w:rsidRPr="000842C1">
        <w:rPr>
          <w:rFonts w:hint="eastAsia"/>
          <w:color w:val="FF0000"/>
        </w:rPr>
        <w:t>青年时期崇尚自由，在政治上活跃</w:t>
      </w:r>
      <w:r>
        <w:rPr>
          <w:rFonts w:hint="eastAsia"/>
        </w:rPr>
        <w:t>，所以传记作者能够不断挖掘他早期生活中前所未知的政治经历；这使得他们不断发表有争议的传记，这些传记使华兹华斯去世后仍能</w:t>
      </w:r>
      <w:r w:rsidRPr="000842C1">
        <w:rPr>
          <w:rFonts w:hint="eastAsia"/>
          <w:color w:val="FF0000"/>
        </w:rPr>
        <w:t>长期受到公众关注</w:t>
      </w:r>
      <w:r>
        <w:rPr>
          <w:rFonts w:hint="eastAsia"/>
        </w:rPr>
        <w:t>。</w:t>
      </w:r>
    </w:p>
    <w:p w14:paraId="423EC13F" w14:textId="0881868D" w:rsidR="007246D5" w:rsidRDefault="007246D5" w:rsidP="004A3915">
      <w:pPr>
        <w:pStyle w:val="a3"/>
        <w:numPr>
          <w:ilvl w:val="0"/>
          <w:numId w:val="8"/>
        </w:numPr>
        <w:ind w:firstLineChars="0"/>
      </w:pPr>
      <w:r>
        <w:rPr>
          <w:rFonts w:hint="eastAsia"/>
        </w:rPr>
        <w:t>通过描绘那些人，她提供了一个不同于通常讨论名誉的方式，即“在超自然领域深度调查”，这</w:t>
      </w:r>
      <w:proofErr w:type="gramStart"/>
      <w:r>
        <w:rPr>
          <w:rFonts w:hint="eastAsia"/>
        </w:rPr>
        <w:t>暗喻着</w:t>
      </w:r>
      <w:proofErr w:type="gramEnd"/>
      <w:r>
        <w:rPr>
          <w:rFonts w:hint="eastAsia"/>
        </w:rPr>
        <w:t>永生和后世。</w:t>
      </w:r>
    </w:p>
    <w:p w14:paraId="6C137DE7" w14:textId="6589AE6F" w:rsidR="000842C1" w:rsidRDefault="000842C1" w:rsidP="000842C1">
      <w:pPr>
        <w:pStyle w:val="a3"/>
        <w:ind w:left="360" w:firstLineChars="0" w:firstLine="0"/>
      </w:pPr>
      <w:r>
        <w:rPr>
          <w:rFonts w:hint="eastAsia"/>
        </w:rPr>
        <w:t>通过描述这些人，她提出了一种不同于惯常的讨论声誉的方式，即“</w:t>
      </w:r>
      <w:r w:rsidRPr="000842C1">
        <w:rPr>
          <w:rFonts w:hint="eastAsia"/>
          <w:color w:val="FF0000"/>
        </w:rPr>
        <w:t>充分投资</w:t>
      </w:r>
      <w:r>
        <w:rPr>
          <w:rFonts w:hint="eastAsia"/>
        </w:rPr>
        <w:t>超自然</w:t>
      </w:r>
      <w:r w:rsidRPr="000842C1">
        <w:rPr>
          <w:rFonts w:hint="eastAsia"/>
          <w:color w:val="FF0000"/>
        </w:rPr>
        <w:t>主义</w:t>
      </w:r>
      <w:r>
        <w:rPr>
          <w:rFonts w:hint="eastAsia"/>
        </w:rPr>
        <w:t>”，暗喻永生和后世。</w:t>
      </w:r>
    </w:p>
    <w:p w14:paraId="6DF5B861" w14:textId="06AF5C33" w:rsidR="002E7E79" w:rsidRDefault="002E7E79" w:rsidP="000842C1">
      <w:pPr>
        <w:pStyle w:val="a3"/>
        <w:ind w:left="360" w:firstLineChars="0" w:firstLine="0"/>
      </w:pPr>
    </w:p>
    <w:p w14:paraId="1070C6DB" w14:textId="1217EBBD" w:rsidR="002E7E79" w:rsidRDefault="002E7E79" w:rsidP="002E7E79">
      <w:pPr>
        <w:pStyle w:val="2"/>
        <w:rPr>
          <w:rFonts w:cs="Times New Roman"/>
        </w:rPr>
      </w:pPr>
      <w:r>
        <w:rPr>
          <w:rFonts w:cs="Times New Roman" w:hint="eastAsia"/>
        </w:rPr>
        <w:t>Text</w:t>
      </w:r>
      <w:r>
        <w:rPr>
          <w:rFonts w:cs="Times New Roman"/>
        </w:rPr>
        <w:t xml:space="preserve"> 14</w:t>
      </w:r>
    </w:p>
    <w:p w14:paraId="3ABB5B05" w14:textId="7AA93ED1" w:rsidR="002E7E79" w:rsidRDefault="002E7E79" w:rsidP="002E7E79">
      <w:pPr>
        <w:pStyle w:val="a3"/>
        <w:numPr>
          <w:ilvl w:val="0"/>
          <w:numId w:val="9"/>
        </w:numPr>
        <w:ind w:firstLineChars="0"/>
      </w:pPr>
      <w:r>
        <w:rPr>
          <w:rFonts w:hint="eastAsia"/>
        </w:rPr>
        <w:t>这些变化，通常更多的是城市规划者决定的产物，而长住的居民们对这些变化往往几乎没有影响。</w:t>
      </w:r>
    </w:p>
    <w:p w14:paraId="49DBE34B" w14:textId="68917AE2" w:rsidR="005E15B8" w:rsidRDefault="005E15B8" w:rsidP="005E15B8">
      <w:pPr>
        <w:pStyle w:val="a3"/>
        <w:ind w:left="360" w:firstLineChars="0" w:firstLine="0"/>
      </w:pPr>
      <w:r>
        <w:rPr>
          <w:rFonts w:hint="eastAsia"/>
        </w:rPr>
        <w:t>这些变化</w:t>
      </w:r>
      <w:r w:rsidRPr="005E15B8">
        <w:rPr>
          <w:rFonts w:hint="eastAsia"/>
          <w:color w:val="FF0000"/>
        </w:rPr>
        <w:t>往往</w:t>
      </w:r>
      <w:r>
        <w:rPr>
          <w:rFonts w:hint="eastAsia"/>
        </w:rPr>
        <w:t>是城市规划者决定的产物，而常住居民很少能</w:t>
      </w:r>
      <w:r w:rsidRPr="005E15B8">
        <w:rPr>
          <w:rFonts w:hint="eastAsia"/>
          <w:color w:val="FF0000"/>
        </w:rPr>
        <w:t>影响或支配</w:t>
      </w:r>
      <w:r>
        <w:rPr>
          <w:rFonts w:hint="eastAsia"/>
        </w:rPr>
        <w:t>这些决定。</w:t>
      </w:r>
    </w:p>
    <w:p w14:paraId="03828FBD" w14:textId="3024218B" w:rsidR="002E7E79" w:rsidRDefault="002E7E79" w:rsidP="002E7E79">
      <w:pPr>
        <w:pStyle w:val="a3"/>
        <w:numPr>
          <w:ilvl w:val="0"/>
          <w:numId w:val="9"/>
        </w:numPr>
        <w:ind w:firstLineChars="0"/>
      </w:pPr>
      <w:r>
        <w:rPr>
          <w:rFonts w:hint="eastAsia"/>
        </w:rPr>
        <w:t>绅士化，在所有这些城市中，都表现为替换掉原本存在的街坊和社区，以便为新住民们腾出空间，这些新住民和那些先于他们居住在此的人相比，大多</w:t>
      </w:r>
      <w:r w:rsidR="0050588E">
        <w:rPr>
          <w:rFonts w:hint="eastAsia"/>
        </w:rPr>
        <w:t>肤色</w:t>
      </w:r>
      <w:r>
        <w:rPr>
          <w:rFonts w:hint="eastAsia"/>
        </w:rPr>
        <w:t>都更加</w:t>
      </w:r>
      <w:r w:rsidR="0050588E">
        <w:rPr>
          <w:rFonts w:hint="eastAsia"/>
        </w:rPr>
        <w:t>白</w:t>
      </w:r>
      <w:r>
        <w:rPr>
          <w:rFonts w:hint="eastAsia"/>
        </w:rPr>
        <w:t>，更加有钱。</w:t>
      </w:r>
    </w:p>
    <w:p w14:paraId="7527AB7B" w14:textId="69C3F489" w:rsidR="005E15B8" w:rsidRDefault="005E15B8" w:rsidP="005E15B8">
      <w:pPr>
        <w:pStyle w:val="a3"/>
        <w:ind w:left="360" w:firstLineChars="0" w:firstLine="0"/>
      </w:pPr>
      <w:r>
        <w:rPr>
          <w:rFonts w:hint="eastAsia"/>
        </w:rPr>
        <w:t>在所有这些城市，</w:t>
      </w:r>
      <w:r w:rsidRPr="002C17F2">
        <w:rPr>
          <w:rFonts w:hint="eastAsia"/>
          <w:color w:val="FF0000"/>
        </w:rPr>
        <w:t>绅士化</w:t>
      </w:r>
      <w:r>
        <w:rPr>
          <w:rFonts w:hint="eastAsia"/>
        </w:rPr>
        <w:t>都</w:t>
      </w:r>
      <w:r w:rsidRPr="002C17F2">
        <w:rPr>
          <w:rFonts w:hint="eastAsia"/>
          <w:color w:val="FF0000"/>
        </w:rPr>
        <w:t>拆除</w:t>
      </w:r>
      <w:r>
        <w:rPr>
          <w:rFonts w:hint="eastAsia"/>
        </w:rPr>
        <w:t>现有的街坊和社区，</w:t>
      </w:r>
      <w:r w:rsidRPr="002C17F2">
        <w:rPr>
          <w:rFonts w:hint="eastAsia"/>
          <w:color w:val="FF0000"/>
        </w:rPr>
        <w:t>挤走</w:t>
      </w:r>
      <w:r>
        <w:rPr>
          <w:rFonts w:hint="eastAsia"/>
        </w:rPr>
        <w:t>里面的居民，以便为新居民腾出空间，新居民通常比以前的居民肤色更白，而且</w:t>
      </w:r>
      <w:r w:rsidRPr="002C17F2">
        <w:rPr>
          <w:rFonts w:hint="eastAsia"/>
          <w:color w:val="FF0000"/>
        </w:rPr>
        <w:t>总是</w:t>
      </w:r>
      <w:r>
        <w:rPr>
          <w:rFonts w:hint="eastAsia"/>
        </w:rPr>
        <w:t>更富裕。</w:t>
      </w:r>
    </w:p>
    <w:p w14:paraId="2504132E" w14:textId="4FE91B7F" w:rsidR="002E7E79" w:rsidRDefault="0050588E" w:rsidP="002E7E79">
      <w:pPr>
        <w:pStyle w:val="a3"/>
        <w:numPr>
          <w:ilvl w:val="0"/>
          <w:numId w:val="9"/>
        </w:numPr>
        <w:ind w:firstLineChars="0"/>
      </w:pPr>
      <w:r>
        <w:rPr>
          <w:rFonts w:hint="eastAsia"/>
        </w:rPr>
        <w:t>尽管莫斯科维兹在书中包括了那些远早于咖啡店和奢侈公寓出现的被称作街坊的家的重要故事，但正是他对城市替换的系统性进程的概括最具有毁灭性。</w:t>
      </w:r>
    </w:p>
    <w:p w14:paraId="3CD0A92F" w14:textId="66FC39E3" w:rsidR="002C17F2" w:rsidRDefault="002C17F2" w:rsidP="002C17F2">
      <w:pPr>
        <w:pStyle w:val="a3"/>
        <w:ind w:left="360" w:firstLineChars="0" w:firstLine="0"/>
      </w:pPr>
      <w:r>
        <w:rPr>
          <w:rFonts w:hint="eastAsia"/>
        </w:rPr>
        <w:t>尽管莫斯科维兹的书中包括了早在咖啡店和</w:t>
      </w:r>
      <w:r w:rsidRPr="002C17F2">
        <w:rPr>
          <w:rFonts w:hint="eastAsia"/>
          <w:color w:val="FF0000"/>
        </w:rPr>
        <w:t>豪华公寓</w:t>
      </w:r>
      <w:r>
        <w:rPr>
          <w:rFonts w:hint="eastAsia"/>
        </w:rPr>
        <w:t>出现之前就</w:t>
      </w:r>
      <w:r w:rsidRPr="002C17F2">
        <w:rPr>
          <w:rFonts w:hint="eastAsia"/>
          <w:color w:val="FF0000"/>
        </w:rPr>
        <w:t>以社区为家的居民</w:t>
      </w:r>
      <w:r>
        <w:rPr>
          <w:rFonts w:hint="eastAsia"/>
        </w:rPr>
        <w:t>的</w:t>
      </w:r>
      <w:r>
        <w:rPr>
          <w:rFonts w:hint="eastAsia"/>
        </w:rPr>
        <w:lastRenderedPageBreak/>
        <w:t>重要</w:t>
      </w:r>
      <w:r w:rsidRPr="002C17F2">
        <w:rPr>
          <w:rFonts w:hint="eastAsia"/>
          <w:color w:val="FF0000"/>
        </w:rPr>
        <w:t>叙事</w:t>
      </w:r>
      <w:r>
        <w:rPr>
          <w:rFonts w:hint="eastAsia"/>
        </w:rPr>
        <w:t>，但</w:t>
      </w:r>
      <w:r w:rsidRPr="002C17F2">
        <w:rPr>
          <w:rFonts w:hint="eastAsia"/>
          <w:color w:val="FF0000"/>
        </w:rPr>
        <w:t>令人印象最为深刻的是他对（原住民）迁出的系统过程的概述</w:t>
      </w:r>
      <w:r>
        <w:rPr>
          <w:rFonts w:hint="eastAsia"/>
        </w:rPr>
        <w:t>。</w:t>
      </w:r>
    </w:p>
    <w:p w14:paraId="52FBB936" w14:textId="75459E9D" w:rsidR="0050588E" w:rsidRDefault="0050588E" w:rsidP="002E7E79">
      <w:pPr>
        <w:pStyle w:val="a3"/>
        <w:numPr>
          <w:ilvl w:val="0"/>
          <w:numId w:val="9"/>
        </w:numPr>
        <w:ind w:firstLineChars="0"/>
      </w:pPr>
      <w:r>
        <w:rPr>
          <w:rFonts w:hint="eastAsia"/>
        </w:rPr>
        <w:t>在他对底特律的编年史中，莫斯科维兹展示了在一座不是因为自然灾害，而是因为经济困难而逐渐变得空空荡荡的城市里，绅士化有何不同。</w:t>
      </w:r>
    </w:p>
    <w:p w14:paraId="0AE2F57C" w14:textId="1BA5460F" w:rsidR="002C17F2" w:rsidRDefault="002C17F2" w:rsidP="002C17F2">
      <w:pPr>
        <w:pStyle w:val="a3"/>
        <w:ind w:left="360" w:firstLineChars="0" w:firstLine="0"/>
      </w:pPr>
      <w:r>
        <w:rPr>
          <w:rFonts w:hint="eastAsia"/>
        </w:rPr>
        <w:t>在他的底特律</w:t>
      </w:r>
      <w:r w:rsidRPr="002C17F2">
        <w:rPr>
          <w:rFonts w:hint="eastAsia"/>
          <w:color w:val="FF0000"/>
        </w:rPr>
        <w:t>记事</w:t>
      </w:r>
      <w:r>
        <w:rPr>
          <w:rFonts w:hint="eastAsia"/>
        </w:rPr>
        <w:t>中，莫斯科维兹展示了在一座不是因为自然灾害，而是因为经济困难而</w:t>
      </w:r>
      <w:r w:rsidRPr="002C17F2">
        <w:rPr>
          <w:rFonts w:hint="eastAsia"/>
          <w:color w:val="FF0000"/>
        </w:rPr>
        <w:t>逐渐</w:t>
      </w:r>
      <w:r>
        <w:rPr>
          <w:rFonts w:hint="eastAsia"/>
        </w:rPr>
        <w:t>变空的城市里，绅士化有何不同。</w:t>
      </w:r>
    </w:p>
    <w:p w14:paraId="403B69F1" w14:textId="2E7D7ADA" w:rsidR="0050588E" w:rsidRDefault="0050588E" w:rsidP="002E7E79">
      <w:pPr>
        <w:pStyle w:val="a3"/>
        <w:numPr>
          <w:ilvl w:val="0"/>
          <w:numId w:val="9"/>
        </w:numPr>
        <w:ind w:firstLineChars="0"/>
      </w:pPr>
      <w:r>
        <w:rPr>
          <w:rFonts w:hint="eastAsia"/>
        </w:rPr>
        <w:t>莫斯科维兹认为，这个观点，尽管被否决了，但对人们如何理解这座城市有着深远的影响，开发商，城市规划者，以及公司把他们最多的精力和资金花费在了这座城市的一块相对较小的区域之中。</w:t>
      </w:r>
    </w:p>
    <w:p w14:paraId="6F6E2480" w14:textId="3702C1BA" w:rsidR="002C17F2" w:rsidRDefault="002C17F2" w:rsidP="002C17F2">
      <w:pPr>
        <w:pStyle w:val="a3"/>
        <w:ind w:left="360" w:firstLineChars="0" w:firstLine="0"/>
      </w:pPr>
      <w:r>
        <w:rPr>
          <w:rFonts w:hint="eastAsia"/>
        </w:rPr>
        <w:t>莫斯科维兹认为，这个想法虽然被</w:t>
      </w:r>
      <w:r w:rsidRPr="002C17F2">
        <w:rPr>
          <w:rFonts w:hint="eastAsia"/>
          <w:color w:val="FF0000"/>
        </w:rPr>
        <w:t>否决</w:t>
      </w:r>
      <w:r>
        <w:rPr>
          <w:rFonts w:hint="eastAsia"/>
        </w:rPr>
        <w:t>，但对于人们对底特律的</w:t>
      </w:r>
      <w:r w:rsidRPr="002C17F2">
        <w:rPr>
          <w:rFonts w:hint="eastAsia"/>
          <w:color w:val="FF0000"/>
        </w:rPr>
        <w:t>构想</w:t>
      </w:r>
      <w:r>
        <w:rPr>
          <w:rFonts w:hint="eastAsia"/>
        </w:rPr>
        <w:t>产生了长期影响，使得开发商、城市规划者和企业把大部分精力和资金</w:t>
      </w:r>
      <w:r w:rsidRPr="002C17F2">
        <w:rPr>
          <w:rFonts w:hint="eastAsia"/>
          <w:color w:val="FF0000"/>
        </w:rPr>
        <w:t>集中</w:t>
      </w:r>
      <w:r>
        <w:rPr>
          <w:rFonts w:hint="eastAsia"/>
        </w:rPr>
        <w:t>在该市相对小的区域。</w:t>
      </w:r>
    </w:p>
    <w:p w14:paraId="7FCEBC68" w14:textId="391ED8B1" w:rsidR="0020097A" w:rsidRDefault="0020097A" w:rsidP="002C17F2">
      <w:pPr>
        <w:pStyle w:val="a3"/>
        <w:ind w:left="360" w:firstLineChars="0" w:firstLine="0"/>
      </w:pPr>
    </w:p>
    <w:p w14:paraId="6F6BE254" w14:textId="5B32441D" w:rsidR="0020097A" w:rsidRDefault="0020097A" w:rsidP="0020097A">
      <w:pPr>
        <w:pStyle w:val="2"/>
        <w:rPr>
          <w:rFonts w:cs="Times New Roman"/>
        </w:rPr>
      </w:pPr>
      <w:r>
        <w:rPr>
          <w:rFonts w:cs="Times New Roman" w:hint="eastAsia"/>
        </w:rPr>
        <w:t>Text</w:t>
      </w:r>
      <w:r>
        <w:rPr>
          <w:rFonts w:cs="Times New Roman"/>
        </w:rPr>
        <w:t xml:space="preserve"> 15</w:t>
      </w:r>
    </w:p>
    <w:p w14:paraId="326BF1D7" w14:textId="686D9A57" w:rsidR="0020097A" w:rsidRDefault="0020097A" w:rsidP="0020097A">
      <w:pPr>
        <w:pStyle w:val="a3"/>
        <w:numPr>
          <w:ilvl w:val="0"/>
          <w:numId w:val="10"/>
        </w:numPr>
        <w:ind w:firstLineChars="0"/>
      </w:pPr>
      <w:r>
        <w:rPr>
          <w:rFonts w:hint="eastAsia"/>
        </w:rPr>
        <w:t>就像虐待关系一样，我们贪婪地获取我们几乎不用的东西来填满存储空间，而那些拿着微薄薪水的工人们却还睡在仓库外的帐篷里，这些仓库满足了我们近乎疯狂的想要得到更多的渴求。</w:t>
      </w:r>
    </w:p>
    <w:p w14:paraId="4FC6F6DD" w14:textId="36961163" w:rsidR="00DE117B" w:rsidRDefault="00DE117B" w:rsidP="00DE117B">
      <w:pPr>
        <w:pStyle w:val="a3"/>
        <w:ind w:left="360" w:firstLineChars="0" w:firstLine="0"/>
      </w:pPr>
      <w:r>
        <w:rPr>
          <w:rFonts w:hint="eastAsia"/>
        </w:rPr>
        <w:t>像虐待关系一样，我们贪婪地获取几乎不用的东西来填满大量的存储空间，而收入微薄的工人们却睡在</w:t>
      </w:r>
      <w:r w:rsidRPr="00A0293D">
        <w:rPr>
          <w:rFonts w:hint="eastAsia"/>
          <w:color w:val="FF0000"/>
        </w:rPr>
        <w:t>仓库</w:t>
      </w:r>
      <w:r>
        <w:rPr>
          <w:rFonts w:hint="eastAsia"/>
        </w:rPr>
        <w:t>外的帐篷里，这些仓库</w:t>
      </w:r>
      <w:r w:rsidRPr="00A0293D">
        <w:rPr>
          <w:rFonts w:hint="eastAsia"/>
          <w:color w:val="FF0000"/>
        </w:rPr>
        <w:t>助长</w:t>
      </w:r>
      <w:r>
        <w:rPr>
          <w:rFonts w:hint="eastAsia"/>
        </w:rPr>
        <w:t>了我们似乎</w:t>
      </w:r>
      <w:r w:rsidRPr="00A0293D">
        <w:rPr>
          <w:rFonts w:hint="eastAsia"/>
          <w:color w:val="FF0000"/>
        </w:rPr>
        <w:t>永无止境的贪欲</w:t>
      </w:r>
      <w:r>
        <w:rPr>
          <w:rFonts w:hint="eastAsia"/>
        </w:rPr>
        <w:t>。</w:t>
      </w:r>
    </w:p>
    <w:p w14:paraId="68A8CD02" w14:textId="35F45FC1" w:rsidR="0020097A" w:rsidRDefault="0020097A" w:rsidP="0020097A">
      <w:pPr>
        <w:pStyle w:val="a3"/>
        <w:numPr>
          <w:ilvl w:val="0"/>
          <w:numId w:val="10"/>
        </w:numPr>
        <w:ind w:firstLineChars="0"/>
      </w:pPr>
      <w:r>
        <w:rPr>
          <w:rFonts w:hint="eastAsia"/>
        </w:rPr>
        <w:t>我们不仅认为它将会极大地提升我们的集体福祉，而且如果我们想要找到一条让所有人都能够富裕的道路，而同时又生活在环境允许的范围之内，它也是重要的一步。</w:t>
      </w:r>
    </w:p>
    <w:p w14:paraId="7B0A3F22" w14:textId="08A271A9" w:rsidR="00A0293D" w:rsidRDefault="00A0293D" w:rsidP="00A0293D">
      <w:pPr>
        <w:pStyle w:val="a3"/>
        <w:ind w:left="360" w:firstLineChars="0" w:firstLine="0"/>
      </w:pPr>
      <w:r>
        <w:rPr>
          <w:rFonts w:hint="eastAsia"/>
        </w:rPr>
        <w:t>我们认为这不仅会大大提升</w:t>
      </w:r>
      <w:r w:rsidRPr="00A0293D">
        <w:rPr>
          <w:rFonts w:hint="eastAsia"/>
          <w:color w:val="FF0000"/>
        </w:rPr>
        <w:t>集体福祉</w:t>
      </w:r>
      <w:r>
        <w:rPr>
          <w:rFonts w:hint="eastAsia"/>
        </w:rPr>
        <w:t>，而且如果我们想要为每个个体找到</w:t>
      </w:r>
      <w:r w:rsidRPr="00A0293D">
        <w:rPr>
          <w:rFonts w:hint="eastAsia"/>
          <w:color w:val="FF0000"/>
        </w:rPr>
        <w:t>发展之路</w:t>
      </w:r>
      <w:r>
        <w:rPr>
          <w:rFonts w:hint="eastAsia"/>
        </w:rPr>
        <w:t>，同时</w:t>
      </w:r>
      <w:r w:rsidRPr="00A0293D">
        <w:rPr>
          <w:rFonts w:hint="eastAsia"/>
          <w:color w:val="FF0000"/>
        </w:rPr>
        <w:t>不超出环境的承载能力</w:t>
      </w:r>
      <w:r>
        <w:rPr>
          <w:rFonts w:hint="eastAsia"/>
        </w:rPr>
        <w:t>，这是</w:t>
      </w:r>
      <w:r w:rsidRPr="00A0293D">
        <w:rPr>
          <w:rFonts w:hint="eastAsia"/>
          <w:color w:val="FF0000"/>
        </w:rPr>
        <w:t>至关重要</w:t>
      </w:r>
      <w:r>
        <w:rPr>
          <w:rFonts w:hint="eastAsia"/>
        </w:rPr>
        <w:t>的一步。</w:t>
      </w:r>
    </w:p>
    <w:p w14:paraId="28E0BA9C" w14:textId="5D73492F" w:rsidR="0020097A" w:rsidRDefault="0020097A" w:rsidP="0020097A">
      <w:pPr>
        <w:pStyle w:val="a3"/>
        <w:numPr>
          <w:ilvl w:val="0"/>
          <w:numId w:val="10"/>
        </w:numPr>
        <w:ind w:firstLineChars="0"/>
      </w:pPr>
      <w:r>
        <w:rPr>
          <w:rFonts w:hint="eastAsia"/>
        </w:rPr>
        <w:t>对人类</w:t>
      </w:r>
      <w:r w:rsidR="00A0293D">
        <w:rPr>
          <w:rFonts w:hint="eastAsia"/>
        </w:rPr>
        <w:t>在</w:t>
      </w:r>
      <w:r>
        <w:rPr>
          <w:rFonts w:hint="eastAsia"/>
        </w:rPr>
        <w:t>当今物质世界中所处的位置的更为深刻的理解，绝不是拒绝物质主义，而是表明一种与“东西”建立起一种不同类型的爱情关系的需要和机遇——</w:t>
      </w:r>
      <w:r w:rsidR="00DE117B">
        <w:rPr>
          <w:rFonts w:hint="eastAsia"/>
        </w:rPr>
        <w:t>这种关系是一种充满欣赏的、缓慢愉悦的、关心和尊重的长期的关系。</w:t>
      </w:r>
    </w:p>
    <w:p w14:paraId="20F9C243" w14:textId="0DE36903" w:rsidR="00A0293D" w:rsidRPr="00A0293D" w:rsidRDefault="00A0293D" w:rsidP="00A0293D">
      <w:pPr>
        <w:pStyle w:val="a3"/>
        <w:ind w:left="360" w:firstLineChars="0" w:firstLine="0"/>
      </w:pPr>
      <w:r>
        <w:rPr>
          <w:rFonts w:hint="eastAsia"/>
        </w:rPr>
        <w:t>对人类在当今物质世界中所处位置的更深刻的理解，绝不是说要拒斥物质主义，而是表明</w:t>
      </w:r>
      <w:r w:rsidRPr="00A0293D">
        <w:rPr>
          <w:rFonts w:hint="eastAsia"/>
          <w:color w:val="FF0000"/>
        </w:rPr>
        <w:t>我们需要并有机会</w:t>
      </w:r>
      <w:r>
        <w:rPr>
          <w:rFonts w:hint="eastAsia"/>
        </w:rPr>
        <w:t>与“东西”之间建立起一种不同的恋爱关系——一种充满欣赏，缓慢的愉悦，关系和尊重的长期关系。</w:t>
      </w:r>
    </w:p>
    <w:p w14:paraId="6E5C1435" w14:textId="6840486B" w:rsidR="00DE117B" w:rsidRDefault="00DE117B" w:rsidP="0020097A">
      <w:pPr>
        <w:pStyle w:val="a3"/>
        <w:numPr>
          <w:ilvl w:val="0"/>
          <w:numId w:val="10"/>
        </w:numPr>
        <w:ind w:firstLineChars="0"/>
      </w:pPr>
      <w:r>
        <w:rPr>
          <w:rFonts w:hint="eastAsia"/>
        </w:rPr>
        <w:t>改变了传统上对生产力的期望——一种用更少的人生产更多的消费品的期望——新物质主义旨在创造一种经济，这种经济实际上是让更多的人生产更少的消费品。</w:t>
      </w:r>
    </w:p>
    <w:p w14:paraId="052710C9" w14:textId="5F32AD41" w:rsidR="00A0293D" w:rsidRDefault="00A0293D" w:rsidP="00A0293D">
      <w:pPr>
        <w:pStyle w:val="a3"/>
        <w:ind w:left="360" w:firstLineChars="0" w:firstLine="0"/>
      </w:pPr>
      <w:r>
        <w:rPr>
          <w:rFonts w:hint="eastAsia"/>
        </w:rPr>
        <w:t>传统的对生产力的期望是以更少的人生产更多的</w:t>
      </w:r>
      <w:r w:rsidRPr="00A0293D">
        <w:rPr>
          <w:rFonts w:hint="eastAsia"/>
          <w:color w:val="FF0000"/>
        </w:rPr>
        <w:t>消费品</w:t>
      </w:r>
      <w:r>
        <w:rPr>
          <w:rFonts w:hint="eastAsia"/>
        </w:rPr>
        <w:t>，</w:t>
      </w:r>
      <w:r w:rsidRPr="00A0293D">
        <w:rPr>
          <w:rFonts w:hint="eastAsia"/>
          <w:color w:val="FF0000"/>
        </w:rPr>
        <w:t>与此相反</w:t>
      </w:r>
      <w:r>
        <w:rPr>
          <w:rFonts w:hint="eastAsia"/>
        </w:rPr>
        <w:t>，“新物质主义”提出另一种经济，这种经济实际上将以更多的人生产出更少的消费品。</w:t>
      </w:r>
    </w:p>
    <w:p w14:paraId="0B7C3703" w14:textId="362D8E5A" w:rsidR="00DE117B" w:rsidRDefault="00DE117B" w:rsidP="0020097A">
      <w:pPr>
        <w:pStyle w:val="a3"/>
        <w:numPr>
          <w:ilvl w:val="0"/>
          <w:numId w:val="10"/>
        </w:numPr>
        <w:ind w:firstLineChars="0"/>
      </w:pPr>
      <w:r>
        <w:rPr>
          <w:rFonts w:hint="eastAsia"/>
        </w:rPr>
        <w:t>终身学习——一个我们在</w:t>
      </w:r>
      <w:proofErr w:type="gramStart"/>
      <w:r>
        <w:rPr>
          <w:rFonts w:hint="eastAsia"/>
        </w:rPr>
        <w:t>其中创造</w:t>
      </w:r>
      <w:proofErr w:type="gramEnd"/>
      <w:r>
        <w:rPr>
          <w:rFonts w:hint="eastAsia"/>
        </w:rPr>
        <w:t>和修复更多的社会中的一个自然部分——有诸多益处：增强自尊心，鼓励真实的社会关系网，以及支持一种更为主动和参与的生活。</w:t>
      </w:r>
    </w:p>
    <w:p w14:paraId="0CBAD037" w14:textId="6A581C97" w:rsidR="00A0293D" w:rsidRDefault="00A0293D" w:rsidP="00A0293D">
      <w:pPr>
        <w:pStyle w:val="a3"/>
        <w:ind w:left="360" w:firstLineChars="0" w:firstLine="0"/>
      </w:pPr>
      <w:r>
        <w:rPr>
          <w:rFonts w:hint="eastAsia"/>
        </w:rPr>
        <w:t>终生学习——一个我们在其中</w:t>
      </w:r>
      <w:r w:rsidRPr="00A0293D">
        <w:rPr>
          <w:rFonts w:hint="eastAsia"/>
          <w:color w:val="FF0000"/>
        </w:rPr>
        <w:t>从事</w:t>
      </w:r>
      <w:r>
        <w:rPr>
          <w:rFonts w:hint="eastAsia"/>
        </w:rPr>
        <w:t>更多制造和修理</w:t>
      </w:r>
      <w:r w:rsidRPr="00A0293D">
        <w:rPr>
          <w:rFonts w:hint="eastAsia"/>
          <w:color w:val="FF0000"/>
        </w:rPr>
        <w:t>活动</w:t>
      </w:r>
      <w:r>
        <w:rPr>
          <w:rFonts w:hint="eastAsia"/>
        </w:rPr>
        <w:t>的社会的自然</w:t>
      </w:r>
      <w:r w:rsidRPr="00A0293D">
        <w:rPr>
          <w:rFonts w:hint="eastAsia"/>
          <w:color w:val="FF0000"/>
        </w:rPr>
        <w:t>组成部分</w:t>
      </w:r>
      <w:r w:rsidRPr="00A0293D">
        <w:rPr>
          <w:rFonts w:hint="eastAsia"/>
        </w:rPr>
        <w:t>——</w:t>
      </w:r>
      <w:r>
        <w:rPr>
          <w:rFonts w:hint="eastAsia"/>
        </w:rPr>
        <w:t>具有多重益处：提升自尊、促进真实的社交网络</w:t>
      </w:r>
      <w:r w:rsidRPr="004C1621">
        <w:rPr>
          <w:rFonts w:hint="eastAsia"/>
          <w:color w:val="FF0000"/>
        </w:rPr>
        <w:t>（的形成）</w:t>
      </w:r>
      <w:r>
        <w:rPr>
          <w:rFonts w:hint="eastAsia"/>
        </w:rPr>
        <w:t>、维持</w:t>
      </w:r>
      <w:r w:rsidR="004C1621">
        <w:rPr>
          <w:rFonts w:hint="eastAsia"/>
        </w:rPr>
        <w:t>更积极更投入的生活。</w:t>
      </w:r>
    </w:p>
    <w:p w14:paraId="42919F0F" w14:textId="2F46C076" w:rsidR="00C07A85" w:rsidRDefault="00C07A85" w:rsidP="00C07A85">
      <w:pPr>
        <w:pStyle w:val="2"/>
      </w:pPr>
      <w:r w:rsidRPr="00C07A85">
        <w:rPr>
          <w:rFonts w:hint="eastAsia"/>
        </w:rPr>
        <w:t>T</w:t>
      </w:r>
      <w:r w:rsidRPr="00C07A85">
        <w:t>ext 16</w:t>
      </w:r>
    </w:p>
    <w:p w14:paraId="48523A05" w14:textId="7EA021D4" w:rsidR="00C07A85" w:rsidRDefault="00C07A85" w:rsidP="00C07A85">
      <w:pPr>
        <w:pStyle w:val="a3"/>
        <w:numPr>
          <w:ilvl w:val="0"/>
          <w:numId w:val="11"/>
        </w:numPr>
        <w:ind w:firstLineChars="0"/>
      </w:pPr>
      <w:r>
        <w:rPr>
          <w:rFonts w:hint="eastAsia"/>
        </w:rPr>
        <w:t>原作与译作的分界线已经成为了翻译理论界和评论界所认为一直存在的一个东西，就像两个敌对国家之间的边界一样存在，并很少被质疑。</w:t>
      </w:r>
    </w:p>
    <w:p w14:paraId="603ECA75" w14:textId="34FA990E" w:rsidR="007A2638" w:rsidRDefault="007A2638" w:rsidP="007A2638">
      <w:pPr>
        <w:pStyle w:val="a3"/>
        <w:ind w:left="360" w:firstLineChars="0" w:firstLine="0"/>
      </w:pPr>
      <w:r>
        <w:rPr>
          <w:rFonts w:hint="eastAsia"/>
        </w:rPr>
        <w:t>原作和译作的分界线已被翻译理论界和评论界</w:t>
      </w:r>
      <w:r w:rsidRPr="004013C8">
        <w:rPr>
          <w:rFonts w:hint="eastAsia"/>
          <w:color w:val="FF0000"/>
        </w:rPr>
        <w:t>认定为一直存在</w:t>
      </w:r>
      <w:r>
        <w:rPr>
          <w:rFonts w:hint="eastAsia"/>
        </w:rPr>
        <w:t>，如同两个敌对国家间的</w:t>
      </w:r>
      <w:r>
        <w:rPr>
          <w:rFonts w:hint="eastAsia"/>
        </w:rPr>
        <w:lastRenderedPageBreak/>
        <w:t>边界一般</w:t>
      </w:r>
      <w:r w:rsidRPr="004013C8">
        <w:rPr>
          <w:rFonts w:hint="eastAsia"/>
          <w:color w:val="FF0000"/>
        </w:rPr>
        <w:t>受到严格保护</w:t>
      </w:r>
      <w:r>
        <w:rPr>
          <w:rFonts w:hint="eastAsia"/>
        </w:rPr>
        <w:t>，极少遭人质疑。</w:t>
      </w:r>
    </w:p>
    <w:p w14:paraId="4FCA2A56" w14:textId="0CCE8B4D" w:rsidR="00C07A85" w:rsidRDefault="00C07A85" w:rsidP="00C07A85">
      <w:pPr>
        <w:pStyle w:val="a3"/>
        <w:numPr>
          <w:ilvl w:val="0"/>
          <w:numId w:val="11"/>
        </w:numPr>
        <w:ind w:firstLineChars="0"/>
      </w:pPr>
      <w:r>
        <w:rPr>
          <w:rFonts w:hint="eastAsia"/>
        </w:rPr>
        <w:t>这种态度形成的一个原因是科技：印刷业和纸质书的崛起产生了书籍创造者这一身份，它将作者身份的概念和作者所宣称的著作权置于优先地位。</w:t>
      </w:r>
    </w:p>
    <w:p w14:paraId="6AC2BAF3" w14:textId="43E01043" w:rsidR="007A2638" w:rsidRDefault="007A2638" w:rsidP="007A2638">
      <w:pPr>
        <w:pStyle w:val="a3"/>
        <w:ind w:left="360" w:firstLineChars="0" w:firstLine="0"/>
      </w:pPr>
      <w:r>
        <w:rPr>
          <w:rFonts w:hint="eastAsia"/>
        </w:rPr>
        <w:t>造成这种看法的原因之一与技术有关：印刷机和印刷书籍的兴起</w:t>
      </w:r>
      <w:r w:rsidRPr="004013C8">
        <w:rPr>
          <w:rFonts w:hint="eastAsia"/>
          <w:color w:val="FF0000"/>
        </w:rPr>
        <w:t>催生</w:t>
      </w:r>
      <w:r>
        <w:rPr>
          <w:rFonts w:hint="eastAsia"/>
        </w:rPr>
        <w:t>了书籍创作者这一身份，这使得作者的概念以及作者对著作权的</w:t>
      </w:r>
      <w:r w:rsidRPr="004013C8">
        <w:rPr>
          <w:rFonts w:hint="eastAsia"/>
          <w:color w:val="FF0000"/>
        </w:rPr>
        <w:t>主张成为了首要考虑因素</w:t>
      </w:r>
      <w:r>
        <w:rPr>
          <w:rFonts w:hint="eastAsia"/>
        </w:rPr>
        <w:t>。</w:t>
      </w:r>
    </w:p>
    <w:p w14:paraId="5A0D318B" w14:textId="05DCB3A9" w:rsidR="00C07A85" w:rsidRDefault="00C07A85" w:rsidP="00C07A85">
      <w:pPr>
        <w:pStyle w:val="a3"/>
        <w:numPr>
          <w:ilvl w:val="0"/>
          <w:numId w:val="11"/>
        </w:numPr>
        <w:ind w:firstLineChars="0"/>
      </w:pPr>
      <w:r>
        <w:rPr>
          <w:rFonts w:hint="eastAsia"/>
        </w:rPr>
        <w:t>最终，不管译者才能如何，</w:t>
      </w:r>
      <w:r w:rsidR="006A5E98">
        <w:rPr>
          <w:rFonts w:hint="eastAsia"/>
        </w:rPr>
        <w:t>译作与原作分界线里最抵触的一个方面或许是这样一个事实：通过将一个或者更多额外的参与者引入这个过程，翻译对我们最为根深蒂固、并视为珍宝的，关于艺术是如何创造出来的理念带来了令人不快的挑战。</w:t>
      </w:r>
    </w:p>
    <w:p w14:paraId="7EE4FB49" w14:textId="5D810E3D" w:rsidR="007A2638" w:rsidRDefault="007A2638" w:rsidP="007A2638">
      <w:pPr>
        <w:pStyle w:val="a3"/>
        <w:ind w:left="360" w:firstLineChars="0" w:firstLine="0"/>
      </w:pPr>
      <w:r>
        <w:rPr>
          <w:rFonts w:hint="eastAsia"/>
        </w:rPr>
        <w:t>最后，不管译者的才能如何，译作和原作间的分界线</w:t>
      </w:r>
      <w:r w:rsidRPr="004013C8">
        <w:rPr>
          <w:rFonts w:hint="eastAsia"/>
          <w:color w:val="FF0000"/>
        </w:rPr>
        <w:t>最难以撼动的</w:t>
      </w:r>
      <w:r>
        <w:rPr>
          <w:rFonts w:hint="eastAsia"/>
        </w:rPr>
        <w:t>一面源于这一事实：翻译</w:t>
      </w:r>
      <w:r w:rsidR="004013C8">
        <w:rPr>
          <w:rFonts w:hint="eastAsia"/>
        </w:rPr>
        <w:t>会将一位或多位额外的</w:t>
      </w:r>
      <w:r w:rsidR="004013C8" w:rsidRPr="004013C8">
        <w:rPr>
          <w:rFonts w:hint="eastAsia"/>
          <w:color w:val="FF0000"/>
        </w:rPr>
        <w:t>参与者</w:t>
      </w:r>
      <w:r w:rsidR="004013C8">
        <w:rPr>
          <w:rFonts w:hint="eastAsia"/>
        </w:rPr>
        <w:t>引入这一过程，从而给我们最为根深蒂固、最为珍惜的</w:t>
      </w:r>
      <w:r w:rsidR="004013C8" w:rsidRPr="004013C8">
        <w:rPr>
          <w:rFonts w:hint="eastAsia"/>
          <w:color w:val="FF0000"/>
        </w:rPr>
        <w:t>艺术创作</w:t>
      </w:r>
      <w:proofErr w:type="gramStart"/>
      <w:r w:rsidR="004013C8" w:rsidRPr="004013C8">
        <w:rPr>
          <w:rFonts w:hint="eastAsia"/>
          <w:color w:val="FF0000"/>
        </w:rPr>
        <w:t>观</w:t>
      </w:r>
      <w:r w:rsidR="004013C8">
        <w:rPr>
          <w:rFonts w:hint="eastAsia"/>
        </w:rPr>
        <w:t>带来</w:t>
      </w:r>
      <w:proofErr w:type="gramEnd"/>
      <w:r w:rsidR="004013C8">
        <w:rPr>
          <w:rFonts w:hint="eastAsia"/>
        </w:rPr>
        <w:t>令人不安的挑战。</w:t>
      </w:r>
    </w:p>
    <w:p w14:paraId="3B753516" w14:textId="3B0C1280" w:rsidR="006A5E98" w:rsidRDefault="006A5E98" w:rsidP="00C07A85">
      <w:pPr>
        <w:pStyle w:val="a3"/>
        <w:numPr>
          <w:ilvl w:val="0"/>
          <w:numId w:val="11"/>
        </w:numPr>
        <w:ind w:firstLineChars="0"/>
      </w:pPr>
      <w:r>
        <w:rPr>
          <w:rFonts w:hint="eastAsia"/>
        </w:rPr>
        <w:t>与其将这</w:t>
      </w:r>
      <w:proofErr w:type="gramStart"/>
      <w:r>
        <w:rPr>
          <w:rFonts w:hint="eastAsia"/>
        </w:rPr>
        <w:t>看做</w:t>
      </w:r>
      <w:proofErr w:type="gramEnd"/>
      <w:r>
        <w:rPr>
          <w:rFonts w:hint="eastAsia"/>
        </w:rPr>
        <w:t>是一种缺点，我建议我们把它</w:t>
      </w:r>
      <w:proofErr w:type="gramStart"/>
      <w:r>
        <w:rPr>
          <w:rFonts w:hint="eastAsia"/>
        </w:rPr>
        <w:t>看做</w:t>
      </w:r>
      <w:proofErr w:type="gramEnd"/>
      <w:r>
        <w:rPr>
          <w:rFonts w:hint="eastAsia"/>
        </w:rPr>
        <w:t>是一种解放，承认译者从努力建立精确的对等的令人不快的工作中解放出来，现在能够专注于更加有回报性，也更加有可能性的工作，即通过将她自己的天赋</w:t>
      </w:r>
      <w:r w:rsidR="00D67ACB">
        <w:rPr>
          <w:rFonts w:hint="eastAsia"/>
        </w:rPr>
        <w:t>带入原作中，公平地对待原作。</w:t>
      </w:r>
    </w:p>
    <w:p w14:paraId="592E9842" w14:textId="10D3DB65" w:rsidR="004013C8" w:rsidRDefault="004013C8" w:rsidP="004013C8">
      <w:pPr>
        <w:pStyle w:val="a3"/>
        <w:ind w:left="360" w:firstLineChars="0" w:firstLine="0"/>
      </w:pPr>
      <w:r>
        <w:rPr>
          <w:rFonts w:hint="eastAsia"/>
        </w:rPr>
        <w:t>与其把这一点当作缺陷，我建议我们倒不如将其</w:t>
      </w:r>
      <w:proofErr w:type="gramStart"/>
      <w:r>
        <w:rPr>
          <w:rFonts w:hint="eastAsia"/>
        </w:rPr>
        <w:t>当做</w:t>
      </w:r>
      <w:proofErr w:type="gramEnd"/>
      <w:r>
        <w:rPr>
          <w:rFonts w:hint="eastAsia"/>
        </w:rPr>
        <w:t>一种解放，即承认译者从努力</w:t>
      </w:r>
      <w:r w:rsidRPr="004013C8">
        <w:rPr>
          <w:rFonts w:hint="eastAsia"/>
          <w:color w:val="FF0000"/>
        </w:rPr>
        <w:t>实现</w:t>
      </w:r>
      <w:r>
        <w:rPr>
          <w:rFonts w:hint="eastAsia"/>
        </w:rPr>
        <w:t>精确对等这一令人厌烦的工作中解脱了出来，现在可以专注于</w:t>
      </w:r>
      <w:r w:rsidRPr="004013C8">
        <w:rPr>
          <w:rFonts w:hint="eastAsia"/>
          <w:color w:val="FF0000"/>
        </w:rPr>
        <w:t>更有意义且完全能够办到的</w:t>
      </w:r>
      <w:r>
        <w:rPr>
          <w:rFonts w:hint="eastAsia"/>
        </w:rPr>
        <w:t>工作：充分利用自身才能尽力处理好原作。</w:t>
      </w:r>
    </w:p>
    <w:p w14:paraId="1F626E5C" w14:textId="2A946432" w:rsidR="00D67ACB" w:rsidRDefault="00D67ACB" w:rsidP="00C07A85">
      <w:pPr>
        <w:pStyle w:val="a3"/>
        <w:numPr>
          <w:ilvl w:val="0"/>
          <w:numId w:val="11"/>
        </w:numPr>
        <w:ind w:firstLineChars="0"/>
      </w:pPr>
      <w:r>
        <w:rPr>
          <w:rFonts w:hint="eastAsia"/>
        </w:rPr>
        <w:t>并且，或许在大多数情况下，这需要译者尊重自己的工作，相信依据译作自己的优点（或缺点）对其进行评判是有价值的，并且如果完成地合适的话，它可以和原作平起平坐。</w:t>
      </w:r>
    </w:p>
    <w:p w14:paraId="19D495FA" w14:textId="7D761C50" w:rsidR="004013C8" w:rsidRDefault="004013C8" w:rsidP="004013C8">
      <w:pPr>
        <w:pStyle w:val="a3"/>
        <w:ind w:left="360" w:firstLineChars="0" w:firstLine="0"/>
      </w:pPr>
      <w:r w:rsidRPr="00CB7F38">
        <w:rPr>
          <w:rFonts w:hint="eastAsia"/>
          <w:color w:val="FF0000"/>
        </w:rPr>
        <w:t>或许最重要的是</w:t>
      </w:r>
      <w:r>
        <w:rPr>
          <w:rFonts w:hint="eastAsia"/>
        </w:rPr>
        <w:t>，这需要译者尊重自己的作品，即要相信依据译作本身的优点（或缺点）对其进行评判是值得的，要相信如果</w:t>
      </w:r>
      <w:r w:rsidRPr="00CB7F38">
        <w:rPr>
          <w:rFonts w:hint="eastAsia"/>
          <w:color w:val="FF0000"/>
        </w:rPr>
        <w:t>处理得当</w:t>
      </w:r>
      <w:r>
        <w:rPr>
          <w:rFonts w:hint="eastAsia"/>
        </w:rPr>
        <w:t>，译作是可以与原作</w:t>
      </w:r>
      <w:r w:rsidRPr="00CB7F38">
        <w:rPr>
          <w:rFonts w:hint="eastAsia"/>
          <w:color w:val="FF0000"/>
        </w:rPr>
        <w:t>平起平坐</w:t>
      </w:r>
      <w:r>
        <w:rPr>
          <w:rFonts w:hint="eastAsia"/>
        </w:rPr>
        <w:t>的。</w:t>
      </w:r>
    </w:p>
    <w:p w14:paraId="61FB042A" w14:textId="75B0B748" w:rsidR="000D1FEA" w:rsidRDefault="000D1FEA" w:rsidP="000D1FEA">
      <w:pPr>
        <w:pStyle w:val="2"/>
        <w:rPr>
          <w:rFonts w:eastAsiaTheme="minorEastAsia"/>
        </w:rPr>
      </w:pPr>
      <w:r>
        <w:rPr>
          <w:rFonts w:eastAsiaTheme="minorEastAsia" w:hint="eastAsia"/>
        </w:rPr>
        <w:t>T</w:t>
      </w:r>
      <w:r>
        <w:rPr>
          <w:rFonts w:eastAsiaTheme="minorEastAsia"/>
        </w:rPr>
        <w:t>ext 17</w:t>
      </w:r>
    </w:p>
    <w:p w14:paraId="177436AD" w14:textId="6C7067FF" w:rsidR="000D1FEA" w:rsidRDefault="000D1FEA" w:rsidP="000D1FEA">
      <w:pPr>
        <w:pStyle w:val="a3"/>
        <w:numPr>
          <w:ilvl w:val="0"/>
          <w:numId w:val="12"/>
        </w:numPr>
        <w:ind w:firstLineChars="0"/>
      </w:pPr>
      <w:r>
        <w:rPr>
          <w:rFonts w:hint="eastAsia"/>
        </w:rPr>
        <w:t>正如艺术评论家罗伯特·休斯在二十世纪末的美国所描述地那样，它是一个表明“一个痴迷于疗法，充斥着对正式政策的不信任的社会”的信号，长期“怀疑权威”，“深受迷信之害”。</w:t>
      </w:r>
    </w:p>
    <w:p w14:paraId="2F52824C" w14:textId="522EDFFF" w:rsidR="00FE2BD9" w:rsidRDefault="00FE2BD9" w:rsidP="00FE2BD9">
      <w:pPr>
        <w:pStyle w:val="a3"/>
        <w:ind w:left="360" w:firstLineChars="0" w:firstLine="0"/>
        <w:rPr>
          <w:rFonts w:hint="eastAsia"/>
        </w:rPr>
      </w:pPr>
      <w:r>
        <w:rPr>
          <w:rFonts w:hint="eastAsia"/>
        </w:rPr>
        <w:t>正如艺术评论家罗伯特·休斯曾经</w:t>
      </w:r>
      <w:r w:rsidRPr="00AA3EB6">
        <w:rPr>
          <w:rFonts w:hint="eastAsia"/>
          <w:color w:val="FF0000"/>
        </w:rPr>
        <w:t>对</w:t>
      </w:r>
      <w:r>
        <w:rPr>
          <w:rFonts w:hint="eastAsia"/>
        </w:rPr>
        <w:t>2</w:t>
      </w:r>
      <w:r>
        <w:t>0</w:t>
      </w:r>
      <w:r>
        <w:rPr>
          <w:rFonts w:hint="eastAsia"/>
        </w:rPr>
        <w:t>世纪末的美国做出的描述，</w:t>
      </w:r>
      <w:r w:rsidRPr="00AA3EB6">
        <w:rPr>
          <w:rFonts w:hint="eastAsia"/>
          <w:color w:val="FF0000"/>
        </w:rPr>
        <w:t>它表明了</w:t>
      </w:r>
      <w:r>
        <w:rPr>
          <w:rFonts w:hint="eastAsia"/>
        </w:rPr>
        <w:t>“一个沉迷于疗法、充斥着对正式的</w:t>
      </w:r>
      <w:r w:rsidRPr="00AA3EB6">
        <w:rPr>
          <w:rFonts w:hint="eastAsia"/>
          <w:color w:val="FF0000"/>
        </w:rPr>
        <w:t>政治</w:t>
      </w:r>
      <w:r>
        <w:rPr>
          <w:rFonts w:hint="eastAsia"/>
        </w:rPr>
        <w:t>不信任的社会”，</w:t>
      </w:r>
      <w:r w:rsidRPr="00AA3EB6">
        <w:rPr>
          <w:rFonts w:hint="eastAsia"/>
          <w:color w:val="FF0000"/>
        </w:rPr>
        <w:t>惯于</w:t>
      </w:r>
      <w:r>
        <w:rPr>
          <w:rFonts w:hint="eastAsia"/>
        </w:rPr>
        <w:t>“怀疑权威”，“</w:t>
      </w:r>
      <w:r w:rsidRPr="00AA3EB6">
        <w:rPr>
          <w:rFonts w:hint="eastAsia"/>
          <w:color w:val="FF0000"/>
        </w:rPr>
        <w:t>深受</w:t>
      </w:r>
      <w:r>
        <w:rPr>
          <w:rFonts w:hint="eastAsia"/>
        </w:rPr>
        <w:t>迷信</w:t>
      </w:r>
      <w:r w:rsidRPr="00AA3EB6">
        <w:rPr>
          <w:rFonts w:hint="eastAsia"/>
          <w:color w:val="FF0000"/>
        </w:rPr>
        <w:t>戕害</w:t>
      </w:r>
      <w:r>
        <w:rPr>
          <w:rFonts w:hint="eastAsia"/>
        </w:rPr>
        <w:t>”。</w:t>
      </w:r>
    </w:p>
    <w:p w14:paraId="75F815CF" w14:textId="3C93B75D" w:rsidR="000D1FEA" w:rsidRDefault="000D1FEA" w:rsidP="000D1FEA">
      <w:pPr>
        <w:pStyle w:val="a3"/>
        <w:numPr>
          <w:ilvl w:val="0"/>
          <w:numId w:val="12"/>
        </w:numPr>
        <w:ind w:firstLineChars="0"/>
      </w:pPr>
      <w:r>
        <w:rPr>
          <w:rFonts w:hint="eastAsia"/>
        </w:rPr>
        <w:t>生活的秘密不再藏于巨大的大理石陵墓中，这些世界上宏伟的图书馆的大厅，即使对那些能够拜访它们的那些相对少数的人来说，也令人生畏。</w:t>
      </w:r>
    </w:p>
    <w:p w14:paraId="09EE39D7" w14:textId="33744F22" w:rsidR="00FE2BD9" w:rsidRDefault="00AA3EB6" w:rsidP="00FE2BD9">
      <w:pPr>
        <w:pStyle w:val="a3"/>
        <w:ind w:left="360" w:firstLineChars="0" w:firstLine="0"/>
        <w:rPr>
          <w:rFonts w:hint="eastAsia"/>
        </w:rPr>
      </w:pPr>
      <w:r w:rsidRPr="00AA3EB6">
        <w:rPr>
          <w:rFonts w:hint="eastAsia"/>
          <w:color w:val="FF0000"/>
        </w:rPr>
        <w:t>人生奥秘</w:t>
      </w:r>
      <w:r>
        <w:rPr>
          <w:rFonts w:hint="eastAsia"/>
        </w:rPr>
        <w:t>不再埋藏于巨大的大理石陵墓之中，这些世界上宏伟的图书馆的大厅，即便对于能够前往拜访的少数人来说也</w:t>
      </w:r>
      <w:r w:rsidRPr="00AA3EB6">
        <w:rPr>
          <w:rFonts w:hint="eastAsia"/>
          <w:color w:val="FF0000"/>
        </w:rPr>
        <w:t>令人生畏</w:t>
      </w:r>
      <w:r>
        <w:rPr>
          <w:rFonts w:hint="eastAsia"/>
        </w:rPr>
        <w:t>。</w:t>
      </w:r>
    </w:p>
    <w:p w14:paraId="569B2938" w14:textId="100C92FC" w:rsidR="000D1FEA" w:rsidRDefault="000D1FEA" w:rsidP="000D1FEA">
      <w:pPr>
        <w:pStyle w:val="a3"/>
        <w:numPr>
          <w:ilvl w:val="0"/>
          <w:numId w:val="12"/>
        </w:numPr>
        <w:ind w:firstLineChars="0"/>
      </w:pPr>
      <w:r>
        <w:rPr>
          <w:rFonts w:hint="eastAsia"/>
        </w:rPr>
        <w:t>仅仅在最近半个世纪发生的社会变革，最终打破了美国人整体上</w:t>
      </w:r>
      <w:r w:rsidR="00FE2BD9">
        <w:rPr>
          <w:rFonts w:hint="eastAsia"/>
        </w:rPr>
        <w:t>，以及尤其是未受教育的市民和精英专家之间</w:t>
      </w:r>
      <w:r>
        <w:rPr>
          <w:rFonts w:hint="eastAsia"/>
        </w:rPr>
        <w:t>在种族、阶级和性别上</w:t>
      </w:r>
      <w:r w:rsidR="00FE2BD9">
        <w:rPr>
          <w:rFonts w:hint="eastAsia"/>
        </w:rPr>
        <w:t>的隔阂。</w:t>
      </w:r>
    </w:p>
    <w:p w14:paraId="4D6F99E6" w14:textId="7E031166" w:rsidR="00AA3EB6" w:rsidRDefault="00AA3EB6" w:rsidP="00AA3EB6">
      <w:pPr>
        <w:pStyle w:val="a3"/>
        <w:ind w:left="360" w:firstLineChars="0" w:firstLine="0"/>
        <w:rPr>
          <w:rFonts w:hint="eastAsia"/>
        </w:rPr>
      </w:pPr>
      <w:r>
        <w:rPr>
          <w:rFonts w:hint="eastAsia"/>
        </w:rPr>
        <w:t>仅仅在最近半个世纪所发生的社会变革，才最终打破了美国人整体之间、以及尤其是未受教育的</w:t>
      </w:r>
      <w:r w:rsidRPr="00AA3EB6">
        <w:rPr>
          <w:rFonts w:hint="eastAsia"/>
          <w:color w:val="FF0000"/>
        </w:rPr>
        <w:t>公民</w:t>
      </w:r>
      <w:r>
        <w:rPr>
          <w:rFonts w:hint="eastAsia"/>
        </w:rPr>
        <w:t>和精英专家之间的种族、阶级与性别的</w:t>
      </w:r>
      <w:r w:rsidRPr="00AA3EB6">
        <w:rPr>
          <w:rFonts w:hint="eastAsia"/>
          <w:color w:val="FF0000"/>
        </w:rPr>
        <w:t>藩篱</w:t>
      </w:r>
      <w:r>
        <w:rPr>
          <w:rFonts w:hint="eastAsia"/>
        </w:rPr>
        <w:t>。</w:t>
      </w:r>
    </w:p>
    <w:p w14:paraId="6E8BB060" w14:textId="4AD70975" w:rsidR="00FE2BD9" w:rsidRDefault="00FE2BD9" w:rsidP="000D1FEA">
      <w:pPr>
        <w:pStyle w:val="a3"/>
        <w:numPr>
          <w:ilvl w:val="0"/>
          <w:numId w:val="12"/>
        </w:numPr>
        <w:ind w:firstLineChars="0"/>
      </w:pPr>
      <w:r>
        <w:rPr>
          <w:rFonts w:hint="eastAsia"/>
        </w:rPr>
        <w:t>但是，这一结果并非是更加地尊重知识，而是在美国人之中滋生出一种不理智的信念，即每个人都和其他人一样聪明。</w:t>
      </w:r>
    </w:p>
    <w:p w14:paraId="3692ACD0" w14:textId="625B7BD8" w:rsidR="00AA3EB6" w:rsidRDefault="00AA3EB6" w:rsidP="00AA3EB6">
      <w:pPr>
        <w:pStyle w:val="a3"/>
        <w:ind w:left="360" w:firstLineChars="0" w:firstLine="0"/>
        <w:rPr>
          <w:rFonts w:hint="eastAsia"/>
        </w:rPr>
      </w:pPr>
      <w:r>
        <w:rPr>
          <w:rFonts w:hint="eastAsia"/>
        </w:rPr>
        <w:t>但是，结果并非是更加尊重知识，而是在美国人之中</w:t>
      </w:r>
      <w:r w:rsidRPr="00AA3EB6">
        <w:rPr>
          <w:rFonts w:hint="eastAsia"/>
          <w:color w:val="FF0000"/>
        </w:rPr>
        <w:t>滋生</w:t>
      </w:r>
      <w:r>
        <w:rPr>
          <w:rFonts w:hint="eastAsia"/>
        </w:rPr>
        <w:t>出一种</w:t>
      </w:r>
      <w:r w:rsidRPr="00AA3EB6">
        <w:rPr>
          <w:rFonts w:hint="eastAsia"/>
          <w:color w:val="FF0000"/>
        </w:rPr>
        <w:t>荒谬的信念</w:t>
      </w:r>
      <w:r>
        <w:rPr>
          <w:rFonts w:hint="eastAsia"/>
        </w:rPr>
        <w:t>，认为所有人都一样聪明。</w:t>
      </w:r>
    </w:p>
    <w:p w14:paraId="33BD3397" w14:textId="6AAAF518" w:rsidR="00FE2BD9" w:rsidRDefault="00FE2BD9" w:rsidP="000D1FEA">
      <w:pPr>
        <w:pStyle w:val="a3"/>
        <w:numPr>
          <w:ilvl w:val="0"/>
          <w:numId w:val="12"/>
        </w:numPr>
        <w:ind w:firstLineChars="0"/>
      </w:pPr>
      <w:r>
        <w:rPr>
          <w:rFonts w:hint="eastAsia"/>
        </w:rPr>
        <w:t>然而，我们目前生活在这样一个社会中，只掌握了一丁点的知识就是学习的终点，而非起点。</w:t>
      </w:r>
    </w:p>
    <w:p w14:paraId="3B897B93" w14:textId="0C824E50" w:rsidR="00AA3EB6" w:rsidRPr="000D1FEA" w:rsidRDefault="00AA3EB6" w:rsidP="00AA3EB6">
      <w:pPr>
        <w:pStyle w:val="a3"/>
        <w:ind w:left="360" w:firstLineChars="0" w:firstLine="0"/>
        <w:rPr>
          <w:rFonts w:hint="eastAsia"/>
        </w:rPr>
      </w:pPr>
      <w:r>
        <w:rPr>
          <w:rFonts w:hint="eastAsia"/>
        </w:rPr>
        <w:t>然而，在我们目前生活的这个社会里，只掌握</w:t>
      </w:r>
      <w:r w:rsidRPr="00AA3EB6">
        <w:rPr>
          <w:rFonts w:hint="eastAsia"/>
          <w:color w:val="FF0000"/>
        </w:rPr>
        <w:t>一丁点知识</w:t>
      </w:r>
      <w:r>
        <w:rPr>
          <w:rFonts w:hint="eastAsia"/>
        </w:rPr>
        <w:t>就成了</w:t>
      </w:r>
      <w:r w:rsidRPr="00AA3EB6">
        <w:rPr>
          <w:rFonts w:hint="eastAsia"/>
          <w:color w:val="FF0000"/>
        </w:rPr>
        <w:t>教育的终点，而非起点</w:t>
      </w:r>
      <w:r>
        <w:rPr>
          <w:rFonts w:hint="eastAsia"/>
        </w:rPr>
        <w:t>。</w:t>
      </w:r>
    </w:p>
    <w:sectPr w:rsidR="00AA3EB6" w:rsidRPr="000D1F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7F77"/>
    <w:multiLevelType w:val="hybridMultilevel"/>
    <w:tmpl w:val="5D724696"/>
    <w:lvl w:ilvl="0" w:tplc="2468F0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E133AC"/>
    <w:multiLevelType w:val="hybridMultilevel"/>
    <w:tmpl w:val="C054D8BA"/>
    <w:lvl w:ilvl="0" w:tplc="B38441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8B2896"/>
    <w:multiLevelType w:val="hybridMultilevel"/>
    <w:tmpl w:val="3E0A67B0"/>
    <w:lvl w:ilvl="0" w:tplc="F9C82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254ECC"/>
    <w:multiLevelType w:val="hybridMultilevel"/>
    <w:tmpl w:val="E9D29F5E"/>
    <w:lvl w:ilvl="0" w:tplc="C15458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CB6CC2"/>
    <w:multiLevelType w:val="hybridMultilevel"/>
    <w:tmpl w:val="6C9C39C8"/>
    <w:lvl w:ilvl="0" w:tplc="6DE2D3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D45FF2"/>
    <w:multiLevelType w:val="hybridMultilevel"/>
    <w:tmpl w:val="A4E6B7D8"/>
    <w:lvl w:ilvl="0" w:tplc="F2C862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7523783"/>
    <w:multiLevelType w:val="hybridMultilevel"/>
    <w:tmpl w:val="1B70FF18"/>
    <w:lvl w:ilvl="0" w:tplc="6480D7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E76A8C"/>
    <w:multiLevelType w:val="hybridMultilevel"/>
    <w:tmpl w:val="BABA0028"/>
    <w:lvl w:ilvl="0" w:tplc="0A5248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111DC4"/>
    <w:multiLevelType w:val="hybridMultilevel"/>
    <w:tmpl w:val="C0B2E516"/>
    <w:lvl w:ilvl="0" w:tplc="F1DE6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34281F"/>
    <w:multiLevelType w:val="hybridMultilevel"/>
    <w:tmpl w:val="4A502C96"/>
    <w:lvl w:ilvl="0" w:tplc="2DE645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792AAA"/>
    <w:multiLevelType w:val="hybridMultilevel"/>
    <w:tmpl w:val="55063BF0"/>
    <w:lvl w:ilvl="0" w:tplc="792AE1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59A58AE"/>
    <w:multiLevelType w:val="hybridMultilevel"/>
    <w:tmpl w:val="1116E110"/>
    <w:lvl w:ilvl="0" w:tplc="0240A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3183493">
    <w:abstractNumId w:val="5"/>
  </w:num>
  <w:num w:numId="2" w16cid:durableId="691612244">
    <w:abstractNumId w:val="11"/>
  </w:num>
  <w:num w:numId="3" w16cid:durableId="202451106">
    <w:abstractNumId w:val="7"/>
  </w:num>
  <w:num w:numId="4" w16cid:durableId="2057587203">
    <w:abstractNumId w:val="9"/>
  </w:num>
  <w:num w:numId="5" w16cid:durableId="1443499042">
    <w:abstractNumId w:val="4"/>
  </w:num>
  <w:num w:numId="6" w16cid:durableId="67073657">
    <w:abstractNumId w:val="3"/>
  </w:num>
  <w:num w:numId="7" w16cid:durableId="369495039">
    <w:abstractNumId w:val="8"/>
  </w:num>
  <w:num w:numId="8" w16cid:durableId="108356197">
    <w:abstractNumId w:val="0"/>
  </w:num>
  <w:num w:numId="9" w16cid:durableId="2111315679">
    <w:abstractNumId w:val="2"/>
  </w:num>
  <w:num w:numId="10" w16cid:durableId="874848172">
    <w:abstractNumId w:val="6"/>
  </w:num>
  <w:num w:numId="11" w16cid:durableId="977076882">
    <w:abstractNumId w:val="10"/>
  </w:num>
  <w:num w:numId="12" w16cid:durableId="1037967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6AE"/>
    <w:rsid w:val="000842C1"/>
    <w:rsid w:val="00092CFE"/>
    <w:rsid w:val="000D1FEA"/>
    <w:rsid w:val="00115760"/>
    <w:rsid w:val="00135384"/>
    <w:rsid w:val="0020097A"/>
    <w:rsid w:val="002C17F2"/>
    <w:rsid w:val="002E7E79"/>
    <w:rsid w:val="003A774B"/>
    <w:rsid w:val="003B11D8"/>
    <w:rsid w:val="004013C8"/>
    <w:rsid w:val="004A3915"/>
    <w:rsid w:val="004A634C"/>
    <w:rsid w:val="004C1621"/>
    <w:rsid w:val="004D3083"/>
    <w:rsid w:val="0050588E"/>
    <w:rsid w:val="00511C05"/>
    <w:rsid w:val="005156AE"/>
    <w:rsid w:val="005952D3"/>
    <w:rsid w:val="005A0056"/>
    <w:rsid w:val="005E15B8"/>
    <w:rsid w:val="006A5E98"/>
    <w:rsid w:val="00716113"/>
    <w:rsid w:val="007246D5"/>
    <w:rsid w:val="00755E4C"/>
    <w:rsid w:val="00796A24"/>
    <w:rsid w:val="007A2638"/>
    <w:rsid w:val="007B7246"/>
    <w:rsid w:val="007F6B37"/>
    <w:rsid w:val="008707C2"/>
    <w:rsid w:val="009D602A"/>
    <w:rsid w:val="009D7A25"/>
    <w:rsid w:val="00A0293D"/>
    <w:rsid w:val="00A21829"/>
    <w:rsid w:val="00A33AED"/>
    <w:rsid w:val="00A46BBE"/>
    <w:rsid w:val="00A55285"/>
    <w:rsid w:val="00A70729"/>
    <w:rsid w:val="00A71364"/>
    <w:rsid w:val="00AA3EB6"/>
    <w:rsid w:val="00AE248D"/>
    <w:rsid w:val="00B7673B"/>
    <w:rsid w:val="00BA5804"/>
    <w:rsid w:val="00C07A85"/>
    <w:rsid w:val="00C222DB"/>
    <w:rsid w:val="00C24117"/>
    <w:rsid w:val="00C43B50"/>
    <w:rsid w:val="00CB7F38"/>
    <w:rsid w:val="00D67ACB"/>
    <w:rsid w:val="00DE117B"/>
    <w:rsid w:val="00E30518"/>
    <w:rsid w:val="00E50E4C"/>
    <w:rsid w:val="00E609E7"/>
    <w:rsid w:val="00F866A5"/>
    <w:rsid w:val="00FE274A"/>
    <w:rsid w:val="00FE2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AAFC2"/>
  <w15:chartTrackingRefBased/>
  <w15:docId w15:val="{AFCE49AF-4B35-4B6B-BDC0-100D2EA3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07A85"/>
    <w:pPr>
      <w:keepNext/>
      <w:keepLines/>
      <w:spacing w:before="260" w:after="260" w:line="416" w:lineRule="auto"/>
      <w:outlineLvl w:val="1"/>
    </w:pPr>
    <w:rPr>
      <w:rFonts w:ascii="Times New Roman" w:eastAsia="Times New Roman" w:hAnsi="Times New Roman"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07A85"/>
    <w:rPr>
      <w:rFonts w:ascii="Times New Roman" w:eastAsia="Times New Roman" w:hAnsi="Times New Roman" w:cstheme="majorBidi"/>
      <w:b/>
      <w:bCs/>
      <w:sz w:val="32"/>
      <w:szCs w:val="32"/>
    </w:rPr>
  </w:style>
  <w:style w:type="paragraph" w:styleId="a3">
    <w:name w:val="List Paragraph"/>
    <w:basedOn w:val="a"/>
    <w:uiPriority w:val="34"/>
    <w:qFormat/>
    <w:rsid w:val="00A7136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7</Pages>
  <Words>1158</Words>
  <Characters>6606</Characters>
  <Application>Microsoft Office Word</Application>
  <DocSecurity>0</DocSecurity>
  <Lines>55</Lines>
  <Paragraphs>15</Paragraphs>
  <ScaleCrop>false</ScaleCrop>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乐天</dc:creator>
  <cp:keywords/>
  <dc:description/>
  <cp:lastModifiedBy>张 乐天</cp:lastModifiedBy>
  <cp:revision>15</cp:revision>
  <dcterms:created xsi:type="dcterms:W3CDTF">2022-10-11T12:14:00Z</dcterms:created>
  <dcterms:modified xsi:type="dcterms:W3CDTF">2022-12-15T14:21:00Z</dcterms:modified>
</cp:coreProperties>
</file>