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CC5647" w14:textId="1AEC7C0B" w:rsidR="00CC2C17" w:rsidRPr="00823726" w:rsidRDefault="00CC2C17" w:rsidP="00CC2C17">
      <w:pPr>
        <w:ind w:firstLine="562"/>
        <w:rPr>
          <w:b/>
          <w:bCs/>
          <w:sz w:val="28"/>
          <w:szCs w:val="24"/>
        </w:rPr>
      </w:pPr>
      <w:r w:rsidRPr="00823726">
        <w:rPr>
          <w:rFonts w:hint="eastAsia"/>
          <w:b/>
          <w:bCs/>
          <w:sz w:val="28"/>
          <w:szCs w:val="24"/>
        </w:rPr>
        <w:t>湖北省荆州市松滋市新江口</w:t>
      </w:r>
      <w:proofErr w:type="gramStart"/>
      <w:r w:rsidRPr="00823726">
        <w:rPr>
          <w:rFonts w:hint="eastAsia"/>
          <w:b/>
          <w:bCs/>
          <w:sz w:val="28"/>
          <w:szCs w:val="24"/>
        </w:rPr>
        <w:t>街道玉岭社区</w:t>
      </w:r>
      <w:proofErr w:type="gramEnd"/>
      <w:r w:rsidRPr="00823726">
        <w:rPr>
          <w:rFonts w:hint="eastAsia"/>
          <w:b/>
          <w:bCs/>
          <w:sz w:val="28"/>
          <w:szCs w:val="24"/>
        </w:rPr>
        <w:t>：“积分能量仓”</w:t>
      </w:r>
      <w:r w:rsidRPr="00823726">
        <w:rPr>
          <w:rFonts w:hint="eastAsia"/>
          <w:b/>
          <w:bCs/>
          <w:sz w:val="28"/>
          <w:szCs w:val="24"/>
        </w:rPr>
        <w:t xml:space="preserve"> </w:t>
      </w:r>
      <w:r w:rsidRPr="00823726">
        <w:rPr>
          <w:rFonts w:hint="eastAsia"/>
          <w:b/>
          <w:bCs/>
          <w:sz w:val="28"/>
          <w:szCs w:val="24"/>
        </w:rPr>
        <w:t>构建共建共治共享新生态</w:t>
      </w:r>
    </w:p>
    <w:p w14:paraId="539BA6F0" w14:textId="77777777" w:rsidR="00823726" w:rsidRDefault="00823726" w:rsidP="00CC2C17">
      <w:pPr>
        <w:ind w:firstLine="480"/>
      </w:pPr>
    </w:p>
    <w:p w14:paraId="6669D279" w14:textId="4001AA3B" w:rsidR="00823726" w:rsidRPr="00823726" w:rsidRDefault="00823726" w:rsidP="00823726">
      <w:pPr>
        <w:ind w:firstLine="482"/>
        <w:rPr>
          <w:b/>
          <w:bCs/>
        </w:rPr>
      </w:pPr>
      <w:r>
        <w:rPr>
          <w:rFonts w:hint="eastAsia"/>
          <w:b/>
          <w:bCs/>
        </w:rPr>
        <w:t>概要：</w:t>
      </w:r>
      <w:r w:rsidRPr="00823726">
        <w:rPr>
          <w:b/>
          <w:bCs/>
        </w:rPr>
        <w:t xml:space="preserve"> </w:t>
      </w:r>
    </w:p>
    <w:p w14:paraId="48F070B3" w14:textId="68D3AD5A" w:rsidR="00823726" w:rsidRPr="00823726" w:rsidRDefault="00823726" w:rsidP="00823726">
      <w:pPr>
        <w:ind w:firstLine="480"/>
        <w:rPr>
          <w:rFonts w:hint="eastAsia"/>
        </w:rPr>
      </w:pPr>
      <w:r w:rsidRPr="00823726">
        <w:rPr>
          <w:rFonts w:hint="eastAsia"/>
        </w:rPr>
        <w:t>近年来，松滋市新江口</w:t>
      </w:r>
      <w:proofErr w:type="gramStart"/>
      <w:r w:rsidRPr="00823726">
        <w:rPr>
          <w:rFonts w:hint="eastAsia"/>
        </w:rPr>
        <w:t>街道玉岭社区</w:t>
      </w:r>
      <w:proofErr w:type="gramEnd"/>
      <w:r w:rsidRPr="00823726">
        <w:rPr>
          <w:rFonts w:hint="eastAsia"/>
        </w:rPr>
        <w:t>深入推行“积分能量仓”机制，坚持以基层党组织为纽带、以积分管理为抓手、以志愿服务队为支撑，激活社区内生动力，构筑基层治理共建共治共享新生态。</w:t>
      </w:r>
    </w:p>
    <w:p w14:paraId="271CAF7B" w14:textId="77777777" w:rsidR="00823726" w:rsidRPr="00823726" w:rsidRDefault="00823726" w:rsidP="00CC2C17">
      <w:pPr>
        <w:ind w:firstLine="480"/>
        <w:rPr>
          <w:rFonts w:hint="eastAsia"/>
        </w:rPr>
      </w:pPr>
    </w:p>
    <w:p w14:paraId="30464EE8" w14:textId="77777777" w:rsidR="00CC2C17" w:rsidRDefault="00CC2C17" w:rsidP="00CC2C17">
      <w:pPr>
        <w:ind w:firstLine="480"/>
      </w:pPr>
    </w:p>
    <w:p w14:paraId="147D2564" w14:textId="77777777" w:rsidR="009C2169" w:rsidRDefault="009C2169" w:rsidP="00CC2C17">
      <w:pPr>
        <w:ind w:firstLine="480"/>
      </w:pPr>
    </w:p>
    <w:p w14:paraId="4BEF6AF5" w14:textId="77777777" w:rsidR="009C2169" w:rsidRPr="009C2169" w:rsidRDefault="009C2169" w:rsidP="009C2169">
      <w:pPr>
        <w:ind w:firstLine="482"/>
        <w:rPr>
          <w:b/>
          <w:bCs/>
        </w:rPr>
      </w:pPr>
      <w:r w:rsidRPr="009C2169">
        <w:rPr>
          <w:b/>
          <w:bCs/>
        </w:rPr>
        <w:t>松滋市新江口街道</w:t>
      </w:r>
      <w:proofErr w:type="gramStart"/>
      <w:r w:rsidRPr="009C2169">
        <w:rPr>
          <w:b/>
          <w:bCs/>
        </w:rPr>
        <w:t>办玉岭</w:t>
      </w:r>
      <w:proofErr w:type="gramEnd"/>
      <w:r w:rsidRPr="009C2169">
        <w:rPr>
          <w:b/>
          <w:bCs/>
        </w:rPr>
        <w:t>社区：党建引领</w:t>
      </w:r>
      <w:r w:rsidRPr="009C2169">
        <w:rPr>
          <w:b/>
          <w:bCs/>
        </w:rPr>
        <w:t>+</w:t>
      </w:r>
      <w:r w:rsidRPr="009C2169">
        <w:rPr>
          <w:b/>
          <w:bCs/>
        </w:rPr>
        <w:t>居民自治，</w:t>
      </w:r>
      <w:r w:rsidRPr="009C2169">
        <w:rPr>
          <w:b/>
          <w:bCs/>
        </w:rPr>
        <w:t>“</w:t>
      </w:r>
      <w:r w:rsidRPr="009C2169">
        <w:rPr>
          <w:b/>
          <w:bCs/>
        </w:rPr>
        <w:t>小区自治</w:t>
      </w:r>
      <w:r w:rsidRPr="009C2169">
        <w:rPr>
          <w:b/>
          <w:bCs/>
        </w:rPr>
        <w:t>”</w:t>
      </w:r>
      <w:r w:rsidRPr="009C2169">
        <w:rPr>
          <w:b/>
          <w:bCs/>
        </w:rPr>
        <w:t>的新样本</w:t>
      </w:r>
    </w:p>
    <w:p w14:paraId="3AE704E8" w14:textId="711D7D07" w:rsidR="009C2169" w:rsidRPr="009C2169" w:rsidRDefault="00823726" w:rsidP="009C2169">
      <w:pPr>
        <w:ind w:firstLine="480"/>
      </w:pPr>
      <w:r>
        <w:rPr>
          <w:rFonts w:hint="eastAsia"/>
        </w:rPr>
        <w:t xml:space="preserve"> </w:t>
      </w:r>
    </w:p>
    <w:p w14:paraId="4BB41232" w14:textId="77777777" w:rsidR="009C2169" w:rsidRPr="009C2169" w:rsidRDefault="009C2169" w:rsidP="009C2169">
      <w:pPr>
        <w:ind w:firstLine="480"/>
      </w:pPr>
      <w:r w:rsidRPr="009C2169">
        <w:t>随着城市化、现代化进程加快，小区管理日益成为百姓关注的焦点之一。如何做到老房旧而整洁、新楼美有内涵、邻里和睦相处？已经成为新时期基层社会治理创新工作的一大命题。没有外来物业，小区服务管理反而越来越好，环境更是一天天发生新变化，墙体粉饰一新，绿意更多了，楼道内充满了</w:t>
      </w:r>
      <w:r w:rsidRPr="009C2169">
        <w:t>“</w:t>
      </w:r>
      <w:r w:rsidRPr="009C2169">
        <w:t>文化味</w:t>
      </w:r>
      <w:r w:rsidRPr="009C2169">
        <w:t>”</w:t>
      </w:r>
      <w:r w:rsidRPr="009C2169">
        <w:t>，居民感觉像搬进了</w:t>
      </w:r>
      <w:r w:rsidRPr="009C2169">
        <w:t xml:space="preserve"> “</w:t>
      </w:r>
      <w:r w:rsidRPr="009C2169">
        <w:t>新房</w:t>
      </w:r>
      <w:r w:rsidRPr="009C2169">
        <w:t>”……</w:t>
      </w:r>
      <w:proofErr w:type="gramStart"/>
      <w:r w:rsidRPr="009C2169">
        <w:t>达力凯旋</w:t>
      </w:r>
      <w:proofErr w:type="gramEnd"/>
      <w:r w:rsidRPr="009C2169">
        <w:t>小区，这个</w:t>
      </w:r>
      <w:r w:rsidRPr="009C2169">
        <w:t>“</w:t>
      </w:r>
      <w:r w:rsidRPr="009C2169">
        <w:t>三无</w:t>
      </w:r>
      <w:r w:rsidRPr="009C2169">
        <w:t>”</w:t>
      </w:r>
      <w:r w:rsidRPr="009C2169">
        <w:t>小区能焕发新活力，都要归功于小区</w:t>
      </w:r>
      <w:r w:rsidRPr="009C2169">
        <w:t>“</w:t>
      </w:r>
      <w:r w:rsidRPr="009C2169">
        <w:t>党建引领</w:t>
      </w:r>
      <w:r w:rsidRPr="009C2169">
        <w:t>+</w:t>
      </w:r>
      <w:r w:rsidRPr="009C2169">
        <w:t>居民自治</w:t>
      </w:r>
      <w:r w:rsidRPr="009C2169">
        <w:t>”</w:t>
      </w:r>
      <w:r w:rsidRPr="009C2169">
        <w:t>带来的实惠。</w:t>
      </w:r>
    </w:p>
    <w:p w14:paraId="562AE0CE" w14:textId="34FE578B" w:rsidR="009C2169" w:rsidRPr="009C2169" w:rsidRDefault="009C2169" w:rsidP="009C2169">
      <w:pPr>
        <w:ind w:firstLine="480"/>
      </w:pPr>
      <w:r w:rsidRPr="009C2169">
        <w:rPr>
          <w:rFonts w:hint="eastAsia"/>
        </w:rPr>
        <w:drawing>
          <wp:inline distT="0" distB="0" distL="0" distR="0" wp14:anchorId="34F241AB" wp14:editId="61CF238F">
            <wp:extent cx="3281082" cy="2438400"/>
            <wp:effectExtent l="0" t="0" r="0" b="0"/>
            <wp:docPr id="4761835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87045" cy="2442832"/>
                    </a:xfrm>
                    <a:prstGeom prst="rect">
                      <a:avLst/>
                    </a:prstGeom>
                    <a:noFill/>
                    <a:ln>
                      <a:noFill/>
                    </a:ln>
                  </pic:spPr>
                </pic:pic>
              </a:graphicData>
            </a:graphic>
          </wp:inline>
        </w:drawing>
      </w:r>
    </w:p>
    <w:p w14:paraId="45FF141B" w14:textId="77777777" w:rsidR="009C2169" w:rsidRPr="009C2169" w:rsidRDefault="009C2169" w:rsidP="009C2169">
      <w:pPr>
        <w:ind w:firstLine="480"/>
      </w:pPr>
      <w:r w:rsidRPr="009C2169">
        <w:t>过去：那叫一个乱</w:t>
      </w:r>
    </w:p>
    <w:p w14:paraId="65B31E68" w14:textId="77777777" w:rsidR="009C2169" w:rsidRPr="009C2169" w:rsidRDefault="009C2169" w:rsidP="009C2169">
      <w:pPr>
        <w:ind w:firstLine="480"/>
      </w:pPr>
      <w:proofErr w:type="gramStart"/>
      <w:r w:rsidRPr="009C2169">
        <w:t>达力凯旋</w:t>
      </w:r>
      <w:proofErr w:type="gramEnd"/>
      <w:r w:rsidRPr="009C2169">
        <w:t>小区位于高成大道</w:t>
      </w:r>
      <w:r w:rsidRPr="009C2169">
        <w:t>84</w:t>
      </w:r>
      <w:r w:rsidRPr="009C2169">
        <w:t>号，于</w:t>
      </w:r>
      <w:r w:rsidRPr="009C2169">
        <w:t>2010</w:t>
      </w:r>
      <w:r w:rsidRPr="009C2169">
        <w:t>年竣工交验，至今已有十个年头。小区建有四栋楼、</w:t>
      </w:r>
      <w:r w:rsidRPr="009C2169">
        <w:t>8</w:t>
      </w:r>
      <w:r w:rsidRPr="009C2169">
        <w:t>个单元，现有居民</w:t>
      </w:r>
      <w:r w:rsidRPr="009C2169">
        <w:t>101</w:t>
      </w:r>
      <w:r w:rsidRPr="009C2169">
        <w:t>户、</w:t>
      </w:r>
      <w:r w:rsidRPr="009C2169">
        <w:t>330</w:t>
      </w:r>
      <w:r w:rsidRPr="009C2169">
        <w:t>人。而后，由于各种原因，这个小区沦落成</w:t>
      </w:r>
      <w:r w:rsidRPr="009C2169">
        <w:t>“</w:t>
      </w:r>
      <w:r w:rsidRPr="009C2169">
        <w:t>三无</w:t>
      </w:r>
      <w:r w:rsidRPr="009C2169">
        <w:t>”</w:t>
      </w:r>
      <w:r w:rsidRPr="009C2169">
        <w:t>小区，未硬化规范的停车场地、锈迹斑斑</w:t>
      </w:r>
      <w:proofErr w:type="gramStart"/>
      <w:r w:rsidRPr="009C2169">
        <w:t>的铁挡围栏</w:t>
      </w:r>
      <w:proofErr w:type="gramEnd"/>
      <w:r w:rsidRPr="009C2169">
        <w:t>、蚊虫乱窜的脏乱环境，大面积破损的小区道路、绿篱，一度是社区</w:t>
      </w:r>
      <w:r w:rsidRPr="009C2169">
        <w:t>“</w:t>
      </w:r>
      <w:r w:rsidRPr="009C2169">
        <w:t>脏乱差</w:t>
      </w:r>
      <w:r w:rsidRPr="009C2169">
        <w:t>”</w:t>
      </w:r>
      <w:r w:rsidRPr="009C2169">
        <w:t>的典型。另外，小区没有门禁系统，流动人口多、情况复杂，存在各类安全隐患，因此造成了小区秩序混乱，更不用说萦绕在居民心中最大的问题</w:t>
      </w:r>
      <w:r w:rsidRPr="009C2169">
        <w:t>——</w:t>
      </w:r>
      <w:r w:rsidRPr="009C2169">
        <w:t>产权证没有着落的问题，严重影响到居民的生活质量。</w:t>
      </w:r>
    </w:p>
    <w:p w14:paraId="23A26A61" w14:textId="16E643E4" w:rsidR="009C2169" w:rsidRPr="009C2169" w:rsidRDefault="009C2169" w:rsidP="009C2169">
      <w:pPr>
        <w:ind w:firstLine="480"/>
      </w:pPr>
      <w:r w:rsidRPr="009C2169">
        <w:rPr>
          <w:rFonts w:hint="eastAsia"/>
        </w:rPr>
        <w:lastRenderedPageBreak/>
        <w:drawing>
          <wp:inline distT="0" distB="0" distL="0" distR="0" wp14:anchorId="4CCE06C6" wp14:editId="780E3ED2">
            <wp:extent cx="3223408" cy="2395538"/>
            <wp:effectExtent l="0" t="0" r="0" b="5080"/>
            <wp:docPr id="14416447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26891" cy="2398126"/>
                    </a:xfrm>
                    <a:prstGeom prst="rect">
                      <a:avLst/>
                    </a:prstGeom>
                    <a:noFill/>
                    <a:ln>
                      <a:noFill/>
                    </a:ln>
                  </pic:spPr>
                </pic:pic>
              </a:graphicData>
            </a:graphic>
          </wp:inline>
        </w:drawing>
      </w:r>
    </w:p>
    <w:p w14:paraId="28D7C29D" w14:textId="77777777" w:rsidR="009C2169" w:rsidRPr="009C2169" w:rsidRDefault="009C2169" w:rsidP="009C2169">
      <w:pPr>
        <w:ind w:firstLine="480"/>
      </w:pPr>
      <w:r w:rsidRPr="009C2169">
        <w:t>整治：采取</w:t>
      </w:r>
      <w:r w:rsidRPr="009C2169">
        <w:t>“</w:t>
      </w:r>
      <w:r w:rsidRPr="009C2169">
        <w:t>三步走</w:t>
      </w:r>
      <w:r w:rsidRPr="009C2169">
        <w:t>”</w:t>
      </w:r>
    </w:p>
    <w:p w14:paraId="7851BD6D" w14:textId="77777777" w:rsidR="009C2169" w:rsidRPr="009C2169" w:rsidRDefault="009C2169" w:rsidP="009C2169">
      <w:pPr>
        <w:ind w:firstLine="480"/>
      </w:pPr>
      <w:r w:rsidRPr="009C2169">
        <w:t>成立业主委员会。</w:t>
      </w:r>
      <w:r w:rsidRPr="009C2169">
        <w:t>2020</w:t>
      </w:r>
      <w:r w:rsidRPr="009C2169">
        <w:t>年疫情以来，小区散乱的环境和极大的安全隐患激发了小区居民的怕迫切想要实现</w:t>
      </w:r>
      <w:r w:rsidRPr="009C2169">
        <w:t>“</w:t>
      </w:r>
      <w:r w:rsidRPr="009C2169">
        <w:t>自治</w:t>
      </w:r>
      <w:r w:rsidRPr="009C2169">
        <w:t>”</w:t>
      </w:r>
      <w:r w:rsidRPr="009C2169">
        <w:t>想法。在街道办党委和社区的支持下，于</w:t>
      </w:r>
      <w:r w:rsidRPr="009C2169">
        <w:t>2020</w:t>
      </w:r>
      <w:r w:rsidRPr="009C2169">
        <w:t>年</w:t>
      </w:r>
      <w:r w:rsidRPr="009C2169">
        <w:t>3</w:t>
      </w:r>
      <w:r w:rsidRPr="009C2169">
        <w:t>月</w:t>
      </w:r>
      <w:r w:rsidRPr="009C2169">
        <w:t>25</w:t>
      </w:r>
      <w:r w:rsidRPr="009C2169">
        <w:t>日成立了不仅有委员，还有候补委员的业主委员会。本届业主委员会成立后即刻履职，锁定目标找切入点，全力维护业主的合法权益，协助居民架起沟通桥梁，实现了</w:t>
      </w:r>
      <w:r w:rsidRPr="009C2169">
        <w:t>“</w:t>
      </w:r>
      <w:r w:rsidRPr="009C2169">
        <w:t>心往一处想，劲往一处使</w:t>
      </w:r>
      <w:r w:rsidRPr="009C2169">
        <w:t>”</w:t>
      </w:r>
      <w:r w:rsidRPr="009C2169">
        <w:t>的既定目标。</w:t>
      </w:r>
    </w:p>
    <w:p w14:paraId="72DCE7DE" w14:textId="77777777" w:rsidR="009C2169" w:rsidRPr="009C2169" w:rsidRDefault="009C2169" w:rsidP="009C2169">
      <w:pPr>
        <w:ind w:firstLine="480"/>
      </w:pPr>
      <w:r w:rsidRPr="009C2169">
        <w:t>商议建设大方向。</w:t>
      </w:r>
      <w:proofErr w:type="gramStart"/>
      <w:r w:rsidRPr="009C2169">
        <w:t>小区业委会</w:t>
      </w:r>
      <w:proofErr w:type="gramEnd"/>
      <w:r w:rsidRPr="009C2169">
        <w:t>秉承为建设温馨家园，不遗余力，自愿服务小区居民的初心和使命，召集居民召开了第一次全体会议，提出了</w:t>
      </w:r>
      <w:r w:rsidRPr="009C2169">
        <w:t>“</w:t>
      </w:r>
      <w:r w:rsidRPr="009C2169">
        <w:t>强化功能、精准服务、完善设施、提升安全、靓化环境</w:t>
      </w:r>
      <w:r w:rsidRPr="009C2169">
        <w:t>”20</w:t>
      </w:r>
      <w:r w:rsidRPr="009C2169">
        <w:t>字的建设方针，并提交会议讨论通过。大方向初步制定，按照大家的构想，按部就班的去实施，</w:t>
      </w:r>
      <w:proofErr w:type="gramStart"/>
      <w:r w:rsidRPr="009C2169">
        <w:t>业委会</w:t>
      </w:r>
      <w:proofErr w:type="gramEnd"/>
      <w:r w:rsidRPr="009C2169">
        <w:t>摩拳擦掌，小区的凝聚力在此时油然而生。</w:t>
      </w:r>
    </w:p>
    <w:p w14:paraId="1FB837CC" w14:textId="77777777" w:rsidR="009C2169" w:rsidRPr="009C2169" w:rsidRDefault="009C2169" w:rsidP="009C2169">
      <w:pPr>
        <w:ind w:firstLine="480"/>
      </w:pPr>
      <w:r w:rsidRPr="009C2169">
        <w:t>消除小区隐患处。首先，解决关键问题。小区配电房漏水问题是影响全体业主的生活起居的关键，增添了小区居民居住的宜居性；其次，整治院内环境。硬化、规划停车位，不仅解决了闲置地被少数居民开发成了自家菜园的问题，更是极大的美化了环境，增添了小区居民居住的舒适度；最后，增设门禁系统。筑牢筑</w:t>
      </w:r>
      <w:proofErr w:type="gramStart"/>
      <w:r w:rsidRPr="009C2169">
        <w:t>实小区</w:t>
      </w:r>
      <w:proofErr w:type="gramEnd"/>
      <w:r w:rsidRPr="009C2169">
        <w:t>居民的生命财产安全防护网，增添了小区居民的安全感。</w:t>
      </w:r>
    </w:p>
    <w:p w14:paraId="7941423B" w14:textId="5E0B5C9A" w:rsidR="009C2169" w:rsidRPr="009C2169" w:rsidRDefault="009C2169" w:rsidP="009C2169">
      <w:pPr>
        <w:ind w:firstLine="480"/>
      </w:pPr>
      <w:r w:rsidRPr="009C2169">
        <w:rPr>
          <w:rFonts w:hint="eastAsia"/>
        </w:rPr>
        <w:drawing>
          <wp:inline distT="0" distB="0" distL="0" distR="0" wp14:anchorId="16E6C8FA" wp14:editId="0499FF60">
            <wp:extent cx="2899249" cy="1304925"/>
            <wp:effectExtent l="0" t="0" r="0" b="0"/>
            <wp:docPr id="201075780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05985" cy="1307957"/>
                    </a:xfrm>
                    <a:prstGeom prst="rect">
                      <a:avLst/>
                    </a:prstGeom>
                    <a:noFill/>
                    <a:ln>
                      <a:noFill/>
                    </a:ln>
                  </pic:spPr>
                </pic:pic>
              </a:graphicData>
            </a:graphic>
          </wp:inline>
        </w:drawing>
      </w:r>
    </w:p>
    <w:p w14:paraId="5796C951" w14:textId="77777777" w:rsidR="009C2169" w:rsidRPr="009C2169" w:rsidRDefault="009C2169" w:rsidP="009C2169">
      <w:pPr>
        <w:ind w:firstLine="480"/>
      </w:pPr>
      <w:r w:rsidRPr="009C2169">
        <w:t>现在：环境可真靓</w:t>
      </w:r>
    </w:p>
    <w:p w14:paraId="4EB61A3E" w14:textId="77777777" w:rsidR="009C2169" w:rsidRPr="009C2169" w:rsidRDefault="009C2169" w:rsidP="009C2169">
      <w:pPr>
        <w:ind w:firstLine="480"/>
      </w:pPr>
      <w:r w:rsidRPr="009C2169">
        <w:t>在</w:t>
      </w:r>
      <w:proofErr w:type="gramStart"/>
      <w:r w:rsidRPr="009C2169">
        <w:t>小区业委会</w:t>
      </w:r>
      <w:proofErr w:type="gramEnd"/>
      <w:r w:rsidRPr="009C2169">
        <w:t>的带领下，按照</w:t>
      </w:r>
      <w:r w:rsidRPr="009C2169">
        <w:t>“</w:t>
      </w:r>
      <w:r w:rsidRPr="009C2169">
        <w:t>先易后难，有事协商，一事一议</w:t>
      </w:r>
      <w:r w:rsidRPr="009C2169">
        <w:t>”</w:t>
      </w:r>
      <w:r w:rsidRPr="009C2169">
        <w:t>的原则，</w:t>
      </w:r>
      <w:proofErr w:type="gramStart"/>
      <w:r w:rsidRPr="009C2169">
        <w:t>达力凯旋</w:t>
      </w:r>
      <w:proofErr w:type="gramEnd"/>
      <w:r w:rsidRPr="009C2169">
        <w:t>小区发生了大变化。小区里，新建的自行车停车棚内干净整洁、停放有序，新装的健身器材、补栽的绿篱，让居民走出楼道就像走进公园，遛弯、健身都很方便。围绕着小区一侧新建的文化宣传栏色彩鲜艳，</w:t>
      </w:r>
      <w:r w:rsidRPr="009C2169">
        <w:t>“</w:t>
      </w:r>
      <w:r w:rsidRPr="009C2169">
        <w:t>礼、孝、忠、义</w:t>
      </w:r>
      <w:r w:rsidRPr="009C2169">
        <w:t>”“</w:t>
      </w:r>
      <w:r w:rsidRPr="009C2169">
        <w:t>社会主义核心价值观</w:t>
      </w:r>
      <w:r w:rsidRPr="009C2169">
        <w:t>”</w:t>
      </w:r>
      <w:r w:rsidRPr="009C2169">
        <w:t>等不同主题的文化宣传，让人耳目一新。居民外出或回家都能感受到浓厚的文化氛围，切实体会到小区环境发生的翻天覆地的变化。</w:t>
      </w:r>
    </w:p>
    <w:p w14:paraId="3B1992FE" w14:textId="74F85AA8" w:rsidR="009C2169" w:rsidRPr="009C2169" w:rsidRDefault="009C2169" w:rsidP="009C2169">
      <w:pPr>
        <w:ind w:firstLine="480"/>
      </w:pPr>
      <w:r w:rsidRPr="009C2169">
        <w:rPr>
          <w:rFonts w:hint="eastAsia"/>
        </w:rPr>
        <w:lastRenderedPageBreak/>
        <w:drawing>
          <wp:inline distT="0" distB="0" distL="0" distR="0" wp14:anchorId="2EB8D9A4" wp14:editId="1125E0AE">
            <wp:extent cx="3046738" cy="1666875"/>
            <wp:effectExtent l="0" t="0" r="1270" b="0"/>
            <wp:docPr id="8523838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1239" cy="1669338"/>
                    </a:xfrm>
                    <a:prstGeom prst="rect">
                      <a:avLst/>
                    </a:prstGeom>
                    <a:noFill/>
                    <a:ln>
                      <a:noFill/>
                    </a:ln>
                  </pic:spPr>
                </pic:pic>
              </a:graphicData>
            </a:graphic>
          </wp:inline>
        </w:drawing>
      </w:r>
    </w:p>
    <w:p w14:paraId="5F28E546" w14:textId="77777777" w:rsidR="009C2169" w:rsidRPr="009C2169" w:rsidRDefault="009C2169" w:rsidP="009C2169">
      <w:pPr>
        <w:ind w:firstLine="480"/>
      </w:pPr>
      <w:r w:rsidRPr="009C2169">
        <w:t>做法：党建引领</w:t>
      </w:r>
      <w:r w:rsidRPr="009C2169">
        <w:t>+</w:t>
      </w:r>
      <w:r w:rsidRPr="009C2169">
        <w:t>居民自治</w:t>
      </w:r>
    </w:p>
    <w:p w14:paraId="3EF0A7D0" w14:textId="77777777" w:rsidR="009C2169" w:rsidRPr="009C2169" w:rsidRDefault="009C2169" w:rsidP="009C2169">
      <w:pPr>
        <w:ind w:firstLine="480"/>
      </w:pPr>
      <w:r w:rsidRPr="009C2169">
        <w:t>环境由乱变美，这个</w:t>
      </w:r>
      <w:r w:rsidRPr="009C2169">
        <w:t>“</w:t>
      </w:r>
      <w:r w:rsidRPr="009C2169">
        <w:t>三无</w:t>
      </w:r>
      <w:r w:rsidRPr="009C2169">
        <w:t>”</w:t>
      </w:r>
      <w:r w:rsidRPr="009C2169">
        <w:t>小区靠的是</w:t>
      </w:r>
      <w:r w:rsidRPr="009C2169">
        <w:t>“</w:t>
      </w:r>
      <w:r w:rsidRPr="009C2169">
        <w:t>党建引领</w:t>
      </w:r>
      <w:r w:rsidRPr="009C2169">
        <w:t>+</w:t>
      </w:r>
      <w:r w:rsidRPr="009C2169">
        <w:t>居民自治</w:t>
      </w:r>
      <w:r w:rsidRPr="009C2169">
        <w:t>”</w:t>
      </w:r>
      <w:r w:rsidRPr="009C2169">
        <w:t>。新</w:t>
      </w:r>
      <w:proofErr w:type="gramStart"/>
      <w:r w:rsidRPr="009C2169">
        <w:t>的业委会</w:t>
      </w:r>
      <w:proofErr w:type="gramEnd"/>
      <w:r w:rsidRPr="009C2169">
        <w:t>成立后，制定出台了小区管理制度，明确了责任、分工，实现小区长效管理。在疫情防控中，小区里的在职党员发挥了模范带头作用，担起了守护小区居民安全、健康的重任。疫情期间，</w:t>
      </w:r>
      <w:proofErr w:type="gramStart"/>
      <w:r w:rsidRPr="009C2169">
        <w:t>业委会</w:t>
      </w:r>
      <w:proofErr w:type="gramEnd"/>
      <w:r w:rsidRPr="009C2169">
        <w:t>总结经验、迅速反映，并及时与社区取得了联系，计划</w:t>
      </w:r>
      <w:proofErr w:type="gramStart"/>
      <w:r w:rsidRPr="009C2169">
        <w:t>成立达力凯旋</w:t>
      </w:r>
      <w:proofErr w:type="gramEnd"/>
      <w:r w:rsidRPr="009C2169">
        <w:t>党支部。所以，目前小区已于</w:t>
      </w:r>
      <w:r w:rsidRPr="009C2169">
        <w:t>2020</w:t>
      </w:r>
      <w:r w:rsidRPr="009C2169">
        <w:t>年</w:t>
      </w:r>
      <w:r w:rsidRPr="009C2169">
        <w:t>6</w:t>
      </w:r>
      <w:r w:rsidRPr="009C2169">
        <w:t>月</w:t>
      </w:r>
      <w:r w:rsidRPr="009C2169">
        <w:t>7</w:t>
      </w:r>
      <w:r w:rsidRPr="009C2169">
        <w:t>日成立了由</w:t>
      </w:r>
      <w:r w:rsidRPr="009C2169">
        <w:t>22</w:t>
      </w:r>
      <w:r w:rsidRPr="009C2169">
        <w:t>名党员组成的达力凯旋党支部，一个楼一个党小组长，一个单元一名党员代表，充分发挥党员的示范引领作用，引导居民自治自管、自我监督、自我服务。小区居民更是拿出小区原门房和车库作为党支部阵地，并由社区出资对该阵地进行建设，目前已临近完工。现在看来，成效很明显，小区内的环境、氛围、服务等正在不断提升。</w:t>
      </w:r>
    </w:p>
    <w:p w14:paraId="3162BA4B" w14:textId="04EC4019" w:rsidR="009C2169" w:rsidRPr="009C2169" w:rsidRDefault="009C2169" w:rsidP="009C2169">
      <w:pPr>
        <w:ind w:firstLine="480"/>
      </w:pPr>
      <w:r w:rsidRPr="009C2169">
        <w:rPr>
          <w:rFonts w:hint="eastAsia"/>
        </w:rPr>
        <w:drawing>
          <wp:inline distT="0" distB="0" distL="0" distR="0" wp14:anchorId="0482329C" wp14:editId="45F0CCDB">
            <wp:extent cx="2771775" cy="1995678"/>
            <wp:effectExtent l="0" t="0" r="0" b="5080"/>
            <wp:docPr id="3841037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7392" cy="1999722"/>
                    </a:xfrm>
                    <a:prstGeom prst="rect">
                      <a:avLst/>
                    </a:prstGeom>
                    <a:noFill/>
                    <a:ln>
                      <a:noFill/>
                    </a:ln>
                  </pic:spPr>
                </pic:pic>
              </a:graphicData>
            </a:graphic>
          </wp:inline>
        </w:drawing>
      </w:r>
    </w:p>
    <w:p w14:paraId="3391A005" w14:textId="77777777" w:rsidR="009C2169" w:rsidRPr="009C2169" w:rsidRDefault="009C2169" w:rsidP="009C2169">
      <w:pPr>
        <w:ind w:firstLine="480"/>
      </w:pPr>
      <w:r w:rsidRPr="009C2169">
        <w:t>经验：两方出资共建</w:t>
      </w:r>
    </w:p>
    <w:p w14:paraId="74B4B24F" w14:textId="77777777" w:rsidR="009C2169" w:rsidRPr="009C2169" w:rsidRDefault="009C2169" w:rsidP="009C2169">
      <w:pPr>
        <w:ind w:firstLine="480"/>
      </w:pPr>
      <w:r w:rsidRPr="009C2169">
        <w:t>对于很多</w:t>
      </w:r>
      <w:r w:rsidRPr="009C2169">
        <w:t>“</w:t>
      </w:r>
      <w:r w:rsidRPr="009C2169">
        <w:t>三无</w:t>
      </w:r>
      <w:r w:rsidRPr="009C2169">
        <w:t>”</w:t>
      </w:r>
      <w:r w:rsidRPr="009C2169">
        <w:t>小区而言，达力凯旋小区的好做法如何借鉴，比如改造所需资金如何解决？</w:t>
      </w:r>
    </w:p>
    <w:p w14:paraId="53298060" w14:textId="77777777" w:rsidR="009C2169" w:rsidRPr="009C2169" w:rsidRDefault="009C2169" w:rsidP="009C2169">
      <w:pPr>
        <w:ind w:firstLine="480"/>
      </w:pPr>
      <w:r w:rsidRPr="009C2169">
        <w:t>对此，我们总结如下，这个小区的资金投入大致分为两个方面，一是居民自筹资金，共集得资金</w:t>
      </w:r>
      <w:r w:rsidRPr="009C2169">
        <w:t>59138</w:t>
      </w:r>
      <w:r w:rsidRPr="009C2169">
        <w:t>元，先后完成了场地平整硬化、停车位规划、门禁系统安装、停车棚建设、场地绿化等项目</w:t>
      </w:r>
      <w:r w:rsidRPr="009C2169">
        <w:t>,</w:t>
      </w:r>
      <w:r w:rsidRPr="009C2169">
        <w:t>建设超出支出</w:t>
      </w:r>
      <w:r w:rsidRPr="009C2169">
        <w:t>7243</w:t>
      </w:r>
      <w:r w:rsidRPr="009C2169">
        <w:t>元；二是社区大城管资金支持，共计</w:t>
      </w:r>
      <w:r w:rsidRPr="009C2169">
        <w:t>43000</w:t>
      </w:r>
      <w:r w:rsidRPr="009C2169">
        <w:t>元，先后用于建设小区文化宣传墙、党支部阵地建设等。通过大城管责任单位</w:t>
      </w:r>
      <w:r w:rsidRPr="009C2169">
        <w:t>-</w:t>
      </w:r>
      <w:r w:rsidRPr="009C2169">
        <w:t>松滋市纪委监委牵头，联系市住建局，对小区外的一条堵塞的污水沟进行了清理改造，竭力为改善小区的整体环境提供服务。</w:t>
      </w:r>
    </w:p>
    <w:p w14:paraId="7A2ED07E" w14:textId="0A4569D2" w:rsidR="009C2169" w:rsidRPr="009C2169" w:rsidRDefault="009C2169" w:rsidP="009C2169">
      <w:pPr>
        <w:ind w:firstLine="480"/>
      </w:pPr>
      <w:r w:rsidRPr="009C2169">
        <w:rPr>
          <w:rFonts w:hint="eastAsia"/>
        </w:rPr>
        <w:lastRenderedPageBreak/>
        <w:drawing>
          <wp:inline distT="0" distB="0" distL="0" distR="0" wp14:anchorId="11DC4FD5" wp14:editId="158EC358">
            <wp:extent cx="3306037" cy="2476500"/>
            <wp:effectExtent l="0" t="0" r="8890" b="0"/>
            <wp:docPr id="12220085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8738" cy="2478523"/>
                    </a:xfrm>
                    <a:prstGeom prst="rect">
                      <a:avLst/>
                    </a:prstGeom>
                    <a:noFill/>
                    <a:ln>
                      <a:noFill/>
                    </a:ln>
                  </pic:spPr>
                </pic:pic>
              </a:graphicData>
            </a:graphic>
          </wp:inline>
        </w:drawing>
      </w:r>
    </w:p>
    <w:p w14:paraId="71016802" w14:textId="77777777" w:rsidR="009C2169" w:rsidRPr="009C2169" w:rsidRDefault="009C2169" w:rsidP="009C2169">
      <w:pPr>
        <w:ind w:firstLine="480"/>
      </w:pPr>
      <w:r w:rsidRPr="009C2169">
        <w:t>后期：党建引领</w:t>
      </w:r>
      <w:r w:rsidRPr="009C2169">
        <w:t>+</w:t>
      </w:r>
      <w:r w:rsidRPr="009C2169">
        <w:t>物业参与</w:t>
      </w:r>
    </w:p>
    <w:p w14:paraId="5E0006D7" w14:textId="77777777" w:rsidR="009C2169" w:rsidRPr="009C2169" w:rsidRDefault="009C2169" w:rsidP="009C2169">
      <w:pPr>
        <w:ind w:firstLine="480"/>
      </w:pPr>
      <w:r w:rsidRPr="009C2169">
        <w:t>目前，该小区门卫由各业主向业委会缴纳物业管理费，出资聘请，管理费的开支定期张榜公示、透明公开、相互监督。为了小区的长远发展、长效管理、合理规划，小区党支部积极探索，</w:t>
      </w:r>
      <w:proofErr w:type="gramStart"/>
      <w:r w:rsidRPr="009C2169">
        <w:t>与业委会</w:t>
      </w:r>
      <w:proofErr w:type="gramEnd"/>
      <w:r w:rsidRPr="009C2169">
        <w:t>共同商议，计划与第三方物业公司洽谈，签署服务合同。小区在自治的基础上，通过创新实施</w:t>
      </w:r>
      <w:r w:rsidRPr="009C2169">
        <w:t>“</w:t>
      </w:r>
      <w:r w:rsidRPr="009C2169">
        <w:t>党建</w:t>
      </w:r>
      <w:r w:rsidRPr="009C2169">
        <w:t>+</w:t>
      </w:r>
      <w:r w:rsidRPr="009C2169">
        <w:t>物业</w:t>
      </w:r>
      <w:r w:rsidRPr="009C2169">
        <w:t>”</w:t>
      </w:r>
      <w:r w:rsidRPr="009C2169">
        <w:t>管理模式，能够让党员亮身份，实现物业齐参与，进而推动小区自治管理良性发展，让小区居民真正感受到</w:t>
      </w:r>
      <w:r w:rsidRPr="009C2169">
        <w:t>“</w:t>
      </w:r>
      <w:r w:rsidRPr="009C2169">
        <w:t>红色物业</w:t>
      </w:r>
      <w:r w:rsidRPr="009C2169">
        <w:t>”</w:t>
      </w:r>
      <w:r w:rsidRPr="009C2169">
        <w:t>的温暖，营造一个共建共治共享的美丽家园。（松滋市新江口街道</w:t>
      </w:r>
      <w:proofErr w:type="gramStart"/>
      <w:r w:rsidRPr="009C2169">
        <w:t>办玉岭</w:t>
      </w:r>
      <w:proofErr w:type="gramEnd"/>
      <w:r w:rsidRPr="009C2169">
        <w:t>社区）</w:t>
      </w:r>
    </w:p>
    <w:p w14:paraId="29AFA381" w14:textId="77777777" w:rsidR="009C2169" w:rsidRDefault="009C2169" w:rsidP="00CC2C17">
      <w:pPr>
        <w:ind w:firstLine="480"/>
      </w:pPr>
    </w:p>
    <w:p w14:paraId="5B87C8A3" w14:textId="77777777" w:rsidR="00823726" w:rsidRDefault="00823726" w:rsidP="00CC2C17">
      <w:pPr>
        <w:ind w:firstLine="480"/>
      </w:pPr>
    </w:p>
    <w:p w14:paraId="13A2088D" w14:textId="5C593477" w:rsidR="00531E99" w:rsidRDefault="00531E99" w:rsidP="00CC2C17">
      <w:pPr>
        <w:ind w:firstLine="480"/>
      </w:pPr>
      <w:r>
        <w:rPr>
          <w:rFonts w:hint="eastAsia"/>
        </w:rPr>
        <w:t>其他材料</w:t>
      </w:r>
    </w:p>
    <w:p w14:paraId="2DBF3E27" w14:textId="34A982A9" w:rsidR="00531E99" w:rsidRDefault="00531E99" w:rsidP="00CC2C17">
      <w:pPr>
        <w:ind w:firstLine="480"/>
      </w:pPr>
      <w:hyperlink r:id="rId10" w:history="1">
        <w:r w:rsidRPr="00531E99">
          <w:rPr>
            <w:rStyle w:val="af0"/>
          </w:rPr>
          <w:t>美好生活共同缔造</w:t>
        </w:r>
        <w:r w:rsidRPr="00531E99">
          <w:rPr>
            <w:rStyle w:val="af0"/>
          </w:rPr>
          <w:t xml:space="preserve"> | </w:t>
        </w:r>
        <w:r w:rsidRPr="00531E99">
          <w:rPr>
            <w:rStyle w:val="af0"/>
          </w:rPr>
          <w:t>湖北松滋市新江口街道：</w:t>
        </w:r>
        <w:r w:rsidRPr="00531E99">
          <w:rPr>
            <w:rStyle w:val="af0"/>
          </w:rPr>
          <w:t>“</w:t>
        </w:r>
        <w:r w:rsidRPr="00531E99">
          <w:rPr>
            <w:rStyle w:val="af0"/>
          </w:rPr>
          <w:t>四助四干</w:t>
        </w:r>
        <w:r w:rsidRPr="00531E99">
          <w:rPr>
            <w:rStyle w:val="af0"/>
          </w:rPr>
          <w:t>”</w:t>
        </w:r>
        <w:r w:rsidRPr="00531E99">
          <w:rPr>
            <w:rStyle w:val="af0"/>
          </w:rPr>
          <w:t>缔造和美玉岭</w:t>
        </w:r>
        <w:r w:rsidRPr="00531E99">
          <w:rPr>
            <w:rStyle w:val="af0"/>
          </w:rPr>
          <w:t>_</w:t>
        </w:r>
        <w:r w:rsidRPr="00531E99">
          <w:rPr>
            <w:rStyle w:val="af0"/>
          </w:rPr>
          <w:t>荆州日</w:t>
        </w:r>
        <w:r w:rsidRPr="00531E99">
          <w:rPr>
            <w:rStyle w:val="af0"/>
          </w:rPr>
          <w:t>报</w:t>
        </w:r>
      </w:hyperlink>
    </w:p>
    <w:p w14:paraId="62A77827" w14:textId="1391DECB" w:rsidR="00531E99" w:rsidRDefault="00531E99" w:rsidP="00CC2C17">
      <w:pPr>
        <w:ind w:firstLine="480"/>
      </w:pPr>
      <w:hyperlink r:id="rId11" w:history="1">
        <w:r w:rsidRPr="00531E99">
          <w:rPr>
            <w:rStyle w:val="af0"/>
          </w:rPr>
          <w:t>松滋市新江口</w:t>
        </w:r>
        <w:proofErr w:type="gramStart"/>
        <w:r w:rsidRPr="00531E99">
          <w:rPr>
            <w:rStyle w:val="af0"/>
          </w:rPr>
          <w:t>街道玉岭社区</w:t>
        </w:r>
        <w:proofErr w:type="gramEnd"/>
        <w:r w:rsidRPr="00531E99">
          <w:rPr>
            <w:rStyle w:val="af0"/>
          </w:rPr>
          <w:t>：积分兑换迎新春，基层治理</w:t>
        </w:r>
        <w:r w:rsidRPr="00531E99">
          <w:rPr>
            <w:rStyle w:val="af0"/>
          </w:rPr>
          <w:t>“</w:t>
        </w:r>
        <w:r w:rsidRPr="00531E99">
          <w:rPr>
            <w:rStyle w:val="af0"/>
          </w:rPr>
          <w:t>邻</w:t>
        </w:r>
        <w:r w:rsidRPr="00531E99">
          <w:rPr>
            <w:rStyle w:val="af0"/>
          </w:rPr>
          <w:t>”</w:t>
        </w:r>
        <w:r w:rsidRPr="00531E99">
          <w:rPr>
            <w:rStyle w:val="af0"/>
          </w:rPr>
          <w:t>聚力</w:t>
        </w:r>
        <w:r w:rsidRPr="00531E99">
          <w:rPr>
            <w:rStyle w:val="af0"/>
          </w:rPr>
          <w:t xml:space="preserve"> - </w:t>
        </w:r>
        <w:r w:rsidRPr="00531E99">
          <w:rPr>
            <w:rStyle w:val="af0"/>
          </w:rPr>
          <w:t>湖北日报新闻客户端</w:t>
        </w:r>
      </w:hyperlink>
    </w:p>
    <w:p w14:paraId="346DEF49" w14:textId="77777777" w:rsidR="00531E99" w:rsidRDefault="00531E99" w:rsidP="00531E99">
      <w:pPr>
        <w:ind w:firstLine="480"/>
      </w:pPr>
      <w:hyperlink r:id="rId12" w:history="1">
        <w:r w:rsidRPr="009C2169">
          <w:rPr>
            <w:rStyle w:val="af0"/>
          </w:rPr>
          <w:t>喜报！</w:t>
        </w:r>
        <w:proofErr w:type="gramStart"/>
        <w:r w:rsidRPr="009C2169">
          <w:rPr>
            <w:rStyle w:val="af0"/>
          </w:rPr>
          <w:t>玉岭社区</w:t>
        </w:r>
        <w:proofErr w:type="gramEnd"/>
        <w:r w:rsidRPr="009C2169">
          <w:rPr>
            <w:rStyle w:val="af0"/>
          </w:rPr>
          <w:t>“</w:t>
        </w:r>
        <w:r w:rsidRPr="009C2169">
          <w:rPr>
            <w:rStyle w:val="af0"/>
          </w:rPr>
          <w:t>积分能量仓</w:t>
        </w:r>
        <w:r w:rsidRPr="009C2169">
          <w:rPr>
            <w:rStyle w:val="af0"/>
          </w:rPr>
          <w:t>”</w:t>
        </w:r>
        <w:r w:rsidRPr="009C2169">
          <w:rPr>
            <w:rStyle w:val="af0"/>
          </w:rPr>
          <w:t>入选</w:t>
        </w:r>
        <w:r w:rsidRPr="009C2169">
          <w:rPr>
            <w:rStyle w:val="af0"/>
          </w:rPr>
          <w:t xml:space="preserve">2023 </w:t>
        </w:r>
        <w:r w:rsidRPr="009C2169">
          <w:rPr>
            <w:rStyle w:val="af0"/>
          </w:rPr>
          <w:t>年全省城乡社区治理十佳创新案例！</w:t>
        </w:r>
        <w:r w:rsidRPr="009C2169">
          <w:rPr>
            <w:rStyle w:val="af0"/>
          </w:rPr>
          <w:t xml:space="preserve"> - </w:t>
        </w:r>
        <w:r w:rsidRPr="009C2169">
          <w:rPr>
            <w:rStyle w:val="af0"/>
          </w:rPr>
          <w:t>湖北国菱计算机科技有</w:t>
        </w:r>
        <w:r w:rsidRPr="009C2169">
          <w:rPr>
            <w:rStyle w:val="af0"/>
          </w:rPr>
          <w:t>限</w:t>
        </w:r>
        <w:r w:rsidRPr="009C2169">
          <w:rPr>
            <w:rStyle w:val="af0"/>
          </w:rPr>
          <w:t>公司</w:t>
        </w:r>
        <w:r w:rsidRPr="009C2169">
          <w:rPr>
            <w:rStyle w:val="af0"/>
          </w:rPr>
          <w:t>-</w:t>
        </w:r>
        <w:r w:rsidRPr="009C2169">
          <w:rPr>
            <w:rStyle w:val="af0"/>
          </w:rPr>
          <w:t>湖北国联计算机科技有限公司</w:t>
        </w:r>
        <w:r w:rsidRPr="009C2169">
          <w:rPr>
            <w:rStyle w:val="af0"/>
          </w:rPr>
          <w:t>-</w:t>
        </w:r>
        <w:r w:rsidRPr="009C2169">
          <w:rPr>
            <w:rStyle w:val="af0"/>
          </w:rPr>
          <w:t>荆州网站建设</w:t>
        </w:r>
        <w:r w:rsidRPr="009C2169">
          <w:rPr>
            <w:rStyle w:val="af0"/>
          </w:rPr>
          <w:t>-</w:t>
        </w:r>
        <w:r w:rsidRPr="009C2169">
          <w:rPr>
            <w:rStyle w:val="af0"/>
          </w:rPr>
          <w:t>荆州软件开发</w:t>
        </w:r>
        <w:r w:rsidRPr="009C2169">
          <w:rPr>
            <w:rStyle w:val="af0"/>
          </w:rPr>
          <w:t>-</w:t>
        </w:r>
        <w:r w:rsidRPr="009C2169">
          <w:rPr>
            <w:rStyle w:val="af0"/>
          </w:rPr>
          <w:t>政府网站建设公司</w:t>
        </w:r>
      </w:hyperlink>
    </w:p>
    <w:p w14:paraId="20D8B394" w14:textId="77777777" w:rsidR="00531E99" w:rsidRPr="00531E99" w:rsidRDefault="00531E99" w:rsidP="00CC2C17">
      <w:pPr>
        <w:ind w:firstLine="480"/>
        <w:rPr>
          <w:rFonts w:hint="eastAsia"/>
        </w:rPr>
      </w:pPr>
    </w:p>
    <w:sectPr w:rsidR="00531E99" w:rsidRPr="00531E9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 new romans">
    <w:altName w:val="Cambria"/>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C17"/>
    <w:rsid w:val="00152A14"/>
    <w:rsid w:val="00175681"/>
    <w:rsid w:val="00224B0D"/>
    <w:rsid w:val="00236CC2"/>
    <w:rsid w:val="002812A3"/>
    <w:rsid w:val="003333E0"/>
    <w:rsid w:val="004657A7"/>
    <w:rsid w:val="004A6DD0"/>
    <w:rsid w:val="004D4646"/>
    <w:rsid w:val="00500E3F"/>
    <w:rsid w:val="005170AC"/>
    <w:rsid w:val="00520B79"/>
    <w:rsid w:val="00531E99"/>
    <w:rsid w:val="00571FD0"/>
    <w:rsid w:val="005D1854"/>
    <w:rsid w:val="0061635E"/>
    <w:rsid w:val="006255B1"/>
    <w:rsid w:val="0063647E"/>
    <w:rsid w:val="00641C64"/>
    <w:rsid w:val="00644C56"/>
    <w:rsid w:val="0064759A"/>
    <w:rsid w:val="00687B3C"/>
    <w:rsid w:val="006E742D"/>
    <w:rsid w:val="00722606"/>
    <w:rsid w:val="0073614A"/>
    <w:rsid w:val="007A0DC7"/>
    <w:rsid w:val="007C2262"/>
    <w:rsid w:val="00823726"/>
    <w:rsid w:val="00851384"/>
    <w:rsid w:val="00895DDA"/>
    <w:rsid w:val="008B76BE"/>
    <w:rsid w:val="00920CB9"/>
    <w:rsid w:val="009224B6"/>
    <w:rsid w:val="00936AEF"/>
    <w:rsid w:val="00983A3F"/>
    <w:rsid w:val="009C2169"/>
    <w:rsid w:val="009D3E87"/>
    <w:rsid w:val="009F73FB"/>
    <w:rsid w:val="00A05FCE"/>
    <w:rsid w:val="00AF06C8"/>
    <w:rsid w:val="00B2642E"/>
    <w:rsid w:val="00B6342D"/>
    <w:rsid w:val="00BA2D51"/>
    <w:rsid w:val="00C161FD"/>
    <w:rsid w:val="00C87850"/>
    <w:rsid w:val="00CC2C17"/>
    <w:rsid w:val="00CF153A"/>
    <w:rsid w:val="00D312B3"/>
    <w:rsid w:val="00D80178"/>
    <w:rsid w:val="00D93E26"/>
    <w:rsid w:val="00D95848"/>
    <w:rsid w:val="00DB695E"/>
    <w:rsid w:val="00DC5E2D"/>
    <w:rsid w:val="00E26DE0"/>
    <w:rsid w:val="00E507C3"/>
    <w:rsid w:val="00E81D01"/>
    <w:rsid w:val="00E92C9C"/>
    <w:rsid w:val="00EB78BE"/>
    <w:rsid w:val="00EF20A6"/>
    <w:rsid w:val="00F33582"/>
    <w:rsid w:val="00F93FC8"/>
    <w:rsid w:val="00F95E01"/>
    <w:rsid w:val="00FB5260"/>
    <w:rsid w:val="00FC784D"/>
    <w:rsid w:val="00FD0B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534EC"/>
  <w15:chartTrackingRefBased/>
  <w15:docId w15:val="{F36AB6D4-AA0A-4B84-9895-7FD17CE98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742D"/>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C2C1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CC2C1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C2C17"/>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autoRedefine/>
    <w:uiPriority w:val="9"/>
    <w:unhideWhenUsed/>
    <w:qFormat/>
    <w:rsid w:val="00895DDA"/>
    <w:pPr>
      <w:keepNext/>
      <w:keepLines/>
      <w:spacing w:before="280" w:after="290" w:line="376" w:lineRule="auto"/>
      <w:ind w:firstLine="480"/>
      <w:outlineLvl w:val="3"/>
    </w:pPr>
    <w:rPr>
      <w:rFonts w:ascii="time new romans" w:hAnsi="time new romans" w:cstheme="majorBidi"/>
      <w:b/>
      <w:bCs/>
      <w:szCs w:val="28"/>
    </w:rPr>
  </w:style>
  <w:style w:type="paragraph" w:styleId="5">
    <w:name w:val="heading 5"/>
    <w:basedOn w:val="a"/>
    <w:next w:val="a"/>
    <w:link w:val="50"/>
    <w:uiPriority w:val="9"/>
    <w:semiHidden/>
    <w:unhideWhenUsed/>
    <w:qFormat/>
    <w:rsid w:val="00CC2C17"/>
    <w:pPr>
      <w:keepNext/>
      <w:keepLines/>
      <w:spacing w:before="80" w:after="40"/>
      <w:outlineLvl w:val="4"/>
    </w:pPr>
    <w:rPr>
      <w:rFonts w:asciiTheme="minorHAnsi" w:eastAsiaTheme="minorEastAsia" w:hAnsiTheme="minorHAnsi" w:cstheme="majorBidi"/>
      <w:color w:val="0F4761" w:themeColor="accent1" w:themeShade="BF"/>
      <w:szCs w:val="24"/>
    </w:rPr>
  </w:style>
  <w:style w:type="paragraph" w:styleId="6">
    <w:name w:val="heading 6"/>
    <w:basedOn w:val="a"/>
    <w:next w:val="a"/>
    <w:link w:val="60"/>
    <w:uiPriority w:val="9"/>
    <w:semiHidden/>
    <w:unhideWhenUsed/>
    <w:qFormat/>
    <w:rsid w:val="00CC2C17"/>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CC2C17"/>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CC2C17"/>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CC2C17"/>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895DDA"/>
    <w:rPr>
      <w:rFonts w:ascii="time new romans" w:eastAsia="宋体" w:hAnsi="time new romans" w:cstheme="majorBidi"/>
      <w:b/>
      <w:bCs/>
      <w:sz w:val="24"/>
      <w:szCs w:val="28"/>
    </w:rPr>
  </w:style>
  <w:style w:type="paragraph" w:customStyle="1" w:styleId="a3">
    <w:name w:val="表格"/>
    <w:basedOn w:val="a"/>
    <w:link w:val="a4"/>
    <w:qFormat/>
    <w:rsid w:val="00D312B3"/>
    <w:pPr>
      <w:ind w:firstLineChars="0" w:firstLine="0"/>
      <w:jc w:val="left"/>
    </w:pPr>
    <w:rPr>
      <w:kern w:val="0"/>
      <w:sz w:val="20"/>
      <w:szCs w:val="20"/>
    </w:rPr>
  </w:style>
  <w:style w:type="character" w:customStyle="1" w:styleId="a4">
    <w:name w:val="表格 字符"/>
    <w:basedOn w:val="a0"/>
    <w:link w:val="a3"/>
    <w:rsid w:val="00D312B3"/>
    <w:rPr>
      <w:rFonts w:ascii="Times New Roman" w:eastAsia="宋体" w:hAnsi="Times New Roman"/>
      <w:kern w:val="0"/>
      <w:sz w:val="20"/>
      <w:szCs w:val="20"/>
    </w:rPr>
  </w:style>
  <w:style w:type="character" w:customStyle="1" w:styleId="10">
    <w:name w:val="标题 1 字符"/>
    <w:basedOn w:val="a0"/>
    <w:link w:val="1"/>
    <w:uiPriority w:val="9"/>
    <w:rsid w:val="00CC2C17"/>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CC2C17"/>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CC2C17"/>
    <w:rPr>
      <w:rFonts w:asciiTheme="majorHAnsi" w:eastAsiaTheme="majorEastAsia" w:hAnsiTheme="majorHAnsi" w:cstheme="majorBidi"/>
      <w:color w:val="0F4761" w:themeColor="accent1" w:themeShade="BF"/>
      <w:sz w:val="32"/>
      <w:szCs w:val="32"/>
    </w:rPr>
  </w:style>
  <w:style w:type="character" w:customStyle="1" w:styleId="50">
    <w:name w:val="标题 5 字符"/>
    <w:basedOn w:val="a0"/>
    <w:link w:val="5"/>
    <w:uiPriority w:val="9"/>
    <w:semiHidden/>
    <w:rsid w:val="00CC2C17"/>
    <w:rPr>
      <w:rFonts w:cstheme="majorBidi"/>
      <w:color w:val="0F4761" w:themeColor="accent1" w:themeShade="BF"/>
      <w:sz w:val="24"/>
      <w:szCs w:val="24"/>
    </w:rPr>
  </w:style>
  <w:style w:type="character" w:customStyle="1" w:styleId="60">
    <w:name w:val="标题 6 字符"/>
    <w:basedOn w:val="a0"/>
    <w:link w:val="6"/>
    <w:uiPriority w:val="9"/>
    <w:semiHidden/>
    <w:rsid w:val="00CC2C17"/>
    <w:rPr>
      <w:rFonts w:cstheme="majorBidi"/>
      <w:b/>
      <w:bCs/>
      <w:color w:val="0F4761" w:themeColor="accent1" w:themeShade="BF"/>
      <w:sz w:val="24"/>
    </w:rPr>
  </w:style>
  <w:style w:type="character" w:customStyle="1" w:styleId="70">
    <w:name w:val="标题 7 字符"/>
    <w:basedOn w:val="a0"/>
    <w:link w:val="7"/>
    <w:uiPriority w:val="9"/>
    <w:semiHidden/>
    <w:rsid w:val="00CC2C17"/>
    <w:rPr>
      <w:rFonts w:cstheme="majorBidi"/>
      <w:b/>
      <w:bCs/>
      <w:color w:val="595959" w:themeColor="text1" w:themeTint="A6"/>
      <w:sz w:val="24"/>
    </w:rPr>
  </w:style>
  <w:style w:type="character" w:customStyle="1" w:styleId="80">
    <w:name w:val="标题 8 字符"/>
    <w:basedOn w:val="a0"/>
    <w:link w:val="8"/>
    <w:uiPriority w:val="9"/>
    <w:semiHidden/>
    <w:rsid w:val="00CC2C17"/>
    <w:rPr>
      <w:rFonts w:cstheme="majorBidi"/>
      <w:color w:val="595959" w:themeColor="text1" w:themeTint="A6"/>
      <w:sz w:val="24"/>
    </w:rPr>
  </w:style>
  <w:style w:type="character" w:customStyle="1" w:styleId="90">
    <w:name w:val="标题 9 字符"/>
    <w:basedOn w:val="a0"/>
    <w:link w:val="9"/>
    <w:uiPriority w:val="9"/>
    <w:semiHidden/>
    <w:rsid w:val="00CC2C17"/>
    <w:rPr>
      <w:rFonts w:eastAsiaTheme="majorEastAsia" w:cstheme="majorBidi"/>
      <w:color w:val="595959" w:themeColor="text1" w:themeTint="A6"/>
      <w:sz w:val="24"/>
    </w:rPr>
  </w:style>
  <w:style w:type="paragraph" w:styleId="a5">
    <w:name w:val="Title"/>
    <w:basedOn w:val="a"/>
    <w:next w:val="a"/>
    <w:link w:val="a6"/>
    <w:uiPriority w:val="10"/>
    <w:qFormat/>
    <w:rsid w:val="00CC2C17"/>
    <w:pPr>
      <w:spacing w:after="80"/>
      <w:contextualSpacing/>
      <w:jc w:val="center"/>
    </w:pPr>
    <w:rPr>
      <w:rFonts w:asciiTheme="majorHAnsi" w:eastAsiaTheme="majorEastAsia" w:hAnsiTheme="majorHAnsi" w:cstheme="majorBidi"/>
      <w:spacing w:val="-10"/>
      <w:kern w:val="28"/>
      <w:sz w:val="56"/>
      <w:szCs w:val="56"/>
    </w:rPr>
  </w:style>
  <w:style w:type="character" w:customStyle="1" w:styleId="a6">
    <w:name w:val="标题 字符"/>
    <w:basedOn w:val="a0"/>
    <w:link w:val="a5"/>
    <w:uiPriority w:val="10"/>
    <w:rsid w:val="00CC2C17"/>
    <w:rPr>
      <w:rFonts w:asciiTheme="majorHAnsi" w:eastAsiaTheme="majorEastAsia" w:hAnsiTheme="majorHAnsi" w:cstheme="majorBidi"/>
      <w:spacing w:val="-10"/>
      <w:kern w:val="28"/>
      <w:sz w:val="56"/>
      <w:szCs w:val="56"/>
    </w:rPr>
  </w:style>
  <w:style w:type="paragraph" w:styleId="a7">
    <w:name w:val="Subtitle"/>
    <w:basedOn w:val="a"/>
    <w:next w:val="a"/>
    <w:link w:val="a8"/>
    <w:uiPriority w:val="11"/>
    <w:qFormat/>
    <w:rsid w:val="00CC2C17"/>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标题 字符"/>
    <w:basedOn w:val="a0"/>
    <w:link w:val="a7"/>
    <w:uiPriority w:val="11"/>
    <w:rsid w:val="00CC2C17"/>
    <w:rPr>
      <w:rFonts w:asciiTheme="majorHAnsi" w:eastAsiaTheme="majorEastAsia" w:hAnsiTheme="majorHAnsi" w:cstheme="majorBidi"/>
      <w:color w:val="595959" w:themeColor="text1" w:themeTint="A6"/>
      <w:spacing w:val="15"/>
      <w:sz w:val="28"/>
      <w:szCs w:val="28"/>
    </w:rPr>
  </w:style>
  <w:style w:type="paragraph" w:styleId="a9">
    <w:name w:val="Quote"/>
    <w:basedOn w:val="a"/>
    <w:next w:val="a"/>
    <w:link w:val="aa"/>
    <w:uiPriority w:val="29"/>
    <w:qFormat/>
    <w:rsid w:val="00CC2C17"/>
    <w:pPr>
      <w:spacing w:before="160" w:after="160"/>
      <w:jc w:val="center"/>
    </w:pPr>
    <w:rPr>
      <w:i/>
      <w:iCs/>
      <w:color w:val="404040" w:themeColor="text1" w:themeTint="BF"/>
    </w:rPr>
  </w:style>
  <w:style w:type="character" w:customStyle="1" w:styleId="aa">
    <w:name w:val="引用 字符"/>
    <w:basedOn w:val="a0"/>
    <w:link w:val="a9"/>
    <w:uiPriority w:val="29"/>
    <w:rsid w:val="00CC2C17"/>
    <w:rPr>
      <w:rFonts w:ascii="Times New Roman" w:eastAsia="宋体" w:hAnsi="Times New Roman"/>
      <w:i/>
      <w:iCs/>
      <w:color w:val="404040" w:themeColor="text1" w:themeTint="BF"/>
      <w:sz w:val="24"/>
    </w:rPr>
  </w:style>
  <w:style w:type="paragraph" w:styleId="ab">
    <w:name w:val="List Paragraph"/>
    <w:basedOn w:val="a"/>
    <w:uiPriority w:val="34"/>
    <w:qFormat/>
    <w:rsid w:val="00CC2C17"/>
    <w:pPr>
      <w:ind w:left="720"/>
      <w:contextualSpacing/>
    </w:pPr>
  </w:style>
  <w:style w:type="character" w:styleId="ac">
    <w:name w:val="Intense Emphasis"/>
    <w:basedOn w:val="a0"/>
    <w:uiPriority w:val="21"/>
    <w:qFormat/>
    <w:rsid w:val="00CC2C17"/>
    <w:rPr>
      <w:i/>
      <w:iCs/>
      <w:color w:val="0F4761" w:themeColor="accent1" w:themeShade="BF"/>
    </w:rPr>
  </w:style>
  <w:style w:type="paragraph" w:styleId="ad">
    <w:name w:val="Intense Quote"/>
    <w:basedOn w:val="a"/>
    <w:next w:val="a"/>
    <w:link w:val="ae"/>
    <w:uiPriority w:val="30"/>
    <w:qFormat/>
    <w:rsid w:val="00CC2C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明显引用 字符"/>
    <w:basedOn w:val="a0"/>
    <w:link w:val="ad"/>
    <w:uiPriority w:val="30"/>
    <w:rsid w:val="00CC2C17"/>
    <w:rPr>
      <w:rFonts w:ascii="Times New Roman" w:eastAsia="宋体" w:hAnsi="Times New Roman"/>
      <w:i/>
      <w:iCs/>
      <w:color w:val="0F4761" w:themeColor="accent1" w:themeShade="BF"/>
      <w:sz w:val="24"/>
    </w:rPr>
  </w:style>
  <w:style w:type="character" w:styleId="af">
    <w:name w:val="Intense Reference"/>
    <w:basedOn w:val="a0"/>
    <w:uiPriority w:val="32"/>
    <w:qFormat/>
    <w:rsid w:val="00CC2C17"/>
    <w:rPr>
      <w:b/>
      <w:bCs/>
      <w:smallCaps/>
      <w:color w:val="0F4761" w:themeColor="accent1" w:themeShade="BF"/>
      <w:spacing w:val="5"/>
    </w:rPr>
  </w:style>
  <w:style w:type="character" w:styleId="af0">
    <w:name w:val="Hyperlink"/>
    <w:basedOn w:val="a0"/>
    <w:uiPriority w:val="99"/>
    <w:unhideWhenUsed/>
    <w:rsid w:val="009C2169"/>
    <w:rPr>
      <w:color w:val="467886" w:themeColor="hyperlink"/>
      <w:u w:val="single"/>
    </w:rPr>
  </w:style>
  <w:style w:type="character" w:styleId="af1">
    <w:name w:val="Unresolved Mention"/>
    <w:basedOn w:val="a0"/>
    <w:uiPriority w:val="99"/>
    <w:semiHidden/>
    <w:unhideWhenUsed/>
    <w:rsid w:val="009C2169"/>
    <w:rPr>
      <w:color w:val="605E5C"/>
      <w:shd w:val="clear" w:color="auto" w:fill="E1DFDD"/>
    </w:rPr>
  </w:style>
  <w:style w:type="character" w:styleId="af2">
    <w:name w:val="FollowedHyperlink"/>
    <w:basedOn w:val="a0"/>
    <w:uiPriority w:val="99"/>
    <w:semiHidden/>
    <w:unhideWhenUsed/>
    <w:rsid w:val="00531E9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4202269">
      <w:bodyDiv w:val="1"/>
      <w:marLeft w:val="0"/>
      <w:marRight w:val="0"/>
      <w:marTop w:val="0"/>
      <w:marBottom w:val="0"/>
      <w:divBdr>
        <w:top w:val="none" w:sz="0" w:space="0" w:color="auto"/>
        <w:left w:val="none" w:sz="0" w:space="0" w:color="auto"/>
        <w:bottom w:val="none" w:sz="0" w:space="0" w:color="auto"/>
        <w:right w:val="none" w:sz="0" w:space="0" w:color="auto"/>
      </w:divBdr>
      <w:divsChild>
        <w:div w:id="1799840689">
          <w:marLeft w:val="0"/>
          <w:marRight w:val="0"/>
          <w:marTop w:val="0"/>
          <w:marBottom w:val="0"/>
          <w:divBdr>
            <w:top w:val="single" w:sz="6" w:space="23" w:color="E9E9E9"/>
            <w:left w:val="none" w:sz="0" w:space="0" w:color="auto"/>
            <w:bottom w:val="none" w:sz="0" w:space="0" w:color="auto"/>
            <w:right w:val="none" w:sz="0" w:space="0" w:color="auto"/>
          </w:divBdr>
        </w:div>
      </w:divsChild>
    </w:div>
    <w:div w:id="1041707789">
      <w:bodyDiv w:val="1"/>
      <w:marLeft w:val="0"/>
      <w:marRight w:val="0"/>
      <w:marTop w:val="0"/>
      <w:marBottom w:val="0"/>
      <w:divBdr>
        <w:top w:val="none" w:sz="0" w:space="0" w:color="auto"/>
        <w:left w:val="none" w:sz="0" w:space="0" w:color="auto"/>
        <w:bottom w:val="none" w:sz="0" w:space="0" w:color="auto"/>
        <w:right w:val="none" w:sz="0" w:space="0" w:color="auto"/>
      </w:divBdr>
      <w:divsChild>
        <w:div w:id="606692124">
          <w:marLeft w:val="0"/>
          <w:marRight w:val="0"/>
          <w:marTop w:val="0"/>
          <w:marBottom w:val="0"/>
          <w:divBdr>
            <w:top w:val="none" w:sz="0" w:space="0" w:color="auto"/>
            <w:left w:val="none" w:sz="0" w:space="0" w:color="auto"/>
            <w:bottom w:val="none" w:sz="0" w:space="0" w:color="auto"/>
            <w:right w:val="none" w:sz="0" w:space="0" w:color="auto"/>
          </w:divBdr>
          <w:divsChild>
            <w:div w:id="217059261">
              <w:marLeft w:val="0"/>
              <w:marRight w:val="0"/>
              <w:marTop w:val="0"/>
              <w:marBottom w:val="0"/>
              <w:divBdr>
                <w:top w:val="none" w:sz="0" w:space="0" w:color="auto"/>
                <w:left w:val="none" w:sz="0" w:space="0" w:color="auto"/>
                <w:bottom w:val="none" w:sz="0" w:space="0" w:color="auto"/>
                <w:right w:val="none" w:sz="0" w:space="0" w:color="auto"/>
              </w:divBdr>
            </w:div>
            <w:div w:id="115981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5765">
      <w:bodyDiv w:val="1"/>
      <w:marLeft w:val="0"/>
      <w:marRight w:val="0"/>
      <w:marTop w:val="0"/>
      <w:marBottom w:val="0"/>
      <w:divBdr>
        <w:top w:val="none" w:sz="0" w:space="0" w:color="auto"/>
        <w:left w:val="none" w:sz="0" w:space="0" w:color="auto"/>
        <w:bottom w:val="none" w:sz="0" w:space="0" w:color="auto"/>
        <w:right w:val="none" w:sz="0" w:space="0" w:color="auto"/>
      </w:divBdr>
      <w:divsChild>
        <w:div w:id="885727206">
          <w:marLeft w:val="0"/>
          <w:marRight w:val="0"/>
          <w:marTop w:val="0"/>
          <w:marBottom w:val="0"/>
          <w:divBdr>
            <w:top w:val="single" w:sz="6" w:space="23" w:color="E9E9E9"/>
            <w:left w:val="none" w:sz="0" w:space="0" w:color="auto"/>
            <w:bottom w:val="none" w:sz="0" w:space="0" w:color="auto"/>
            <w:right w:val="none" w:sz="0" w:space="0" w:color="auto"/>
          </w:divBdr>
        </w:div>
      </w:divsChild>
    </w:div>
    <w:div w:id="1983728728">
      <w:bodyDiv w:val="1"/>
      <w:marLeft w:val="0"/>
      <w:marRight w:val="0"/>
      <w:marTop w:val="0"/>
      <w:marBottom w:val="0"/>
      <w:divBdr>
        <w:top w:val="none" w:sz="0" w:space="0" w:color="auto"/>
        <w:left w:val="none" w:sz="0" w:space="0" w:color="auto"/>
        <w:bottom w:val="none" w:sz="0" w:space="0" w:color="auto"/>
        <w:right w:val="none" w:sz="0" w:space="0" w:color="auto"/>
      </w:divBdr>
      <w:divsChild>
        <w:div w:id="141581008">
          <w:marLeft w:val="0"/>
          <w:marRight w:val="0"/>
          <w:marTop w:val="0"/>
          <w:marBottom w:val="0"/>
          <w:divBdr>
            <w:top w:val="none" w:sz="0" w:space="0" w:color="auto"/>
            <w:left w:val="none" w:sz="0" w:space="0" w:color="auto"/>
            <w:bottom w:val="none" w:sz="0" w:space="0" w:color="auto"/>
            <w:right w:val="none" w:sz="0" w:space="0" w:color="auto"/>
          </w:divBdr>
          <w:divsChild>
            <w:div w:id="1396202770">
              <w:marLeft w:val="0"/>
              <w:marRight w:val="0"/>
              <w:marTop w:val="0"/>
              <w:marBottom w:val="0"/>
              <w:divBdr>
                <w:top w:val="none" w:sz="0" w:space="0" w:color="auto"/>
                <w:left w:val="none" w:sz="0" w:space="0" w:color="auto"/>
                <w:bottom w:val="none" w:sz="0" w:space="0" w:color="auto"/>
                <w:right w:val="none" w:sz="0" w:space="0" w:color="auto"/>
              </w:divBdr>
            </w:div>
            <w:div w:id="43975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gl-ns.com/contents/58/8594.shtml"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news.hubeidaily.net/pc/c_2162767.html" TargetMode="External"/><Relationship Id="rId5" Type="http://schemas.openxmlformats.org/officeDocument/2006/relationships/image" Target="media/image2.png"/><Relationship Id="rId10" Type="http://schemas.openxmlformats.org/officeDocument/2006/relationships/hyperlink" Target="https://www.peopleapp.com/rmharticle/30007995543"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1262</Words>
  <Characters>1288</Characters>
  <Application>Microsoft Office Word</Application>
  <DocSecurity>0</DocSecurity>
  <Lines>47</Lines>
  <Paragraphs>30</Paragraphs>
  <ScaleCrop>false</ScaleCrop>
  <Company/>
  <LinksUpToDate>false</LinksUpToDate>
  <CharactersWithSpaces>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Pisces Yan</dc:creator>
  <cp:keywords/>
  <dc:description/>
  <cp:lastModifiedBy>Pisces Yan</cp:lastModifiedBy>
  <cp:revision>4</cp:revision>
  <dcterms:created xsi:type="dcterms:W3CDTF">2025-07-21T11:03:00Z</dcterms:created>
  <dcterms:modified xsi:type="dcterms:W3CDTF">2025-07-21T11:08:00Z</dcterms:modified>
</cp:coreProperties>
</file>