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C6486B"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重庆两江新区大竹林街道汪家桥社区：党建统领多元共治 化解物业矛盾</w:t>
      </w:r>
      <w:r>
        <w:rPr>
          <w:rStyle w:val="11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50D7ACF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7月18日，大竹林街道举办“党建统领·基层治理”案例大赛暨小区党组织书记擂台比武活动，6个社区各派出2名党组织书记参加。今日，我们为大家分享的社区优秀案例来自汪家桥社区。</w:t>
      </w:r>
    </w:p>
    <w:p w14:paraId="78A4EFC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随着城市化进程的加速，物业管理矛盾日益凸显，成为影响社区和谐稳定的重要因素。为了有效解决这些问题，汪家桥社区坚持党建统领，构建多元共治的工作格局，不断化解物业矛盾，提升居民的生活质量和满意度。</w:t>
      </w:r>
    </w:p>
    <w:p w14:paraId="2E08EC0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以海洲国际公寓小区为例，之前小区存在物业管理不到位、卫生环境较差等情况，并且引发了外围商户某店占用公区违规开门、违规经营，违规占用化粪池上方停车等一系列安全稳定问题。</w:t>
      </w:r>
    </w:p>
    <w:p w14:paraId="7B718E3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0" w:righ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266690" cy="3042920"/>
            <wp:effectExtent l="0" t="0" r="16510" b="5080"/>
            <wp:docPr id="50" name="图片 49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图片1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D2139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760"/>
        <w:jc w:val="center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▲专项研究会</w:t>
      </w:r>
    </w:p>
    <w:p w14:paraId="0881F31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社区党委、海洲国际党支部主动介入，积极沟通街道相关部门，充分发挥“网格吹哨、部门报到”机制，多部门联合执法，对小区内部的违法违规行为进行查处。社区组织成立了由社区党委、党员代表、物业企业和居民代表组成的“环物委小组”，全面走访小区收集业主意见建议，汇总物业服务中存在的问题，每月定期召开会议，各方共同商讨解决方案。</w:t>
      </w:r>
    </w:p>
    <w:p w14:paraId="4022BBA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0" w:righ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266690" cy="3945255"/>
            <wp:effectExtent l="0" t="0" r="16510" b="17145"/>
            <wp:docPr id="49" name="图片 50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0" descr="图片2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B45C6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760"/>
        <w:jc w:val="center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AAAAA"/>
          <w:spacing w:val="0"/>
          <w:sz w:val="24"/>
          <w:szCs w:val="24"/>
          <w:u w:val="none"/>
          <w:bdr w:val="none" w:color="auto" w:sz="0" w:space="0"/>
        </w:rPr>
        <w:t>▲居民共参与</w:t>
      </w:r>
    </w:p>
    <w:p w14:paraId="35BB96C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此外，社区鼓励小区内的党员积极参与物业管理，发挥示范带头作用，带动其他居民共同维护小区环境和秩序。通过在小区举办各种社区活动，发掘小区热心居民，让热心居民充分参与小区居民自治，共商共建。</w:t>
      </w:r>
      <w:bookmarkStart w:id="0" w:name="_GoBack"/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多元共治汇聚了各方力量，形成了解决物业矛盾的强大合力。在党组织的引领下，政府相关部门、社会组织、志愿者等纷纷参与进来。</w:t>
      </w:r>
      <w:bookmarkEnd w:id="0"/>
    </w:p>
    <w:p w14:paraId="354F52A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" w:beforeAutospacing="0" w:after="40" w:afterAutospacing="0" w:line="360" w:lineRule="auto"/>
        <w:ind w:left="0" w:right="0" w:firstLine="420"/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通过党建引领、多元共治的模式，海洲国际公寓的物业矛盾得到了有效化解。小区环境得到了显著改善，物业服务质量大幅提升，居民的满意度也不断提高。</w:t>
      </w:r>
    </w:p>
    <w:p w14:paraId="2BFF48AA">
      <w:pPr>
        <w:pStyle w:val="5"/>
        <w:keepNext w:val="0"/>
        <w:keepLines w:val="0"/>
        <w:widowControl/>
        <w:suppressLineNumbers w:val="0"/>
        <w:spacing w:before="0" w:beforeAutospacing="0" w:after="42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_GB2312">
    <w:altName w:val="汉仪楷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au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4"/>
        <w:snapToGrid w:val="0"/>
        <w:rPr>
          <w:rFonts w:hint="eastAsia"/>
        </w:rPr>
      </w:pPr>
      <w:r>
        <w:rPr>
          <w:rStyle w:val="11"/>
        </w:rPr>
        <w:footnoteRef/>
      </w:r>
      <w:r>
        <w:t xml:space="preserve"> </w:t>
      </w:r>
      <w:r>
        <w:rPr>
          <w:rFonts w:hint="eastAsia"/>
        </w:rPr>
        <w:t>http://ljxq.cq.gov.cn/jdlm/jddzl/dzlsqdt/202408/t20240807_13473603.html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0CD704D4"/>
    <w:rsid w:val="253DDA69"/>
    <w:rsid w:val="3ECAC33A"/>
    <w:rsid w:val="3FDF8F55"/>
    <w:rsid w:val="54F779EA"/>
    <w:rsid w:val="57B9A295"/>
    <w:rsid w:val="57BF02B3"/>
    <w:rsid w:val="5BFF4935"/>
    <w:rsid w:val="5CDADE96"/>
    <w:rsid w:val="5E7732FC"/>
    <w:rsid w:val="5EF3F9DD"/>
    <w:rsid w:val="5F6FCF2C"/>
    <w:rsid w:val="5FCF6165"/>
    <w:rsid w:val="6B93A3B3"/>
    <w:rsid w:val="6BEB97E9"/>
    <w:rsid w:val="6EDEFBE4"/>
    <w:rsid w:val="73F7FB4F"/>
    <w:rsid w:val="756F8C2B"/>
    <w:rsid w:val="76FEFE63"/>
    <w:rsid w:val="79FC6EFA"/>
    <w:rsid w:val="7ABF9750"/>
    <w:rsid w:val="7BE74556"/>
    <w:rsid w:val="7BE7EDDD"/>
    <w:rsid w:val="7CE9B265"/>
    <w:rsid w:val="7D5D3A8E"/>
    <w:rsid w:val="7D9D902C"/>
    <w:rsid w:val="7EFB13F9"/>
    <w:rsid w:val="7F7BD29D"/>
    <w:rsid w:val="7F7D12FB"/>
    <w:rsid w:val="7F7EE813"/>
    <w:rsid w:val="7FAF23B8"/>
    <w:rsid w:val="7FDFA8B9"/>
    <w:rsid w:val="86D5AA87"/>
    <w:rsid w:val="9FD65A51"/>
    <w:rsid w:val="B39AACFF"/>
    <w:rsid w:val="B77F7CE9"/>
    <w:rsid w:val="BEAB9EB5"/>
    <w:rsid w:val="CEF535C6"/>
    <w:rsid w:val="CFFF880C"/>
    <w:rsid w:val="DDEEACE4"/>
    <w:rsid w:val="DF9FBB96"/>
    <w:rsid w:val="E3BA8F47"/>
    <w:rsid w:val="E3F71BE1"/>
    <w:rsid w:val="E5D9737B"/>
    <w:rsid w:val="E6F72FAC"/>
    <w:rsid w:val="EAFFDDAD"/>
    <w:rsid w:val="EBEDA435"/>
    <w:rsid w:val="ED9EC18B"/>
    <w:rsid w:val="EFF8FE16"/>
    <w:rsid w:val="F4E74877"/>
    <w:rsid w:val="F7EBA9AC"/>
    <w:rsid w:val="FBD3F0AD"/>
    <w:rsid w:val="FCFFD29E"/>
    <w:rsid w:val="FD7FC49B"/>
    <w:rsid w:val="FE73F966"/>
    <w:rsid w:val="FEEF467D"/>
    <w:rsid w:val="FE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footnote reference"/>
    <w:basedOn w:val="7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72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2025-07-16T09:39:00Z</dcterms:created>
  <dc:creator>292231158</dc:creator>
  <cp:lastModifiedBy>292231158</cp:lastModifiedBy>
  <dcterms:modified xsi:type="dcterms:W3CDTF">2025-07-15T15:32:31Z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F284A969D0BE543B0F0476681AA860BA_43</vt:lpwstr>
  </property>
</Properties>
</file>