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51E2413">
      <w:pPr>
        <w:spacing w:line="360" w:lineRule="auto"/>
        <w:jc w:val="center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重庆市开州区三汇口乡：探索以“院坝汇”增强党建引领基层治理质效</w:t>
      </w:r>
      <w:r>
        <w:rPr>
          <w:rStyle w:val="8"/>
          <w:rFonts w:hint="eastAsia" w:ascii="黑体" w:hAnsi="黑体" w:eastAsia="黑体" w:cs="黑体"/>
          <w:sz w:val="32"/>
          <w:szCs w:val="32"/>
          <w:lang w:val="en-US" w:eastAsia="zh-CN"/>
        </w:rPr>
        <w:footnoteReference w:id="0"/>
      </w:r>
    </w:p>
    <w:p w14:paraId="0C4CB64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0" w:beforeAutospacing="0" w:after="200" w:afterAutospacing="0" w:line="360" w:lineRule="auto"/>
        <w:ind w:left="0" w:right="0" w:firstLine="420"/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t>一、背景</w:t>
      </w:r>
    </w:p>
    <w:p w14:paraId="2E506A5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0" w:beforeAutospacing="0" w:after="200" w:afterAutospacing="0" w:line="360" w:lineRule="auto"/>
        <w:ind w:left="0" w:right="0" w:firstLine="420"/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t>重庆市开州区以三汇口乡“群众议事在院坝、干部代办到院坝、宣传宣讲进院坝”的实践探索为基础，在深入调查研究基础上，逐步迭代升级为“议事协商到院坝、代办服务入院坝、</w:t>
      </w:r>
      <w:bookmarkStart w:id="0" w:name="_GoBack"/>
      <w:bookmarkEnd w:id="0"/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t>宣传宣讲进院坝、双向评价在院坝”的“院坝汇”党建引领基层治理新模式，并在全区推广，群众获得感、幸福感、安全感和认同感显著提升。</w:t>
      </w:r>
    </w:p>
    <w:p w14:paraId="255AEBA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0" w:beforeAutospacing="0" w:after="200" w:afterAutospacing="0" w:line="360" w:lineRule="auto"/>
        <w:ind w:left="0" w:right="0" w:firstLine="420"/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t>二、主要做法</w:t>
      </w:r>
    </w:p>
    <w:p w14:paraId="5511521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0" w:beforeAutospacing="0" w:after="200" w:afterAutospacing="0" w:line="360" w:lineRule="auto"/>
        <w:ind w:left="0" w:right="0" w:firstLine="420"/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t>（一）创新院坝组织体系，夯实乡村善治基础</w:t>
      </w:r>
    </w:p>
    <w:p w14:paraId="6C3D4A7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0" w:beforeAutospacing="0" w:after="200" w:afterAutospacing="0" w:line="360" w:lineRule="auto"/>
        <w:ind w:left="0" w:right="0" w:firstLine="420"/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t>坚持“自上而下统筹、自下而上精准”，建立健全符合镇情村情的组织体系，让基层党组织引领作用在院坝落地生根。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t>一是划定院坝网格。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t>深入实施“党建统领网格治理”专项行动，由区委组织部牵头，镇街组建专班，征求村级党组织和党员群众代表意见，按照“地域相连、民风相近、群众自愿、规模适度、能力匹配”原则，打破自然村、组间的行政区划格局，按每个网格覆盖30至50户群众的标准，重新设立院坝微网格，细化农村网格颗粒度。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t>二是配强院坝队伍。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t>实行“一长三员”院坝队伍设置模式，每个院坝明确院坝长1名和宣传员、代办员、信息员各1名，院坝长由村民民主推选具有较强威信、较强号召力的党员小组长或普通党员担任，宣传员、代办员、信息员由镇街统筹选派机关年轻干部、驻村工作队员、村支“两委”成员等熟悉村情和业务的干部担任。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t>三是明确院坝职责。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t>坚持院内的事情大家商量着办，制定院坝事项职责清单，院坝长主要负责做好“院坝汇”的组织实施、群众动员、政策解释等工作，“三员”主要负责理论政策宣传、群众事项代办、意见建议收集等工作，通过“一长三员”深度参与村级治理，推动实现“小事不出院坝、大事不出村社”。</w:t>
      </w:r>
    </w:p>
    <w:p w14:paraId="619C942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0" w:beforeAutospacing="0" w:after="200" w:afterAutospacing="0" w:line="360" w:lineRule="auto"/>
        <w:ind w:left="0" w:right="0" w:firstLine="420"/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t>（二）实施院坝治理行动，构建共治共享格局</w:t>
      </w:r>
    </w:p>
    <w:p w14:paraId="6F0A385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0" w:beforeAutospacing="0" w:after="200" w:afterAutospacing="0" w:line="360" w:lineRule="auto"/>
        <w:ind w:left="0" w:right="0" w:firstLine="420"/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t>大力弘扬“四下基层”优良传统，采取“院坝+”模式，推动议事协商、代办服务、宣传宣讲、双向评价在院坝微网格见行见效。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t>一是议事协商到院坝。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t>重点围绕提升群众参与度，以公益设施维护、人居环境整治、矛盾纠纷调处、移风易俗等4类17项高频事项为议事重点，采取“收集、确定、走访、议定、执行、评价”6个步骤形成议事闭环，鼓励干群在院坝里“话心声”“献良策”。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t>二是代办服务入院坝。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t>重点围绕提升服务满意度，定期收集汇总低保申请、社保办理、房屋产权审批等代办事项，明确告知办理要件、办理流程、办理时限，由代办员现场代办、全程代办、协助代办，让干部多跑路、群众少跑腿。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t>三是宣传宣讲进院坝。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t>重点围绕提升群众知晓度，每季度确定2至3个宣传宣讲主题，依托新时代文明实践“明德帅乡”志愿服务队，宣传员深入院坝开展讲理论、讲政策、讲健康、讲法律、讲典型、讲技术、讲安全、讲变化“院坝八讲”，实现在家群众全覆盖。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t>四是双向评价在院坝。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t>重点围绕提升治理认可度，把群众口碑评价作为衡量工作成效的硬标尺，结合实际细化设置议事协商、代办服务、宣传宣讲三项内容具体评价体系，由院坝长牵头、在家群众参与，对“院坝汇”工作开展自治评价，对干部服务情况开展满意度评价，双向评价结果作为履职考核的重要依据。</w:t>
      </w:r>
    </w:p>
    <w:p w14:paraId="181BCDF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0" w:beforeAutospacing="0" w:after="200" w:afterAutospacing="0" w:line="360" w:lineRule="auto"/>
        <w:ind w:left="0" w:right="0" w:firstLine="420"/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t>（三）完善院坝激励机制，增强基层治理活力</w:t>
      </w:r>
    </w:p>
    <w:p w14:paraId="496F464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0" w:beforeAutospacing="0" w:after="200" w:afterAutospacing="0" w:line="360" w:lineRule="auto"/>
        <w:ind w:left="0" w:right="0" w:firstLine="420"/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t>制定出台考核、表彰、项目、积分等“院坝汇”党建品牌激励保障措施，推动干部在一线干事中成长成才、成效在院坝工作中展示展现、氛围在比学赶超中浓厚。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t>一是考核激励。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t>建立考核“双纳入”机制，将“院坝汇”工作开展情况纳入干部、村（社区）年度考核的重要内容，考核结果与干部评先评优和村（社区）年度综合目标考核挂钩，以考核倒逼责任落实。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t>二是表彰激励。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t>区委组织部牵头，每半年通过基层推荐、实地考察、党员群众投票等方式，评选最美院坝、最美院坝长、最美代办员、最美宣传员、最美信息员各100个（名），在全区公开宣传表彰，以表彰提振干事热情。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t>三是项目激励。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t>区级整合基层党建、人居环境、安全饮水、道路养护等项目资金，对自治成效好、群众满意度高的院坝，采取“以奖代投”的方式在发展庭院经济、基础设施建设维护等方面给予支持，以项目增强发展动能。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t>四是积分激励。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t>全面推广运用“积分制”，探索推行“小院家”乡村治理小程序，把“院坝汇”工作纳入积分细则，以院坝为单元进行积分，对履职成效好的院坝长和参与度高的群众给予正向积分，积分可在村（社区）积分超市兑换相应物品，以积分激发治理活力。</w:t>
      </w:r>
    </w:p>
    <w:p w14:paraId="37B02FF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0" w:beforeAutospacing="0" w:after="200" w:afterAutospacing="0" w:line="360" w:lineRule="auto"/>
        <w:ind w:left="0" w:right="0" w:firstLine="420"/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t>三、主要成效</w:t>
      </w:r>
    </w:p>
    <w:p w14:paraId="493AD7B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0" w:beforeAutospacing="0" w:after="200" w:afterAutospacing="0" w:line="360" w:lineRule="auto"/>
        <w:ind w:left="0" w:right="0" w:firstLine="420"/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t>（一）党建引领持续夯实。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t>“院坝汇”的探索建立为加强党建引领、夯实基层治理效能拓展了思路，特别是通过支部引领组织群众参加“院坝汇”活动，实现了治理有效与发展经济一体推进，让乡村走好了新时代党的群众路线，提升了党建引领基层治理水平。2023年以来，各院坝直接调处矛盾纠纷1.2万余件，收集采纳乡村治理、产业发展等“金点子”1600余条，推动全区村级集体经济快速发展，所有村（社区）经营性收入达到10万元以上。</w:t>
      </w:r>
    </w:p>
    <w:p w14:paraId="1F6E292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0" w:beforeAutospacing="0" w:after="200" w:afterAutospacing="0" w:line="360" w:lineRule="auto"/>
        <w:ind w:left="0" w:right="0" w:firstLine="420"/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t>（二）宣传宣讲更加有效。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t>“院坝汇”是基层宣传宣讲的重要方式。开州区以群众喜闻乐见的方式开展“院坝八讲”，与群众面对面、心连心，将党的创新理论、群众关心的政策、身边典型先进事迹等送到了群众家门口、心坎上，使新思想、新理论、新政策深入人心。开州“明德帅乡”院坝理论微宣讲获全市新时代文明实践志愿服务项目大赛银奖。</w:t>
      </w:r>
    </w:p>
    <w:p w14:paraId="3136E73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0" w:beforeAutospacing="0" w:after="200" w:afterAutospacing="0" w:line="360" w:lineRule="auto"/>
        <w:ind w:left="0" w:right="0" w:firstLine="420"/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t>（三）满意口碑明显提升。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t>群众少跑路、干部多跑腿是“院坝汇”内在要求。院坝代办员帮助群众代办事项，节约了群众办事成本，大幅提升了群众满意度，真正实现干群“零距离”接触、“零障碍”交流。2023年以来，各院坝帮助群众代办事项2.4万余件，群众满意率达95%以上。</w:t>
      </w:r>
    </w:p>
    <w:p w14:paraId="723C204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0" w:beforeAutospacing="0" w:after="200" w:afterAutospacing="0" w:line="360" w:lineRule="auto"/>
        <w:ind w:left="0" w:right="0" w:firstLine="420"/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t>（四）自治活力逐步增强。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t>“院坝汇”不仅是群众集中话语平台，更是有效解决问题的平台。开州区通过“院坝汇”，广泛动员群众筹资筹劳解决饮水、路面修补、环境卫生等问题，群众自治活力不仅得到逐步释放，也减轻了镇村两级财政运行压力，村民成为村级治理的“主人翁”，村里事也成自家事。</w:t>
      </w:r>
    </w:p>
    <w:p w14:paraId="7C1C2A0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0" w:beforeAutospacing="0" w:after="200" w:afterAutospacing="0" w:line="360" w:lineRule="auto"/>
        <w:ind w:left="0" w:right="0" w:firstLine="420"/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t>四、经验启示</w:t>
      </w:r>
    </w:p>
    <w:p w14:paraId="12C4F2D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0" w:beforeAutospacing="0" w:after="200" w:afterAutospacing="0" w:line="360" w:lineRule="auto"/>
        <w:ind w:left="0" w:right="0" w:firstLine="420"/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t>（一）发挥支部作用是关键切口。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t>基层党组织是联系群众的桥梁和纽带，要打造共建共治共享的治理格局，基层党组织至关重要。只有发挥基层党组织总揽全局、协调各方的核心作用，党组织书记亲自部署安排，支部党员示范带头引领，才能更好地发挥统一思想、凝聚力量、联系群众的优势。</w:t>
      </w:r>
    </w:p>
    <w:p w14:paraId="3EAFB86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0" w:beforeAutospacing="0" w:after="200" w:afterAutospacing="0" w:line="360" w:lineRule="auto"/>
        <w:ind w:left="0" w:right="0" w:firstLine="420"/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t>（二）激发群众参与是坚实保障。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t>基层治理的主要对象是普通群众，如何激发群众自我管理、自我服务、自我教育、自我监督是基层治理的主要任务，群众参与度不高、积极性不强也是当前基层社会治理的最大短板。只有抓住群众参与才能抓住基层治理最重要环节，才能形成更合理的共建、共治、共享治理格局。</w:t>
      </w:r>
    </w:p>
    <w:p w14:paraId="2122E57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0" w:beforeAutospacing="0" w:after="200" w:afterAutospacing="0" w:line="360" w:lineRule="auto"/>
        <w:ind w:left="0" w:right="0" w:firstLine="420"/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t>（三）坚持因地制宜是重要途径。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t>基层治理是社会治理的关键支撑和末梢，涉及面广、点多、对象复杂。只有结合本地区发展水平、群众接受程度等实际情况进行研究，分区、分类推进实施，才能形成最接地气的治理模式，实现本区域有力有效的治理。</w:t>
      </w:r>
    </w:p>
    <w:p w14:paraId="3B0318F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0" w:beforeAutospacing="0" w:after="200" w:afterAutospacing="0" w:line="360" w:lineRule="auto"/>
        <w:ind w:left="0" w:right="0" w:firstLine="420"/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t>（四）回应关心关切是根本核心。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t>群众口碑是工作开展的风向标。只有自觉服务好群众，对于群众提出的问题做到“件件有着落，事事有回音”，着力解决人民群众的操心事、烦心事、揪心事，才能不断提升人民群众获得感、幸福感、安全感、认同感。</w:t>
      </w:r>
    </w:p>
    <w:p w14:paraId="2BFF48A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儷黑 Pro">
    <w:panose1 w:val="020B0500000000000000"/>
    <w:charset w:val="88"/>
    <w:family w:val="auto"/>
    <w:pitch w:val="default"/>
    <w:sig w:usb0="80000001" w:usb1="28091800" w:usb2="00000016" w:usb3="00000000" w:csb0="001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>
      <w:r>
        <w:separator/>
      </w:r>
    </w:p>
  </w:footnote>
  <w:footnote w:type="continuationSeparator" w:id="3">
    <w:p>
      <w:r>
        <w:continuationSeparator/>
      </w:r>
    </w:p>
  </w:footnote>
  <w:footnote w:id="0">
    <w:p w14:paraId="3BC4C4C9">
      <w:pPr>
        <w:pStyle w:val="3"/>
        <w:snapToGrid w:val="0"/>
        <w:rPr>
          <w:rFonts w:hint="eastAsia"/>
        </w:rPr>
      </w:pPr>
      <w:r>
        <w:rPr>
          <w:rStyle w:val="8"/>
        </w:rPr>
        <w:footnoteRef/>
      </w:r>
      <w:r>
        <w:t xml:space="preserve"> </w:t>
      </w:r>
      <w:r>
        <w:rPr>
          <w:rFonts w:hint="eastAsia"/>
        </w:rPr>
        <w:t>http://dangjian.people.com.cn/n1/2024/1104/c458448-40353678.html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2"/>
    <w:footnote w:id="3"/>
  </w:foot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AF23B8"/>
    <w:rsid w:val="3ECAC33A"/>
    <w:rsid w:val="5BFF4935"/>
    <w:rsid w:val="6BEB97E9"/>
    <w:rsid w:val="79FC6EFA"/>
    <w:rsid w:val="7AF6A7F3"/>
    <w:rsid w:val="7BE74556"/>
    <w:rsid w:val="7BE7EDDD"/>
    <w:rsid w:val="7CE9B265"/>
    <w:rsid w:val="7FAF23B8"/>
    <w:rsid w:val="BDECB9BF"/>
    <w:rsid w:val="BEAB9EB5"/>
    <w:rsid w:val="E5D9737B"/>
    <w:rsid w:val="EFF8FE16"/>
    <w:rsid w:val="F4E74877"/>
    <w:rsid w:val="FCFFD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note text"/>
    <w:basedOn w:val="1"/>
    <w:qFormat/>
    <w:uiPriority w:val="0"/>
    <w:pPr>
      <w:snapToGrid w:val="0"/>
      <w:jc w:val="left"/>
    </w:pPr>
    <w:rPr>
      <w:sz w:val="18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footnote reference"/>
    <w:basedOn w:val="6"/>
    <w:qFormat/>
    <w:uiPriority w:val="0"/>
    <w:rPr>
      <w:vertAlign w:val="superscript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11</TotalTime>
  <ScaleCrop>false</ScaleCrop>
  <LinksUpToDate>false</LinksUpToDate>
  <CharactersWithSpaces>0</CharactersWithSpaces>
  <Application>WPS Office_7.4.1.8983_F1E327BC-269C-435d-A152-05C5408002CA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2025-07-16T09:39:00Z</dcterms:created>
  <dc:creator>292231158</dc:creator>
  <cp:lastModifiedBy>292231158</cp:lastModifiedBy>
  <dcterms:modified xsi:type="dcterms:W3CDTF">2025-07-16T15:22:12Z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2052-7.4.1.8983</vt:lpwstr>
  </property>
  <property fmtid="{D5CDD505-2E9C-101B-9397-08002B2CF9AE}" pid="3" name="ICV">
    <vt:lpwstr>182B50121FEE7D10C752776819A59372_43</vt:lpwstr>
  </property>
</Properties>
</file>