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黑龙江省佳木斯市桦南县建委小区：“民生拼图”小行动拼出大幸福</w:t>
      </w:r>
      <w:r>
        <w:rPr>
          <w:rStyle w:val="11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1B979C97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中新网黑龙江新闻7月9日电(徐嘉徽)清晨七点，桦南县建委小区72岁的李阿姨揣着布兜走向巷口的助老餐厅，热气腾腾的小米粥配着小酱菜的香气扑面而来；同一时间，在振祥综合楼前，新砌的铁艺栅栏在晨光中闪着银光——这幅充满烟火气的生活场景，正是黑龙江桦南县以民生“微实事”撬动幸福“大升级”的真实写照。自学习教育开展以来，桦南县以“问题、一线、闭环”为抓手，累计办结群众诉求529件，让民生服务从“被动响应”走向“主动预见”，勾勒出一幅有温度、有质感的基层治理新画卷。</w:t>
      </w:r>
    </w:p>
    <w:p w14:paraId="16711872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助老餐桌的“幸福密码”</w:t>
      </w:r>
      <w:bookmarkStart w:id="0" w:name="_GoBack"/>
      <w:bookmarkEnd w:id="0"/>
    </w:p>
    <w:p w14:paraId="39F67D74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这宫保鸡丁烧得入味，鸡肉炖得烂乎，比我自己在家糊弄强多了！”“荤素搭配，味道不错！”“退休后一个人在家，来助老餐厅吃口热乎饭，方便又营养”……中午十一点半，助老餐厅里飘出的菜香引得老人们笑意盈盈。随着人口老龄化进程加快，“买菜做饭难”“剩菜剩饭凑合吃”等生活难题，正逐渐成为老年群体的烦心事。桦南县民政局以让每位老人都能吃上热乎饭的目标，在全县布点11处助餐点，构建起“15分钟助餐服务圈”。家住桦南县建委小区的李阿姨和老伴两人都已年过七十，孩子们都在外地工作。平日里，做饭成了他们生活中的一大难题。“有时候，我们打扫完卫生，就感到很累，不想做饭。而且，年纪大了，烹饪也变得越来越困难，家附近有一家助老餐厅可解决大问题了。”李阿姨说道。</w:t>
      </w:r>
    </w:p>
    <w:p w14:paraId="44CB78FA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这些藏在社区里的“老年食堂”，不仅是饱腹之所，更成了情感纽带，让独居老人找到了唠家常的去处。民政局养老事业服务中心主任武栋良翻开服务台账：“运营半年来，日均服务老人100余人次，不少在外地打工的子女特意打来电话，说父母吃饭问题解决了，他们在外也安心了。”从“凑合一顿”到“营养三餐”，小小餐桌承载的，正是老龄化社会里最朴实的民生期待。更令人称道的是，餐厅墙面挂着的“心愿菜单”上，老人们用歪歪扭扭的字迹写下“想吃红烧肉”“期待熬鱼汤”，工作人员每周都会根据诉求调整菜谱，让幸福滋味精准抵达舌尖。</w:t>
      </w:r>
    </w:p>
    <w:p w14:paraId="449189B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政务大厅的“帮办代办”</w:t>
      </w:r>
    </w:p>
    <w:p w14:paraId="152629C6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本以为办事得跑好几趟，没想到在‘企业综合服务中心’就全办利索了。”李会计翻看着“企业开办政务服务大礼包”，对窗口“三声两站一双手”服务赞不绝口。桦南县营商局设立企业综合服务中心，摆放惠企政策指南，窗口推行来有迎声、问有答声、走有送声，起身迎接、站立递资料，双手交接凭证的服务标准，还配备办公用品、免费复印机。“大礼包”内含办事指南、政策二维码和应急物品，尽显细节关怀。</w:t>
      </w:r>
    </w:p>
    <w:p w14:paraId="74AD1C9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要不是‘帮办代办’窗口帮忙，这认证真办不了！”刘爷爷在工作人员帮助下，10分钟完成退休认证。政务服务中心“帮办代办”专区，配备2名专职帮办员，各级便民服务中心设帮办窗口，配备专人为企业群众提供帮办代办服务，今年累计服务超7000次。“视频办”“24小时不打烊”“延时服务”等举措，让上班族张先生感慨：“工作日中午和周六上午也能办医保，不用特意请假，这才是真便民！”。</w:t>
      </w:r>
    </w:p>
    <w:p w14:paraId="24ECB1BA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未诉先办的“治理哲学”</w:t>
      </w:r>
    </w:p>
    <w:p w14:paraId="1174B9E1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你看这新栅栏多结实，以前那道裂缝看着挺害怕的！”振祥综合楼居民王女士指着焕然一新的围墙感慨。2025年3月，新月社区网格员在振祥综合楼进行日常走访排查时，敏锐地发现该综合楼围墙墙体出现了明显的裂缝，存在严重的安全隐患，新月社区立即启动“未诉先办”机制，向社区办发送“问题隐患提请办理函”，社区办随即向住房保障中心发送了事件派遣函，住房保障中心第一时间联系振祥综合楼物业，现场指导物业公司用木棍、金属等对围墙进行临时加固，为彻底消除“悬在居民头顶”的威胁，又用时5个工作日，将老旧危墙替换为坚固美观的全新铁艺栅栏，为广大居民筑起了“未诉先办”安全屏障。</w:t>
      </w:r>
    </w:p>
    <w:p w14:paraId="0265F2F3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社区办“隐患作战图”上，37项已整改问题被标成绿色：黄金小区楼道内停放电动车消防通道被堵，2天打通；四中道口草丛内井盖缺失，当天拉起警戒线，2天完成维修；老旧网线落在交警队家属楼南面平房居民房顶，一周完成线路改造。230名网格员带着“民情日记本”走街串巷把“等群众上门”变成“送服务上门”。城市社区党工委副书记卢利民介绍通过“函来函往”的闭环管理，平均用时5天就能完成隐患整改。如今走在桦南街头，新划的人行道标记清晰可见，路灯检修车定期巡查，这些“看不见的服务”，正化作群众触手可及的安全感。</w:t>
      </w:r>
    </w:p>
    <w:p w14:paraId="567ABAFD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民生账本的“计算公式”</w:t>
      </w:r>
    </w:p>
    <w:p w14:paraId="6E87A3AC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桦南镇腰营子村小六队村民李大姐近日迎来生活巨变：当她拧开自家水龙头，清澈自来水奔涌而出时，忍不住感慨：“以前全靠村委会每天送水，现在24小时不断流！”针对该村长期“吃水难”问题，清源水务公司创下“桦南速度”——不到两周时间完成2.8米深、997米长供水管道铺设，新建2个检修口保障长效维护，彻底终结村民“等水吃”的历史。这一民生工程不仅解决了基本饮水需求，更以“马上就办”的效率，让群众感受到政府为民办事的温度。</w:t>
      </w:r>
    </w:p>
    <w:p w14:paraId="19D9E46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城区，426户残疾人、低保户家庭正迎来供热系统“焕新”。桦南县创新采用“政企合作+基金保障+精准摸排+冬病夏治”模式，免费为弱势群体改造老化管网、更换暖气片，目前已完成59户改造，9月底前将全部完成，确保寒冬时节“屋暖心更暖”。与此同时，城市安全线工程持续推进：继2024年新建8条4.7公里人行步道后，2025年计划再建7条4公里步道，目前已启动施工，将通过消除人车混流隐患，打通群众出行安全“最后一米”。这些民生实事印证着民生不是抽象概念，是暖气的温度、水质的纯度、服务的速度，是群众脸上笑容的弧度，更是治理者用脚步丈量街巷、用真心琢磨需求的务实行动。</w:t>
      </w:r>
    </w:p>
    <w:p w14:paraId="792A7782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从“柴米油盐”的琐碎到“安全屏障”的坚实，桦南县用529件民生实事证明：当治理者的目光聚焦于群众皱眉的瞬间，当服务者的行动追赶着需求萌发的速度，以实际行动检验学习成效，幸福就不再是遥远的期待，而会化作老人碗里的热饭、孩子脚下的步道、万家灯火里的安宁。(完)</w:t>
      </w:r>
    </w:p>
    <w:p w14:paraId="2BFF48A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1"/>
        </w:rPr>
        <w:footnoteRef/>
      </w:r>
      <w:r>
        <w:t xml:space="preserve"> </w:t>
      </w:r>
      <w:r>
        <w:rPr>
          <w:rFonts w:hint="eastAsia"/>
        </w:rPr>
        <w:t>https://baijiahao.baidu.com/s?id=1837313857237788184&amp;wfr=spider&amp;for=pc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3FDF8F55"/>
    <w:rsid w:val="57BF02B3"/>
    <w:rsid w:val="5BFF4935"/>
    <w:rsid w:val="5CDADE96"/>
    <w:rsid w:val="5E7732FC"/>
    <w:rsid w:val="5EF3F9DD"/>
    <w:rsid w:val="5F6FCF2C"/>
    <w:rsid w:val="5FCF6165"/>
    <w:rsid w:val="6BEB97E9"/>
    <w:rsid w:val="6EDEFBE4"/>
    <w:rsid w:val="73F7FB4F"/>
    <w:rsid w:val="756F8C2B"/>
    <w:rsid w:val="76FEFE63"/>
    <w:rsid w:val="79FC6EFA"/>
    <w:rsid w:val="7ABF9750"/>
    <w:rsid w:val="7BE74556"/>
    <w:rsid w:val="7BE7EDDD"/>
    <w:rsid w:val="7CE9B265"/>
    <w:rsid w:val="7D9D902C"/>
    <w:rsid w:val="7EFB13F9"/>
    <w:rsid w:val="7F7BD29D"/>
    <w:rsid w:val="7FAF23B8"/>
    <w:rsid w:val="7FDFA8B9"/>
    <w:rsid w:val="86D5AA87"/>
    <w:rsid w:val="B39AACFF"/>
    <w:rsid w:val="B77F7CE9"/>
    <w:rsid w:val="BEAB9EB5"/>
    <w:rsid w:val="CEF535C6"/>
    <w:rsid w:val="CFFF880C"/>
    <w:rsid w:val="DF9FBB96"/>
    <w:rsid w:val="E3BA8F47"/>
    <w:rsid w:val="E3F71BE1"/>
    <w:rsid w:val="E5D9737B"/>
    <w:rsid w:val="E6F72FAC"/>
    <w:rsid w:val="EAFFDDAD"/>
    <w:rsid w:val="ED9EC18B"/>
    <w:rsid w:val="EFF8FE16"/>
    <w:rsid w:val="F4E74877"/>
    <w:rsid w:val="FBD3F0AD"/>
    <w:rsid w:val="FCFFD29E"/>
    <w:rsid w:val="FD7FC49B"/>
    <w:rsid w:val="FE73F966"/>
    <w:rsid w:val="FEEF467D"/>
    <w:rsid w:val="FE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2025-07-15T14:35:51Z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7DC1C9B8868FA1E8A1F6756849809722_43</vt:lpwstr>
  </property>
</Properties>
</file>