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13C" w:rsidRPr="0085313C" w:rsidRDefault="0085313C" w:rsidP="0085313C">
      <w:pPr>
        <w:adjustRightInd w:val="0"/>
        <w:snapToGrid w:val="0"/>
        <w:spacing w:beforeLines="50" w:before="120" w:afterLines="50" w:after="120"/>
        <w:rPr>
          <w:rFonts w:ascii="宋体" w:eastAsia="宋体" w:hAnsi="宋体" w:cs="Songti SC"/>
          <w:b/>
          <w:color w:val="000000"/>
          <w:spacing w:val="3"/>
          <w:kern w:val="1"/>
          <w:sz w:val="24"/>
        </w:rPr>
      </w:pPr>
      <w:r w:rsidRPr="0085313C">
        <w:rPr>
          <w:rFonts w:ascii="宋体" w:eastAsia="宋体" w:hAnsi="宋体" w:cs="Songti SC" w:hint="eastAsia"/>
          <w:b/>
          <w:color w:val="000000"/>
          <w:spacing w:val="3"/>
          <w:kern w:val="1"/>
          <w:sz w:val="24"/>
        </w:rPr>
        <w:t>倾心浇筑社区民族团结之花</w:t>
      </w:r>
    </w:p>
    <w:p w:rsidR="0085313C" w:rsidRPr="0085313C" w:rsidRDefault="0085313C" w:rsidP="0085313C">
      <w:pPr>
        <w:adjustRightInd w:val="0"/>
        <w:snapToGrid w:val="0"/>
        <w:spacing w:beforeLines="50" w:before="120" w:afterLines="50" w:after="120"/>
        <w:rPr>
          <w:rFonts w:ascii="宋体" w:eastAsia="宋体" w:hAnsi="宋体" w:cs="Songti SC"/>
          <w:b/>
          <w:color w:val="000000"/>
          <w:spacing w:val="-4"/>
          <w:kern w:val="1"/>
          <w:sz w:val="24"/>
        </w:rPr>
      </w:pPr>
      <w:r w:rsidRPr="0085313C">
        <w:rPr>
          <w:rFonts w:ascii="宋体" w:eastAsia="宋体" w:hAnsi="宋体" w:cs="Songti SC"/>
          <w:b/>
          <w:color w:val="000000"/>
          <w:spacing w:val="-2"/>
          <w:kern w:val="1"/>
          <w:sz w:val="24"/>
        </w:rPr>
        <w:t>——</w:t>
      </w:r>
      <w:r w:rsidRPr="0085313C">
        <w:rPr>
          <w:rFonts w:ascii="宋体" w:eastAsia="宋体" w:hAnsi="宋体" w:cs="Songti SC" w:hint="eastAsia"/>
          <w:b/>
          <w:color w:val="000000"/>
          <w:spacing w:val="-2"/>
          <w:kern w:val="1"/>
          <w:sz w:val="24"/>
        </w:rPr>
        <w:t>内蒙古自治区赤峰市松山区兴安街道临潢家园</w:t>
      </w:r>
      <w:r w:rsidRPr="0085313C">
        <w:rPr>
          <w:rFonts w:ascii="宋体" w:eastAsia="宋体" w:hAnsi="宋体" w:cs="Songti SC" w:hint="eastAsia"/>
          <w:b/>
          <w:color w:val="000000"/>
          <w:spacing w:val="-4"/>
          <w:kern w:val="1"/>
          <w:sz w:val="24"/>
        </w:rPr>
        <w:t>推进民族团结进步创建进社区的实践</w:t>
      </w:r>
    </w:p>
    <w:p w:rsidR="0085313C" w:rsidRDefault="0085313C" w:rsidP="0085313C">
      <w:pPr>
        <w:adjustRightInd w:val="0"/>
        <w:snapToGrid w:val="0"/>
        <w:spacing w:beforeLines="50" w:before="120" w:afterLines="50" w:after="120"/>
        <w:ind w:firstLineChars="200" w:firstLine="468"/>
        <w:rPr>
          <w:rFonts w:ascii="宋体" w:eastAsia="宋体" w:hAnsi="宋体" w:cs="Songti SC"/>
          <w:color w:val="000000"/>
          <w:spacing w:val="-3"/>
          <w:kern w:val="1"/>
          <w:sz w:val="24"/>
        </w:rPr>
      </w:pPr>
      <w:r w:rsidRPr="0085313C">
        <w:rPr>
          <w:rFonts w:ascii="宋体" w:eastAsia="宋体" w:hAnsi="宋体" w:cs="Songti SC" w:hint="eastAsia"/>
          <w:color w:val="000000"/>
          <w:spacing w:val="-3"/>
          <w:kern w:val="1"/>
          <w:sz w:val="24"/>
        </w:rPr>
        <w:t>【背景介绍】</w:t>
      </w:r>
    </w:p>
    <w:p w:rsidR="0085313C" w:rsidRDefault="0085313C" w:rsidP="0085313C">
      <w:pPr>
        <w:adjustRightInd w:val="0"/>
        <w:snapToGrid w:val="0"/>
        <w:spacing w:beforeLines="50" w:before="120" w:afterLines="50" w:after="120"/>
        <w:ind w:firstLineChars="200" w:firstLine="488"/>
        <w:rPr>
          <w:rFonts w:ascii="宋体" w:eastAsia="宋体" w:hAnsi="宋体" w:cs="Songti SC"/>
          <w:color w:val="000000"/>
          <w:spacing w:val="3"/>
          <w:kern w:val="1"/>
          <w:sz w:val="24"/>
        </w:rPr>
      </w:pPr>
      <w:r w:rsidRPr="0085313C">
        <w:rPr>
          <w:rFonts w:ascii="宋体" w:eastAsia="宋体" w:hAnsi="宋体" w:cs="Songti SC" w:hint="eastAsia"/>
          <w:color w:val="000000"/>
          <w:spacing w:val="2"/>
          <w:kern w:val="1"/>
          <w:sz w:val="24"/>
        </w:rPr>
        <w:t>临潢家园社区成立于</w:t>
      </w:r>
      <w:r w:rsidRPr="0085313C">
        <w:rPr>
          <w:rFonts w:ascii="宋体" w:eastAsia="宋体" w:hAnsi="宋体" w:cs="Times-Roman"/>
          <w:color w:val="000000"/>
          <w:spacing w:val="2"/>
          <w:kern w:val="1"/>
          <w:sz w:val="24"/>
        </w:rPr>
        <w:t>2014</w:t>
      </w:r>
      <w:r w:rsidRPr="0085313C">
        <w:rPr>
          <w:rFonts w:ascii="宋体" w:eastAsia="宋体" w:hAnsi="宋体" w:cs="Songti SC" w:hint="eastAsia"/>
          <w:color w:val="000000"/>
          <w:spacing w:val="2"/>
          <w:kern w:val="1"/>
          <w:sz w:val="24"/>
        </w:rPr>
        <w:t>年年底，截至</w:t>
      </w:r>
      <w:r w:rsidRPr="0085313C">
        <w:rPr>
          <w:rFonts w:ascii="宋体" w:eastAsia="宋体" w:hAnsi="宋体" w:cs="Times-Roman"/>
          <w:color w:val="000000"/>
          <w:spacing w:val="2"/>
          <w:kern w:val="1"/>
          <w:sz w:val="24"/>
        </w:rPr>
        <w:t>2021</w:t>
      </w:r>
      <w:r w:rsidRPr="0085313C">
        <w:rPr>
          <w:rFonts w:ascii="宋体" w:eastAsia="宋体" w:hAnsi="宋体" w:cs="Songti SC" w:hint="eastAsia"/>
          <w:color w:val="000000"/>
          <w:spacing w:val="2"/>
          <w:kern w:val="1"/>
          <w:sz w:val="24"/>
        </w:rPr>
        <w:t>年</w:t>
      </w:r>
      <w:r w:rsidRPr="0085313C">
        <w:rPr>
          <w:rFonts w:ascii="宋体" w:eastAsia="宋体" w:hAnsi="宋体" w:cs="Times-Roman"/>
          <w:color w:val="000000"/>
          <w:spacing w:val="2"/>
          <w:kern w:val="1"/>
          <w:sz w:val="24"/>
        </w:rPr>
        <w:t>8</w:t>
      </w:r>
      <w:r w:rsidRPr="0085313C">
        <w:rPr>
          <w:rFonts w:ascii="宋体" w:eastAsia="宋体" w:hAnsi="宋体" w:cs="Songti SC" w:hint="eastAsia"/>
          <w:color w:val="000000"/>
          <w:spacing w:val="2"/>
          <w:kern w:val="1"/>
          <w:sz w:val="24"/>
        </w:rPr>
        <w:t>月，有居民</w:t>
      </w:r>
      <w:r w:rsidRPr="0085313C">
        <w:rPr>
          <w:rFonts w:ascii="宋体" w:eastAsia="宋体" w:hAnsi="宋体" w:cs="Times-Roman"/>
          <w:color w:val="000000"/>
          <w:spacing w:val="2"/>
          <w:kern w:val="1"/>
          <w:sz w:val="24"/>
        </w:rPr>
        <w:t>1.2</w:t>
      </w:r>
      <w:r w:rsidRPr="0085313C">
        <w:rPr>
          <w:rFonts w:ascii="宋体" w:eastAsia="宋体" w:hAnsi="宋体" w:cs="Songti SC" w:hint="eastAsia"/>
          <w:color w:val="000000"/>
          <w:spacing w:val="2"/>
          <w:kern w:val="1"/>
          <w:sz w:val="24"/>
        </w:rPr>
        <w:t>万余人，其中少数民族人口占比约</w:t>
      </w:r>
      <w:r w:rsidRPr="0085313C">
        <w:rPr>
          <w:rFonts w:ascii="宋体" w:eastAsia="宋体" w:hAnsi="宋体" w:cs="Times-Roman"/>
          <w:color w:val="000000"/>
          <w:spacing w:val="2"/>
          <w:kern w:val="1"/>
          <w:sz w:val="24"/>
        </w:rPr>
        <w:t>38%</w:t>
      </w:r>
      <w:r w:rsidRPr="0085313C">
        <w:rPr>
          <w:rFonts w:ascii="宋体" w:eastAsia="宋体" w:hAnsi="宋体" w:cs="Songti SC" w:hint="eastAsia"/>
          <w:color w:val="000000"/>
          <w:spacing w:val="2"/>
          <w:kern w:val="1"/>
          <w:sz w:val="24"/>
        </w:rPr>
        <w:t>。社区党委下设</w:t>
      </w:r>
      <w:r w:rsidRPr="0085313C">
        <w:rPr>
          <w:rFonts w:ascii="宋体" w:eastAsia="宋体" w:hAnsi="宋体" w:cs="Times-Roman"/>
          <w:color w:val="000000"/>
          <w:spacing w:val="2"/>
          <w:kern w:val="1"/>
          <w:sz w:val="24"/>
        </w:rPr>
        <w:t>4</w:t>
      </w:r>
      <w:r w:rsidRPr="0085313C">
        <w:rPr>
          <w:rFonts w:ascii="宋体" w:eastAsia="宋体" w:hAnsi="宋体" w:cs="Songti SC" w:hint="eastAsia"/>
          <w:color w:val="000000"/>
          <w:spacing w:val="2"/>
          <w:kern w:val="1"/>
          <w:sz w:val="24"/>
        </w:rPr>
        <w:t>个党</w:t>
      </w:r>
      <w:r w:rsidRPr="0085313C">
        <w:rPr>
          <w:rFonts w:ascii="宋体" w:eastAsia="宋体" w:hAnsi="宋体" w:cs="Songti SC" w:hint="eastAsia"/>
          <w:color w:val="000000"/>
          <w:spacing w:val="3"/>
          <w:kern w:val="1"/>
          <w:sz w:val="24"/>
        </w:rPr>
        <w:t>支部，共有党员</w:t>
      </w:r>
      <w:r w:rsidRPr="0085313C">
        <w:rPr>
          <w:rFonts w:ascii="宋体" w:eastAsia="宋体" w:hAnsi="宋体" w:cs="Times-Roman"/>
          <w:color w:val="000000"/>
          <w:spacing w:val="3"/>
          <w:kern w:val="1"/>
          <w:sz w:val="24"/>
        </w:rPr>
        <w:t>111</w:t>
      </w:r>
      <w:r w:rsidRPr="0085313C">
        <w:rPr>
          <w:rFonts w:ascii="宋体" w:eastAsia="宋体" w:hAnsi="宋体" w:cs="Songti SC" w:hint="eastAsia"/>
          <w:color w:val="000000"/>
          <w:spacing w:val="3"/>
          <w:kern w:val="1"/>
          <w:sz w:val="24"/>
        </w:rPr>
        <w:t>名，社区现有工作人员</w:t>
      </w:r>
      <w:r w:rsidRPr="0085313C">
        <w:rPr>
          <w:rFonts w:ascii="宋体" w:eastAsia="宋体" w:hAnsi="宋体" w:cs="Times-Roman"/>
          <w:color w:val="000000"/>
          <w:spacing w:val="3"/>
          <w:kern w:val="1"/>
          <w:sz w:val="24"/>
        </w:rPr>
        <w:t>9</w:t>
      </w:r>
      <w:r w:rsidRPr="0085313C">
        <w:rPr>
          <w:rFonts w:ascii="宋体" w:eastAsia="宋体" w:hAnsi="宋体" w:cs="Songti SC" w:hint="eastAsia"/>
          <w:color w:val="000000"/>
          <w:spacing w:val="3"/>
          <w:kern w:val="1"/>
          <w:sz w:val="24"/>
        </w:rPr>
        <w:t>名。针对社区人口多、</w:t>
      </w:r>
      <w:r w:rsidRPr="0085313C">
        <w:rPr>
          <w:rFonts w:ascii="宋体" w:eastAsia="宋体" w:hAnsi="宋体" w:cs="Songti SC" w:hint="eastAsia"/>
          <w:color w:val="000000"/>
          <w:spacing w:val="5"/>
          <w:kern w:val="1"/>
          <w:sz w:val="24"/>
        </w:rPr>
        <w:t>民族成分构成复杂、居民需求多样化的实际，社区党委注重发挥党</w:t>
      </w:r>
      <w:r w:rsidRPr="0085313C">
        <w:rPr>
          <w:rFonts w:ascii="宋体" w:eastAsia="宋体" w:hAnsi="宋体" w:cs="Songti SC" w:hint="eastAsia"/>
          <w:color w:val="000000"/>
          <w:spacing w:val="3"/>
          <w:kern w:val="1"/>
          <w:sz w:val="24"/>
        </w:rPr>
        <w:t>建引领作用，创新工作方式方法，加强城市基层治理工作。</w:t>
      </w:r>
    </w:p>
    <w:p w:rsidR="0085313C" w:rsidRDefault="0085313C" w:rsidP="0085313C">
      <w:pPr>
        <w:adjustRightInd w:val="0"/>
        <w:snapToGrid w:val="0"/>
        <w:spacing w:beforeLines="50" w:before="120" w:afterLines="50" w:after="120"/>
        <w:ind w:firstLineChars="200" w:firstLine="500"/>
        <w:rPr>
          <w:rFonts w:ascii="宋体" w:eastAsia="宋体" w:hAnsi="宋体" w:cs="Songti SC"/>
          <w:color w:val="000000"/>
          <w:spacing w:val="-4"/>
          <w:kern w:val="1"/>
          <w:sz w:val="24"/>
        </w:rPr>
      </w:pPr>
      <w:r w:rsidRPr="0085313C">
        <w:rPr>
          <w:rFonts w:ascii="宋体" w:eastAsia="宋体" w:hAnsi="宋体" w:cs="Songti SC" w:hint="eastAsia"/>
          <w:color w:val="000000"/>
          <w:spacing w:val="5"/>
          <w:kern w:val="1"/>
          <w:sz w:val="24"/>
        </w:rPr>
        <w:t>为更好地服务居民，促进各族群众在社区大家庭里交往、交流、交融，社区党委认真践行党的十九大精神和习近平总书记关于社区</w:t>
      </w:r>
      <w:r w:rsidRPr="0085313C">
        <w:rPr>
          <w:rFonts w:ascii="宋体" w:eastAsia="宋体" w:hAnsi="宋体" w:cs="Songti SC" w:hint="eastAsia"/>
          <w:color w:val="000000"/>
          <w:spacing w:val="-4"/>
          <w:kern w:val="1"/>
          <w:sz w:val="24"/>
        </w:rPr>
        <w:t>治理重要论述精神，充分发挥基层党组织战斗堡垒作用，采取强化</w:t>
      </w:r>
      <w:r w:rsidRPr="0085313C">
        <w:rPr>
          <w:rFonts w:ascii="宋体" w:eastAsia="宋体" w:hAnsi="宋体" w:cs="Songti SC" w:hint="eastAsia"/>
          <w:color w:val="000000"/>
          <w:spacing w:val="-5"/>
          <w:kern w:val="1"/>
          <w:sz w:val="24"/>
        </w:rPr>
        <w:t>党组织领导、强化精细化服务、强化民族文化传承</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三个强化</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措施，全力构建</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民族团结一家亲</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和谐社区环境，加强民族团结工作。同时，社区党委规范党建工作，以网格化管理为抓手，持续完</w:t>
      </w:r>
      <w:r w:rsidRPr="0085313C">
        <w:rPr>
          <w:rFonts w:ascii="宋体" w:eastAsia="宋体" w:hAnsi="宋体" w:cs="Songti SC" w:hint="eastAsia"/>
          <w:color w:val="000000"/>
          <w:spacing w:val="4"/>
          <w:kern w:val="1"/>
          <w:sz w:val="24"/>
        </w:rPr>
        <w:t>善社区治理，将党组织的触角延伸至社区的每个角落，真正把社区</w:t>
      </w:r>
      <w:r w:rsidRPr="0085313C">
        <w:rPr>
          <w:rFonts w:ascii="宋体" w:eastAsia="宋体" w:hAnsi="宋体" w:cs="Songti SC" w:hint="eastAsia"/>
          <w:color w:val="000000"/>
          <w:spacing w:val="-4"/>
          <w:kern w:val="1"/>
          <w:sz w:val="24"/>
        </w:rPr>
        <w:t>党建工作的政治优势转化为社区治理和服务的工作优势。</w:t>
      </w:r>
    </w:p>
    <w:p w:rsidR="0085313C" w:rsidRPr="0085313C" w:rsidRDefault="0085313C" w:rsidP="0085313C">
      <w:pPr>
        <w:adjustRightInd w:val="0"/>
        <w:snapToGrid w:val="0"/>
        <w:spacing w:beforeLines="50" w:before="120" w:afterLines="50" w:after="120"/>
        <w:ind w:firstLineChars="200" w:firstLine="484"/>
        <w:rPr>
          <w:rFonts w:ascii="宋体" w:eastAsia="宋体" w:hAnsi="宋体" w:cs="Songti SC"/>
          <w:color w:val="000000"/>
          <w:spacing w:val="3"/>
          <w:kern w:val="1"/>
          <w:sz w:val="24"/>
        </w:rPr>
      </w:pPr>
      <w:r w:rsidRPr="0085313C">
        <w:rPr>
          <w:rFonts w:ascii="宋体" w:eastAsia="宋体" w:hAnsi="宋体" w:cs="Times-Roman"/>
          <w:color w:val="000000"/>
          <w:spacing w:val="1"/>
          <w:kern w:val="1"/>
          <w:sz w:val="24"/>
        </w:rPr>
        <w:t>2019</w:t>
      </w:r>
      <w:r w:rsidRPr="0085313C">
        <w:rPr>
          <w:rFonts w:ascii="宋体" w:eastAsia="宋体" w:hAnsi="宋体" w:cs="Songti SC" w:hint="eastAsia"/>
          <w:color w:val="000000"/>
          <w:spacing w:val="1"/>
          <w:kern w:val="1"/>
          <w:sz w:val="24"/>
        </w:rPr>
        <w:t>年</w:t>
      </w:r>
      <w:r w:rsidRPr="0085313C">
        <w:rPr>
          <w:rFonts w:ascii="宋体" w:eastAsia="宋体" w:hAnsi="宋体" w:cs="Times-Roman"/>
          <w:color w:val="000000"/>
          <w:spacing w:val="1"/>
          <w:kern w:val="1"/>
          <w:sz w:val="24"/>
        </w:rPr>
        <w:t>7</w:t>
      </w:r>
      <w:r w:rsidRPr="0085313C">
        <w:rPr>
          <w:rFonts w:ascii="宋体" w:eastAsia="宋体" w:hAnsi="宋体" w:cs="Songti SC" w:hint="eastAsia"/>
          <w:color w:val="000000"/>
          <w:spacing w:val="1"/>
          <w:kern w:val="1"/>
          <w:sz w:val="24"/>
        </w:rPr>
        <w:t>月</w:t>
      </w:r>
      <w:r w:rsidRPr="0085313C">
        <w:rPr>
          <w:rFonts w:ascii="宋体" w:eastAsia="宋体" w:hAnsi="宋体" w:cs="Times-Roman"/>
          <w:color w:val="000000"/>
          <w:spacing w:val="1"/>
          <w:kern w:val="1"/>
          <w:sz w:val="24"/>
        </w:rPr>
        <w:t>15</w:t>
      </w:r>
      <w:r w:rsidRPr="0085313C">
        <w:rPr>
          <w:rFonts w:ascii="宋体" w:eastAsia="宋体" w:hAnsi="宋体" w:cs="Songti SC" w:hint="eastAsia"/>
          <w:color w:val="000000"/>
          <w:spacing w:val="1"/>
          <w:kern w:val="1"/>
          <w:sz w:val="24"/>
        </w:rPr>
        <w:t>日，习近平总书记在内蒙古自治区赤峰市松山</w:t>
      </w:r>
      <w:r w:rsidRPr="0085313C">
        <w:rPr>
          <w:rFonts w:ascii="宋体" w:eastAsia="宋体" w:hAnsi="宋体" w:cs="Songti SC" w:hint="eastAsia"/>
          <w:color w:val="000000"/>
          <w:spacing w:val="5"/>
          <w:kern w:val="1"/>
          <w:sz w:val="24"/>
        </w:rPr>
        <w:t>区兴安街道临潢家园社区考察时强调，社区是各族群众共同的家</w:t>
      </w:r>
      <w:r w:rsidRPr="0085313C">
        <w:rPr>
          <w:rFonts w:ascii="宋体" w:eastAsia="宋体" w:hAnsi="宋体" w:cs="Songti SC" w:hint="eastAsia"/>
          <w:color w:val="000000"/>
          <w:spacing w:val="5"/>
          <w:kern w:val="1"/>
          <w:sz w:val="24"/>
        </w:rPr>
        <w:t>，</w:t>
      </w:r>
      <w:r w:rsidRPr="0085313C">
        <w:rPr>
          <w:rFonts w:ascii="宋体" w:eastAsia="宋体" w:hAnsi="宋体" w:cs="Songti SC" w:hint="eastAsia"/>
          <w:color w:val="000000"/>
          <w:spacing w:val="5"/>
          <w:kern w:val="1"/>
          <w:sz w:val="24"/>
        </w:rPr>
        <w:t>民族团结一家亲。要深入推进民族团结进步创建进社区，把社区打造成为各族群众守望相助的大家庭，积极创造各族群众安居乐业的良好社区环境。</w:t>
      </w:r>
      <w:r w:rsidRPr="0085313C">
        <w:rPr>
          <w:rFonts w:ascii="宋体" w:eastAsia="宋体" w:hAnsi="宋体" w:cs="Songti SC" w:hint="eastAsia"/>
          <w:color w:val="000000"/>
          <w:spacing w:val="-5"/>
          <w:kern w:val="1"/>
          <w:sz w:val="24"/>
        </w:rPr>
        <w:t>临潢家园社区党员群众牢记习近平总书记嘱托，通过党建引领携手共建美好家园，不断铸牢中华民族共同体意识，形成社区各族</w:t>
      </w:r>
      <w:r w:rsidRPr="0085313C">
        <w:rPr>
          <w:rFonts w:ascii="宋体" w:eastAsia="宋体" w:hAnsi="宋体" w:cs="Songti SC" w:hint="eastAsia"/>
          <w:color w:val="000000"/>
          <w:spacing w:val="5"/>
          <w:kern w:val="1"/>
          <w:sz w:val="24"/>
        </w:rPr>
        <w:t>居民团结互助、共同发展的良好局面。社区民族团结工作有了新变</w:t>
      </w:r>
      <w:r w:rsidRPr="0085313C">
        <w:rPr>
          <w:rFonts w:ascii="宋体" w:eastAsia="宋体" w:hAnsi="宋体" w:cs="Songti SC" w:hint="eastAsia"/>
          <w:color w:val="000000"/>
          <w:spacing w:val="3"/>
          <w:kern w:val="1"/>
          <w:sz w:val="24"/>
        </w:rPr>
        <w:t>化、新局面，社区居民的获得感、幸福感、安全感不断增强。</w:t>
      </w:r>
    </w:p>
    <w:p w:rsidR="0085313C" w:rsidRPr="0085313C" w:rsidRDefault="0085313C" w:rsidP="0085313C">
      <w:pPr>
        <w:adjustRightInd w:val="0"/>
        <w:snapToGrid w:val="0"/>
        <w:spacing w:beforeLines="50" w:before="120" w:afterLines="50" w:after="120"/>
        <w:ind w:firstLineChars="200" w:firstLine="482"/>
        <w:rPr>
          <w:rFonts w:ascii="宋体" w:eastAsia="宋体" w:hAnsi="宋体" w:cs="Songti SC"/>
          <w:b/>
          <w:color w:val="000000"/>
          <w:kern w:val="1"/>
          <w:sz w:val="24"/>
        </w:rPr>
      </w:pPr>
      <w:r w:rsidRPr="0085313C">
        <w:rPr>
          <w:rFonts w:ascii="宋体" w:eastAsia="宋体" w:hAnsi="宋体" w:cs="Songti SC" w:hint="eastAsia"/>
          <w:b/>
          <w:color w:val="000000"/>
          <w:kern w:val="1"/>
          <w:sz w:val="24"/>
        </w:rPr>
        <w:t>【基本做法】</w:t>
      </w:r>
    </w:p>
    <w:p w:rsidR="0085313C" w:rsidRPr="0085313C" w:rsidRDefault="0085313C" w:rsidP="0085313C">
      <w:pPr>
        <w:adjustRightInd w:val="0"/>
        <w:snapToGrid w:val="0"/>
        <w:spacing w:beforeLines="50" w:before="120" w:afterLines="50" w:after="120"/>
        <w:ind w:firstLineChars="200" w:firstLine="482"/>
        <w:rPr>
          <w:rFonts w:ascii="宋体" w:eastAsia="宋体" w:hAnsi="宋体" w:cs="Songti SC"/>
          <w:b/>
          <w:color w:val="000000"/>
          <w:kern w:val="1"/>
          <w:sz w:val="24"/>
        </w:rPr>
      </w:pPr>
      <w:r w:rsidRPr="0085313C">
        <w:rPr>
          <w:rFonts w:ascii="宋体" w:eastAsia="宋体" w:hAnsi="宋体" w:cs="Songti SC" w:hint="eastAsia"/>
          <w:b/>
          <w:color w:val="000000"/>
          <w:kern w:val="1"/>
          <w:sz w:val="24"/>
        </w:rPr>
        <w:t>一、强化党组织领导，满足各族居民需求</w:t>
      </w:r>
    </w:p>
    <w:p w:rsidR="0085313C" w:rsidRDefault="0085313C" w:rsidP="0085313C">
      <w:pPr>
        <w:adjustRightInd w:val="0"/>
        <w:snapToGrid w:val="0"/>
        <w:spacing w:beforeLines="50" w:before="120" w:afterLines="50" w:after="120"/>
        <w:ind w:firstLineChars="200" w:firstLine="500"/>
        <w:rPr>
          <w:rFonts w:ascii="宋体" w:eastAsia="宋体" w:hAnsi="宋体" w:cs="Songti SC"/>
          <w:color w:val="000000"/>
          <w:spacing w:val="-3"/>
          <w:kern w:val="1"/>
          <w:sz w:val="24"/>
        </w:rPr>
      </w:pPr>
      <w:r w:rsidRPr="0085313C">
        <w:rPr>
          <w:rFonts w:ascii="宋体" w:eastAsia="宋体" w:hAnsi="宋体" w:cs="Songti SC" w:hint="eastAsia"/>
          <w:color w:val="000000"/>
          <w:spacing w:val="5"/>
          <w:kern w:val="1"/>
          <w:sz w:val="24"/>
        </w:rPr>
        <w:t>在组织建设上强化党的领导。临潢家园社区党委从完善组织、激发内力、广借外力入手，采取社区</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两委</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联合建领导机构、各</w:t>
      </w:r>
      <w:r w:rsidRPr="0085313C">
        <w:rPr>
          <w:rFonts w:ascii="宋体" w:eastAsia="宋体" w:hAnsi="宋体" w:cs="Songti SC" w:hint="eastAsia"/>
          <w:color w:val="000000"/>
          <w:spacing w:val="-5"/>
          <w:kern w:val="1"/>
          <w:sz w:val="24"/>
        </w:rPr>
        <w:t>族党员联合建党支部、党组织联合建党建联合体的</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三联三建</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措</w:t>
      </w:r>
      <w:r w:rsidRPr="0085313C">
        <w:rPr>
          <w:rFonts w:ascii="宋体" w:eastAsia="宋体" w:hAnsi="宋体" w:cs="Songti SC" w:hint="eastAsia"/>
          <w:color w:val="000000"/>
          <w:spacing w:val="5"/>
          <w:kern w:val="1"/>
          <w:sz w:val="24"/>
        </w:rPr>
        <w:t>施，加强党对民族工作的领导。社区党委和社区居委会成员联合组</w:t>
      </w:r>
      <w:r w:rsidRPr="0085313C">
        <w:rPr>
          <w:rFonts w:ascii="宋体" w:eastAsia="宋体" w:hAnsi="宋体" w:cs="Songti SC" w:hint="eastAsia"/>
          <w:color w:val="000000"/>
          <w:spacing w:val="-5"/>
          <w:kern w:val="1"/>
          <w:sz w:val="24"/>
        </w:rPr>
        <w:t>建统战和民族宗教工作领导小组，配备专职工作人员，成立</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民族</w:t>
      </w:r>
      <w:r w:rsidRPr="0085313C">
        <w:rPr>
          <w:rFonts w:ascii="宋体" w:eastAsia="宋体" w:hAnsi="宋体" w:cs="Songti SC" w:hint="eastAsia"/>
          <w:color w:val="000000"/>
          <w:spacing w:val="5"/>
          <w:kern w:val="1"/>
          <w:sz w:val="24"/>
        </w:rPr>
        <w:t>融合之家党支部</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，凝聚各族党员群众的力量。主动与辖区外的</w:t>
      </w:r>
      <w:r w:rsidRPr="0085313C">
        <w:rPr>
          <w:rFonts w:ascii="宋体" w:eastAsia="宋体" w:hAnsi="宋体" w:cs="Times-Roman"/>
          <w:color w:val="000000"/>
          <w:spacing w:val="5"/>
          <w:kern w:val="1"/>
          <w:sz w:val="24"/>
        </w:rPr>
        <w:t>14</w:t>
      </w:r>
      <w:r w:rsidRPr="0085313C">
        <w:rPr>
          <w:rFonts w:ascii="宋体" w:eastAsia="宋体" w:hAnsi="宋体" w:cs="Songti SC" w:hint="eastAsia"/>
          <w:color w:val="000000"/>
          <w:spacing w:val="5"/>
          <w:kern w:val="1"/>
          <w:sz w:val="24"/>
        </w:rPr>
        <w:t>家司法行政单位党组织联系，将法院等单位党组织吸纳到社区党建</w:t>
      </w:r>
      <w:r w:rsidRPr="0085313C">
        <w:rPr>
          <w:rFonts w:ascii="宋体" w:eastAsia="宋体" w:hAnsi="宋体" w:cs="Songti SC" w:hint="eastAsia"/>
          <w:color w:val="000000"/>
          <w:spacing w:val="-4"/>
          <w:kern w:val="1"/>
          <w:sz w:val="24"/>
        </w:rPr>
        <w:t>联合体中来，设立法律法规宣传、人民调解、行政调解和司法调解</w:t>
      </w:r>
      <w:r w:rsidRPr="0085313C">
        <w:rPr>
          <w:rFonts w:ascii="宋体" w:eastAsia="宋体" w:hAnsi="宋体" w:cs="Times-Roman"/>
          <w:color w:val="000000"/>
          <w:kern w:val="1"/>
          <w:sz w:val="24"/>
        </w:rPr>
        <w:t>4</w:t>
      </w:r>
      <w:r w:rsidRPr="0085313C">
        <w:rPr>
          <w:rFonts w:ascii="宋体" w:eastAsia="宋体" w:hAnsi="宋体" w:cs="Songti SC" w:hint="eastAsia"/>
          <w:color w:val="000000"/>
          <w:kern w:val="1"/>
          <w:sz w:val="24"/>
        </w:rPr>
        <w:t>个联合党总支，构建</w:t>
      </w:r>
      <w:r w:rsidRPr="0085313C">
        <w:rPr>
          <w:rFonts w:ascii="宋体" w:eastAsia="宋体" w:hAnsi="宋体" w:cs="Times-Roman"/>
          <w:color w:val="000000"/>
          <w:kern w:val="1"/>
          <w:sz w:val="24"/>
        </w:rPr>
        <w:t>“</w:t>
      </w:r>
      <w:r w:rsidRPr="0085313C">
        <w:rPr>
          <w:rFonts w:ascii="宋体" w:eastAsia="宋体" w:hAnsi="宋体" w:cs="Songti SC" w:hint="eastAsia"/>
          <w:color w:val="000000"/>
          <w:kern w:val="1"/>
          <w:sz w:val="24"/>
        </w:rPr>
        <w:t>两级书记抓、三支力量干、多方参与帮</w:t>
      </w:r>
      <w:r w:rsidRPr="0085313C">
        <w:rPr>
          <w:rFonts w:ascii="宋体" w:eastAsia="宋体" w:hAnsi="宋体" w:cs="Times-Roman"/>
          <w:color w:val="000000"/>
          <w:kern w:val="1"/>
          <w:sz w:val="24"/>
        </w:rPr>
        <w:t>”</w:t>
      </w:r>
      <w:r w:rsidRPr="0085313C">
        <w:rPr>
          <w:rFonts w:ascii="宋体" w:eastAsia="宋体" w:hAnsi="宋体" w:cs="Songti SC" w:hint="eastAsia"/>
          <w:color w:val="000000"/>
          <w:spacing w:val="-3"/>
          <w:kern w:val="1"/>
          <w:sz w:val="24"/>
        </w:rPr>
        <w:t>的组织保障体系。</w:t>
      </w:r>
    </w:p>
    <w:p w:rsidR="0085313C" w:rsidRDefault="0085313C" w:rsidP="0085313C">
      <w:pPr>
        <w:adjustRightInd w:val="0"/>
        <w:snapToGrid w:val="0"/>
        <w:spacing w:beforeLines="50" w:before="120" w:afterLines="50" w:after="120"/>
        <w:ind w:firstLineChars="200" w:firstLine="460"/>
        <w:rPr>
          <w:rFonts w:ascii="宋体" w:eastAsia="宋体" w:hAnsi="宋体" w:cs="Songti SC"/>
          <w:color w:val="000000"/>
          <w:spacing w:val="1"/>
          <w:kern w:val="1"/>
          <w:sz w:val="24"/>
        </w:rPr>
      </w:pPr>
      <w:r w:rsidRPr="0085313C">
        <w:rPr>
          <w:rFonts w:ascii="宋体" w:eastAsia="宋体" w:hAnsi="宋体" w:cs="Songti SC" w:hint="eastAsia"/>
          <w:color w:val="000000"/>
          <w:spacing w:val="-5"/>
          <w:kern w:val="1"/>
          <w:sz w:val="24"/>
        </w:rPr>
        <w:t>在思想教育上加强党的民族工作理论和政策法规宣传。社区党</w:t>
      </w:r>
      <w:r w:rsidRPr="0085313C">
        <w:rPr>
          <w:rFonts w:ascii="宋体" w:eastAsia="宋体" w:hAnsi="宋体" w:cs="Songti SC" w:hint="eastAsia"/>
          <w:color w:val="000000"/>
          <w:spacing w:val="5"/>
          <w:kern w:val="1"/>
          <w:sz w:val="24"/>
        </w:rPr>
        <w:t>委在党群服务中心设置民族团结进步教育讲堂和民族政策法规宣传长廊，让居民在行走驻足间学习民族政策，增强</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社区是我家，建</w:t>
      </w:r>
      <w:r w:rsidRPr="0085313C">
        <w:rPr>
          <w:rFonts w:ascii="宋体" w:eastAsia="宋体" w:hAnsi="宋体" w:cs="Songti SC" w:hint="eastAsia"/>
          <w:color w:val="000000"/>
          <w:spacing w:val="-4"/>
          <w:kern w:val="1"/>
          <w:sz w:val="24"/>
        </w:rPr>
        <w:t>设靠大家</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的认识，增强</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民族团结一家亲</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的自觉。社区党委还</w:t>
      </w:r>
      <w:r w:rsidRPr="0085313C">
        <w:rPr>
          <w:rFonts w:ascii="宋体" w:eastAsia="宋体" w:hAnsi="宋体" w:cs="Songti SC" w:hint="eastAsia"/>
          <w:color w:val="000000"/>
          <w:spacing w:val="-5"/>
          <w:kern w:val="1"/>
          <w:sz w:val="24"/>
        </w:rPr>
        <w:t>组建了</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草原学习轻骑兵</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小分队，向辖区党员和居民群众广泛宣</w:t>
      </w:r>
      <w:r w:rsidRPr="0085313C">
        <w:rPr>
          <w:rFonts w:ascii="宋体" w:eastAsia="宋体" w:hAnsi="宋体" w:cs="Songti SC" w:hint="eastAsia"/>
          <w:color w:val="000000"/>
          <w:spacing w:val="1"/>
          <w:kern w:val="1"/>
          <w:sz w:val="24"/>
        </w:rPr>
        <w:t>传</w:t>
      </w:r>
      <w:r w:rsidRPr="0085313C">
        <w:rPr>
          <w:rFonts w:ascii="宋体" w:eastAsia="宋体" w:hAnsi="宋体" w:cs="Songti SC" w:hint="eastAsia"/>
          <w:color w:val="000000"/>
          <w:spacing w:val="1"/>
          <w:kern w:val="1"/>
          <w:sz w:val="24"/>
        </w:rPr>
        <w:lastRenderedPageBreak/>
        <w:t>党的民族工作理论和政策法规。</w:t>
      </w:r>
    </w:p>
    <w:p w:rsidR="0085313C" w:rsidRPr="0085313C" w:rsidRDefault="0085313C" w:rsidP="0085313C">
      <w:pPr>
        <w:adjustRightInd w:val="0"/>
        <w:snapToGrid w:val="0"/>
        <w:spacing w:beforeLines="50" w:before="120" w:afterLines="50" w:after="120"/>
        <w:ind w:firstLineChars="200" w:firstLine="500"/>
        <w:rPr>
          <w:rFonts w:ascii="宋体" w:eastAsia="宋体" w:hAnsi="宋体" w:cs="Songti SC"/>
          <w:color w:val="000000"/>
          <w:spacing w:val="3"/>
          <w:kern w:val="1"/>
          <w:sz w:val="24"/>
        </w:rPr>
      </w:pPr>
      <w:r w:rsidRPr="0085313C">
        <w:rPr>
          <w:rFonts w:ascii="宋体" w:eastAsia="宋体" w:hAnsi="宋体" w:cs="Songti SC" w:hint="eastAsia"/>
          <w:color w:val="000000"/>
          <w:spacing w:val="5"/>
          <w:kern w:val="1"/>
          <w:sz w:val="24"/>
        </w:rPr>
        <w:t>依托党群服务中心拓展阵地功能。为把社区打造成各族居民群众共同的家，社区党委依托社区党群服务中心，着力打造</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少数民族之家</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综合服务体，并升级为</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民族融合之家</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，增设蒙汉</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双语</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服务窗口、民族文化风情展厅、民族融合小课桌、民族技艺传</w:t>
      </w:r>
      <w:r w:rsidRPr="0085313C">
        <w:rPr>
          <w:rFonts w:ascii="宋体" w:eastAsia="宋体" w:hAnsi="宋体" w:cs="Songti SC" w:hint="eastAsia"/>
          <w:color w:val="000000"/>
          <w:spacing w:val="3"/>
          <w:kern w:val="1"/>
          <w:sz w:val="24"/>
        </w:rPr>
        <w:t>承课堂、便民餐厅、健康服务站、公益法律服务角等特色阵地。</w:t>
      </w:r>
    </w:p>
    <w:p w:rsidR="0085313C" w:rsidRPr="0085313C" w:rsidRDefault="0085313C" w:rsidP="0085313C">
      <w:pPr>
        <w:adjustRightInd w:val="0"/>
        <w:snapToGrid w:val="0"/>
        <w:spacing w:beforeLines="50" w:before="120" w:afterLines="50" w:after="120"/>
        <w:ind w:firstLineChars="200" w:firstLine="486"/>
        <w:rPr>
          <w:rFonts w:ascii="宋体" w:eastAsia="宋体" w:hAnsi="宋体" w:cs="Songti SC"/>
          <w:b/>
          <w:color w:val="000000"/>
          <w:spacing w:val="1"/>
          <w:kern w:val="1"/>
          <w:sz w:val="24"/>
        </w:rPr>
      </w:pPr>
      <w:r w:rsidRPr="0085313C">
        <w:rPr>
          <w:rFonts w:ascii="宋体" w:eastAsia="宋体" w:hAnsi="宋体" w:cs="Songti SC" w:hint="eastAsia"/>
          <w:b/>
          <w:color w:val="000000"/>
          <w:spacing w:val="1"/>
          <w:kern w:val="1"/>
          <w:sz w:val="24"/>
        </w:rPr>
        <w:t>二、深化党建统领网格管理，提升社区治理效能</w:t>
      </w:r>
    </w:p>
    <w:p w:rsidR="0085313C" w:rsidRDefault="0085313C" w:rsidP="0085313C">
      <w:pPr>
        <w:adjustRightInd w:val="0"/>
        <w:snapToGrid w:val="0"/>
        <w:spacing w:beforeLines="50" w:before="120" w:afterLines="50" w:after="120"/>
        <w:ind w:firstLineChars="200" w:firstLine="500"/>
        <w:rPr>
          <w:rFonts w:ascii="宋体" w:eastAsia="宋体" w:hAnsi="宋体" w:cs="Songti SC"/>
          <w:color w:val="000000"/>
          <w:kern w:val="1"/>
          <w:sz w:val="24"/>
        </w:rPr>
      </w:pPr>
      <w:r w:rsidRPr="0085313C">
        <w:rPr>
          <w:rFonts w:ascii="宋体" w:eastAsia="宋体" w:hAnsi="宋体" w:cs="Songti SC" w:hint="eastAsia"/>
          <w:color w:val="000000"/>
          <w:spacing w:val="5"/>
          <w:kern w:val="1"/>
          <w:sz w:val="24"/>
        </w:rPr>
        <w:t>多网融合，党建统领。社区根据小区和小区内街路的自然分布界线，按照联系方便、就近服务、覆盖有效的原则，将原有综治网、</w:t>
      </w:r>
      <w:r w:rsidRPr="0085313C">
        <w:rPr>
          <w:rFonts w:ascii="宋体" w:eastAsia="宋体" w:hAnsi="宋体" w:cs="Songti SC" w:hint="eastAsia"/>
          <w:color w:val="000000"/>
          <w:spacing w:val="2"/>
          <w:kern w:val="1"/>
          <w:sz w:val="24"/>
        </w:rPr>
        <w:t>安全网、疫情防控网等多网进行融合，并划分为</w:t>
      </w:r>
      <w:r w:rsidRPr="0085313C">
        <w:rPr>
          <w:rFonts w:ascii="宋体" w:eastAsia="宋体" w:hAnsi="宋体" w:cs="Times-Roman"/>
          <w:color w:val="000000"/>
          <w:spacing w:val="2"/>
          <w:kern w:val="1"/>
          <w:sz w:val="24"/>
        </w:rPr>
        <w:t>9</w:t>
      </w:r>
      <w:r w:rsidRPr="0085313C">
        <w:rPr>
          <w:rFonts w:ascii="宋体" w:eastAsia="宋体" w:hAnsi="宋体" w:cs="Songti SC" w:hint="eastAsia"/>
          <w:color w:val="000000"/>
          <w:spacing w:val="2"/>
          <w:kern w:val="1"/>
          <w:sz w:val="24"/>
        </w:rPr>
        <w:t>个网格，每</w:t>
      </w:r>
      <w:r w:rsidRPr="0085313C">
        <w:rPr>
          <w:rFonts w:ascii="宋体" w:eastAsia="宋体" w:hAnsi="宋体" w:cs="Times-Roman"/>
          <w:color w:val="000000"/>
          <w:spacing w:val="2"/>
          <w:kern w:val="1"/>
          <w:sz w:val="24"/>
        </w:rPr>
        <w:t>1</w:t>
      </w:r>
      <w:r w:rsidRPr="0085313C">
        <w:rPr>
          <w:rFonts w:ascii="宋体" w:eastAsia="宋体" w:hAnsi="宋体" w:cs="Songti SC" w:hint="eastAsia"/>
          <w:color w:val="000000"/>
          <w:spacing w:val="2"/>
          <w:kern w:val="1"/>
          <w:sz w:val="24"/>
        </w:rPr>
        <w:t>个</w:t>
      </w:r>
      <w:r w:rsidRPr="0085313C">
        <w:rPr>
          <w:rFonts w:ascii="宋体" w:eastAsia="宋体" w:hAnsi="宋体" w:cs="Songti SC" w:hint="eastAsia"/>
          <w:color w:val="000000"/>
          <w:kern w:val="1"/>
          <w:sz w:val="24"/>
        </w:rPr>
        <w:t>网格包含</w:t>
      </w:r>
      <w:r w:rsidRPr="0085313C">
        <w:rPr>
          <w:rFonts w:ascii="宋体" w:eastAsia="宋体" w:hAnsi="宋体" w:cs="Times-Roman"/>
          <w:color w:val="000000"/>
          <w:kern w:val="1"/>
          <w:sz w:val="24"/>
        </w:rPr>
        <w:t>350</w:t>
      </w:r>
      <w:r w:rsidRPr="0085313C">
        <w:rPr>
          <w:rFonts w:ascii="宋体" w:eastAsia="宋体" w:hAnsi="宋体" w:cs="Songti SC" w:hint="eastAsia"/>
          <w:color w:val="000000"/>
          <w:kern w:val="1"/>
          <w:sz w:val="24"/>
        </w:rPr>
        <w:t>到</w:t>
      </w:r>
      <w:r w:rsidRPr="0085313C">
        <w:rPr>
          <w:rFonts w:ascii="宋体" w:eastAsia="宋体" w:hAnsi="宋体" w:cs="Times-Roman"/>
          <w:color w:val="000000"/>
          <w:kern w:val="1"/>
          <w:sz w:val="24"/>
        </w:rPr>
        <w:t>500</w:t>
      </w:r>
      <w:r w:rsidRPr="0085313C">
        <w:rPr>
          <w:rFonts w:ascii="宋体" w:eastAsia="宋体" w:hAnsi="宋体" w:cs="Songti SC" w:hint="eastAsia"/>
          <w:color w:val="000000"/>
          <w:kern w:val="1"/>
          <w:sz w:val="24"/>
        </w:rPr>
        <w:t>户不等。每个网格设置</w:t>
      </w:r>
      <w:r w:rsidRPr="0085313C">
        <w:rPr>
          <w:rFonts w:ascii="宋体" w:eastAsia="宋体" w:hAnsi="宋体" w:cs="Times-Roman"/>
          <w:color w:val="000000"/>
          <w:kern w:val="1"/>
          <w:sz w:val="24"/>
        </w:rPr>
        <w:t>1</w:t>
      </w:r>
      <w:r w:rsidRPr="0085313C">
        <w:rPr>
          <w:rFonts w:ascii="宋体" w:eastAsia="宋体" w:hAnsi="宋体" w:cs="Songti SC" w:hint="eastAsia"/>
          <w:color w:val="000000"/>
          <w:kern w:val="1"/>
          <w:sz w:val="24"/>
        </w:rPr>
        <w:t>个党小组，进一步优</w:t>
      </w:r>
      <w:r w:rsidRPr="0085313C">
        <w:rPr>
          <w:rFonts w:ascii="宋体" w:eastAsia="宋体" w:hAnsi="宋体" w:cs="Songti SC" w:hint="eastAsia"/>
          <w:color w:val="000000"/>
          <w:spacing w:val="5"/>
          <w:kern w:val="1"/>
          <w:sz w:val="24"/>
        </w:rPr>
        <w:t>化社区党总支、小区党支部、网格党小组等党组织设置，把党组织</w:t>
      </w:r>
      <w:r w:rsidRPr="0085313C">
        <w:rPr>
          <w:rFonts w:ascii="宋体" w:eastAsia="宋体" w:hAnsi="宋体" w:cs="Songti SC" w:hint="eastAsia"/>
          <w:color w:val="000000"/>
          <w:spacing w:val="-5"/>
          <w:kern w:val="1"/>
          <w:sz w:val="24"/>
        </w:rPr>
        <w:t>链条从社区延伸到小区和网格。将原有综治网、安全网、疫情防控</w:t>
      </w:r>
      <w:r w:rsidRPr="0085313C">
        <w:rPr>
          <w:rFonts w:ascii="宋体" w:eastAsia="宋体" w:hAnsi="宋体" w:cs="Songti SC" w:hint="eastAsia"/>
          <w:color w:val="000000"/>
          <w:spacing w:val="5"/>
          <w:kern w:val="1"/>
          <w:sz w:val="24"/>
        </w:rPr>
        <w:t>网等各类网格职责融入党建网格职能中，把居民、商户和辖区单位统一纳入网格管理，构建了党领导下的横向到边、纵向到底的社区</w:t>
      </w:r>
      <w:r w:rsidRPr="0085313C">
        <w:rPr>
          <w:rFonts w:ascii="宋体" w:eastAsia="宋体" w:hAnsi="宋体" w:cs="Songti SC" w:hint="eastAsia"/>
          <w:color w:val="000000"/>
          <w:kern w:val="1"/>
          <w:sz w:val="24"/>
        </w:rPr>
        <w:t>治理网。</w:t>
      </w:r>
    </w:p>
    <w:p w:rsidR="0085313C" w:rsidRDefault="0085313C" w:rsidP="0085313C">
      <w:pPr>
        <w:adjustRightInd w:val="0"/>
        <w:snapToGrid w:val="0"/>
        <w:spacing w:beforeLines="50" w:before="120" w:afterLines="50" w:after="120"/>
        <w:ind w:firstLineChars="200" w:firstLine="460"/>
        <w:rPr>
          <w:rFonts w:ascii="宋体" w:eastAsia="宋体" w:hAnsi="宋体" w:cs="Times-Roman"/>
          <w:color w:val="000000"/>
          <w:spacing w:val="-4"/>
          <w:kern w:val="1"/>
          <w:sz w:val="24"/>
        </w:rPr>
      </w:pPr>
      <w:r w:rsidRPr="0085313C">
        <w:rPr>
          <w:rFonts w:ascii="宋体" w:eastAsia="宋体" w:hAnsi="宋体" w:cs="Songti SC" w:hint="eastAsia"/>
          <w:color w:val="000000"/>
          <w:spacing w:val="-5"/>
          <w:kern w:val="1"/>
          <w:sz w:val="24"/>
        </w:rPr>
        <w:t>多方参与，党员护网。为解决网格管理人员配备问题，社区按</w:t>
      </w:r>
      <w:r w:rsidRPr="0085313C">
        <w:rPr>
          <w:rFonts w:ascii="宋体" w:eastAsia="宋体" w:hAnsi="宋体" w:cs="Songti SC" w:hint="eastAsia"/>
          <w:color w:val="000000"/>
          <w:spacing w:val="4"/>
          <w:kern w:val="1"/>
          <w:sz w:val="24"/>
        </w:rPr>
        <w:t>照</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一长一员一团队</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要求，由社区</w:t>
      </w:r>
      <w:r w:rsidRPr="0085313C">
        <w:rPr>
          <w:rFonts w:ascii="宋体" w:eastAsia="宋体" w:hAnsi="宋体" w:cs="Times-Roman"/>
          <w:color w:val="000000"/>
          <w:spacing w:val="4"/>
          <w:kern w:val="1"/>
          <w:sz w:val="24"/>
        </w:rPr>
        <w:t>9</w:t>
      </w:r>
      <w:r w:rsidRPr="0085313C">
        <w:rPr>
          <w:rFonts w:ascii="宋体" w:eastAsia="宋体" w:hAnsi="宋体" w:cs="Songti SC" w:hint="eastAsia"/>
          <w:color w:val="000000"/>
          <w:spacing w:val="4"/>
          <w:kern w:val="1"/>
          <w:sz w:val="24"/>
        </w:rPr>
        <w:t>名工作人员担任</w:t>
      </w:r>
      <w:r w:rsidRPr="0085313C">
        <w:rPr>
          <w:rFonts w:ascii="宋体" w:eastAsia="宋体" w:hAnsi="宋体" w:cs="Times-Roman"/>
          <w:color w:val="000000"/>
          <w:spacing w:val="4"/>
          <w:kern w:val="1"/>
          <w:sz w:val="24"/>
        </w:rPr>
        <w:t>9</w:t>
      </w:r>
      <w:r w:rsidRPr="0085313C">
        <w:rPr>
          <w:rFonts w:ascii="宋体" w:eastAsia="宋体" w:hAnsi="宋体" w:cs="Songti SC" w:hint="eastAsia"/>
          <w:color w:val="000000"/>
          <w:spacing w:val="4"/>
          <w:kern w:val="1"/>
          <w:sz w:val="24"/>
        </w:rPr>
        <w:t>个网格长，党员网格长兼任党小组长。通过个人自荐、居民推荐和组织动员等</w:t>
      </w:r>
      <w:r w:rsidRPr="0085313C">
        <w:rPr>
          <w:rFonts w:ascii="宋体" w:eastAsia="宋体" w:hAnsi="宋体" w:cs="Songti SC" w:hint="eastAsia"/>
          <w:color w:val="000000"/>
          <w:kern w:val="1"/>
          <w:sz w:val="24"/>
        </w:rPr>
        <w:t>方式，从居民党员中选聘</w:t>
      </w:r>
      <w:r w:rsidRPr="0085313C">
        <w:rPr>
          <w:rFonts w:ascii="宋体" w:eastAsia="宋体" w:hAnsi="宋体" w:cs="Times-Roman"/>
          <w:color w:val="000000"/>
          <w:kern w:val="1"/>
          <w:sz w:val="24"/>
        </w:rPr>
        <w:t>9</w:t>
      </w:r>
      <w:r w:rsidRPr="0085313C">
        <w:rPr>
          <w:rFonts w:ascii="宋体" w:eastAsia="宋体" w:hAnsi="宋体" w:cs="Songti SC" w:hint="eastAsia"/>
          <w:color w:val="000000"/>
          <w:kern w:val="1"/>
          <w:sz w:val="24"/>
        </w:rPr>
        <w:t>名专职网格员，网格长为非党员的实行</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双长制</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，由党员网格员兼任党小组长。公安、司法、市场监管等</w:t>
      </w:r>
      <w:r w:rsidRPr="0085313C">
        <w:rPr>
          <w:rFonts w:ascii="宋体" w:eastAsia="宋体" w:hAnsi="宋体" w:cs="Songti SC" w:hint="eastAsia"/>
          <w:color w:val="000000"/>
          <w:spacing w:val="-5"/>
          <w:kern w:val="1"/>
          <w:sz w:val="24"/>
        </w:rPr>
        <w:t>相关职能部门下沉社区人员组成专业网格员。</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双报到</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、共建单位</w:t>
      </w:r>
      <w:r w:rsidRPr="0085313C">
        <w:rPr>
          <w:rFonts w:ascii="宋体" w:eastAsia="宋体" w:hAnsi="宋体" w:cs="Songti SC" w:hint="eastAsia"/>
          <w:color w:val="000000"/>
          <w:spacing w:val="3"/>
          <w:kern w:val="1"/>
          <w:sz w:val="24"/>
        </w:rPr>
        <w:t>人员组成融合网格员。社区党员、居民志愿者等组成志愿网格员</w:t>
      </w:r>
      <w:r w:rsidRPr="0085313C">
        <w:rPr>
          <w:rFonts w:ascii="宋体" w:eastAsia="宋体" w:hAnsi="宋体" w:cs="Songti SC" w:hint="eastAsia"/>
          <w:color w:val="000000"/>
          <w:spacing w:val="3"/>
          <w:kern w:val="1"/>
          <w:sz w:val="24"/>
        </w:rPr>
        <w:t>。</w:t>
      </w:r>
      <w:r w:rsidRPr="0085313C">
        <w:rPr>
          <w:rFonts w:ascii="宋体" w:eastAsia="宋体" w:hAnsi="宋体" w:cs="Songti SC" w:hint="eastAsia"/>
          <w:color w:val="000000"/>
          <w:spacing w:val="-4"/>
          <w:kern w:val="1"/>
          <w:sz w:val="24"/>
        </w:rPr>
        <w:t>此外，临潢家园社区还组建了</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网格少数民族志愿服务队</w:t>
      </w:r>
      <w:r w:rsidRPr="0085313C">
        <w:rPr>
          <w:rFonts w:ascii="宋体" w:eastAsia="宋体" w:hAnsi="宋体" w:cs="Times-Roman"/>
          <w:color w:val="000000"/>
          <w:spacing w:val="-4"/>
          <w:kern w:val="1"/>
          <w:sz w:val="24"/>
        </w:rPr>
        <w:t>”</w:t>
      </w:r>
      <w:r>
        <w:rPr>
          <w:rFonts w:ascii="宋体" w:eastAsia="宋体" w:hAnsi="宋体" w:cs="Times-Roman" w:hint="eastAsia"/>
          <w:color w:val="000000"/>
          <w:spacing w:val="-4"/>
          <w:kern w:val="1"/>
          <w:sz w:val="24"/>
        </w:rPr>
        <w:t>。</w:t>
      </w:r>
    </w:p>
    <w:p w:rsidR="0085313C" w:rsidRDefault="0085313C" w:rsidP="0085313C">
      <w:pPr>
        <w:adjustRightInd w:val="0"/>
        <w:snapToGrid w:val="0"/>
        <w:spacing w:beforeLines="50" w:before="120" w:afterLines="50" w:after="120"/>
        <w:ind w:firstLineChars="200" w:firstLine="496"/>
        <w:rPr>
          <w:rFonts w:ascii="宋体" w:eastAsia="宋体" w:hAnsi="宋体" w:cs="Songti SC"/>
          <w:color w:val="000000"/>
          <w:spacing w:val="4"/>
          <w:kern w:val="1"/>
          <w:sz w:val="24"/>
        </w:rPr>
      </w:pPr>
      <w:r w:rsidRPr="0085313C">
        <w:rPr>
          <w:rFonts w:ascii="宋体" w:eastAsia="宋体" w:hAnsi="宋体" w:cs="Songti SC" w:hint="eastAsia"/>
          <w:color w:val="000000"/>
          <w:spacing w:val="4"/>
          <w:kern w:val="1"/>
          <w:sz w:val="24"/>
        </w:rPr>
        <w:t>多职融合，党员引领。为充分发挥网格员作用，社区党委在明</w:t>
      </w:r>
      <w:r w:rsidRPr="0085313C">
        <w:rPr>
          <w:rFonts w:ascii="宋体" w:eastAsia="宋体" w:hAnsi="宋体" w:cs="Songti SC" w:hint="eastAsia"/>
          <w:color w:val="000000"/>
          <w:spacing w:val="-1"/>
          <w:kern w:val="1"/>
          <w:sz w:val="24"/>
        </w:rPr>
        <w:t>确网格员</w:t>
      </w:r>
      <w:r w:rsidRPr="0085313C">
        <w:rPr>
          <w:rFonts w:ascii="宋体" w:eastAsia="宋体" w:hAnsi="宋体" w:cs="Times-Roman"/>
          <w:color w:val="000000"/>
          <w:spacing w:val="-1"/>
          <w:kern w:val="1"/>
          <w:sz w:val="24"/>
        </w:rPr>
        <w:t>10</w:t>
      </w:r>
      <w:r w:rsidRPr="0085313C">
        <w:rPr>
          <w:rFonts w:ascii="宋体" w:eastAsia="宋体" w:hAnsi="宋体" w:cs="Songti SC" w:hint="eastAsia"/>
          <w:color w:val="000000"/>
          <w:spacing w:val="-1"/>
          <w:kern w:val="1"/>
          <w:sz w:val="24"/>
        </w:rPr>
        <w:t>项职责基础上，还建立了</w:t>
      </w:r>
      <w:r w:rsidRPr="0085313C">
        <w:rPr>
          <w:rFonts w:ascii="宋体" w:eastAsia="宋体" w:hAnsi="宋体" w:cs="Times-Roman"/>
          <w:color w:val="000000"/>
          <w:spacing w:val="-1"/>
          <w:kern w:val="1"/>
          <w:sz w:val="24"/>
        </w:rPr>
        <w:t>4</w:t>
      </w:r>
      <w:r w:rsidRPr="0085313C">
        <w:rPr>
          <w:rFonts w:ascii="宋体" w:eastAsia="宋体" w:hAnsi="宋体" w:cs="Songti SC" w:hint="eastAsia"/>
          <w:color w:val="000000"/>
          <w:spacing w:val="-1"/>
          <w:kern w:val="1"/>
          <w:sz w:val="24"/>
        </w:rPr>
        <w:t>项工作机制。一是</w:t>
      </w:r>
      <w:r w:rsidRPr="0085313C">
        <w:rPr>
          <w:rFonts w:ascii="宋体" w:eastAsia="宋体" w:hAnsi="宋体" w:cs="Times-Roman"/>
          <w:color w:val="000000"/>
          <w:spacing w:val="-1"/>
          <w:kern w:val="1"/>
          <w:sz w:val="24"/>
        </w:rPr>
        <w:t>“</w:t>
      </w:r>
      <w:r w:rsidRPr="0085313C">
        <w:rPr>
          <w:rFonts w:ascii="宋体" w:eastAsia="宋体" w:hAnsi="宋体" w:cs="Songti SC" w:hint="eastAsia"/>
          <w:color w:val="000000"/>
          <w:spacing w:val="-1"/>
          <w:kern w:val="1"/>
          <w:sz w:val="24"/>
        </w:rPr>
        <w:t>七册清单</w:t>
      </w:r>
      <w:r w:rsidRPr="0085313C">
        <w:rPr>
          <w:rFonts w:ascii="宋体" w:eastAsia="宋体" w:hAnsi="宋体" w:cs="Times-Roman"/>
          <w:color w:val="000000"/>
          <w:spacing w:val="-1"/>
          <w:kern w:val="1"/>
          <w:sz w:val="24"/>
        </w:rPr>
        <w:t>”</w:t>
      </w:r>
      <w:r w:rsidRPr="0085313C">
        <w:rPr>
          <w:rFonts w:ascii="宋体" w:eastAsia="宋体" w:hAnsi="宋体" w:cs="Songti SC" w:hint="eastAsia"/>
          <w:color w:val="000000"/>
          <w:spacing w:val="-1"/>
          <w:kern w:val="1"/>
          <w:sz w:val="24"/>
        </w:rPr>
        <w:t>记录机制。即给网格员制发了</w:t>
      </w:r>
      <w:r w:rsidRPr="0085313C">
        <w:rPr>
          <w:rFonts w:ascii="宋体" w:eastAsia="宋体" w:hAnsi="宋体" w:cs="Times-Roman"/>
          <w:color w:val="000000"/>
          <w:spacing w:val="-1"/>
          <w:kern w:val="1"/>
          <w:sz w:val="24"/>
        </w:rPr>
        <w:t>1</w:t>
      </w:r>
      <w:r w:rsidRPr="0085313C">
        <w:rPr>
          <w:rFonts w:ascii="宋体" w:eastAsia="宋体" w:hAnsi="宋体" w:cs="Songti SC" w:hint="eastAsia"/>
          <w:color w:val="000000"/>
          <w:spacing w:val="-1"/>
          <w:kern w:val="1"/>
          <w:sz w:val="24"/>
        </w:rPr>
        <w:t>册工作手册、</w:t>
      </w:r>
      <w:r w:rsidRPr="0085313C">
        <w:rPr>
          <w:rFonts w:ascii="宋体" w:eastAsia="宋体" w:hAnsi="宋体" w:cs="Times-Roman"/>
          <w:color w:val="000000"/>
          <w:spacing w:val="-1"/>
          <w:kern w:val="1"/>
          <w:sz w:val="24"/>
        </w:rPr>
        <w:t>1</w:t>
      </w:r>
      <w:r w:rsidRPr="0085313C">
        <w:rPr>
          <w:rFonts w:ascii="宋体" w:eastAsia="宋体" w:hAnsi="宋体" w:cs="Songti SC" w:hint="eastAsia"/>
          <w:color w:val="000000"/>
          <w:spacing w:val="-1"/>
          <w:kern w:val="1"/>
          <w:sz w:val="24"/>
        </w:rPr>
        <w:t>册工作日志、</w:t>
      </w:r>
      <w:r w:rsidRPr="0085313C">
        <w:rPr>
          <w:rFonts w:ascii="宋体" w:eastAsia="宋体" w:hAnsi="宋体" w:cs="Times-Roman"/>
          <w:color w:val="000000"/>
          <w:spacing w:val="-1"/>
          <w:kern w:val="1"/>
          <w:sz w:val="24"/>
        </w:rPr>
        <w:t>1</w:t>
      </w:r>
      <w:r w:rsidRPr="0085313C">
        <w:rPr>
          <w:rFonts w:ascii="宋体" w:eastAsia="宋体" w:hAnsi="宋体" w:cs="Songti SC" w:hint="eastAsia"/>
          <w:color w:val="000000"/>
          <w:spacing w:val="-4"/>
          <w:kern w:val="1"/>
          <w:sz w:val="24"/>
        </w:rPr>
        <w:t>册问题清单等七册清单。二是</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七个一</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走访机制。即每天随网走</w:t>
      </w:r>
      <w:r w:rsidRPr="0085313C">
        <w:rPr>
          <w:rFonts w:ascii="宋体" w:eastAsia="宋体" w:hAnsi="宋体" w:cs="Songti SC" w:hint="eastAsia"/>
          <w:color w:val="000000"/>
          <w:spacing w:val="5"/>
          <w:kern w:val="1"/>
          <w:sz w:val="24"/>
        </w:rPr>
        <w:t>一走、随口问一问、随手拍一拍等</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七个一</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要求。三是分级处理机制。对于</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小事</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，直接在网格内处理，并报社区党委备案。对</w:t>
      </w:r>
      <w:r w:rsidRPr="0085313C">
        <w:rPr>
          <w:rFonts w:ascii="宋体" w:eastAsia="宋体" w:hAnsi="宋体" w:cs="Songti SC" w:hint="eastAsia"/>
          <w:color w:val="000000"/>
          <w:spacing w:val="3"/>
          <w:kern w:val="1"/>
          <w:sz w:val="24"/>
        </w:rPr>
        <w:t>于</w:t>
      </w:r>
      <w:r w:rsidRPr="0085313C">
        <w:rPr>
          <w:rFonts w:ascii="宋体" w:eastAsia="宋体" w:hAnsi="宋体" w:cs="Times-Roman"/>
          <w:color w:val="000000"/>
          <w:spacing w:val="3"/>
          <w:kern w:val="1"/>
          <w:sz w:val="24"/>
        </w:rPr>
        <w:t>“</w:t>
      </w:r>
      <w:r w:rsidRPr="0085313C">
        <w:rPr>
          <w:rFonts w:ascii="宋体" w:eastAsia="宋体" w:hAnsi="宋体" w:cs="Songti SC" w:hint="eastAsia"/>
          <w:color w:val="000000"/>
          <w:spacing w:val="3"/>
          <w:kern w:val="1"/>
          <w:sz w:val="24"/>
        </w:rPr>
        <w:t>大事</w:t>
      </w:r>
      <w:r w:rsidRPr="0085313C">
        <w:rPr>
          <w:rFonts w:ascii="宋体" w:eastAsia="宋体" w:hAnsi="宋体" w:cs="Times-Roman"/>
          <w:color w:val="000000"/>
          <w:spacing w:val="3"/>
          <w:kern w:val="1"/>
          <w:sz w:val="24"/>
        </w:rPr>
        <w:t>”</w:t>
      </w:r>
      <w:r w:rsidRPr="0085313C">
        <w:rPr>
          <w:rFonts w:ascii="宋体" w:eastAsia="宋体" w:hAnsi="宋体" w:cs="Songti SC" w:hint="eastAsia"/>
          <w:color w:val="000000"/>
          <w:spacing w:val="3"/>
          <w:kern w:val="1"/>
          <w:sz w:val="24"/>
        </w:rPr>
        <w:t>，社区党群服务中心解决不了的，报街道党群服务中心</w:t>
      </w:r>
      <w:r w:rsidRPr="0085313C">
        <w:rPr>
          <w:rFonts w:ascii="宋体" w:eastAsia="宋体" w:hAnsi="宋体" w:cs="Songti SC" w:hint="eastAsia"/>
          <w:color w:val="000000"/>
          <w:spacing w:val="4"/>
          <w:kern w:val="1"/>
          <w:sz w:val="24"/>
        </w:rPr>
        <w:t>处理。对于</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难事</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街道党群服务中心、松山区党群服务中心逐级研究解决。四是积分激励机制。参与网格工作的党员、网格员、志愿者、热心居民均可根据发现上报问题、协助处理问题和参加公益活动情况进行积分，所积分值年末可以兑换物品和服务。</w:t>
      </w:r>
    </w:p>
    <w:p w:rsidR="0085313C" w:rsidRDefault="0085313C" w:rsidP="0085313C">
      <w:pPr>
        <w:adjustRightInd w:val="0"/>
        <w:snapToGrid w:val="0"/>
        <w:spacing w:beforeLines="50" w:before="120" w:afterLines="50" w:after="120"/>
        <w:ind w:firstLineChars="200" w:firstLine="468"/>
        <w:rPr>
          <w:rFonts w:ascii="宋体" w:eastAsia="宋体" w:hAnsi="宋体" w:cs="Songti SC"/>
          <w:color w:val="000000"/>
          <w:spacing w:val="2"/>
          <w:kern w:val="1"/>
          <w:sz w:val="24"/>
        </w:rPr>
      </w:pPr>
      <w:r w:rsidRPr="0085313C">
        <w:rPr>
          <w:rFonts w:ascii="宋体" w:eastAsia="宋体" w:hAnsi="宋体" w:cs="Songti SC" w:hint="eastAsia"/>
          <w:color w:val="000000"/>
          <w:spacing w:val="-3"/>
          <w:kern w:val="1"/>
          <w:sz w:val="24"/>
        </w:rPr>
        <w:t>联合党委，智能管网。为扩大党建联合体，社区联合党委由原临潢家园社区网格员巡查小区，记录存在的问题</w:t>
      </w:r>
      <w:r w:rsidRPr="0085313C">
        <w:rPr>
          <w:rFonts w:ascii="宋体" w:eastAsia="宋体" w:hAnsi="宋体" w:cs="Songti SC" w:hint="eastAsia"/>
          <w:color w:val="000000"/>
          <w:kern w:val="1"/>
          <w:sz w:val="24"/>
        </w:rPr>
        <w:t>来的</w:t>
      </w:r>
      <w:r w:rsidRPr="0085313C">
        <w:rPr>
          <w:rFonts w:ascii="宋体" w:eastAsia="宋体" w:hAnsi="宋体" w:cs="Times-Roman"/>
          <w:color w:val="000000"/>
          <w:kern w:val="1"/>
          <w:sz w:val="24"/>
        </w:rPr>
        <w:t>8</w:t>
      </w:r>
      <w:r w:rsidRPr="0085313C">
        <w:rPr>
          <w:rFonts w:ascii="宋体" w:eastAsia="宋体" w:hAnsi="宋体" w:cs="Songti SC" w:hint="eastAsia"/>
          <w:color w:val="000000"/>
          <w:kern w:val="1"/>
          <w:sz w:val="24"/>
        </w:rPr>
        <w:t>家增至</w:t>
      </w:r>
      <w:r w:rsidRPr="0085313C">
        <w:rPr>
          <w:rFonts w:ascii="宋体" w:eastAsia="宋体" w:hAnsi="宋体" w:cs="Times-Roman"/>
          <w:color w:val="000000"/>
          <w:kern w:val="1"/>
          <w:sz w:val="24"/>
        </w:rPr>
        <w:t>20</w:t>
      </w:r>
      <w:r w:rsidRPr="0085313C">
        <w:rPr>
          <w:rFonts w:ascii="宋体" w:eastAsia="宋体" w:hAnsi="宋体" w:cs="Songti SC" w:hint="eastAsia"/>
          <w:color w:val="000000"/>
          <w:kern w:val="1"/>
          <w:sz w:val="24"/>
        </w:rPr>
        <w:t>家。联合党委下设法律法规宣传、人民调解、行政</w:t>
      </w:r>
      <w:r w:rsidRPr="0085313C">
        <w:rPr>
          <w:rFonts w:ascii="宋体" w:eastAsia="宋体" w:hAnsi="宋体" w:cs="Songti SC" w:hint="eastAsia"/>
          <w:color w:val="000000"/>
          <w:spacing w:val="-1"/>
          <w:kern w:val="1"/>
          <w:sz w:val="24"/>
        </w:rPr>
        <w:t>调解、司法调解</w:t>
      </w:r>
      <w:r w:rsidRPr="0085313C">
        <w:rPr>
          <w:rFonts w:ascii="宋体" w:eastAsia="宋体" w:hAnsi="宋体" w:cs="Times-Roman"/>
          <w:color w:val="000000"/>
          <w:spacing w:val="-1"/>
          <w:kern w:val="1"/>
          <w:sz w:val="24"/>
        </w:rPr>
        <w:t>4</w:t>
      </w:r>
      <w:r w:rsidRPr="0085313C">
        <w:rPr>
          <w:rFonts w:ascii="宋体" w:eastAsia="宋体" w:hAnsi="宋体" w:cs="Songti SC" w:hint="eastAsia"/>
          <w:color w:val="000000"/>
          <w:spacing w:val="-1"/>
          <w:kern w:val="1"/>
          <w:sz w:val="24"/>
        </w:rPr>
        <w:t>个联合党总支，帮助社区依法依规协调处理网格</w:t>
      </w:r>
      <w:r w:rsidRPr="0085313C">
        <w:rPr>
          <w:rFonts w:ascii="宋体" w:eastAsia="宋体" w:hAnsi="宋体" w:cs="Songti SC" w:hint="eastAsia"/>
          <w:color w:val="000000"/>
          <w:spacing w:val="5"/>
          <w:kern w:val="1"/>
          <w:sz w:val="24"/>
        </w:rPr>
        <w:t>事务。通过应用民政局</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松山小智</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信息系统，把各级网格长、网</w:t>
      </w:r>
      <w:r w:rsidRPr="0085313C">
        <w:rPr>
          <w:rFonts w:ascii="宋体" w:eastAsia="宋体" w:hAnsi="宋体" w:cs="Songti SC" w:hint="eastAsia"/>
          <w:color w:val="000000"/>
          <w:spacing w:val="4"/>
          <w:kern w:val="1"/>
          <w:sz w:val="24"/>
        </w:rPr>
        <w:t>格员和区级相关部门融入进来，建立居民信息库，收集社情民意，</w:t>
      </w:r>
      <w:r w:rsidRPr="0085313C">
        <w:rPr>
          <w:rFonts w:ascii="宋体" w:eastAsia="宋体" w:hAnsi="宋体" w:cs="Songti SC" w:hint="eastAsia"/>
          <w:color w:val="000000"/>
          <w:spacing w:val="5"/>
          <w:kern w:val="1"/>
          <w:sz w:val="24"/>
        </w:rPr>
        <w:t>快速应急反应处置，快速统计变更数据信息，快速掌握网格员工作</w:t>
      </w:r>
      <w:r w:rsidRPr="0085313C">
        <w:rPr>
          <w:rFonts w:ascii="宋体" w:eastAsia="宋体" w:hAnsi="宋体" w:cs="Songti SC" w:hint="eastAsia"/>
          <w:color w:val="000000"/>
          <w:spacing w:val="2"/>
          <w:kern w:val="1"/>
          <w:sz w:val="24"/>
        </w:rPr>
        <w:t>状态，快速分流解决问题等。</w:t>
      </w:r>
    </w:p>
    <w:p w:rsidR="0085313C" w:rsidRPr="0085313C" w:rsidRDefault="0085313C" w:rsidP="0085313C">
      <w:pPr>
        <w:adjustRightInd w:val="0"/>
        <w:snapToGrid w:val="0"/>
        <w:spacing w:beforeLines="50" w:before="120" w:afterLines="50" w:after="120"/>
        <w:ind w:firstLineChars="200" w:firstLine="464"/>
        <w:rPr>
          <w:rFonts w:ascii="宋体" w:eastAsia="宋体" w:hAnsi="宋体" w:cs="Songti SC"/>
          <w:color w:val="000000"/>
          <w:spacing w:val="4"/>
          <w:kern w:val="1"/>
          <w:sz w:val="24"/>
        </w:rPr>
      </w:pPr>
      <w:r w:rsidRPr="0085313C">
        <w:rPr>
          <w:rFonts w:ascii="宋体" w:eastAsia="宋体" w:hAnsi="宋体" w:cs="Songti SC" w:hint="eastAsia"/>
          <w:color w:val="000000"/>
          <w:spacing w:val="-4"/>
          <w:kern w:val="1"/>
          <w:sz w:val="24"/>
        </w:rPr>
        <w:t>开展服务，按需为民。为更好地服务于各族居民，临潢家园社</w:t>
      </w:r>
      <w:r w:rsidRPr="0085313C">
        <w:rPr>
          <w:rFonts w:ascii="宋体" w:eastAsia="宋体" w:hAnsi="宋体" w:cs="Songti SC" w:hint="eastAsia"/>
          <w:color w:val="000000"/>
          <w:spacing w:val="-1"/>
          <w:kern w:val="1"/>
          <w:sz w:val="24"/>
        </w:rPr>
        <w:t>区配备了</w:t>
      </w:r>
      <w:r w:rsidRPr="0085313C">
        <w:rPr>
          <w:rFonts w:ascii="宋体" w:eastAsia="宋体" w:hAnsi="宋体" w:cs="Times-Roman"/>
          <w:color w:val="000000"/>
          <w:spacing w:val="-1"/>
          <w:kern w:val="1"/>
          <w:sz w:val="24"/>
        </w:rPr>
        <w:t>3</w:t>
      </w:r>
      <w:r w:rsidRPr="0085313C">
        <w:rPr>
          <w:rFonts w:ascii="宋体" w:eastAsia="宋体" w:hAnsi="宋体" w:cs="Songti SC" w:hint="eastAsia"/>
          <w:color w:val="000000"/>
          <w:spacing w:val="-1"/>
          <w:kern w:val="1"/>
          <w:sz w:val="24"/>
        </w:rPr>
        <w:t>名蒙汉</w:t>
      </w:r>
      <w:r w:rsidRPr="0085313C">
        <w:rPr>
          <w:rFonts w:ascii="宋体" w:eastAsia="宋体" w:hAnsi="宋体" w:cs="Times-Roman"/>
          <w:color w:val="000000"/>
          <w:spacing w:val="-1"/>
          <w:kern w:val="1"/>
          <w:sz w:val="24"/>
        </w:rPr>
        <w:t>“</w:t>
      </w:r>
      <w:r w:rsidRPr="0085313C">
        <w:rPr>
          <w:rFonts w:ascii="宋体" w:eastAsia="宋体" w:hAnsi="宋体" w:cs="Songti SC" w:hint="eastAsia"/>
          <w:color w:val="000000"/>
          <w:spacing w:val="-1"/>
          <w:kern w:val="1"/>
          <w:sz w:val="24"/>
        </w:rPr>
        <w:t>双语</w:t>
      </w:r>
      <w:r w:rsidRPr="0085313C">
        <w:rPr>
          <w:rFonts w:ascii="宋体" w:eastAsia="宋体" w:hAnsi="宋体" w:cs="Times-Roman"/>
          <w:color w:val="000000"/>
          <w:spacing w:val="-1"/>
          <w:kern w:val="1"/>
          <w:sz w:val="24"/>
        </w:rPr>
        <w:t>”</w:t>
      </w:r>
      <w:r w:rsidRPr="0085313C">
        <w:rPr>
          <w:rFonts w:ascii="宋体" w:eastAsia="宋体" w:hAnsi="宋体" w:cs="Songti SC" w:hint="eastAsia"/>
          <w:color w:val="000000"/>
          <w:spacing w:val="-1"/>
          <w:kern w:val="1"/>
          <w:sz w:val="24"/>
        </w:rPr>
        <w:t>服务志愿者，印制了一份包含</w:t>
      </w:r>
      <w:r w:rsidRPr="0085313C">
        <w:rPr>
          <w:rFonts w:ascii="宋体" w:eastAsia="宋体" w:hAnsi="宋体" w:cs="Times-Roman"/>
          <w:color w:val="000000"/>
          <w:spacing w:val="-1"/>
          <w:kern w:val="1"/>
          <w:sz w:val="24"/>
        </w:rPr>
        <w:t>21</w:t>
      </w:r>
      <w:r w:rsidRPr="0085313C">
        <w:rPr>
          <w:rFonts w:ascii="宋体" w:eastAsia="宋体" w:hAnsi="宋体" w:cs="Songti SC" w:hint="eastAsia"/>
          <w:color w:val="000000"/>
          <w:spacing w:val="-1"/>
          <w:kern w:val="1"/>
          <w:sz w:val="24"/>
        </w:rPr>
        <w:t>项蒙汉</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双语</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惠民政策服务流程的清单，</w:t>
      </w:r>
      <w:r w:rsidRPr="0085313C">
        <w:rPr>
          <w:rFonts w:ascii="宋体" w:eastAsia="宋体" w:hAnsi="宋体" w:cs="Songti SC" w:hint="eastAsia"/>
          <w:color w:val="000000"/>
          <w:spacing w:val="-5"/>
          <w:kern w:val="1"/>
          <w:sz w:val="24"/>
        </w:rPr>
        <w:lastRenderedPageBreak/>
        <w:t>开展免费送餐、法律咨询、教授</w:t>
      </w:r>
      <w:r w:rsidRPr="0085313C">
        <w:rPr>
          <w:rFonts w:ascii="宋体" w:eastAsia="宋体" w:hAnsi="宋体" w:cs="Songti SC" w:hint="eastAsia"/>
          <w:color w:val="000000"/>
          <w:spacing w:val="-1"/>
          <w:kern w:val="1"/>
          <w:sz w:val="24"/>
        </w:rPr>
        <w:t>书法绘画、免费传授手工技艺等</w:t>
      </w:r>
      <w:r w:rsidRPr="0085313C">
        <w:rPr>
          <w:rFonts w:ascii="宋体" w:eastAsia="宋体" w:hAnsi="宋体" w:cs="Times-Roman"/>
          <w:color w:val="000000"/>
          <w:spacing w:val="-1"/>
          <w:kern w:val="1"/>
          <w:sz w:val="24"/>
        </w:rPr>
        <w:t>6</w:t>
      </w:r>
      <w:r w:rsidRPr="0085313C">
        <w:rPr>
          <w:rFonts w:ascii="宋体" w:eastAsia="宋体" w:hAnsi="宋体" w:cs="Songti SC" w:hint="eastAsia"/>
          <w:color w:val="000000"/>
          <w:spacing w:val="-1"/>
          <w:kern w:val="1"/>
          <w:sz w:val="24"/>
        </w:rPr>
        <w:t>项特色服务，探索新增金融理财</w:t>
      </w:r>
      <w:r w:rsidRPr="0085313C">
        <w:rPr>
          <w:rFonts w:ascii="宋体" w:eastAsia="宋体" w:hAnsi="宋体" w:cs="Songti SC" w:hint="eastAsia"/>
          <w:color w:val="000000"/>
          <w:kern w:val="1"/>
          <w:sz w:val="24"/>
        </w:rPr>
        <w:t>服务、防范金融诈骗、老年人保健等</w:t>
      </w:r>
      <w:r w:rsidRPr="0085313C">
        <w:rPr>
          <w:rFonts w:ascii="宋体" w:eastAsia="宋体" w:hAnsi="宋体" w:cs="Times-Roman"/>
          <w:color w:val="000000"/>
          <w:kern w:val="1"/>
          <w:sz w:val="24"/>
        </w:rPr>
        <w:t>5</w:t>
      </w:r>
      <w:r w:rsidRPr="0085313C">
        <w:rPr>
          <w:rFonts w:ascii="宋体" w:eastAsia="宋体" w:hAnsi="宋体" w:cs="Songti SC" w:hint="eastAsia"/>
          <w:color w:val="000000"/>
          <w:kern w:val="1"/>
          <w:sz w:val="24"/>
        </w:rPr>
        <w:t>项服务项目。截至</w:t>
      </w:r>
      <w:r w:rsidRPr="0085313C">
        <w:rPr>
          <w:rFonts w:ascii="宋体" w:eastAsia="宋体" w:hAnsi="宋体" w:cs="Times-Roman"/>
          <w:color w:val="000000"/>
          <w:kern w:val="1"/>
          <w:sz w:val="24"/>
        </w:rPr>
        <w:t>2021</w:t>
      </w:r>
      <w:r w:rsidRPr="0085313C">
        <w:rPr>
          <w:rFonts w:ascii="宋体" w:eastAsia="宋体" w:hAnsi="宋体" w:cs="Songti SC" w:hint="eastAsia"/>
          <w:color w:val="000000"/>
          <w:kern w:val="1"/>
          <w:sz w:val="24"/>
        </w:rPr>
        <w:t>年</w:t>
      </w:r>
      <w:r w:rsidRPr="0085313C">
        <w:rPr>
          <w:rFonts w:ascii="宋体" w:eastAsia="宋体" w:hAnsi="宋体" w:cs="Times-Roman"/>
          <w:color w:val="000000"/>
          <w:spacing w:val="-5"/>
          <w:kern w:val="1"/>
          <w:sz w:val="24"/>
        </w:rPr>
        <w:t>7</w:t>
      </w:r>
      <w:r w:rsidRPr="0085313C">
        <w:rPr>
          <w:rFonts w:ascii="宋体" w:eastAsia="宋体" w:hAnsi="宋体" w:cs="Songti SC" w:hint="eastAsia"/>
          <w:color w:val="000000"/>
          <w:spacing w:val="-5"/>
          <w:kern w:val="1"/>
          <w:sz w:val="24"/>
        </w:rPr>
        <w:t>月，社区累计开展各类便民惠民服务共</w:t>
      </w:r>
      <w:r w:rsidRPr="0085313C">
        <w:rPr>
          <w:rFonts w:ascii="宋体" w:eastAsia="宋体" w:hAnsi="宋体" w:cs="Times-Roman"/>
          <w:color w:val="000000"/>
          <w:spacing w:val="-5"/>
          <w:kern w:val="1"/>
          <w:sz w:val="24"/>
        </w:rPr>
        <w:t>700</w:t>
      </w:r>
      <w:r w:rsidRPr="0085313C">
        <w:rPr>
          <w:rFonts w:ascii="宋体" w:eastAsia="宋体" w:hAnsi="宋体" w:cs="Songti SC" w:hint="eastAsia"/>
          <w:color w:val="000000"/>
          <w:spacing w:val="-5"/>
          <w:kern w:val="1"/>
          <w:sz w:val="24"/>
        </w:rPr>
        <w:t>余次，服务居民群众</w:t>
      </w:r>
      <w:r w:rsidRPr="0085313C">
        <w:rPr>
          <w:rFonts w:ascii="宋体" w:eastAsia="宋体" w:hAnsi="宋体" w:cs="Times-Roman"/>
          <w:color w:val="000000"/>
          <w:spacing w:val="-2"/>
          <w:kern w:val="1"/>
          <w:sz w:val="24"/>
        </w:rPr>
        <w:t>8000</w:t>
      </w:r>
      <w:r w:rsidRPr="0085313C">
        <w:rPr>
          <w:rFonts w:ascii="宋体" w:eastAsia="宋体" w:hAnsi="宋体" w:cs="Songti SC" w:hint="eastAsia"/>
          <w:color w:val="000000"/>
          <w:spacing w:val="-2"/>
          <w:kern w:val="1"/>
          <w:sz w:val="24"/>
        </w:rPr>
        <w:t>余人次。</w:t>
      </w:r>
    </w:p>
    <w:p w:rsidR="0085313C" w:rsidRPr="0085313C" w:rsidRDefault="0085313C" w:rsidP="0085313C">
      <w:pPr>
        <w:adjustRightInd w:val="0"/>
        <w:snapToGrid w:val="0"/>
        <w:spacing w:beforeLines="50" w:before="120" w:afterLines="50" w:after="120"/>
        <w:ind w:firstLineChars="200" w:firstLine="466"/>
        <w:rPr>
          <w:rFonts w:ascii="宋体" w:eastAsia="宋体" w:hAnsi="宋体" w:cs="Songti SC"/>
          <w:b/>
          <w:color w:val="000000"/>
          <w:spacing w:val="-4"/>
          <w:kern w:val="1"/>
          <w:sz w:val="24"/>
        </w:rPr>
      </w:pPr>
      <w:r w:rsidRPr="0085313C">
        <w:rPr>
          <w:rFonts w:ascii="宋体" w:eastAsia="宋体" w:hAnsi="宋体" w:cs="Songti SC" w:hint="eastAsia"/>
          <w:b/>
          <w:color w:val="000000"/>
          <w:spacing w:val="-4"/>
          <w:kern w:val="1"/>
          <w:sz w:val="24"/>
        </w:rPr>
        <w:t>三、强化民族文化传承，弘扬社会主义核心价值观</w:t>
      </w:r>
    </w:p>
    <w:p w:rsidR="0085313C" w:rsidRDefault="0085313C" w:rsidP="0085313C">
      <w:pPr>
        <w:adjustRightInd w:val="0"/>
        <w:snapToGrid w:val="0"/>
        <w:spacing w:beforeLines="50" w:before="120" w:afterLines="50" w:after="120"/>
        <w:ind w:firstLineChars="200" w:firstLine="500"/>
        <w:rPr>
          <w:rFonts w:ascii="宋体" w:eastAsia="宋体" w:hAnsi="宋体" w:cs="Songti SC"/>
          <w:color w:val="000000"/>
          <w:spacing w:val="1"/>
          <w:kern w:val="1"/>
          <w:sz w:val="24"/>
        </w:rPr>
      </w:pPr>
      <w:r w:rsidRPr="0085313C">
        <w:rPr>
          <w:rFonts w:ascii="宋体" w:eastAsia="宋体" w:hAnsi="宋体" w:cs="Songti SC" w:hint="eastAsia"/>
          <w:color w:val="000000"/>
          <w:spacing w:val="5"/>
          <w:kern w:val="1"/>
          <w:sz w:val="24"/>
        </w:rPr>
        <w:t>以党建带传承。临潢家园社区党委坚持以铸牢中华民族共同体意识为主线，以践行</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中华民族一家亲，同心共筑中国梦</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为抓手，</w:t>
      </w:r>
      <w:r w:rsidRPr="0085313C">
        <w:rPr>
          <w:rFonts w:ascii="宋体" w:eastAsia="宋体" w:hAnsi="宋体" w:cs="Songti SC" w:hint="eastAsia"/>
          <w:color w:val="000000"/>
          <w:spacing w:val="-4"/>
          <w:kern w:val="1"/>
          <w:sz w:val="24"/>
        </w:rPr>
        <w:t>注重党建与民族文化结合，组织党员、群众自编自演，用喜闻乐见</w:t>
      </w:r>
      <w:r w:rsidRPr="0085313C">
        <w:rPr>
          <w:rFonts w:ascii="宋体" w:eastAsia="宋体" w:hAnsi="宋体" w:cs="Songti SC" w:hint="eastAsia"/>
          <w:color w:val="000000"/>
          <w:spacing w:val="-5"/>
          <w:kern w:val="1"/>
          <w:sz w:val="24"/>
        </w:rPr>
        <w:t>的形式宣传党的方针政策，开展社区巡演和主题、专场演出，深受</w:t>
      </w:r>
      <w:r w:rsidRPr="0085313C">
        <w:rPr>
          <w:rFonts w:ascii="宋体" w:eastAsia="宋体" w:hAnsi="宋体" w:cs="Songti SC" w:hint="eastAsia"/>
          <w:color w:val="000000"/>
          <w:spacing w:val="5"/>
          <w:kern w:val="1"/>
          <w:sz w:val="24"/>
        </w:rPr>
        <w:t>群众欢迎。在</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民族融合之家</w:t>
      </w:r>
      <w:r w:rsidRPr="0085313C">
        <w:rPr>
          <w:rFonts w:ascii="宋体" w:eastAsia="宋体" w:hAnsi="宋体" w:cs="Times-Roman"/>
          <w:color w:val="000000"/>
          <w:spacing w:val="5"/>
          <w:kern w:val="1"/>
          <w:sz w:val="24"/>
        </w:rPr>
        <w:t>”</w:t>
      </w:r>
      <w:r w:rsidRPr="0085313C">
        <w:rPr>
          <w:rFonts w:ascii="宋体" w:eastAsia="宋体" w:hAnsi="宋体" w:cs="Songti SC" w:hint="eastAsia"/>
          <w:color w:val="000000"/>
          <w:spacing w:val="5"/>
          <w:kern w:val="1"/>
          <w:sz w:val="24"/>
        </w:rPr>
        <w:t>综合服务体内打造集民族服饰、民族乐器、民族图书、民族工艺品和民族婚俗于一体的民族文化风情</w:t>
      </w:r>
      <w:r w:rsidRPr="0085313C">
        <w:rPr>
          <w:rFonts w:ascii="宋体" w:eastAsia="宋体" w:hAnsi="宋体" w:cs="Songti SC" w:hint="eastAsia"/>
          <w:color w:val="000000"/>
          <w:spacing w:val="1"/>
          <w:kern w:val="1"/>
          <w:sz w:val="24"/>
        </w:rPr>
        <w:t>展厅，让各族居民群众感知中华优秀传统文化。</w:t>
      </w:r>
    </w:p>
    <w:p w:rsidR="0085313C" w:rsidRDefault="0085313C" w:rsidP="0085313C">
      <w:pPr>
        <w:adjustRightInd w:val="0"/>
        <w:snapToGrid w:val="0"/>
        <w:spacing w:beforeLines="50" w:before="120" w:afterLines="50" w:after="120"/>
        <w:ind w:firstLineChars="200" w:firstLine="496"/>
        <w:rPr>
          <w:rFonts w:ascii="宋体" w:eastAsia="宋体" w:hAnsi="宋体" w:cs="Songti SC"/>
          <w:color w:val="000000"/>
          <w:spacing w:val="-1"/>
          <w:kern w:val="1"/>
          <w:sz w:val="24"/>
        </w:rPr>
      </w:pPr>
      <w:r w:rsidRPr="0085313C">
        <w:rPr>
          <w:rFonts w:ascii="宋体" w:eastAsia="宋体" w:hAnsi="宋体" w:cs="Songti SC" w:hint="eastAsia"/>
          <w:color w:val="000000"/>
          <w:spacing w:val="4"/>
          <w:kern w:val="1"/>
          <w:sz w:val="24"/>
        </w:rPr>
        <w:t>以活动促传承。社区党委开展</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民族文化我来讲</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等系列活动，</w:t>
      </w:r>
      <w:r w:rsidRPr="0085313C">
        <w:rPr>
          <w:rFonts w:ascii="宋体" w:eastAsia="宋体" w:hAnsi="宋体" w:cs="Songti SC" w:hint="eastAsia"/>
          <w:color w:val="000000"/>
          <w:spacing w:val="-2"/>
          <w:kern w:val="1"/>
          <w:sz w:val="24"/>
        </w:rPr>
        <w:t>开设</w:t>
      </w:r>
      <w:r w:rsidRPr="0085313C">
        <w:rPr>
          <w:rFonts w:ascii="宋体" w:eastAsia="宋体" w:hAnsi="宋体" w:cs="Times-Roman"/>
          <w:color w:val="000000"/>
          <w:spacing w:val="-2"/>
          <w:kern w:val="1"/>
          <w:sz w:val="24"/>
        </w:rPr>
        <w:t>1</w:t>
      </w:r>
      <w:r w:rsidRPr="0085313C">
        <w:rPr>
          <w:rFonts w:ascii="宋体" w:eastAsia="宋体" w:hAnsi="宋体" w:cs="Songti SC" w:hint="eastAsia"/>
          <w:color w:val="000000"/>
          <w:spacing w:val="-2"/>
          <w:kern w:val="1"/>
          <w:sz w:val="24"/>
        </w:rPr>
        <w:t>个蒙汉</w:t>
      </w:r>
      <w:r w:rsidRPr="0085313C">
        <w:rPr>
          <w:rFonts w:ascii="宋体" w:eastAsia="宋体" w:hAnsi="宋体" w:cs="Times-Roman"/>
          <w:color w:val="000000"/>
          <w:spacing w:val="-2"/>
          <w:kern w:val="1"/>
          <w:sz w:val="24"/>
        </w:rPr>
        <w:t>“</w:t>
      </w:r>
      <w:r w:rsidRPr="0085313C">
        <w:rPr>
          <w:rFonts w:ascii="宋体" w:eastAsia="宋体" w:hAnsi="宋体" w:cs="Songti SC" w:hint="eastAsia"/>
          <w:color w:val="000000"/>
          <w:spacing w:val="-2"/>
          <w:kern w:val="1"/>
          <w:sz w:val="24"/>
        </w:rPr>
        <w:t>双语</w:t>
      </w:r>
      <w:r w:rsidRPr="0085313C">
        <w:rPr>
          <w:rFonts w:ascii="宋体" w:eastAsia="宋体" w:hAnsi="宋体" w:cs="Times-Roman"/>
          <w:color w:val="000000"/>
          <w:spacing w:val="-2"/>
          <w:kern w:val="1"/>
          <w:sz w:val="24"/>
        </w:rPr>
        <w:t>”</w:t>
      </w:r>
      <w:r w:rsidRPr="0085313C">
        <w:rPr>
          <w:rFonts w:ascii="宋体" w:eastAsia="宋体" w:hAnsi="宋体" w:cs="Songti SC" w:hint="eastAsia"/>
          <w:color w:val="000000"/>
          <w:spacing w:val="-2"/>
          <w:kern w:val="1"/>
          <w:sz w:val="24"/>
        </w:rPr>
        <w:t>书法班。民族融合小课桌开设同唱一首歌、</w:t>
      </w:r>
      <w:r w:rsidRPr="0085313C">
        <w:rPr>
          <w:rFonts w:ascii="宋体" w:eastAsia="宋体" w:hAnsi="宋体" w:cs="Songti SC" w:hint="eastAsia"/>
          <w:color w:val="000000"/>
          <w:spacing w:val="-1"/>
          <w:kern w:val="1"/>
          <w:sz w:val="24"/>
        </w:rPr>
        <w:t>民族故事会、手工创意等免费课程。截至</w:t>
      </w:r>
      <w:r w:rsidRPr="0085313C">
        <w:rPr>
          <w:rFonts w:ascii="宋体" w:eastAsia="宋体" w:hAnsi="宋体" w:cs="Times-Roman"/>
          <w:color w:val="000000"/>
          <w:spacing w:val="-1"/>
          <w:kern w:val="1"/>
          <w:sz w:val="24"/>
        </w:rPr>
        <w:t>2021</w:t>
      </w:r>
      <w:r w:rsidRPr="0085313C">
        <w:rPr>
          <w:rFonts w:ascii="宋体" w:eastAsia="宋体" w:hAnsi="宋体" w:cs="Songti SC" w:hint="eastAsia"/>
          <w:color w:val="000000"/>
          <w:spacing w:val="-1"/>
          <w:kern w:val="1"/>
          <w:sz w:val="24"/>
        </w:rPr>
        <w:t>年</w:t>
      </w:r>
      <w:r w:rsidRPr="0085313C">
        <w:rPr>
          <w:rFonts w:ascii="宋体" w:eastAsia="宋体" w:hAnsi="宋体" w:cs="Times-Roman"/>
          <w:color w:val="000000"/>
          <w:spacing w:val="-1"/>
          <w:kern w:val="1"/>
          <w:sz w:val="24"/>
        </w:rPr>
        <w:t>7</w:t>
      </w:r>
      <w:r w:rsidRPr="0085313C">
        <w:rPr>
          <w:rFonts w:ascii="宋体" w:eastAsia="宋体" w:hAnsi="宋体" w:cs="Songti SC" w:hint="eastAsia"/>
          <w:color w:val="000000"/>
          <w:spacing w:val="-1"/>
          <w:kern w:val="1"/>
          <w:sz w:val="24"/>
        </w:rPr>
        <w:t>月，参加民族融合小课桌活动的学生有</w:t>
      </w:r>
      <w:r w:rsidRPr="0085313C">
        <w:rPr>
          <w:rFonts w:ascii="宋体" w:eastAsia="宋体" w:hAnsi="宋体" w:cs="Times-Roman"/>
          <w:color w:val="000000"/>
          <w:spacing w:val="-1"/>
          <w:kern w:val="1"/>
          <w:sz w:val="24"/>
        </w:rPr>
        <w:t>700</w:t>
      </w:r>
      <w:r w:rsidRPr="0085313C">
        <w:rPr>
          <w:rFonts w:ascii="宋体" w:eastAsia="宋体" w:hAnsi="宋体" w:cs="Songti SC" w:hint="eastAsia"/>
          <w:color w:val="000000"/>
          <w:spacing w:val="-1"/>
          <w:kern w:val="1"/>
          <w:sz w:val="24"/>
        </w:rPr>
        <w:t>余人次。</w:t>
      </w:r>
    </w:p>
    <w:p w:rsidR="00663C80" w:rsidRPr="0085313C" w:rsidRDefault="0085313C" w:rsidP="0085313C">
      <w:pPr>
        <w:adjustRightInd w:val="0"/>
        <w:snapToGrid w:val="0"/>
        <w:spacing w:beforeLines="50" w:before="120" w:afterLines="50" w:after="120"/>
        <w:ind w:firstLineChars="200" w:firstLine="476"/>
        <w:rPr>
          <w:rFonts w:ascii="宋体" w:eastAsia="宋体" w:hAnsi="宋体"/>
          <w:sz w:val="24"/>
        </w:rPr>
      </w:pPr>
      <w:r w:rsidRPr="0085313C">
        <w:rPr>
          <w:rFonts w:ascii="宋体" w:eastAsia="宋体" w:hAnsi="宋体" w:cs="Songti SC" w:hint="eastAsia"/>
          <w:color w:val="000000"/>
          <w:spacing w:val="-1"/>
          <w:kern w:val="1"/>
          <w:sz w:val="24"/>
        </w:rPr>
        <w:t>以队伍促传承。</w:t>
      </w:r>
      <w:r w:rsidRPr="0085313C">
        <w:rPr>
          <w:rFonts w:ascii="宋体" w:eastAsia="宋体" w:hAnsi="宋体" w:cs="Times-Roman"/>
          <w:color w:val="000000"/>
          <w:spacing w:val="-1"/>
          <w:kern w:val="1"/>
          <w:sz w:val="24"/>
        </w:rPr>
        <w:t>2019</w:t>
      </w:r>
      <w:r w:rsidRPr="0085313C">
        <w:rPr>
          <w:rFonts w:ascii="宋体" w:eastAsia="宋体" w:hAnsi="宋体" w:cs="Songti SC" w:hint="eastAsia"/>
          <w:color w:val="000000"/>
          <w:spacing w:val="-1"/>
          <w:kern w:val="1"/>
          <w:sz w:val="24"/>
        </w:rPr>
        <w:t>年</w:t>
      </w:r>
      <w:r w:rsidRPr="0085313C">
        <w:rPr>
          <w:rFonts w:ascii="宋体" w:eastAsia="宋体" w:hAnsi="宋体" w:cs="Times-Roman"/>
          <w:color w:val="000000"/>
          <w:spacing w:val="-1"/>
          <w:kern w:val="1"/>
          <w:sz w:val="24"/>
        </w:rPr>
        <w:t>1</w:t>
      </w:r>
      <w:r w:rsidRPr="0085313C">
        <w:rPr>
          <w:rFonts w:ascii="宋体" w:eastAsia="宋体" w:hAnsi="宋体" w:cs="Songti SC" w:hint="eastAsia"/>
          <w:color w:val="000000"/>
          <w:spacing w:val="-1"/>
          <w:kern w:val="1"/>
          <w:sz w:val="24"/>
        </w:rPr>
        <w:t>月，社区注册成立</w:t>
      </w:r>
      <w:r w:rsidRPr="0085313C">
        <w:rPr>
          <w:rFonts w:ascii="宋体" w:eastAsia="宋体" w:hAnsi="宋体" w:cs="Times-Roman"/>
          <w:color w:val="000000"/>
          <w:spacing w:val="-1"/>
          <w:kern w:val="1"/>
          <w:sz w:val="24"/>
        </w:rPr>
        <w:t>“</w:t>
      </w:r>
      <w:r w:rsidRPr="0085313C">
        <w:rPr>
          <w:rFonts w:ascii="宋体" w:eastAsia="宋体" w:hAnsi="宋体" w:cs="Songti SC" w:hint="eastAsia"/>
          <w:color w:val="000000"/>
          <w:spacing w:val="-1"/>
          <w:kern w:val="1"/>
          <w:sz w:val="24"/>
        </w:rPr>
        <w:t>兴安乌兰牧骑</w:t>
      </w:r>
      <w:r w:rsidRPr="0085313C">
        <w:rPr>
          <w:rFonts w:ascii="宋体" w:eastAsia="宋体" w:hAnsi="宋体" w:cs="Times-Roman"/>
          <w:color w:val="000000"/>
          <w:spacing w:val="-1"/>
          <w:kern w:val="1"/>
          <w:sz w:val="24"/>
        </w:rPr>
        <w:t>”</w:t>
      </w:r>
      <w:r w:rsidRPr="0085313C">
        <w:rPr>
          <w:rFonts w:ascii="宋体" w:eastAsia="宋体" w:hAnsi="宋体" w:cs="Songti SC" w:hint="eastAsia"/>
          <w:color w:val="000000"/>
          <w:spacing w:val="-1"/>
          <w:kern w:val="1"/>
          <w:sz w:val="24"/>
        </w:rPr>
        <w:t>，</w:t>
      </w:r>
      <w:r w:rsidRPr="0085313C">
        <w:rPr>
          <w:rFonts w:ascii="宋体" w:eastAsia="宋体" w:hAnsi="宋体" w:cs="Songti SC" w:hint="eastAsia"/>
          <w:color w:val="000000"/>
          <w:spacing w:val="-4"/>
          <w:kern w:val="1"/>
          <w:sz w:val="24"/>
        </w:rPr>
        <w:t>组建乌兰牧骑演出小分队，促进各族居民在参与丰富多彩的社区文</w:t>
      </w:r>
      <w:r w:rsidRPr="0085313C">
        <w:rPr>
          <w:rFonts w:ascii="宋体" w:eastAsia="宋体" w:hAnsi="宋体" w:cs="Songti SC" w:hint="eastAsia"/>
          <w:color w:val="000000"/>
          <w:spacing w:val="4"/>
          <w:kern w:val="1"/>
          <w:sz w:val="24"/>
        </w:rPr>
        <w:t>化活动中强化中华民族共同体意识。自</w:t>
      </w:r>
      <w:r w:rsidRPr="0085313C">
        <w:rPr>
          <w:rFonts w:ascii="宋体" w:eastAsia="宋体" w:hAnsi="宋体" w:cs="Times-Roman"/>
          <w:color w:val="000000"/>
          <w:spacing w:val="4"/>
          <w:kern w:val="1"/>
          <w:sz w:val="24"/>
        </w:rPr>
        <w:t>2019</w:t>
      </w:r>
      <w:r w:rsidRPr="0085313C">
        <w:rPr>
          <w:rFonts w:ascii="宋体" w:eastAsia="宋体" w:hAnsi="宋体" w:cs="Songti SC" w:hint="eastAsia"/>
          <w:color w:val="000000"/>
          <w:spacing w:val="4"/>
          <w:kern w:val="1"/>
          <w:sz w:val="24"/>
        </w:rPr>
        <w:t>年至</w:t>
      </w:r>
      <w:r w:rsidRPr="0085313C">
        <w:rPr>
          <w:rFonts w:ascii="宋体" w:eastAsia="宋体" w:hAnsi="宋体" w:cs="Times-Roman"/>
          <w:color w:val="000000"/>
          <w:spacing w:val="4"/>
          <w:kern w:val="1"/>
          <w:sz w:val="24"/>
        </w:rPr>
        <w:t>2021</w:t>
      </w:r>
      <w:r w:rsidRPr="0085313C">
        <w:rPr>
          <w:rFonts w:ascii="宋体" w:eastAsia="宋体" w:hAnsi="宋体" w:cs="Songti SC" w:hint="eastAsia"/>
          <w:color w:val="000000"/>
          <w:spacing w:val="4"/>
          <w:kern w:val="1"/>
          <w:sz w:val="24"/>
        </w:rPr>
        <w:t>年，</w:t>
      </w:r>
      <w:r w:rsidRPr="0085313C">
        <w:rPr>
          <w:rFonts w:ascii="宋体" w:eastAsia="宋体" w:hAnsi="宋体" w:cs="Times-Roman"/>
          <w:color w:val="000000"/>
          <w:spacing w:val="4"/>
          <w:kern w:val="1"/>
          <w:sz w:val="24"/>
        </w:rPr>
        <w:t>“</w:t>
      </w:r>
      <w:r w:rsidRPr="0085313C">
        <w:rPr>
          <w:rFonts w:ascii="宋体" w:eastAsia="宋体" w:hAnsi="宋体" w:cs="Songti SC" w:hint="eastAsia"/>
          <w:color w:val="000000"/>
          <w:spacing w:val="4"/>
          <w:kern w:val="1"/>
          <w:sz w:val="24"/>
        </w:rPr>
        <w:t>兴安乌</w:t>
      </w:r>
      <w:r w:rsidRPr="0085313C">
        <w:rPr>
          <w:rFonts w:ascii="宋体" w:eastAsia="宋体" w:hAnsi="宋体" w:cs="Songti SC" w:hint="eastAsia"/>
          <w:color w:val="000000"/>
          <w:spacing w:val="-3"/>
          <w:kern w:val="1"/>
          <w:sz w:val="24"/>
        </w:rPr>
        <w:t>兰牧骑</w:t>
      </w:r>
      <w:r w:rsidRPr="0085313C">
        <w:rPr>
          <w:rFonts w:ascii="宋体" w:eastAsia="宋体" w:hAnsi="宋体" w:cs="Times-Roman"/>
          <w:color w:val="000000"/>
          <w:spacing w:val="-3"/>
          <w:kern w:val="1"/>
          <w:sz w:val="24"/>
        </w:rPr>
        <w:t>”</w:t>
      </w:r>
      <w:r w:rsidRPr="0085313C">
        <w:rPr>
          <w:rFonts w:ascii="宋体" w:eastAsia="宋体" w:hAnsi="宋体" w:cs="Songti SC" w:hint="eastAsia"/>
          <w:color w:val="000000"/>
          <w:spacing w:val="-3"/>
          <w:kern w:val="1"/>
          <w:sz w:val="24"/>
        </w:rPr>
        <w:t>以</w:t>
      </w:r>
      <w:r w:rsidRPr="0085313C">
        <w:rPr>
          <w:rFonts w:ascii="宋体" w:eastAsia="宋体" w:hAnsi="宋体" w:cs="Times-Roman"/>
          <w:color w:val="000000"/>
          <w:spacing w:val="-3"/>
          <w:kern w:val="1"/>
          <w:sz w:val="24"/>
        </w:rPr>
        <w:t>“</w:t>
      </w:r>
      <w:r w:rsidRPr="0085313C">
        <w:rPr>
          <w:rFonts w:ascii="宋体" w:eastAsia="宋体" w:hAnsi="宋体" w:cs="Songti SC" w:hint="eastAsia"/>
          <w:color w:val="000000"/>
          <w:spacing w:val="-3"/>
          <w:kern w:val="1"/>
          <w:sz w:val="24"/>
        </w:rPr>
        <w:t>团结情祖国颂</w:t>
      </w:r>
      <w:r w:rsidRPr="0085313C">
        <w:rPr>
          <w:rFonts w:ascii="宋体" w:eastAsia="宋体" w:hAnsi="宋体" w:cs="Times-Roman"/>
          <w:color w:val="000000"/>
          <w:spacing w:val="-3"/>
          <w:kern w:val="1"/>
          <w:sz w:val="24"/>
        </w:rPr>
        <w:t>”</w:t>
      </w:r>
      <w:r w:rsidRPr="0085313C">
        <w:rPr>
          <w:rFonts w:ascii="宋体" w:eastAsia="宋体" w:hAnsi="宋体" w:cs="Songti SC" w:hint="eastAsia"/>
          <w:color w:val="000000"/>
          <w:spacing w:val="-3"/>
          <w:kern w:val="1"/>
          <w:sz w:val="24"/>
        </w:rPr>
        <w:t>为主题，进社区开展巡演和</w:t>
      </w:r>
      <w:bookmarkStart w:id="0" w:name="_GoBack"/>
      <w:bookmarkEnd w:id="0"/>
      <w:r w:rsidRPr="0085313C">
        <w:rPr>
          <w:rFonts w:ascii="宋体" w:eastAsia="宋体" w:hAnsi="宋体" w:cs="Songti SC" w:hint="eastAsia"/>
          <w:color w:val="000000"/>
          <w:spacing w:val="-3"/>
          <w:kern w:val="1"/>
          <w:sz w:val="24"/>
        </w:rPr>
        <w:t>汇报演</w:t>
      </w:r>
      <w:r w:rsidRPr="0085313C">
        <w:rPr>
          <w:rFonts w:ascii="宋体" w:eastAsia="宋体" w:hAnsi="宋体" w:cs="Songti SC" w:hint="eastAsia"/>
          <w:color w:val="000000"/>
          <w:spacing w:val="5"/>
          <w:kern w:val="1"/>
          <w:sz w:val="24"/>
        </w:rPr>
        <w:t>出数十次。</w:t>
      </w:r>
      <w:r w:rsidRPr="0085313C">
        <w:rPr>
          <w:rFonts w:ascii="宋体" w:eastAsia="宋体" w:hAnsi="宋体" w:cs="Songti SC" w:hint="eastAsia"/>
          <w:color w:val="000000"/>
          <w:spacing w:val="4"/>
          <w:kern w:val="1"/>
          <w:sz w:val="24"/>
        </w:rPr>
        <w:t>如今的临潢家园社区，以崭新的风貌和务实的工作，浇灌培育</w:t>
      </w:r>
      <w:r w:rsidRPr="0085313C">
        <w:rPr>
          <w:rFonts w:ascii="宋体" w:eastAsia="宋体" w:hAnsi="宋体" w:cs="Songti SC" w:hint="eastAsia"/>
          <w:color w:val="000000"/>
          <w:spacing w:val="5"/>
          <w:kern w:val="1"/>
          <w:sz w:val="24"/>
        </w:rPr>
        <w:t>着更加绚丽的民族团结之花，谱写着民族团结进步、社会和谐稳定的新篇章。</w:t>
      </w:r>
    </w:p>
    <w:sectPr w:rsidR="00663C80" w:rsidRPr="0085313C" w:rsidSect="00AE67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3C"/>
    <w:rsid w:val="00070DC3"/>
    <w:rsid w:val="00663C80"/>
    <w:rsid w:val="0085313C"/>
    <w:rsid w:val="00C91B25"/>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CAFC56"/>
  <w15:chartTrackingRefBased/>
  <w15:docId w15:val="{7F8E8F91-00C5-5B48-AD63-9BCD5F69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1</cp:revision>
  <dcterms:created xsi:type="dcterms:W3CDTF">2025-07-19T00:35:00Z</dcterms:created>
  <dcterms:modified xsi:type="dcterms:W3CDTF">2025-07-19T00:41:00Z</dcterms:modified>
</cp:coreProperties>
</file>