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585C" w:rsidRPr="00435282" w:rsidRDefault="0091585C" w:rsidP="00435282">
      <w:pPr>
        <w:autoSpaceDE w:val="0"/>
        <w:autoSpaceDN w:val="0"/>
        <w:adjustRightInd w:val="0"/>
        <w:snapToGrid w:val="0"/>
        <w:spacing w:beforeLines="50" w:before="156" w:afterLines="50" w:after="156"/>
        <w:jc w:val="left"/>
        <w:rPr>
          <w:rFonts w:ascii="宋体" w:eastAsia="宋体" w:hAnsi="宋体" w:cs="Songti SC"/>
          <w:b/>
          <w:color w:val="000000"/>
          <w:spacing w:val="2"/>
          <w:kern w:val="1"/>
          <w:sz w:val="32"/>
        </w:rPr>
      </w:pPr>
      <w:bookmarkStart w:id="0" w:name="_GoBack"/>
      <w:r w:rsidRPr="00435282">
        <w:rPr>
          <w:rFonts w:ascii="宋体" w:eastAsia="宋体" w:hAnsi="宋体" w:cs="Songti SC" w:hint="eastAsia"/>
          <w:b/>
          <w:color w:val="000000"/>
          <w:spacing w:val="2"/>
          <w:kern w:val="1"/>
          <w:sz w:val="32"/>
        </w:rPr>
        <w:t>社区网格化管理</w:t>
      </w:r>
    </w:p>
    <w:p w:rsidR="0091585C" w:rsidRPr="00435282" w:rsidRDefault="0091585C" w:rsidP="00435282">
      <w:pPr>
        <w:autoSpaceDE w:val="0"/>
        <w:autoSpaceDN w:val="0"/>
        <w:adjustRightInd w:val="0"/>
        <w:snapToGrid w:val="0"/>
        <w:spacing w:beforeLines="50" w:before="156" w:afterLines="50" w:after="156"/>
        <w:jc w:val="left"/>
        <w:rPr>
          <w:rFonts w:ascii="宋体" w:eastAsia="宋体" w:hAnsi="宋体" w:cs="Songti SC"/>
          <w:b/>
          <w:color w:val="000000"/>
          <w:spacing w:val="5"/>
          <w:kern w:val="1"/>
          <w:sz w:val="32"/>
        </w:rPr>
      </w:pPr>
      <w:r w:rsidRPr="00435282">
        <w:rPr>
          <w:rFonts w:ascii="宋体" w:eastAsia="宋体" w:hAnsi="宋体" w:cs="Times-Roman"/>
          <w:b/>
          <w:color w:val="000000"/>
          <w:spacing w:val="5"/>
          <w:kern w:val="1"/>
          <w:sz w:val="32"/>
        </w:rPr>
        <w:t>——</w:t>
      </w:r>
      <w:r w:rsidRPr="00435282">
        <w:rPr>
          <w:rFonts w:ascii="宋体" w:eastAsia="宋体" w:hAnsi="宋体" w:cs="Songti SC" w:hint="eastAsia"/>
          <w:b/>
          <w:color w:val="000000"/>
          <w:spacing w:val="5"/>
          <w:kern w:val="1"/>
          <w:sz w:val="32"/>
        </w:rPr>
        <w:t>以南京市仙林街道为例</w:t>
      </w:r>
    </w:p>
    <w:bookmarkEnd w:id="0"/>
    <w:p w:rsidR="0091585C" w:rsidRDefault="0091585C" w:rsidP="0091585C">
      <w:pPr>
        <w:autoSpaceDE w:val="0"/>
        <w:autoSpaceDN w:val="0"/>
        <w:adjustRightInd w:val="0"/>
        <w:snapToGrid w:val="0"/>
        <w:spacing w:beforeLines="50" w:before="156" w:afterLines="50" w:after="156"/>
        <w:ind w:firstLineChars="200" w:firstLine="484"/>
        <w:jc w:val="left"/>
        <w:rPr>
          <w:rFonts w:ascii="宋体" w:eastAsia="宋体" w:hAnsi="宋体" w:cs="Times-Roman"/>
          <w:color w:val="000000" w:themeColor="text1"/>
          <w:kern w:val="1"/>
          <w:sz w:val="24"/>
        </w:rPr>
      </w:pPr>
      <w:r w:rsidRPr="0091585C">
        <w:rPr>
          <w:rFonts w:ascii="宋体" w:eastAsia="宋体" w:hAnsi="宋体" w:cs="Songti SC" w:hint="eastAsia"/>
          <w:color w:val="000000" w:themeColor="text1"/>
          <w:spacing w:val="1"/>
          <w:kern w:val="1"/>
          <w:sz w:val="24"/>
        </w:rPr>
        <w:t>仙林街道地处仙林大学城的核心区，是南京市栖霞区区委、区政府所在地，</w:t>
      </w:r>
      <w:r w:rsidRPr="0091585C">
        <w:rPr>
          <w:rFonts w:ascii="宋体" w:eastAsia="宋体" w:hAnsi="宋体" w:cs="Songti SC" w:hint="eastAsia"/>
          <w:color w:val="000000" w:themeColor="text1"/>
          <w:spacing w:val="-4"/>
          <w:kern w:val="1"/>
          <w:sz w:val="24"/>
        </w:rPr>
        <w:t>也是全区的窗口和名片。街道面积</w:t>
      </w:r>
      <w:r w:rsidRPr="0091585C">
        <w:rPr>
          <w:rFonts w:ascii="宋体" w:eastAsia="宋体" w:hAnsi="宋体" w:cs="Times-Roman"/>
          <w:color w:val="000000" w:themeColor="text1"/>
          <w:spacing w:val="-4"/>
          <w:kern w:val="1"/>
          <w:sz w:val="24"/>
        </w:rPr>
        <w:t>23.17</w:t>
      </w:r>
      <w:r w:rsidRPr="0091585C">
        <w:rPr>
          <w:rFonts w:ascii="宋体" w:eastAsia="宋体" w:hAnsi="宋体" w:cs="Songti SC" w:hint="eastAsia"/>
          <w:color w:val="000000" w:themeColor="text1"/>
          <w:spacing w:val="-4"/>
          <w:kern w:val="1"/>
          <w:sz w:val="24"/>
        </w:rPr>
        <w:t>平方公里，人口约</w:t>
      </w:r>
      <w:r w:rsidRPr="0091585C">
        <w:rPr>
          <w:rFonts w:ascii="宋体" w:eastAsia="宋体" w:hAnsi="宋体" w:cs="Times-Roman"/>
          <w:color w:val="000000" w:themeColor="text1"/>
          <w:spacing w:val="-4"/>
          <w:kern w:val="1"/>
          <w:sz w:val="24"/>
        </w:rPr>
        <w:t>18</w:t>
      </w:r>
      <w:r w:rsidRPr="0091585C">
        <w:rPr>
          <w:rFonts w:ascii="宋体" w:eastAsia="宋体" w:hAnsi="宋体" w:cs="Songti SC" w:hint="eastAsia"/>
          <w:color w:val="000000" w:themeColor="text1"/>
          <w:spacing w:val="-4"/>
          <w:kern w:val="1"/>
          <w:sz w:val="24"/>
        </w:rPr>
        <w:t>万，下辖</w:t>
      </w:r>
      <w:r w:rsidRPr="0091585C">
        <w:rPr>
          <w:rFonts w:ascii="宋体" w:eastAsia="宋体" w:hAnsi="宋体" w:cs="Times-Roman"/>
          <w:color w:val="000000" w:themeColor="text1"/>
          <w:spacing w:val="-4"/>
          <w:kern w:val="1"/>
          <w:sz w:val="24"/>
        </w:rPr>
        <w:t>3</w:t>
      </w:r>
      <w:r w:rsidRPr="0091585C">
        <w:rPr>
          <w:rFonts w:ascii="宋体" w:eastAsia="宋体" w:hAnsi="宋体" w:cs="Songti SC" w:hint="eastAsia"/>
          <w:color w:val="000000" w:themeColor="text1"/>
          <w:spacing w:val="-4"/>
          <w:kern w:val="1"/>
          <w:sz w:val="24"/>
        </w:rPr>
        <w:t>个社区居委会。</w:t>
      </w:r>
      <w:r w:rsidRPr="0091585C">
        <w:rPr>
          <w:rFonts w:ascii="宋体" w:eastAsia="宋体" w:hAnsi="宋体" w:cs="Times-Roman"/>
          <w:color w:val="000000" w:themeColor="text1"/>
          <w:spacing w:val="-4"/>
          <w:kern w:val="1"/>
          <w:sz w:val="24"/>
        </w:rPr>
        <w:t>11</w:t>
      </w:r>
      <w:r w:rsidRPr="0091585C">
        <w:rPr>
          <w:rFonts w:ascii="宋体" w:eastAsia="宋体" w:hAnsi="宋体" w:cs="Songti SC" w:hint="eastAsia"/>
          <w:color w:val="000000" w:themeColor="text1"/>
          <w:spacing w:val="-4"/>
          <w:kern w:val="1"/>
          <w:sz w:val="24"/>
        </w:rPr>
        <w:t>家商品房小区，髙等院校</w:t>
      </w:r>
      <w:r w:rsidRPr="0091585C">
        <w:rPr>
          <w:rFonts w:ascii="宋体" w:eastAsia="宋体" w:hAnsi="宋体" w:cs="Times-Roman"/>
          <w:color w:val="000000" w:themeColor="text1"/>
          <w:spacing w:val="-4"/>
          <w:kern w:val="1"/>
          <w:sz w:val="24"/>
        </w:rPr>
        <w:t>12</w:t>
      </w:r>
      <w:r w:rsidRPr="0091585C">
        <w:rPr>
          <w:rFonts w:ascii="宋体" w:eastAsia="宋体" w:hAnsi="宋体" w:cs="Songti SC" w:hint="eastAsia"/>
          <w:color w:val="000000" w:themeColor="text1"/>
          <w:spacing w:val="-4"/>
          <w:kern w:val="1"/>
          <w:sz w:val="24"/>
        </w:rPr>
        <w:t>所，知名中小学</w:t>
      </w:r>
      <w:r w:rsidRPr="0091585C">
        <w:rPr>
          <w:rFonts w:ascii="宋体" w:eastAsia="宋体" w:hAnsi="宋体" w:cs="Times-Roman"/>
          <w:color w:val="000000" w:themeColor="text1"/>
          <w:spacing w:val="-4"/>
          <w:kern w:val="1"/>
          <w:sz w:val="24"/>
        </w:rPr>
        <w:t>5</w:t>
      </w:r>
      <w:r w:rsidRPr="0091585C">
        <w:rPr>
          <w:rFonts w:ascii="宋体" w:eastAsia="宋体" w:hAnsi="宋体" w:cs="Songti SC" w:hint="eastAsia"/>
          <w:color w:val="000000" w:themeColor="text1"/>
          <w:spacing w:val="-4"/>
          <w:kern w:val="1"/>
          <w:sz w:val="24"/>
        </w:rPr>
        <w:t>所，常住人口</w:t>
      </w:r>
      <w:r w:rsidRPr="0091585C">
        <w:rPr>
          <w:rFonts w:ascii="宋体" w:eastAsia="宋体" w:hAnsi="宋体" w:cs="Times-Roman"/>
          <w:color w:val="000000" w:themeColor="text1"/>
          <w:spacing w:val="-4"/>
          <w:kern w:val="1"/>
          <w:sz w:val="24"/>
        </w:rPr>
        <w:t>2.2</w:t>
      </w:r>
      <w:r w:rsidRPr="0091585C">
        <w:rPr>
          <w:rFonts w:ascii="宋体" w:eastAsia="宋体" w:hAnsi="宋体" w:cs="Songti SC" w:hint="eastAsia"/>
          <w:color w:val="000000" w:themeColor="text1"/>
          <w:spacing w:val="2"/>
          <w:kern w:val="1"/>
          <w:sz w:val="24"/>
        </w:rPr>
        <w:t>万余人，在校生约</w:t>
      </w:r>
      <w:r w:rsidRPr="0091585C">
        <w:rPr>
          <w:rFonts w:ascii="宋体" w:eastAsia="宋体" w:hAnsi="宋体" w:cs="Times-Roman"/>
          <w:color w:val="000000" w:themeColor="text1"/>
          <w:spacing w:val="2"/>
          <w:kern w:val="1"/>
          <w:sz w:val="24"/>
        </w:rPr>
        <w:t>12.8</w:t>
      </w:r>
      <w:r w:rsidRPr="0091585C">
        <w:rPr>
          <w:rFonts w:ascii="宋体" w:eastAsia="宋体" w:hAnsi="宋体" w:cs="Songti SC" w:hint="eastAsia"/>
          <w:color w:val="000000" w:themeColor="text1"/>
          <w:spacing w:val="2"/>
          <w:kern w:val="1"/>
          <w:sz w:val="24"/>
        </w:rPr>
        <w:t>万人。随着城市化的快速推进，群众诉求复杂多样、社会</w:t>
      </w:r>
      <w:r w:rsidRPr="0091585C">
        <w:rPr>
          <w:rFonts w:ascii="宋体" w:eastAsia="宋体" w:hAnsi="宋体" w:cs="Songti SC" w:hint="eastAsia"/>
          <w:color w:val="000000" w:themeColor="text1"/>
          <w:spacing w:val="1"/>
          <w:kern w:val="1"/>
          <w:sz w:val="24"/>
        </w:rPr>
        <w:t>治理任务繁重、区域资源条块分割、基层组织功能弱化等新情况新问题街道都一</w:t>
      </w:r>
      <w:r w:rsidRPr="0091585C">
        <w:rPr>
          <w:rFonts w:ascii="宋体" w:eastAsia="宋体" w:hAnsi="宋体" w:cs="Songti SC" w:hint="eastAsia"/>
          <w:color w:val="000000" w:themeColor="text1"/>
          <w:kern w:val="1"/>
          <w:sz w:val="24"/>
        </w:rPr>
        <w:t>一遇到。在这样的新社区，社区管理任务艰巨，怎样才能做好工作呢</w:t>
      </w:r>
      <w:r w:rsidRPr="0091585C">
        <w:rPr>
          <w:rFonts w:ascii="宋体" w:eastAsia="宋体" w:hAnsi="宋体" w:cs="Times-Roman"/>
          <w:color w:val="000000" w:themeColor="text1"/>
          <w:kern w:val="1"/>
          <w:sz w:val="24"/>
        </w:rPr>
        <w:t>?</w:t>
      </w:r>
    </w:p>
    <w:p w:rsidR="0091585C" w:rsidRDefault="0091585C" w:rsidP="0091585C">
      <w:pPr>
        <w:autoSpaceDE w:val="0"/>
        <w:autoSpaceDN w:val="0"/>
        <w:adjustRightInd w:val="0"/>
        <w:snapToGrid w:val="0"/>
        <w:spacing w:beforeLines="50" w:before="156" w:afterLines="50" w:after="156"/>
        <w:ind w:firstLineChars="200" w:firstLine="478"/>
        <w:jc w:val="left"/>
        <w:rPr>
          <w:rFonts w:ascii="宋体" w:eastAsia="宋体" w:hAnsi="宋体" w:cs="Songti SC"/>
          <w:color w:val="000000" w:themeColor="text1"/>
          <w:spacing w:val="-3"/>
          <w:kern w:val="1"/>
          <w:sz w:val="24"/>
        </w:rPr>
      </w:pPr>
      <w:r w:rsidRPr="0091585C">
        <w:rPr>
          <w:rFonts w:ascii="宋体" w:eastAsia="宋体" w:hAnsi="宋体" w:cs="Songti SC" w:hint="eastAsia"/>
          <w:b/>
          <w:color w:val="000000" w:themeColor="text1"/>
          <w:spacing w:val="-1"/>
          <w:kern w:val="1"/>
          <w:sz w:val="24"/>
        </w:rPr>
        <w:t>一、背景</w:t>
      </w:r>
    </w:p>
    <w:p w:rsidR="0091585C" w:rsidRDefault="0091585C" w:rsidP="0091585C">
      <w:pPr>
        <w:autoSpaceDE w:val="0"/>
        <w:autoSpaceDN w:val="0"/>
        <w:adjustRightInd w:val="0"/>
        <w:snapToGrid w:val="0"/>
        <w:spacing w:beforeLines="50" w:before="156" w:afterLines="50" w:after="156"/>
        <w:ind w:firstLineChars="200" w:firstLine="468"/>
        <w:jc w:val="left"/>
        <w:rPr>
          <w:rFonts w:ascii="宋体" w:eastAsia="宋体" w:hAnsi="宋体" w:cs="Songti SC"/>
          <w:color w:val="000000" w:themeColor="text1"/>
          <w:spacing w:val="-3"/>
          <w:kern w:val="1"/>
          <w:sz w:val="24"/>
        </w:rPr>
      </w:pPr>
      <w:r w:rsidRPr="0091585C">
        <w:rPr>
          <w:rFonts w:ascii="宋体" w:eastAsia="宋体" w:hAnsi="宋体" w:cs="Songti SC" w:hint="eastAsia"/>
          <w:color w:val="000000" w:themeColor="text1"/>
          <w:spacing w:val="-3"/>
          <w:kern w:val="1"/>
          <w:sz w:val="24"/>
        </w:rPr>
        <w:t>仙林街道是新成立街道，组建于</w:t>
      </w:r>
      <w:r w:rsidRPr="0091585C">
        <w:rPr>
          <w:rFonts w:ascii="宋体" w:eastAsia="宋体" w:hAnsi="宋体" w:cs="Times-Roman"/>
          <w:color w:val="000000" w:themeColor="text1"/>
          <w:spacing w:val="-3"/>
          <w:kern w:val="1"/>
          <w:sz w:val="24"/>
        </w:rPr>
        <w:t>2004</w:t>
      </w:r>
      <w:r w:rsidRPr="0091585C">
        <w:rPr>
          <w:rFonts w:ascii="宋体" w:eastAsia="宋体" w:hAnsi="宋体" w:cs="Songti SC" w:hint="eastAsia"/>
          <w:color w:val="000000" w:themeColor="text1"/>
          <w:spacing w:val="-3"/>
          <w:kern w:val="1"/>
          <w:sz w:val="24"/>
        </w:rPr>
        <w:t>年</w:t>
      </w:r>
      <w:r w:rsidRPr="0091585C">
        <w:rPr>
          <w:rFonts w:ascii="宋体" w:eastAsia="宋体" w:hAnsi="宋体" w:cs="Times-Roman"/>
          <w:color w:val="000000" w:themeColor="text1"/>
          <w:spacing w:val="-3"/>
          <w:kern w:val="1"/>
          <w:sz w:val="24"/>
        </w:rPr>
        <w:t>9</w:t>
      </w:r>
      <w:r w:rsidRPr="0091585C">
        <w:rPr>
          <w:rFonts w:ascii="宋体" w:eastAsia="宋体" w:hAnsi="宋体" w:cs="Songti SC" w:hint="eastAsia"/>
          <w:color w:val="000000" w:themeColor="text1"/>
          <w:spacing w:val="-3"/>
          <w:kern w:val="1"/>
          <w:sz w:val="24"/>
        </w:rPr>
        <w:t>月，成立之初只有一个社区，基层组织管理体系非常薄弱，很多工作很难延伸得下去，基础不牢。</w:t>
      </w:r>
    </w:p>
    <w:p w:rsidR="0091585C" w:rsidRDefault="0091585C" w:rsidP="0091585C">
      <w:pPr>
        <w:autoSpaceDE w:val="0"/>
        <w:autoSpaceDN w:val="0"/>
        <w:adjustRightInd w:val="0"/>
        <w:snapToGrid w:val="0"/>
        <w:spacing w:beforeLines="50" w:before="156" w:afterLines="50" w:after="156"/>
        <w:ind w:firstLineChars="200" w:firstLine="488"/>
        <w:jc w:val="left"/>
        <w:rPr>
          <w:rFonts w:ascii="宋体" w:eastAsia="宋体" w:hAnsi="宋体" w:cs="Songti SC"/>
          <w:color w:val="000000" w:themeColor="text1"/>
          <w:spacing w:val="-3"/>
          <w:kern w:val="1"/>
          <w:sz w:val="24"/>
        </w:rPr>
      </w:pPr>
      <w:r w:rsidRPr="0091585C">
        <w:rPr>
          <w:rFonts w:ascii="宋体" w:eastAsia="宋体" w:hAnsi="宋体" w:cs="Songti SC" w:hint="eastAsia"/>
          <w:color w:val="000000" w:themeColor="text1"/>
          <w:spacing w:val="2"/>
          <w:kern w:val="1"/>
          <w:sz w:val="24"/>
        </w:rPr>
        <w:t>由于地域面积大、商品房小区和经适房小区较多，商业交通等功能配套仍不到位，社会组织管理体系尚不健全、工作基础薄弱等因素，存在着诸多城市管理</w:t>
      </w:r>
      <w:r w:rsidRPr="0091585C">
        <w:rPr>
          <w:rFonts w:ascii="宋体" w:eastAsia="宋体" w:hAnsi="宋体" w:cs="Songti SC" w:hint="eastAsia"/>
          <w:color w:val="000000" w:themeColor="text1"/>
          <w:spacing w:val="-1"/>
          <w:kern w:val="1"/>
          <w:sz w:val="24"/>
        </w:rPr>
        <w:t>矛盾。而随着南京副城建设的快速推进和城市品质的不断提档升级，城市管理</w:t>
      </w:r>
      <w:r w:rsidRPr="0091585C">
        <w:rPr>
          <w:rFonts w:ascii="宋体" w:eastAsia="宋体" w:hAnsi="宋体" w:cs="Songti SC" w:hint="eastAsia"/>
          <w:color w:val="000000" w:themeColor="text1"/>
          <w:spacing w:val="2"/>
          <w:kern w:val="1"/>
          <w:sz w:val="24"/>
        </w:rPr>
        <w:t>的要求越来越高。在新市区建设发展的过程中，也形成了一些城市管理问题，比如：流动摊点，仙林地区有</w:t>
      </w:r>
      <w:r w:rsidRPr="0091585C">
        <w:rPr>
          <w:rFonts w:ascii="宋体" w:eastAsia="宋体" w:hAnsi="宋体" w:cs="Times-Roman"/>
          <w:color w:val="000000" w:themeColor="text1"/>
          <w:spacing w:val="2"/>
          <w:kern w:val="1"/>
          <w:sz w:val="24"/>
        </w:rPr>
        <w:t>4000</w:t>
      </w:r>
      <w:r w:rsidRPr="0091585C">
        <w:rPr>
          <w:rFonts w:ascii="宋体" w:eastAsia="宋体" w:hAnsi="宋体" w:cs="Songti SC" w:hint="eastAsia"/>
          <w:color w:val="000000" w:themeColor="text1"/>
          <w:spacing w:val="2"/>
          <w:kern w:val="1"/>
          <w:sz w:val="24"/>
        </w:rPr>
        <w:t>多的征地拆迁人员，仙林大学城周边缺乏产业，就业比较困难，民生稳定的压力很大，再加上商业配套并不到位，</w:t>
      </w:r>
      <w:r w:rsidRPr="0091585C">
        <w:rPr>
          <w:rFonts w:ascii="宋体" w:eastAsia="宋体" w:hAnsi="宋体" w:cs="Times-Roman"/>
          <w:color w:val="000000" w:themeColor="text1"/>
          <w:spacing w:val="2"/>
          <w:kern w:val="1"/>
          <w:sz w:val="24"/>
        </w:rPr>
        <w:t>10</w:t>
      </w:r>
      <w:r w:rsidRPr="0091585C">
        <w:rPr>
          <w:rFonts w:ascii="宋体" w:eastAsia="宋体" w:hAnsi="宋体" w:cs="Songti SC" w:hint="eastAsia"/>
          <w:color w:val="000000" w:themeColor="text1"/>
          <w:spacing w:val="2"/>
          <w:kern w:val="1"/>
          <w:sz w:val="24"/>
        </w:rPr>
        <w:t>多万大学生的生活需求，两种因素的叠加为小摊小贩滋生留下了巨大空间，一度流动摊点占</w:t>
      </w:r>
      <w:r w:rsidRPr="0091585C">
        <w:rPr>
          <w:rFonts w:ascii="宋体" w:eastAsia="宋体" w:hAnsi="宋体" w:cs="Songti SC" w:hint="eastAsia"/>
          <w:color w:val="000000" w:themeColor="text1"/>
          <w:spacing w:val="-5"/>
          <w:kern w:val="1"/>
          <w:sz w:val="24"/>
        </w:rPr>
        <w:t>据了地铁站、商业大街、高校门口等重要窗口地段；再比如：违法建筑，仙林地区</w:t>
      </w:r>
      <w:r w:rsidRPr="0091585C">
        <w:rPr>
          <w:rFonts w:ascii="宋体" w:eastAsia="宋体" w:hAnsi="宋体" w:cs="Songti SC" w:hint="eastAsia"/>
          <w:color w:val="000000" w:themeColor="text1"/>
          <w:spacing w:val="2"/>
          <w:kern w:val="1"/>
          <w:sz w:val="24"/>
        </w:rPr>
        <w:t>商品房小区尤其是别墅区多，不少业主对原有房屋翻建扩建，形成违法建筑，互</w:t>
      </w:r>
      <w:r w:rsidRPr="0091585C">
        <w:rPr>
          <w:rFonts w:ascii="宋体" w:eastAsia="宋体" w:hAnsi="宋体" w:cs="Songti SC" w:hint="eastAsia"/>
          <w:color w:val="000000" w:themeColor="text1"/>
          <w:spacing w:val="-5"/>
          <w:kern w:val="1"/>
          <w:sz w:val="24"/>
        </w:rPr>
        <w:t>相攀比，矛盾很大。大浦塘、土城头地区尚未开发，又是黄金地段，巨大的利益空</w:t>
      </w:r>
      <w:r w:rsidRPr="0091585C">
        <w:rPr>
          <w:rFonts w:ascii="宋体" w:eastAsia="宋体" w:hAnsi="宋体" w:cs="Songti SC" w:hint="eastAsia"/>
          <w:color w:val="000000" w:themeColor="text1"/>
          <w:spacing w:val="3"/>
          <w:kern w:val="1"/>
          <w:sz w:val="24"/>
        </w:rPr>
        <w:t>间，使得少部分人甘冒风险，以身试法，违建管控的难度非常大。这些长期存在</w:t>
      </w:r>
      <w:r w:rsidRPr="0091585C">
        <w:rPr>
          <w:rFonts w:ascii="宋体" w:eastAsia="宋体" w:hAnsi="宋体" w:cs="Songti SC" w:hint="eastAsia"/>
          <w:color w:val="000000" w:themeColor="text1"/>
          <w:spacing w:val="-3"/>
          <w:kern w:val="1"/>
          <w:sz w:val="24"/>
        </w:rPr>
        <w:t>的城市管理难题，成为创新基层社会治理的现实背景。</w:t>
      </w:r>
    </w:p>
    <w:p w:rsidR="0091585C" w:rsidRDefault="0091585C" w:rsidP="0091585C">
      <w:pPr>
        <w:autoSpaceDE w:val="0"/>
        <w:autoSpaceDN w:val="0"/>
        <w:adjustRightInd w:val="0"/>
        <w:snapToGrid w:val="0"/>
        <w:spacing w:beforeLines="50" w:before="156" w:afterLines="50" w:after="156"/>
        <w:ind w:firstLineChars="200" w:firstLine="480"/>
        <w:jc w:val="left"/>
        <w:rPr>
          <w:rFonts w:ascii="宋体" w:eastAsia="宋体" w:hAnsi="宋体" w:cs="Songti SC"/>
          <w:color w:val="000000" w:themeColor="text1"/>
          <w:spacing w:val="2"/>
          <w:kern w:val="1"/>
          <w:sz w:val="24"/>
        </w:rPr>
      </w:pPr>
      <w:r w:rsidRPr="0091585C">
        <w:rPr>
          <w:rFonts w:ascii="宋体" w:eastAsia="宋体" w:hAnsi="宋体" w:cs="Songti SC" w:hint="eastAsia"/>
          <w:color w:val="000000" w:themeColor="text1"/>
          <w:kern w:val="1"/>
          <w:sz w:val="24"/>
        </w:rPr>
        <w:t>在仙林街道，社会问题伴随着离度复杂性和不确定性的社会背景而被激发</w:t>
      </w:r>
      <w:r w:rsidRPr="0091585C">
        <w:rPr>
          <w:rFonts w:ascii="宋体" w:eastAsia="宋体" w:hAnsi="宋体" w:cs="Songti SC" w:hint="eastAsia"/>
          <w:color w:val="000000" w:themeColor="text1"/>
          <w:spacing w:val="-4"/>
          <w:kern w:val="1"/>
          <w:sz w:val="24"/>
        </w:rPr>
        <w:t>出来，社会问题、社会矛盾集聚，在社区的层面表现得尤为突出，在传统的治理模</w:t>
      </w:r>
      <w:r w:rsidRPr="0091585C">
        <w:rPr>
          <w:rFonts w:ascii="宋体" w:eastAsia="宋体" w:hAnsi="宋体" w:cs="Songti SC" w:hint="eastAsia"/>
          <w:color w:val="000000" w:themeColor="text1"/>
          <w:spacing w:val="1"/>
          <w:kern w:val="1"/>
          <w:sz w:val="24"/>
        </w:rPr>
        <w:t>糊无法有效应对新的社会问题时，亟需以新的社会治理模式加应对。另一方面，</w:t>
      </w:r>
      <w:r w:rsidRPr="0091585C">
        <w:rPr>
          <w:rFonts w:ascii="宋体" w:eastAsia="宋体" w:hAnsi="宋体" w:cs="Songti SC" w:hint="eastAsia"/>
          <w:color w:val="000000" w:themeColor="text1"/>
          <w:spacing w:val="2"/>
          <w:kern w:val="1"/>
          <w:sz w:val="24"/>
        </w:rPr>
        <w:t>随着经济社会的发展，新的技术特别是互联网信息技术、数字化进程的加快，为</w:t>
      </w:r>
      <w:r w:rsidRPr="0091585C">
        <w:rPr>
          <w:rFonts w:ascii="宋体" w:eastAsia="宋体" w:hAnsi="宋体" w:cs="Songti SC" w:hint="eastAsia"/>
          <w:color w:val="000000" w:themeColor="text1"/>
          <w:spacing w:val="-1"/>
          <w:kern w:val="1"/>
          <w:sz w:val="24"/>
        </w:rPr>
        <w:t>网格化管理的推行提供了技术治理的基础，同时国外关于社区治理的模式创新</w:t>
      </w:r>
      <w:r w:rsidRPr="0091585C">
        <w:rPr>
          <w:rFonts w:ascii="宋体" w:eastAsia="宋体" w:hAnsi="宋体" w:cs="Songti SC" w:hint="eastAsia"/>
          <w:color w:val="000000" w:themeColor="text1"/>
          <w:spacing w:val="2"/>
          <w:kern w:val="1"/>
          <w:sz w:val="24"/>
        </w:rPr>
        <w:t>也为网格化管理提供了思考和借鉴。</w:t>
      </w:r>
    </w:p>
    <w:p w:rsidR="0091585C" w:rsidRDefault="0091585C" w:rsidP="0091585C">
      <w:pPr>
        <w:autoSpaceDE w:val="0"/>
        <w:autoSpaceDN w:val="0"/>
        <w:adjustRightInd w:val="0"/>
        <w:snapToGrid w:val="0"/>
        <w:spacing w:beforeLines="50" w:before="156" w:afterLines="50" w:after="156"/>
        <w:ind w:firstLineChars="200" w:firstLine="502"/>
        <w:jc w:val="left"/>
        <w:rPr>
          <w:rFonts w:ascii="宋体" w:eastAsia="宋体" w:hAnsi="宋体" w:cs="Songti SC"/>
          <w:color w:val="000000" w:themeColor="text1"/>
          <w:spacing w:val="2"/>
          <w:kern w:val="1"/>
          <w:sz w:val="24"/>
        </w:rPr>
      </w:pPr>
      <w:r w:rsidRPr="0091585C">
        <w:rPr>
          <w:rFonts w:ascii="宋体" w:eastAsia="宋体" w:hAnsi="宋体" w:cs="Songti SC" w:hint="eastAsia"/>
          <w:b/>
          <w:color w:val="000000" w:themeColor="text1"/>
          <w:spacing w:val="5"/>
          <w:kern w:val="1"/>
          <w:sz w:val="24"/>
        </w:rPr>
        <w:t>二、简述</w:t>
      </w:r>
    </w:p>
    <w:p w:rsidR="0091585C" w:rsidRDefault="0091585C" w:rsidP="0091585C">
      <w:pPr>
        <w:autoSpaceDE w:val="0"/>
        <w:autoSpaceDN w:val="0"/>
        <w:adjustRightInd w:val="0"/>
        <w:snapToGrid w:val="0"/>
        <w:spacing w:beforeLines="50" w:before="156" w:afterLines="50" w:after="156"/>
        <w:ind w:firstLineChars="200" w:firstLine="488"/>
        <w:jc w:val="left"/>
        <w:rPr>
          <w:rFonts w:ascii="宋体" w:eastAsia="宋体" w:hAnsi="宋体" w:cs="Songti SC"/>
          <w:color w:val="000000" w:themeColor="text1"/>
          <w:kern w:val="1"/>
          <w:sz w:val="24"/>
        </w:rPr>
      </w:pPr>
      <w:r w:rsidRPr="0091585C">
        <w:rPr>
          <w:rFonts w:ascii="宋体" w:eastAsia="宋体" w:hAnsi="宋体" w:cs="Songti SC" w:hint="eastAsia"/>
          <w:color w:val="000000" w:themeColor="text1"/>
          <w:spacing w:val="2"/>
          <w:kern w:val="1"/>
          <w:sz w:val="24"/>
        </w:rPr>
        <w:t>南京市仙林街道网格化管理是以</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网格连心、服务为先、多元联动、协同发展</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为特点的网格管理体系，将辖区划分为王级网格体系，并在探索实践城市治</w:t>
      </w:r>
      <w:r w:rsidRPr="0091585C">
        <w:rPr>
          <w:rFonts w:ascii="宋体" w:eastAsia="宋体" w:hAnsi="宋体" w:cs="Songti SC" w:hint="eastAsia"/>
          <w:color w:val="000000" w:themeColor="text1"/>
          <w:spacing w:val="-4"/>
          <w:kern w:val="1"/>
          <w:sz w:val="24"/>
        </w:rPr>
        <w:t>理创新的基础上，形成三化融合即</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网格化管理、社会化服务、信息化保障</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的城</w:t>
      </w:r>
      <w:r w:rsidRPr="0091585C">
        <w:rPr>
          <w:rFonts w:ascii="宋体" w:eastAsia="宋体" w:hAnsi="宋体" w:cs="Songti SC" w:hint="eastAsia"/>
          <w:color w:val="000000" w:themeColor="text1"/>
          <w:kern w:val="1"/>
          <w:sz w:val="24"/>
        </w:rPr>
        <w:t>市治理模式，确保横向到边、纵向到底、全面覆盖，实现城市管理无盲点。</w:t>
      </w:r>
    </w:p>
    <w:p w:rsidR="0091585C" w:rsidRDefault="0091585C" w:rsidP="0091585C">
      <w:pPr>
        <w:autoSpaceDE w:val="0"/>
        <w:autoSpaceDN w:val="0"/>
        <w:adjustRightInd w:val="0"/>
        <w:snapToGrid w:val="0"/>
        <w:spacing w:beforeLines="50" w:before="156" w:afterLines="50" w:after="156"/>
        <w:ind w:firstLineChars="200" w:firstLine="488"/>
        <w:jc w:val="left"/>
        <w:rPr>
          <w:rFonts w:ascii="宋体" w:eastAsia="宋体" w:hAnsi="宋体" w:cs="Songti SC"/>
          <w:color w:val="000000" w:themeColor="text1"/>
          <w:spacing w:val="2"/>
          <w:kern w:val="1"/>
          <w:sz w:val="24"/>
        </w:rPr>
      </w:pPr>
      <w:r w:rsidRPr="0091585C">
        <w:rPr>
          <w:rFonts w:ascii="宋体" w:eastAsia="宋体" w:hAnsi="宋体" w:cs="Songti SC" w:hint="eastAsia"/>
          <w:color w:val="000000" w:themeColor="text1"/>
          <w:spacing w:val="2"/>
          <w:kern w:val="1"/>
          <w:sz w:val="24"/>
        </w:rPr>
        <w:t>网格连心，就是指构筑良性的党群关系，将群众作为关注点，使得网格化管</w:t>
      </w:r>
      <w:r w:rsidRPr="0091585C">
        <w:rPr>
          <w:rFonts w:ascii="宋体" w:eastAsia="宋体" w:hAnsi="宋体" w:cs="Songti SC" w:hint="eastAsia"/>
          <w:color w:val="000000" w:themeColor="text1"/>
          <w:spacing w:val="5"/>
          <w:kern w:val="1"/>
          <w:sz w:val="24"/>
        </w:rPr>
        <w:t>理带来的便捷能够覆盖到所有区域内；服务为先，就是要转变以前的</w:t>
      </w:r>
      <w:r w:rsidRPr="0091585C">
        <w:rPr>
          <w:rFonts w:ascii="宋体" w:eastAsia="宋体" w:hAnsi="宋体" w:cs="Times-Roman"/>
          <w:color w:val="000000" w:themeColor="text1"/>
          <w:spacing w:val="5"/>
          <w:kern w:val="1"/>
          <w:sz w:val="24"/>
        </w:rPr>
        <w:t>“</w:t>
      </w:r>
      <w:r w:rsidRPr="0091585C">
        <w:rPr>
          <w:rFonts w:ascii="宋体" w:eastAsia="宋体" w:hAnsi="宋体" w:cs="Songti SC" w:hint="eastAsia"/>
          <w:color w:val="000000" w:themeColor="text1"/>
          <w:spacing w:val="5"/>
          <w:kern w:val="1"/>
          <w:sz w:val="24"/>
        </w:rPr>
        <w:t>管理思维</w:t>
      </w:r>
      <w:r w:rsidRPr="0091585C">
        <w:rPr>
          <w:rFonts w:ascii="宋体" w:eastAsia="宋体" w:hAnsi="宋体" w:cs="Times-Roman"/>
          <w:color w:val="000000" w:themeColor="text1"/>
          <w:spacing w:val="5"/>
          <w:kern w:val="1"/>
          <w:sz w:val="24"/>
        </w:rPr>
        <w:t>”</w:t>
      </w:r>
      <w:r w:rsidRPr="0091585C">
        <w:rPr>
          <w:rFonts w:ascii="宋体" w:eastAsia="宋体" w:hAnsi="宋体" w:cs="Songti SC" w:hint="eastAsia"/>
          <w:color w:val="000000" w:themeColor="text1"/>
          <w:spacing w:val="5"/>
          <w:kern w:val="1"/>
          <w:sz w:val="24"/>
        </w:rPr>
        <w:t>和</w:t>
      </w:r>
      <w:r w:rsidRPr="0091585C">
        <w:rPr>
          <w:rFonts w:ascii="宋体" w:eastAsia="宋体" w:hAnsi="宋体" w:cs="Times-Roman"/>
          <w:color w:val="000000" w:themeColor="text1"/>
          <w:spacing w:val="5"/>
          <w:kern w:val="1"/>
          <w:sz w:val="24"/>
        </w:rPr>
        <w:t>“</w:t>
      </w:r>
      <w:r w:rsidRPr="0091585C">
        <w:rPr>
          <w:rFonts w:ascii="宋体" w:eastAsia="宋体" w:hAnsi="宋体" w:cs="Songti SC" w:hint="eastAsia"/>
          <w:color w:val="000000" w:themeColor="text1"/>
          <w:spacing w:val="5"/>
          <w:kern w:val="1"/>
          <w:sz w:val="24"/>
        </w:rPr>
        <w:t>管控思维</w:t>
      </w:r>
      <w:r w:rsidRPr="0091585C">
        <w:rPr>
          <w:rFonts w:ascii="宋体" w:eastAsia="宋体" w:hAnsi="宋体" w:cs="Times-Roman"/>
          <w:color w:val="000000" w:themeColor="text1"/>
          <w:spacing w:val="5"/>
          <w:kern w:val="1"/>
          <w:sz w:val="24"/>
        </w:rPr>
        <w:t>”</w:t>
      </w:r>
      <w:r w:rsidRPr="0091585C">
        <w:rPr>
          <w:rFonts w:ascii="宋体" w:eastAsia="宋体" w:hAnsi="宋体" w:cs="Songti SC" w:hint="eastAsia"/>
          <w:color w:val="000000" w:themeColor="text1"/>
          <w:spacing w:val="5"/>
          <w:kern w:val="1"/>
          <w:sz w:val="24"/>
        </w:rPr>
        <w:t>，建构管理和服务并重的机制，将服务作为引领，以群众需求为导</w:t>
      </w:r>
      <w:r w:rsidRPr="0091585C">
        <w:rPr>
          <w:rFonts w:ascii="宋体" w:eastAsia="宋体" w:hAnsi="宋体" w:cs="Songti SC" w:hint="eastAsia"/>
          <w:color w:val="000000" w:themeColor="text1"/>
          <w:spacing w:val="-5"/>
          <w:kern w:val="1"/>
          <w:sz w:val="24"/>
        </w:rPr>
        <w:t>向，增强工作的前瞻性；多元联动，就是要构筑社会、公众、政</w:t>
      </w:r>
      <w:r w:rsidRPr="0091585C">
        <w:rPr>
          <w:rFonts w:ascii="宋体" w:eastAsia="宋体" w:hAnsi="宋体" w:cs="Songti SC" w:hint="eastAsia"/>
          <w:color w:val="000000" w:themeColor="text1"/>
          <w:spacing w:val="-5"/>
          <w:kern w:val="1"/>
          <w:sz w:val="24"/>
        </w:rPr>
        <w:lastRenderedPageBreak/>
        <w:t>府三方合作治理的</w:t>
      </w:r>
      <w:r w:rsidRPr="0091585C">
        <w:rPr>
          <w:rFonts w:ascii="宋体" w:eastAsia="宋体" w:hAnsi="宋体" w:cs="Songti SC" w:hint="eastAsia"/>
          <w:color w:val="000000" w:themeColor="text1"/>
          <w:spacing w:val="-1"/>
          <w:kern w:val="1"/>
          <w:sz w:val="24"/>
        </w:rPr>
        <w:t>平台，建立区域内从街道、社区、网格到居民的联动机制，构筑</w:t>
      </w:r>
      <w:r w:rsidRPr="0091585C">
        <w:rPr>
          <w:rFonts w:ascii="宋体" w:eastAsia="宋体" w:hAnsi="宋体" w:cs="Times-Roman"/>
          <w:color w:val="000000" w:themeColor="text1"/>
          <w:spacing w:val="-1"/>
          <w:kern w:val="1"/>
          <w:sz w:val="24"/>
        </w:rPr>
        <w:t>“</w:t>
      </w:r>
      <w:r w:rsidRPr="0091585C">
        <w:rPr>
          <w:rFonts w:ascii="宋体" w:eastAsia="宋体" w:hAnsi="宋体" w:cs="Songti SC" w:hint="eastAsia"/>
          <w:color w:val="000000" w:themeColor="text1"/>
          <w:spacing w:val="-1"/>
          <w:kern w:val="1"/>
          <w:sz w:val="24"/>
        </w:rPr>
        <w:t>党委领导、政府负</w:t>
      </w:r>
      <w:r w:rsidRPr="0091585C">
        <w:rPr>
          <w:rFonts w:ascii="宋体" w:eastAsia="宋体" w:hAnsi="宋体" w:cs="Songti SC" w:hint="eastAsia"/>
          <w:color w:val="000000" w:themeColor="text1"/>
          <w:spacing w:val="2"/>
          <w:kern w:val="1"/>
          <w:sz w:val="24"/>
        </w:rPr>
        <w:t>责、社会协同、公众参与</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的管理格局。</w:t>
      </w:r>
    </w:p>
    <w:p w:rsidR="0091585C" w:rsidRDefault="0091585C" w:rsidP="0091585C">
      <w:pPr>
        <w:autoSpaceDE w:val="0"/>
        <w:autoSpaceDN w:val="0"/>
        <w:adjustRightInd w:val="0"/>
        <w:snapToGrid w:val="0"/>
        <w:spacing w:beforeLines="50" w:before="156" w:afterLines="50" w:after="156"/>
        <w:ind w:firstLineChars="200" w:firstLine="474"/>
        <w:jc w:val="left"/>
        <w:rPr>
          <w:rFonts w:ascii="宋体" w:eastAsia="宋体" w:hAnsi="宋体" w:cs="Songti SC"/>
          <w:b/>
          <w:color w:val="000000" w:themeColor="text1"/>
          <w:spacing w:val="-2"/>
          <w:kern w:val="1"/>
          <w:sz w:val="24"/>
        </w:rPr>
      </w:pPr>
      <w:r w:rsidRPr="0091585C">
        <w:rPr>
          <w:rFonts w:ascii="宋体" w:eastAsia="宋体" w:hAnsi="宋体" w:cs="Songti SC" w:hint="eastAsia"/>
          <w:b/>
          <w:color w:val="000000" w:themeColor="text1"/>
          <w:spacing w:val="-2"/>
          <w:kern w:val="1"/>
          <w:sz w:val="24"/>
        </w:rPr>
        <w:t>三、术语解析</w:t>
      </w:r>
    </w:p>
    <w:p w:rsidR="0091585C" w:rsidRDefault="0091585C" w:rsidP="0091585C">
      <w:pPr>
        <w:autoSpaceDE w:val="0"/>
        <w:autoSpaceDN w:val="0"/>
        <w:adjustRightInd w:val="0"/>
        <w:snapToGrid w:val="0"/>
        <w:spacing w:beforeLines="50" w:before="156" w:afterLines="50" w:after="156"/>
        <w:ind w:firstLineChars="200" w:firstLine="470"/>
        <w:jc w:val="left"/>
        <w:rPr>
          <w:rFonts w:ascii="宋体" w:eastAsia="宋体" w:hAnsi="宋体" w:cs="Songti SC"/>
          <w:b/>
          <w:color w:val="000000" w:themeColor="text1"/>
          <w:spacing w:val="-3"/>
          <w:kern w:val="1"/>
          <w:sz w:val="24"/>
        </w:rPr>
      </w:pPr>
      <w:r w:rsidRPr="0091585C">
        <w:rPr>
          <w:rFonts w:ascii="宋体" w:eastAsia="宋体" w:hAnsi="宋体" w:cs="Times-Roman"/>
          <w:b/>
          <w:color w:val="000000" w:themeColor="text1"/>
          <w:spacing w:val="-3"/>
          <w:kern w:val="1"/>
          <w:sz w:val="24"/>
        </w:rPr>
        <w:t>(</w:t>
      </w:r>
      <w:r w:rsidRPr="0091585C">
        <w:rPr>
          <w:rFonts w:ascii="宋体" w:eastAsia="宋体" w:hAnsi="宋体" w:cs="Songti SC" w:hint="eastAsia"/>
          <w:b/>
          <w:color w:val="000000" w:themeColor="text1"/>
          <w:spacing w:val="-3"/>
          <w:kern w:val="1"/>
          <w:sz w:val="24"/>
        </w:rPr>
        <w:t>一</w:t>
      </w:r>
      <w:r w:rsidRPr="0091585C">
        <w:rPr>
          <w:rFonts w:ascii="宋体" w:eastAsia="宋体" w:hAnsi="宋体" w:cs="Times-Roman"/>
          <w:b/>
          <w:color w:val="000000" w:themeColor="text1"/>
          <w:spacing w:val="-3"/>
          <w:kern w:val="1"/>
          <w:sz w:val="24"/>
        </w:rPr>
        <w:t>)</w:t>
      </w:r>
      <w:r w:rsidRPr="0091585C">
        <w:rPr>
          <w:rFonts w:ascii="宋体" w:eastAsia="宋体" w:hAnsi="宋体" w:cs="Songti SC" w:hint="eastAsia"/>
          <w:b/>
          <w:color w:val="000000" w:themeColor="text1"/>
          <w:spacing w:val="-3"/>
          <w:kern w:val="1"/>
          <w:sz w:val="24"/>
        </w:rPr>
        <w:t>网格</w:t>
      </w:r>
    </w:p>
    <w:p w:rsidR="0091585C" w:rsidRPr="0091585C" w:rsidRDefault="0091585C" w:rsidP="0091585C">
      <w:pPr>
        <w:autoSpaceDE w:val="0"/>
        <w:autoSpaceDN w:val="0"/>
        <w:adjustRightInd w:val="0"/>
        <w:snapToGrid w:val="0"/>
        <w:spacing w:beforeLines="50" w:before="156" w:afterLines="50" w:after="156"/>
        <w:ind w:firstLineChars="200" w:firstLine="476"/>
        <w:jc w:val="left"/>
        <w:rPr>
          <w:rFonts w:ascii="宋体" w:eastAsia="宋体" w:hAnsi="宋体" w:cs="Songti SC"/>
          <w:color w:val="000000" w:themeColor="text1"/>
          <w:spacing w:val="-1"/>
          <w:kern w:val="1"/>
          <w:sz w:val="24"/>
        </w:rPr>
      </w:pPr>
      <w:r w:rsidRPr="0091585C">
        <w:rPr>
          <w:rFonts w:ascii="宋体" w:eastAsia="宋体" w:hAnsi="宋体" w:cs="Songti SC" w:hint="eastAsia"/>
          <w:color w:val="000000" w:themeColor="text1"/>
          <w:spacing w:val="-1"/>
          <w:kern w:val="1"/>
          <w:sz w:val="24"/>
        </w:rPr>
        <w:t>网格在美国的词典里译作</w:t>
      </w:r>
      <w:r w:rsidRPr="0091585C">
        <w:rPr>
          <w:rFonts w:ascii="宋体" w:eastAsia="宋体" w:hAnsi="宋体" w:cs="Times-Roman"/>
          <w:color w:val="000000" w:themeColor="text1"/>
          <w:spacing w:val="-1"/>
          <w:kern w:val="1"/>
          <w:sz w:val="24"/>
        </w:rPr>
        <w:t>Grid</w:t>
      </w:r>
      <w:r w:rsidRPr="0091585C">
        <w:rPr>
          <w:rFonts w:ascii="宋体" w:eastAsia="宋体" w:hAnsi="宋体" w:cs="Songti SC" w:hint="eastAsia"/>
          <w:color w:val="000000" w:themeColor="text1"/>
          <w:spacing w:val="-1"/>
          <w:kern w:val="1"/>
          <w:sz w:val="24"/>
        </w:rPr>
        <w:t>，常见的用法是电力网格，其产生也源于电</w:t>
      </w:r>
      <w:r w:rsidRPr="0091585C">
        <w:rPr>
          <w:rFonts w:ascii="宋体" w:eastAsia="宋体" w:hAnsi="宋体" w:cs="Songti SC"/>
          <w:color w:val="000000" w:themeColor="text1"/>
          <w:spacing w:val="-1"/>
          <w:kern w:val="1"/>
          <w:sz w:val="24"/>
        </w:rPr>
        <w:t>力网格,可以说对电力网格的借鉴。网格最早出现在 20 世纪 90 年代中期的美国。对于网格的概念,作为网格之父的美国科学家伊安·福斯特给出了自己的定义,他认为网格是通过利用因特网平台将信息高速公路、大数据、远程设备、计算机构筑为一体的新兴技术,通过构筑大数据共享平台,为客户提供更便捷的服务。因此从这个层面来说,网格在最初构筑的时候就将“共享”和“便捷”作为追求的价值目标,其初衷就是希望用户在使用计算机时能有使用电力时一样的方便体验,无论用户身居何处,使用计算机能力的强弱,都能够通过网格的构建消除信息孤岛现象和资源垄断的弊端,最终实现信息的高度融合和资源共享。</w:t>
      </w:r>
    </w:p>
    <w:p w:rsidR="0091585C" w:rsidRPr="00435282" w:rsidRDefault="0091585C" w:rsidP="0091585C">
      <w:pPr>
        <w:autoSpaceDE w:val="0"/>
        <w:autoSpaceDN w:val="0"/>
        <w:adjustRightInd w:val="0"/>
        <w:snapToGrid w:val="0"/>
        <w:spacing w:beforeLines="50" w:before="156" w:afterLines="50" w:after="156"/>
        <w:ind w:firstLineChars="200" w:firstLine="478"/>
        <w:jc w:val="left"/>
        <w:rPr>
          <w:rFonts w:ascii="宋体" w:eastAsia="宋体" w:hAnsi="宋体" w:cs="Songti SC"/>
          <w:b/>
          <w:color w:val="000000" w:themeColor="text1"/>
          <w:spacing w:val="-1"/>
          <w:kern w:val="1"/>
          <w:sz w:val="24"/>
        </w:rPr>
      </w:pPr>
      <w:r w:rsidRPr="00435282">
        <w:rPr>
          <w:rFonts w:ascii="宋体" w:eastAsia="宋体" w:hAnsi="宋体" w:cs="Songti SC"/>
          <w:b/>
          <w:color w:val="000000" w:themeColor="text1"/>
          <w:spacing w:val="-1"/>
          <w:kern w:val="1"/>
          <w:sz w:val="24"/>
        </w:rPr>
        <w:t>(二)网格化</w:t>
      </w:r>
    </w:p>
    <w:p w:rsidR="0091585C" w:rsidRPr="0091585C" w:rsidRDefault="0091585C" w:rsidP="0091585C">
      <w:pPr>
        <w:autoSpaceDE w:val="0"/>
        <w:autoSpaceDN w:val="0"/>
        <w:adjustRightInd w:val="0"/>
        <w:snapToGrid w:val="0"/>
        <w:spacing w:beforeLines="50" w:before="156" w:afterLines="50" w:after="156"/>
        <w:ind w:firstLineChars="200" w:firstLine="476"/>
        <w:jc w:val="left"/>
        <w:rPr>
          <w:rFonts w:ascii="宋体" w:eastAsia="宋体" w:hAnsi="宋体" w:cs="Songti SC"/>
          <w:color w:val="000000" w:themeColor="text1"/>
          <w:spacing w:val="-1"/>
          <w:kern w:val="1"/>
          <w:sz w:val="24"/>
        </w:rPr>
      </w:pPr>
      <w:r w:rsidRPr="0091585C">
        <w:rPr>
          <w:rFonts w:ascii="宋体" w:eastAsia="宋体" w:hAnsi="宋体" w:cs="Songti SC"/>
          <w:color w:val="000000" w:themeColor="text1"/>
          <w:spacing w:val="-1"/>
          <w:kern w:val="1"/>
          <w:sz w:val="24"/>
        </w:rPr>
        <w:t>所谓网格化简单的来说,就是资源或者信息的管理者、协调者、控制者在网格化理论的基础之上,通过对管理和服务对象特质的把握,建立一定的网格化划分标准,根据标准划分相应的网格治理单元,在各网格单元之间通过对资源、信息的有效调配、整合和共享,为整个网格区域内的资源和信息需求者提供服务,以实现资源的集聚和整合,达到高效的管理。将网格化管理放在公共领域的治理中,就是公共服务人员通过网格化治理这一模式实现资源互通,为公众的公共需求提供服务，实现公共秩序的良性运转,即在满足公共需求和服务之下的社会和谐。</w:t>
      </w:r>
    </w:p>
    <w:p w:rsidR="0091585C" w:rsidRPr="00435282" w:rsidRDefault="0091585C" w:rsidP="0091585C">
      <w:pPr>
        <w:autoSpaceDE w:val="0"/>
        <w:autoSpaceDN w:val="0"/>
        <w:adjustRightInd w:val="0"/>
        <w:snapToGrid w:val="0"/>
        <w:spacing w:beforeLines="50" w:before="156" w:afterLines="50" w:after="156"/>
        <w:ind w:firstLineChars="200" w:firstLine="478"/>
        <w:jc w:val="left"/>
        <w:rPr>
          <w:rFonts w:ascii="宋体" w:eastAsia="宋体" w:hAnsi="宋体" w:cs="Songti SC"/>
          <w:b/>
          <w:color w:val="000000" w:themeColor="text1"/>
          <w:spacing w:val="-1"/>
          <w:kern w:val="1"/>
          <w:sz w:val="24"/>
        </w:rPr>
      </w:pPr>
      <w:r w:rsidRPr="00435282">
        <w:rPr>
          <w:rFonts w:ascii="宋体" w:eastAsia="宋体" w:hAnsi="宋体" w:cs="Songti SC"/>
          <w:b/>
          <w:color w:val="000000" w:themeColor="text1"/>
          <w:spacing w:val="-1"/>
          <w:kern w:val="1"/>
          <w:sz w:val="24"/>
        </w:rPr>
        <w:t>(三)网格化管理</w:t>
      </w:r>
    </w:p>
    <w:p w:rsidR="0091585C" w:rsidRPr="0091585C" w:rsidRDefault="0091585C" w:rsidP="0091585C">
      <w:pPr>
        <w:autoSpaceDE w:val="0"/>
        <w:autoSpaceDN w:val="0"/>
        <w:adjustRightInd w:val="0"/>
        <w:snapToGrid w:val="0"/>
        <w:spacing w:beforeLines="50" w:before="156" w:afterLines="50" w:after="156"/>
        <w:ind w:firstLineChars="200" w:firstLine="476"/>
        <w:jc w:val="left"/>
        <w:rPr>
          <w:rFonts w:ascii="宋体" w:eastAsia="宋体" w:hAnsi="宋体" w:cs="Songti SC"/>
          <w:color w:val="000000" w:themeColor="text1"/>
          <w:spacing w:val="-1"/>
          <w:kern w:val="1"/>
          <w:sz w:val="24"/>
        </w:rPr>
      </w:pPr>
      <w:r w:rsidRPr="0091585C">
        <w:rPr>
          <w:rFonts w:ascii="宋体" w:eastAsia="宋体" w:hAnsi="宋体" w:cs="Songti SC"/>
          <w:color w:val="000000" w:themeColor="text1"/>
          <w:spacing w:val="-1"/>
          <w:kern w:val="1"/>
          <w:sz w:val="24"/>
        </w:rPr>
        <w:t>网格化管理是社区治理层面的创新型探索,将原先社区被动处理的公共事务,变为主动发现问题,通过划分网格,明确责任人,针对性地处理和解决居民所反映的问题,及时地提供服务,逐步实现社区管理和城市管理的精细化、高效化。</w:t>
      </w:r>
    </w:p>
    <w:p w:rsidR="0091585C" w:rsidRPr="00435282" w:rsidRDefault="0091585C" w:rsidP="0091585C">
      <w:pPr>
        <w:autoSpaceDE w:val="0"/>
        <w:autoSpaceDN w:val="0"/>
        <w:adjustRightInd w:val="0"/>
        <w:snapToGrid w:val="0"/>
        <w:spacing w:beforeLines="50" w:before="156" w:afterLines="50" w:after="156"/>
        <w:ind w:firstLineChars="200" w:firstLine="478"/>
        <w:jc w:val="left"/>
        <w:rPr>
          <w:rFonts w:ascii="宋体" w:eastAsia="宋体" w:hAnsi="宋体" w:cs="Songti SC"/>
          <w:b/>
          <w:color w:val="000000" w:themeColor="text1"/>
          <w:spacing w:val="-1"/>
          <w:kern w:val="1"/>
          <w:sz w:val="24"/>
        </w:rPr>
      </w:pPr>
      <w:r w:rsidRPr="00435282">
        <w:rPr>
          <w:rFonts w:ascii="宋体" w:eastAsia="宋体" w:hAnsi="宋体" w:cs="Songti SC"/>
          <w:b/>
          <w:color w:val="000000" w:themeColor="text1"/>
          <w:spacing w:val="-1"/>
          <w:kern w:val="1"/>
          <w:sz w:val="24"/>
        </w:rPr>
        <w:t>(四)网格化治理</w:t>
      </w:r>
    </w:p>
    <w:p w:rsidR="0091585C" w:rsidRDefault="0091585C" w:rsidP="0091585C">
      <w:pPr>
        <w:autoSpaceDE w:val="0"/>
        <w:autoSpaceDN w:val="0"/>
        <w:adjustRightInd w:val="0"/>
        <w:snapToGrid w:val="0"/>
        <w:spacing w:beforeLines="50" w:before="156" w:afterLines="50" w:after="156"/>
        <w:ind w:firstLineChars="200" w:firstLine="476"/>
        <w:jc w:val="left"/>
        <w:rPr>
          <w:rFonts w:ascii="宋体" w:eastAsia="宋体" w:hAnsi="宋体" w:cs="Songti SC"/>
          <w:color w:val="000000" w:themeColor="text1"/>
          <w:spacing w:val="-1"/>
          <w:kern w:val="1"/>
          <w:sz w:val="24"/>
        </w:rPr>
      </w:pPr>
      <w:r w:rsidRPr="0091585C">
        <w:rPr>
          <w:rFonts w:ascii="宋体" w:eastAsia="宋体" w:hAnsi="宋体" w:cs="Songti SC"/>
          <w:color w:val="000000" w:themeColor="text1"/>
          <w:spacing w:val="-1"/>
          <w:kern w:val="1"/>
          <w:sz w:val="24"/>
        </w:rPr>
        <w:t>网格化治理是通过构建一个以社会自治为基础,以公民及其需求为核心,以网格化综合服务管理系统为平台,以信息技术为手段的基层协同型社会治理系统。</w:t>
      </w:r>
    </w:p>
    <w:p w:rsidR="0091585C" w:rsidRPr="00435282" w:rsidRDefault="0091585C" w:rsidP="0091585C">
      <w:pPr>
        <w:autoSpaceDE w:val="0"/>
        <w:autoSpaceDN w:val="0"/>
        <w:adjustRightInd w:val="0"/>
        <w:snapToGrid w:val="0"/>
        <w:spacing w:beforeLines="50" w:before="156" w:afterLines="50" w:after="156"/>
        <w:ind w:firstLineChars="200" w:firstLine="486"/>
        <w:jc w:val="left"/>
        <w:rPr>
          <w:rFonts w:ascii="宋体" w:eastAsia="宋体" w:hAnsi="宋体" w:cs="Songti SC"/>
          <w:b/>
          <w:color w:val="000000" w:themeColor="text1"/>
          <w:spacing w:val="1"/>
          <w:kern w:val="1"/>
          <w:sz w:val="24"/>
        </w:rPr>
      </w:pPr>
      <w:r w:rsidRPr="00435282">
        <w:rPr>
          <w:rFonts w:ascii="宋体" w:eastAsia="宋体" w:hAnsi="宋体" w:cs="Songti SC"/>
          <w:b/>
          <w:color w:val="000000" w:themeColor="text1"/>
          <w:spacing w:val="1"/>
          <w:kern w:val="1"/>
          <w:sz w:val="24"/>
        </w:rPr>
        <w:t>四、实践守则</w:t>
      </w:r>
    </w:p>
    <w:p w:rsidR="0091585C" w:rsidRPr="00435282" w:rsidRDefault="0091585C" w:rsidP="0091585C">
      <w:pPr>
        <w:autoSpaceDE w:val="0"/>
        <w:autoSpaceDN w:val="0"/>
        <w:adjustRightInd w:val="0"/>
        <w:snapToGrid w:val="0"/>
        <w:spacing w:beforeLines="50" w:before="156" w:afterLines="50" w:after="156"/>
        <w:ind w:firstLineChars="200" w:firstLine="486"/>
        <w:jc w:val="left"/>
        <w:rPr>
          <w:rFonts w:ascii="宋体" w:eastAsia="宋体" w:hAnsi="宋体" w:cs="Songti SC"/>
          <w:b/>
          <w:color w:val="000000" w:themeColor="text1"/>
          <w:spacing w:val="1"/>
          <w:kern w:val="1"/>
          <w:sz w:val="24"/>
        </w:rPr>
      </w:pPr>
      <w:r w:rsidRPr="00435282">
        <w:rPr>
          <w:rFonts w:ascii="宋体" w:eastAsia="宋体" w:hAnsi="宋体" w:cs="Songti SC"/>
          <w:b/>
          <w:color w:val="000000" w:themeColor="text1"/>
          <w:spacing w:val="1"/>
          <w:kern w:val="1"/>
          <w:sz w:val="24"/>
        </w:rPr>
        <w:t>(一)仙林街道网格化治理的基本结构</w:t>
      </w:r>
    </w:p>
    <w:p w:rsidR="0091585C" w:rsidRPr="0091585C" w:rsidRDefault="0091585C" w:rsidP="00435282">
      <w:pPr>
        <w:autoSpaceDE w:val="0"/>
        <w:autoSpaceDN w:val="0"/>
        <w:adjustRightInd w:val="0"/>
        <w:snapToGrid w:val="0"/>
        <w:spacing w:beforeLines="50" w:before="156" w:afterLines="50" w:after="156"/>
        <w:ind w:firstLineChars="200" w:firstLine="484"/>
        <w:jc w:val="left"/>
        <w:rPr>
          <w:rFonts w:ascii="宋体" w:eastAsia="宋体" w:hAnsi="宋体" w:cs="Songti SC"/>
          <w:color w:val="000000" w:themeColor="text1"/>
          <w:spacing w:val="1"/>
          <w:kern w:val="1"/>
          <w:sz w:val="24"/>
        </w:rPr>
      </w:pPr>
      <w:r w:rsidRPr="0091585C">
        <w:rPr>
          <w:rFonts w:ascii="宋体" w:eastAsia="宋体" w:hAnsi="宋体" w:cs="Songti SC"/>
          <w:color w:val="000000" w:themeColor="text1"/>
          <w:spacing w:val="1"/>
          <w:kern w:val="1"/>
          <w:sz w:val="24"/>
        </w:rPr>
        <w:t>1.一张网络,层层延伸社区作为街道的基本治理单位,根据人口分布情况、面积、社区分布等因素划分7个一级网格,分别是仙林新村网格、文湖文苑网格、仙林大道网格、南京大学网格、仙隐北路网格、亚东广场网格、金鹰天地网格。一级网格的负责人由街道机关一名中层干部担任,社区书记担任责任人,并配备城市治理协作人员;在-级网格中,以道路、小区等为基本单位,依据资</w:t>
      </w:r>
      <w:r w:rsidRPr="0091585C">
        <w:rPr>
          <w:rFonts w:ascii="宋体" w:eastAsia="宋体" w:hAnsi="宋体" w:cs="Songti SC"/>
          <w:color w:val="000000" w:themeColor="text1"/>
          <w:spacing w:val="1"/>
          <w:kern w:val="1"/>
          <w:sz w:val="24"/>
        </w:rPr>
        <w:lastRenderedPageBreak/>
        <w:t>源、信息、事务等因素划分 46个二级网格,二级网格的负责人由街道机关、社区工作人员担任;在二级网格中,将驻区单位作为基本单元划为1156个三级网格,大到容纳万余人的高校和小区小到个体经营的夫妻店,都是独立的三级网格,三级网格的负责人由驻街单位责任人担任;在规模较大的三级网格中,再进一步细分网格层级,如在金鹰奥莱城,将经营楼层、独立门店划分为四级网格,再将独立柜台划分为五级网格等等。通过三级网格体系的建立,形成一张覆盖面全的大网络,可以覆盖每家每户、每个单位、每个区域,可以说整个区域内城市网格治理框架从一级到三级的构架体系从街道的“面”精确到驻街单位和辖区群众的“点”,可以在第一时间搜集城市治理信息,研判信息,对事件进行及时处理,确保城市治理问题不集聚。</w:t>
      </w:r>
    </w:p>
    <w:p w:rsidR="0091585C" w:rsidRPr="0091585C" w:rsidRDefault="0091585C" w:rsidP="0091585C">
      <w:pPr>
        <w:autoSpaceDE w:val="0"/>
        <w:autoSpaceDN w:val="0"/>
        <w:adjustRightInd w:val="0"/>
        <w:snapToGrid w:val="0"/>
        <w:spacing w:beforeLines="50" w:before="156" w:afterLines="50" w:after="156"/>
        <w:ind w:firstLineChars="200" w:firstLine="484"/>
        <w:jc w:val="left"/>
        <w:rPr>
          <w:rFonts w:ascii="宋体" w:eastAsia="宋体" w:hAnsi="宋体" w:cs="Songti SC"/>
          <w:color w:val="000000" w:themeColor="text1"/>
          <w:spacing w:val="1"/>
          <w:kern w:val="1"/>
          <w:sz w:val="24"/>
        </w:rPr>
      </w:pPr>
      <w:r w:rsidRPr="0091585C">
        <w:rPr>
          <w:rFonts w:ascii="宋体" w:eastAsia="宋体" w:hAnsi="宋体" w:cs="Songti SC"/>
          <w:color w:val="000000" w:themeColor="text1"/>
          <w:spacing w:val="1"/>
          <w:kern w:val="1"/>
          <w:sz w:val="24"/>
        </w:rPr>
        <w:t>2.“七办一中心”,职能下沉</w:t>
      </w:r>
    </w:p>
    <w:p w:rsidR="0091585C" w:rsidRPr="0091585C" w:rsidRDefault="0091585C" w:rsidP="0091585C">
      <w:pPr>
        <w:autoSpaceDE w:val="0"/>
        <w:autoSpaceDN w:val="0"/>
        <w:adjustRightInd w:val="0"/>
        <w:snapToGrid w:val="0"/>
        <w:spacing w:beforeLines="50" w:before="156" w:afterLines="50" w:after="156"/>
        <w:ind w:firstLineChars="200" w:firstLine="484"/>
        <w:jc w:val="left"/>
        <w:rPr>
          <w:rFonts w:ascii="宋体" w:eastAsia="宋体" w:hAnsi="宋体" w:cs="Songti SC"/>
          <w:color w:val="000000" w:themeColor="text1"/>
          <w:spacing w:val="1"/>
          <w:kern w:val="1"/>
          <w:sz w:val="24"/>
        </w:rPr>
      </w:pPr>
      <w:r w:rsidRPr="0091585C">
        <w:rPr>
          <w:rFonts w:ascii="宋体" w:eastAsia="宋体" w:hAnsi="宋体" w:cs="Songti SC"/>
          <w:color w:val="000000" w:themeColor="text1"/>
          <w:spacing w:val="1"/>
          <w:kern w:val="1"/>
          <w:sz w:val="24"/>
        </w:rPr>
        <w:t>仙林街道在保证原有的行政编制前提下,不增加人员、不改变职级,将街道原有的 30 多个科室进行整合,形成一个“网格化服务中心”,下设城市建设、城市管理、经济发展、基层组织、人才商务、民生保障、群众工作、安全社区8个服务办公室,每个服务办公室明确权限,分别对应联系一个网格,实现科空与社区通过网格合而为一,促进了行政资源的整合,实现治理资源的优化配置。</w:t>
      </w:r>
    </w:p>
    <w:p w:rsidR="0091585C" w:rsidRPr="0091585C" w:rsidRDefault="0091585C" w:rsidP="0091585C">
      <w:pPr>
        <w:autoSpaceDE w:val="0"/>
        <w:autoSpaceDN w:val="0"/>
        <w:adjustRightInd w:val="0"/>
        <w:snapToGrid w:val="0"/>
        <w:spacing w:beforeLines="50" w:before="156" w:afterLines="50" w:after="156"/>
        <w:ind w:firstLineChars="200" w:firstLine="484"/>
        <w:jc w:val="left"/>
        <w:rPr>
          <w:rFonts w:ascii="宋体" w:eastAsia="宋体" w:hAnsi="宋体" w:cs="Songti SC"/>
          <w:color w:val="000000" w:themeColor="text1"/>
          <w:spacing w:val="1"/>
          <w:kern w:val="1"/>
          <w:sz w:val="24"/>
        </w:rPr>
      </w:pPr>
      <w:r w:rsidRPr="0091585C">
        <w:rPr>
          <w:rFonts w:ascii="宋体" w:eastAsia="宋体" w:hAnsi="宋体" w:cs="Songti SC"/>
          <w:color w:val="000000" w:themeColor="text1"/>
          <w:spacing w:val="1"/>
          <w:kern w:val="1"/>
          <w:sz w:val="24"/>
        </w:rPr>
        <w:t>街道在不增加人员、不改变职级的前提下,将街道原有机构整合设置成网格化社会服务大厅,每个服务办公室对应联系一个网格。其中城建城管服务办公室由原来的城管科、建管所、环保科、水利站等科室组成,城管科科长担任办公室主任,对应联系小区内容易新建违建的仙林大道网格。同时,城建城管服务办公室还负责面上城市治理工作的统筹、处理和协调,哪个网格出现了城市治理问题,城建城管服务办公室都会第一时间赶到网格,会同网格负责人进行解决。</w:t>
      </w:r>
    </w:p>
    <w:p w:rsidR="0091585C" w:rsidRDefault="0091585C" w:rsidP="0091585C">
      <w:pPr>
        <w:autoSpaceDE w:val="0"/>
        <w:autoSpaceDN w:val="0"/>
        <w:adjustRightInd w:val="0"/>
        <w:snapToGrid w:val="0"/>
        <w:spacing w:beforeLines="50" w:before="156" w:afterLines="50" w:after="156"/>
        <w:ind w:firstLineChars="200" w:firstLine="484"/>
        <w:jc w:val="left"/>
        <w:rPr>
          <w:rFonts w:ascii="宋体" w:eastAsia="宋体" w:hAnsi="宋体" w:cs="Songti SC"/>
          <w:color w:val="000000" w:themeColor="text1"/>
          <w:spacing w:val="1"/>
          <w:kern w:val="1"/>
          <w:sz w:val="24"/>
        </w:rPr>
      </w:pPr>
      <w:r w:rsidRPr="0091585C">
        <w:rPr>
          <w:rFonts w:ascii="宋体" w:eastAsia="宋体" w:hAnsi="宋体" w:cs="Songti SC"/>
          <w:color w:val="000000" w:themeColor="text1"/>
          <w:spacing w:val="1"/>
          <w:kern w:val="1"/>
          <w:sz w:val="24"/>
        </w:rPr>
        <w:t>3.人到格中去,事在网中办</w:t>
      </w:r>
    </w:p>
    <w:p w:rsidR="0091585C" w:rsidRPr="0091585C" w:rsidRDefault="0091585C" w:rsidP="0091585C">
      <w:pPr>
        <w:autoSpaceDE w:val="0"/>
        <w:autoSpaceDN w:val="0"/>
        <w:adjustRightInd w:val="0"/>
        <w:snapToGrid w:val="0"/>
        <w:spacing w:beforeLines="50" w:before="156" w:afterLines="50" w:after="156"/>
        <w:ind w:firstLineChars="200" w:firstLine="484"/>
        <w:jc w:val="left"/>
        <w:rPr>
          <w:rFonts w:ascii="宋体" w:eastAsia="宋体" w:hAnsi="宋体" w:cs="Songti SC"/>
          <w:color w:val="000000" w:themeColor="text1"/>
          <w:spacing w:val="1"/>
          <w:kern w:val="1"/>
          <w:sz w:val="24"/>
        </w:rPr>
      </w:pPr>
      <w:r w:rsidRPr="0091585C">
        <w:rPr>
          <w:rFonts w:ascii="宋体" w:eastAsia="宋体" w:hAnsi="宋体" w:cs="Songti SC"/>
          <w:color w:val="000000" w:themeColor="text1"/>
          <w:spacing w:val="1"/>
          <w:kern w:val="1"/>
          <w:sz w:val="24"/>
        </w:rPr>
        <w:t>街道实现多项工作进网格,突出“十联”齐发,其中城市管理联抓处于“十联工作首要位置。通过建立网格化服务中心,构建网格化办公机制体制,将街道102 名机关、社区人员及 50 多名城管协管员全部纳入网格,实现人人都在网格有责,每人都有一片责任田,每天统一着装进行巡查,每月到驻街单位进行上门服务,每个人每天都处于“上网上线”状态。同时,街道将辖区内城市治理等方面的相关工作进行整理,专门印发了《“网格连心一点通”应知应会手册》和网格化</w:t>
      </w:r>
      <w:r w:rsidRPr="0091585C">
        <w:rPr>
          <w:rFonts w:ascii="宋体" w:eastAsia="宋体" w:hAnsi="宋体" w:cs="Songti SC" w:hint="eastAsia"/>
          <w:color w:val="000000" w:themeColor="text1"/>
          <w:spacing w:val="1"/>
          <w:kern w:val="1"/>
          <w:sz w:val="24"/>
        </w:rPr>
        <w:t>社会治理工作记录簿，让每个网格负责人了解网格工作做什么、怎么做。通过每天巡查，网格负责人能够及时对小区内违建进行管控，对突发事件及时处理，对</w:t>
      </w:r>
      <w:r w:rsidRPr="0091585C">
        <w:rPr>
          <w:rFonts w:ascii="宋体" w:eastAsia="宋体" w:hAnsi="宋体" w:cs="Songti SC" w:hint="eastAsia"/>
          <w:color w:val="000000" w:themeColor="text1"/>
          <w:spacing w:val="3"/>
          <w:kern w:val="1"/>
          <w:sz w:val="24"/>
        </w:rPr>
        <w:t>驻街单位</w:t>
      </w:r>
      <w:r w:rsidRPr="0091585C">
        <w:rPr>
          <w:rFonts w:ascii="宋体" w:eastAsia="宋体" w:hAnsi="宋体" w:cs="Times-Roman"/>
          <w:color w:val="000000" w:themeColor="text1"/>
          <w:spacing w:val="3"/>
          <w:kern w:val="1"/>
          <w:sz w:val="24"/>
        </w:rPr>
        <w:t>“</w:t>
      </w:r>
      <w:r w:rsidRPr="0091585C">
        <w:rPr>
          <w:rFonts w:ascii="宋体" w:eastAsia="宋体" w:hAnsi="宋体" w:cs="Songti SC" w:hint="eastAsia"/>
          <w:color w:val="000000" w:themeColor="text1"/>
          <w:spacing w:val="3"/>
          <w:kern w:val="1"/>
          <w:sz w:val="24"/>
        </w:rPr>
        <w:t>门前三包</w:t>
      </w:r>
      <w:r w:rsidRPr="0091585C">
        <w:rPr>
          <w:rFonts w:ascii="宋体" w:eastAsia="宋体" w:hAnsi="宋体" w:cs="Times-Roman"/>
          <w:color w:val="000000" w:themeColor="text1"/>
          <w:spacing w:val="3"/>
          <w:kern w:val="1"/>
          <w:sz w:val="24"/>
        </w:rPr>
        <w:t>”</w:t>
      </w:r>
      <w:r w:rsidRPr="0091585C">
        <w:rPr>
          <w:rFonts w:ascii="宋体" w:eastAsia="宋体" w:hAnsi="宋体" w:cs="Songti SC" w:hint="eastAsia"/>
          <w:color w:val="000000" w:themeColor="text1"/>
          <w:spacing w:val="3"/>
          <w:kern w:val="1"/>
          <w:sz w:val="24"/>
        </w:rPr>
        <w:t>责任落实情况进行督促。</w:t>
      </w:r>
    </w:p>
    <w:p w:rsidR="0091585C" w:rsidRDefault="0091585C" w:rsidP="0091585C">
      <w:pPr>
        <w:autoSpaceDE w:val="0"/>
        <w:autoSpaceDN w:val="0"/>
        <w:adjustRightInd w:val="0"/>
        <w:snapToGrid w:val="0"/>
        <w:spacing w:beforeLines="50" w:before="156" w:afterLines="50" w:after="156"/>
        <w:ind w:firstLineChars="200" w:firstLine="488"/>
        <w:jc w:val="left"/>
        <w:rPr>
          <w:rFonts w:ascii="宋体" w:eastAsia="宋体" w:hAnsi="宋体" w:cs="Songti SC"/>
          <w:color w:val="000000" w:themeColor="text1"/>
          <w:spacing w:val="5"/>
          <w:kern w:val="1"/>
          <w:sz w:val="24"/>
        </w:rPr>
      </w:pPr>
      <w:r w:rsidRPr="0091585C">
        <w:rPr>
          <w:rFonts w:ascii="宋体" w:eastAsia="宋体" w:hAnsi="宋体" w:cs="Songti SC" w:hint="eastAsia"/>
          <w:color w:val="000000" w:themeColor="text1"/>
          <w:spacing w:val="2"/>
          <w:kern w:val="1"/>
          <w:sz w:val="24"/>
        </w:rPr>
        <w:t>整个网格化治理框架，主要由区域内的政府派驻单位即街道办事处、社区党</w:t>
      </w:r>
      <w:r w:rsidRPr="0091585C">
        <w:rPr>
          <w:rFonts w:ascii="宋体" w:eastAsia="宋体" w:hAnsi="宋体" w:cs="Songti SC" w:hint="eastAsia"/>
          <w:color w:val="000000" w:themeColor="text1"/>
          <w:spacing w:val="5"/>
          <w:kern w:val="1"/>
          <w:sz w:val="24"/>
        </w:rPr>
        <w:t>支部、居委会、社区自治组织构成，整个框架在依托原有的金字塔型管理框架，重</w:t>
      </w:r>
      <w:r w:rsidRPr="0091585C">
        <w:rPr>
          <w:rFonts w:ascii="宋体" w:eastAsia="宋体" w:hAnsi="宋体" w:cs="Songti SC" w:hint="eastAsia"/>
          <w:color w:val="000000" w:themeColor="text1"/>
          <w:spacing w:val="2"/>
          <w:kern w:val="1"/>
          <w:sz w:val="24"/>
        </w:rPr>
        <w:t>新构筑网格化服务中心，使得组织结构趋于扁平化，在网格化中，能够使多方力</w:t>
      </w:r>
      <w:r w:rsidRPr="0091585C">
        <w:rPr>
          <w:rFonts w:ascii="宋体" w:eastAsia="宋体" w:hAnsi="宋体" w:cs="Songti SC" w:hint="eastAsia"/>
          <w:color w:val="000000" w:themeColor="text1"/>
          <w:spacing w:val="5"/>
          <w:kern w:val="1"/>
          <w:sz w:val="24"/>
        </w:rPr>
        <w:t>量参与其中，使得管理更加精细化。</w:t>
      </w:r>
    </w:p>
    <w:p w:rsidR="0091585C" w:rsidRDefault="0091585C" w:rsidP="0091585C">
      <w:pPr>
        <w:autoSpaceDE w:val="0"/>
        <w:autoSpaceDN w:val="0"/>
        <w:adjustRightInd w:val="0"/>
        <w:snapToGrid w:val="0"/>
        <w:spacing w:beforeLines="50" w:before="156" w:afterLines="50" w:after="156"/>
        <w:ind w:firstLineChars="200" w:firstLine="464"/>
        <w:jc w:val="left"/>
        <w:rPr>
          <w:rFonts w:ascii="宋体" w:eastAsia="宋体" w:hAnsi="宋体" w:cs="Songti SC"/>
          <w:color w:val="000000" w:themeColor="text1"/>
          <w:spacing w:val="-4"/>
          <w:kern w:val="1"/>
          <w:sz w:val="24"/>
        </w:rPr>
      </w:pPr>
      <w:r w:rsidRPr="0091585C">
        <w:rPr>
          <w:rFonts w:ascii="宋体" w:eastAsia="宋体" w:hAnsi="宋体" w:cs="Times-Roman"/>
          <w:color w:val="000000" w:themeColor="text1"/>
          <w:spacing w:val="-4"/>
          <w:kern w:val="1"/>
          <w:sz w:val="24"/>
        </w:rPr>
        <w:t>4.</w:t>
      </w:r>
      <w:r w:rsidRPr="0091585C">
        <w:rPr>
          <w:rFonts w:ascii="宋体" w:eastAsia="宋体" w:hAnsi="宋体" w:cs="Songti SC" w:hint="eastAsia"/>
          <w:color w:val="000000" w:themeColor="text1"/>
          <w:spacing w:val="-4"/>
          <w:kern w:val="1"/>
          <w:sz w:val="24"/>
        </w:rPr>
        <w:t>构筑</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横向到边、纵向到底</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网格组织体系</w:t>
      </w:r>
    </w:p>
    <w:p w:rsidR="0091585C" w:rsidRDefault="0091585C" w:rsidP="0091585C">
      <w:pPr>
        <w:autoSpaceDE w:val="0"/>
        <w:autoSpaceDN w:val="0"/>
        <w:adjustRightInd w:val="0"/>
        <w:snapToGrid w:val="0"/>
        <w:spacing w:beforeLines="50" w:before="156" w:afterLines="50" w:after="156"/>
        <w:ind w:firstLineChars="200" w:firstLine="488"/>
        <w:jc w:val="left"/>
        <w:rPr>
          <w:rFonts w:ascii="宋体" w:eastAsia="宋体" w:hAnsi="宋体" w:cs="Songti SC"/>
          <w:color w:val="000000" w:themeColor="text1"/>
          <w:spacing w:val="-5"/>
          <w:kern w:val="1"/>
          <w:sz w:val="24"/>
        </w:rPr>
      </w:pPr>
      <w:r w:rsidRPr="0091585C">
        <w:rPr>
          <w:rFonts w:ascii="宋体" w:eastAsia="宋体" w:hAnsi="宋体" w:cs="Songti SC" w:hint="eastAsia"/>
          <w:color w:val="000000" w:themeColor="text1"/>
          <w:spacing w:val="2"/>
          <w:kern w:val="1"/>
          <w:sz w:val="24"/>
        </w:rPr>
        <w:t>网格化管理的组织框架，是在依托原有职能部门的基础上构筑起来的，形成</w:t>
      </w:r>
      <w:r w:rsidRPr="0091585C">
        <w:rPr>
          <w:rFonts w:ascii="宋体" w:eastAsia="宋体" w:hAnsi="宋体" w:cs="Times-Roman"/>
          <w:color w:val="000000" w:themeColor="text1"/>
          <w:spacing w:val="5"/>
          <w:kern w:val="1"/>
          <w:sz w:val="24"/>
        </w:rPr>
        <w:t>“</w:t>
      </w:r>
      <w:r w:rsidRPr="0091585C">
        <w:rPr>
          <w:rFonts w:ascii="宋体" w:eastAsia="宋体" w:hAnsi="宋体" w:cs="Songti SC" w:hint="eastAsia"/>
          <w:color w:val="000000" w:themeColor="text1"/>
          <w:spacing w:val="5"/>
          <w:kern w:val="1"/>
          <w:sz w:val="24"/>
        </w:rPr>
        <w:t>横向到边、纵向到底</w:t>
      </w:r>
      <w:r w:rsidRPr="0091585C">
        <w:rPr>
          <w:rFonts w:ascii="宋体" w:eastAsia="宋体" w:hAnsi="宋体" w:cs="Times-Roman"/>
          <w:color w:val="000000" w:themeColor="text1"/>
          <w:spacing w:val="5"/>
          <w:kern w:val="1"/>
          <w:sz w:val="24"/>
        </w:rPr>
        <w:t>”</w:t>
      </w:r>
      <w:r w:rsidRPr="0091585C">
        <w:rPr>
          <w:rFonts w:ascii="宋体" w:eastAsia="宋体" w:hAnsi="宋体" w:cs="Songti SC" w:hint="eastAsia"/>
          <w:color w:val="000000" w:themeColor="text1"/>
          <w:spacing w:val="5"/>
          <w:kern w:val="1"/>
          <w:sz w:val="24"/>
        </w:rPr>
        <w:t>的组织体系。重构街道科室职能，成立基层党</w:t>
      </w:r>
      <w:r w:rsidRPr="0091585C">
        <w:rPr>
          <w:rFonts w:ascii="宋体" w:eastAsia="宋体" w:hAnsi="宋体" w:cs="Songti SC" w:hint="eastAsia"/>
          <w:color w:val="000000" w:themeColor="text1"/>
          <w:spacing w:val="5"/>
          <w:kern w:val="1"/>
          <w:sz w:val="24"/>
        </w:rPr>
        <w:lastRenderedPageBreak/>
        <w:t>建、城建城</w:t>
      </w:r>
      <w:r w:rsidRPr="0091585C">
        <w:rPr>
          <w:rFonts w:ascii="宋体" w:eastAsia="宋体" w:hAnsi="宋体" w:cs="Songti SC" w:hint="eastAsia"/>
          <w:color w:val="000000" w:themeColor="text1"/>
          <w:spacing w:val="1"/>
          <w:kern w:val="1"/>
          <w:sz w:val="24"/>
        </w:rPr>
        <w:t>管、经济发展等</w:t>
      </w:r>
      <w:r w:rsidRPr="0091585C">
        <w:rPr>
          <w:rFonts w:ascii="宋体" w:eastAsia="宋体" w:hAnsi="宋体" w:cs="Times-Roman"/>
          <w:color w:val="000000" w:themeColor="text1"/>
          <w:spacing w:val="1"/>
          <w:kern w:val="1"/>
          <w:sz w:val="24"/>
        </w:rPr>
        <w:t>7</w:t>
      </w:r>
      <w:r w:rsidRPr="0091585C">
        <w:rPr>
          <w:rFonts w:ascii="宋体" w:eastAsia="宋体" w:hAnsi="宋体" w:cs="Songti SC" w:hint="eastAsia"/>
          <w:color w:val="000000" w:themeColor="text1"/>
          <w:spacing w:val="1"/>
          <w:kern w:val="1"/>
          <w:sz w:val="24"/>
        </w:rPr>
        <w:t>个</w:t>
      </w:r>
      <w:r w:rsidRPr="0091585C">
        <w:rPr>
          <w:rFonts w:ascii="宋体" w:eastAsia="宋体" w:hAnsi="宋体" w:cs="Times-Roman"/>
          <w:color w:val="000000" w:themeColor="text1"/>
          <w:spacing w:val="1"/>
          <w:kern w:val="1"/>
          <w:sz w:val="24"/>
        </w:rPr>
        <w:t>“</w:t>
      </w:r>
      <w:r w:rsidRPr="0091585C">
        <w:rPr>
          <w:rFonts w:ascii="宋体" w:eastAsia="宋体" w:hAnsi="宋体" w:cs="Songti SC" w:hint="eastAsia"/>
          <w:color w:val="000000" w:themeColor="text1"/>
          <w:spacing w:val="1"/>
          <w:kern w:val="1"/>
          <w:sz w:val="24"/>
        </w:rPr>
        <w:t>功能型</w:t>
      </w:r>
      <w:r w:rsidRPr="0091585C">
        <w:rPr>
          <w:rFonts w:ascii="宋体" w:eastAsia="宋体" w:hAnsi="宋体" w:cs="Times-Roman"/>
          <w:color w:val="000000" w:themeColor="text1"/>
          <w:spacing w:val="1"/>
          <w:kern w:val="1"/>
          <w:sz w:val="24"/>
        </w:rPr>
        <w:t>”</w:t>
      </w:r>
      <w:r w:rsidRPr="0091585C">
        <w:rPr>
          <w:rFonts w:ascii="宋体" w:eastAsia="宋体" w:hAnsi="宋体" w:cs="Songti SC" w:hint="eastAsia"/>
          <w:color w:val="000000" w:themeColor="text1"/>
          <w:spacing w:val="1"/>
          <w:kern w:val="1"/>
          <w:sz w:val="24"/>
        </w:rPr>
        <w:t>服务办公室，分别捆绑</w:t>
      </w:r>
      <w:r w:rsidRPr="0091585C">
        <w:rPr>
          <w:rFonts w:ascii="宋体" w:eastAsia="宋体" w:hAnsi="宋体" w:cs="Times-Roman"/>
          <w:color w:val="000000" w:themeColor="text1"/>
          <w:spacing w:val="1"/>
          <w:kern w:val="1"/>
          <w:sz w:val="24"/>
        </w:rPr>
        <w:t>1</w:t>
      </w:r>
      <w:r w:rsidRPr="0091585C">
        <w:rPr>
          <w:rFonts w:ascii="宋体" w:eastAsia="宋体" w:hAnsi="宋体" w:cs="Songti SC" w:hint="eastAsia"/>
          <w:color w:val="000000" w:themeColor="text1"/>
          <w:spacing w:val="1"/>
          <w:kern w:val="1"/>
          <w:sz w:val="24"/>
        </w:rPr>
        <w:t>个一级网格，与社区党组</w:t>
      </w:r>
      <w:r w:rsidRPr="0091585C">
        <w:rPr>
          <w:rFonts w:ascii="宋体" w:eastAsia="宋体" w:hAnsi="宋体" w:cs="Songti SC" w:hint="eastAsia"/>
          <w:color w:val="000000" w:themeColor="text1"/>
          <w:spacing w:val="-4"/>
          <w:kern w:val="1"/>
          <w:sz w:val="24"/>
        </w:rPr>
        <w:t>织实行责任共同承担。组织设置嵌入网格之中，建立</w:t>
      </w:r>
      <w:r w:rsidRPr="0091585C">
        <w:rPr>
          <w:rFonts w:ascii="宋体" w:eastAsia="宋体" w:hAnsi="宋体" w:cs="Times-Roman"/>
          <w:color w:val="000000" w:themeColor="text1"/>
          <w:spacing w:val="-4"/>
          <w:kern w:val="1"/>
          <w:sz w:val="24"/>
        </w:rPr>
        <w:t>“1+3+N”</w:t>
      </w:r>
      <w:r w:rsidRPr="0091585C">
        <w:rPr>
          <w:rFonts w:ascii="宋体" w:eastAsia="宋体" w:hAnsi="宋体" w:cs="Songti SC" w:hint="eastAsia"/>
          <w:color w:val="000000" w:themeColor="text1"/>
          <w:spacing w:val="-4"/>
          <w:kern w:val="1"/>
          <w:sz w:val="24"/>
        </w:rPr>
        <w:t>组织架构，一级网格设立党委</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党总支</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，下辖社区居民、综合</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两新</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等党支部，再分别按照楼栋、</w:t>
      </w:r>
      <w:r w:rsidRPr="0091585C">
        <w:rPr>
          <w:rFonts w:ascii="宋体" w:eastAsia="宋体" w:hAnsi="宋体" w:cs="Songti SC" w:hint="eastAsia"/>
          <w:color w:val="000000" w:themeColor="text1"/>
          <w:spacing w:val="2"/>
          <w:kern w:val="1"/>
          <w:sz w:val="24"/>
        </w:rPr>
        <w:t>商业街区等设立若干个党小组，把党组织的触角延伸到每个驻街单位、每片小区院落、每个行业，实现党的组织和工作全面覆盖。比如，与区域内</w:t>
      </w:r>
      <w:r w:rsidRPr="0091585C">
        <w:rPr>
          <w:rFonts w:ascii="宋体" w:eastAsia="宋体" w:hAnsi="宋体" w:cs="Times-Roman"/>
          <w:color w:val="000000" w:themeColor="text1"/>
          <w:spacing w:val="2"/>
          <w:kern w:val="1"/>
          <w:sz w:val="24"/>
        </w:rPr>
        <w:t>1000</w:t>
      </w:r>
      <w:r w:rsidRPr="0091585C">
        <w:rPr>
          <w:rFonts w:ascii="宋体" w:eastAsia="宋体" w:hAnsi="宋体" w:cs="Songti SC" w:hint="eastAsia"/>
          <w:color w:val="000000" w:themeColor="text1"/>
          <w:spacing w:val="2"/>
          <w:kern w:val="1"/>
          <w:sz w:val="24"/>
        </w:rPr>
        <w:t>多家单位</w:t>
      </w:r>
      <w:r w:rsidRPr="0091585C">
        <w:rPr>
          <w:rFonts w:ascii="宋体" w:eastAsia="宋体" w:hAnsi="宋体" w:cs="Songti SC" w:hint="eastAsia"/>
          <w:color w:val="000000" w:themeColor="text1"/>
          <w:spacing w:val="5"/>
          <w:kern w:val="1"/>
          <w:sz w:val="24"/>
        </w:rPr>
        <w:t>签订了共建或者责任书，共同承担党建、创新社会治理、推动区域发展的责任，建</w:t>
      </w:r>
      <w:r w:rsidRPr="0091585C">
        <w:rPr>
          <w:rFonts w:ascii="宋体" w:eastAsia="宋体" w:hAnsi="宋体" w:cs="Songti SC" w:hint="eastAsia"/>
          <w:color w:val="000000" w:themeColor="text1"/>
          <w:spacing w:val="-5"/>
          <w:kern w:val="1"/>
          <w:sz w:val="24"/>
        </w:rPr>
        <w:t>立一套结构严密、有机衔接的网格管理体系。</w:t>
      </w:r>
    </w:p>
    <w:p w:rsidR="0091585C" w:rsidRPr="00435282" w:rsidRDefault="0091585C" w:rsidP="0091585C">
      <w:pPr>
        <w:autoSpaceDE w:val="0"/>
        <w:autoSpaceDN w:val="0"/>
        <w:adjustRightInd w:val="0"/>
        <w:snapToGrid w:val="0"/>
        <w:spacing w:beforeLines="50" w:before="156" w:afterLines="50" w:after="156"/>
        <w:ind w:firstLineChars="200" w:firstLine="466"/>
        <w:jc w:val="left"/>
        <w:rPr>
          <w:rFonts w:ascii="宋体" w:eastAsia="宋体" w:hAnsi="宋体" w:cs="Songti SC"/>
          <w:b/>
          <w:color w:val="000000" w:themeColor="text1"/>
          <w:spacing w:val="-4"/>
          <w:kern w:val="1"/>
          <w:sz w:val="24"/>
        </w:rPr>
      </w:pPr>
      <w:r w:rsidRPr="00435282">
        <w:rPr>
          <w:rFonts w:ascii="宋体" w:eastAsia="宋体" w:hAnsi="宋体" w:cs="Times-Roman"/>
          <w:b/>
          <w:color w:val="000000" w:themeColor="text1"/>
          <w:spacing w:val="-4"/>
          <w:kern w:val="1"/>
          <w:sz w:val="24"/>
        </w:rPr>
        <w:t>(</w:t>
      </w:r>
      <w:r w:rsidRPr="00435282">
        <w:rPr>
          <w:rFonts w:ascii="宋体" w:eastAsia="宋体" w:hAnsi="宋体" w:cs="Songti SC" w:hint="eastAsia"/>
          <w:b/>
          <w:color w:val="000000" w:themeColor="text1"/>
          <w:spacing w:val="-4"/>
          <w:kern w:val="1"/>
          <w:sz w:val="24"/>
        </w:rPr>
        <w:t>二</w:t>
      </w:r>
      <w:r w:rsidRPr="00435282">
        <w:rPr>
          <w:rFonts w:ascii="宋体" w:eastAsia="宋体" w:hAnsi="宋体" w:cs="Times-Roman"/>
          <w:b/>
          <w:color w:val="000000" w:themeColor="text1"/>
          <w:spacing w:val="-4"/>
          <w:kern w:val="1"/>
          <w:sz w:val="24"/>
        </w:rPr>
        <w:t>)</w:t>
      </w:r>
      <w:r w:rsidRPr="00435282">
        <w:rPr>
          <w:rFonts w:ascii="宋体" w:eastAsia="宋体" w:hAnsi="宋体" w:cs="Songti SC" w:hint="eastAsia"/>
          <w:b/>
          <w:color w:val="000000" w:themeColor="text1"/>
          <w:spacing w:val="-4"/>
          <w:kern w:val="1"/>
          <w:sz w:val="24"/>
        </w:rPr>
        <w:t>仙林街道网格化治理的具体做法</w:t>
      </w:r>
    </w:p>
    <w:p w:rsidR="0091585C" w:rsidRDefault="0091585C" w:rsidP="0091585C">
      <w:pPr>
        <w:autoSpaceDE w:val="0"/>
        <w:autoSpaceDN w:val="0"/>
        <w:adjustRightInd w:val="0"/>
        <w:snapToGrid w:val="0"/>
        <w:spacing w:beforeLines="50" w:before="156" w:afterLines="50" w:after="156"/>
        <w:ind w:firstLineChars="200" w:firstLine="496"/>
        <w:jc w:val="left"/>
        <w:rPr>
          <w:rFonts w:ascii="宋体" w:eastAsia="宋体" w:hAnsi="宋体" w:cs="Songti SC"/>
          <w:color w:val="000000" w:themeColor="text1"/>
          <w:spacing w:val="4"/>
          <w:kern w:val="1"/>
          <w:sz w:val="24"/>
        </w:rPr>
      </w:pPr>
      <w:r w:rsidRPr="0091585C">
        <w:rPr>
          <w:rFonts w:ascii="宋体" w:eastAsia="宋体" w:hAnsi="宋体" w:cs="Times-Roman"/>
          <w:color w:val="000000" w:themeColor="text1"/>
          <w:spacing w:val="4"/>
          <w:kern w:val="1"/>
          <w:sz w:val="24"/>
        </w:rPr>
        <w:t>1.</w:t>
      </w:r>
      <w:r w:rsidRPr="0091585C">
        <w:rPr>
          <w:rFonts w:ascii="宋体" w:eastAsia="宋体" w:hAnsi="宋体" w:cs="Songti SC" w:hint="eastAsia"/>
          <w:color w:val="000000" w:themeColor="text1"/>
          <w:spacing w:val="4"/>
          <w:kern w:val="1"/>
          <w:sz w:val="24"/>
        </w:rPr>
        <w:t>合理划分城市管理责任网格</w:t>
      </w:r>
    </w:p>
    <w:p w:rsidR="0091585C" w:rsidRDefault="0091585C" w:rsidP="0091585C">
      <w:pPr>
        <w:autoSpaceDE w:val="0"/>
        <w:autoSpaceDN w:val="0"/>
        <w:adjustRightInd w:val="0"/>
        <w:snapToGrid w:val="0"/>
        <w:spacing w:beforeLines="50" w:before="156" w:afterLines="50" w:after="156"/>
        <w:ind w:firstLineChars="200" w:firstLine="476"/>
        <w:jc w:val="left"/>
        <w:rPr>
          <w:rFonts w:ascii="宋体" w:eastAsia="宋体" w:hAnsi="宋体" w:cs="Songti SC"/>
          <w:color w:val="000000" w:themeColor="text1"/>
          <w:spacing w:val="1"/>
          <w:kern w:val="1"/>
          <w:sz w:val="24"/>
        </w:rPr>
      </w:pPr>
      <w:r w:rsidRPr="0091585C">
        <w:rPr>
          <w:rFonts w:ascii="宋体" w:eastAsia="宋体" w:hAnsi="宋体" w:cs="Songti SC" w:hint="eastAsia"/>
          <w:color w:val="000000" w:themeColor="text1"/>
          <w:spacing w:val="-1"/>
          <w:kern w:val="1"/>
          <w:sz w:val="24"/>
        </w:rPr>
        <w:t>合理划分城市管理责任网格是推进网格化管理的基础工作。仙林街道结合实际，根据管理区域、管理重点，确定责任网格范围。总体原则是：以社区为基础，</w:t>
      </w:r>
      <w:r w:rsidRPr="0091585C">
        <w:rPr>
          <w:rFonts w:ascii="宋体" w:eastAsia="宋体" w:hAnsi="宋体" w:cs="Songti SC" w:hint="eastAsia"/>
          <w:color w:val="000000" w:themeColor="text1"/>
          <w:spacing w:val="-5"/>
          <w:kern w:val="1"/>
          <w:sz w:val="24"/>
        </w:rPr>
        <w:t>以路段为框架，路段四至范围构成一个管理网格，重点抓好主次干道、居民区和重</w:t>
      </w:r>
      <w:r w:rsidRPr="0091585C">
        <w:rPr>
          <w:rFonts w:ascii="宋体" w:eastAsia="宋体" w:hAnsi="宋体" w:cs="Songti SC" w:hint="eastAsia"/>
          <w:color w:val="000000" w:themeColor="text1"/>
          <w:spacing w:val="3"/>
          <w:kern w:val="1"/>
          <w:sz w:val="24"/>
        </w:rPr>
        <w:t>点区域的管理，在网格构建上做到全覆盖。实行路段管理责任制的要落实网格化</w:t>
      </w:r>
      <w:r w:rsidRPr="0091585C">
        <w:rPr>
          <w:rFonts w:ascii="宋体" w:eastAsia="宋体" w:hAnsi="宋体" w:cs="Songti SC" w:hint="eastAsia"/>
          <w:color w:val="000000" w:themeColor="text1"/>
          <w:spacing w:val="-1"/>
          <w:kern w:val="1"/>
          <w:sz w:val="24"/>
        </w:rPr>
        <w:t>管理，全面杜绝管理盲区。深化完善网格化管理机制，仙林街道将街道</w:t>
      </w:r>
      <w:r w:rsidRPr="0091585C">
        <w:rPr>
          <w:rFonts w:ascii="宋体" w:eastAsia="宋体" w:hAnsi="宋体" w:cs="Times-Roman"/>
          <w:color w:val="000000" w:themeColor="text1"/>
          <w:spacing w:val="-1"/>
          <w:kern w:val="1"/>
          <w:sz w:val="24"/>
        </w:rPr>
        <w:t>23.17</w:t>
      </w:r>
      <w:r w:rsidRPr="0091585C">
        <w:rPr>
          <w:rFonts w:ascii="宋体" w:eastAsia="宋体" w:hAnsi="宋体" w:cs="Songti SC" w:hint="eastAsia"/>
          <w:color w:val="000000" w:themeColor="text1"/>
          <w:spacing w:val="-1"/>
          <w:kern w:val="1"/>
          <w:sz w:val="24"/>
        </w:rPr>
        <w:t>平方</w:t>
      </w:r>
      <w:r w:rsidRPr="0091585C">
        <w:rPr>
          <w:rFonts w:ascii="宋体" w:eastAsia="宋体" w:hAnsi="宋体" w:cs="Songti SC" w:hint="eastAsia"/>
          <w:color w:val="000000" w:themeColor="text1"/>
          <w:spacing w:val="-2"/>
          <w:kern w:val="1"/>
          <w:sz w:val="24"/>
        </w:rPr>
        <w:t>公里以社区区域范围划分为</w:t>
      </w:r>
      <w:r w:rsidRPr="0091585C">
        <w:rPr>
          <w:rFonts w:ascii="宋体" w:eastAsia="宋体" w:hAnsi="宋体" w:cs="Times-Roman"/>
          <w:color w:val="000000" w:themeColor="text1"/>
          <w:spacing w:val="-2"/>
          <w:kern w:val="1"/>
          <w:sz w:val="24"/>
        </w:rPr>
        <w:t>7</w:t>
      </w:r>
      <w:r w:rsidRPr="0091585C">
        <w:rPr>
          <w:rFonts w:ascii="宋体" w:eastAsia="宋体" w:hAnsi="宋体" w:cs="Songti SC" w:hint="eastAsia"/>
          <w:color w:val="000000" w:themeColor="text1"/>
          <w:spacing w:val="-2"/>
          <w:kern w:val="1"/>
          <w:sz w:val="24"/>
        </w:rPr>
        <w:t>个一级网格，下设</w:t>
      </w:r>
      <w:r w:rsidRPr="0091585C">
        <w:rPr>
          <w:rFonts w:ascii="宋体" w:eastAsia="宋体" w:hAnsi="宋体" w:cs="Times-Roman"/>
          <w:color w:val="000000" w:themeColor="text1"/>
          <w:spacing w:val="-2"/>
          <w:kern w:val="1"/>
          <w:sz w:val="24"/>
        </w:rPr>
        <w:t>46</w:t>
      </w:r>
      <w:r w:rsidRPr="0091585C">
        <w:rPr>
          <w:rFonts w:ascii="宋体" w:eastAsia="宋体" w:hAnsi="宋体" w:cs="Songti SC" w:hint="eastAsia"/>
          <w:color w:val="000000" w:themeColor="text1"/>
          <w:spacing w:val="-2"/>
          <w:kern w:val="1"/>
          <w:sz w:val="24"/>
        </w:rPr>
        <w:t>个二级网格，</w:t>
      </w:r>
      <w:r w:rsidRPr="0091585C">
        <w:rPr>
          <w:rFonts w:ascii="宋体" w:eastAsia="宋体" w:hAnsi="宋体" w:cs="Times-Roman"/>
          <w:color w:val="000000" w:themeColor="text1"/>
          <w:spacing w:val="-2"/>
          <w:kern w:val="1"/>
          <w:sz w:val="24"/>
        </w:rPr>
        <w:t>1156</w:t>
      </w:r>
      <w:r w:rsidRPr="0091585C">
        <w:rPr>
          <w:rFonts w:ascii="宋体" w:eastAsia="宋体" w:hAnsi="宋体" w:cs="Songti SC" w:hint="eastAsia"/>
          <w:color w:val="000000" w:themeColor="text1"/>
          <w:spacing w:val="-2"/>
          <w:kern w:val="1"/>
          <w:sz w:val="24"/>
        </w:rPr>
        <w:t>个三级网格，</w:t>
      </w:r>
      <w:r w:rsidRPr="0091585C">
        <w:rPr>
          <w:rFonts w:ascii="宋体" w:eastAsia="宋体" w:hAnsi="宋体" w:cs="Songti SC" w:hint="eastAsia"/>
          <w:color w:val="000000" w:themeColor="text1"/>
          <w:spacing w:val="-1"/>
          <w:kern w:val="1"/>
          <w:sz w:val="24"/>
        </w:rPr>
        <w:t>覆盖辖区内</w:t>
      </w:r>
      <w:r w:rsidRPr="0091585C">
        <w:rPr>
          <w:rFonts w:ascii="宋体" w:eastAsia="宋体" w:hAnsi="宋体" w:cs="Times-Roman"/>
          <w:color w:val="000000" w:themeColor="text1"/>
          <w:spacing w:val="-1"/>
          <w:kern w:val="1"/>
          <w:sz w:val="24"/>
        </w:rPr>
        <w:t>12</w:t>
      </w:r>
      <w:r w:rsidRPr="0091585C">
        <w:rPr>
          <w:rFonts w:ascii="宋体" w:eastAsia="宋体" w:hAnsi="宋体" w:cs="Songti SC" w:hint="eastAsia"/>
          <w:color w:val="000000" w:themeColor="text1"/>
          <w:spacing w:val="-1"/>
          <w:kern w:val="1"/>
          <w:sz w:val="24"/>
        </w:rPr>
        <w:t>所高校、</w:t>
      </w:r>
      <w:r w:rsidRPr="0091585C">
        <w:rPr>
          <w:rFonts w:ascii="宋体" w:eastAsia="宋体" w:hAnsi="宋体" w:cs="Times-Roman"/>
          <w:color w:val="000000" w:themeColor="text1"/>
          <w:spacing w:val="-1"/>
          <w:kern w:val="1"/>
          <w:sz w:val="24"/>
        </w:rPr>
        <w:t>24</w:t>
      </w:r>
      <w:r w:rsidRPr="0091585C">
        <w:rPr>
          <w:rFonts w:ascii="宋体" w:eastAsia="宋体" w:hAnsi="宋体" w:cs="Songti SC" w:hint="eastAsia"/>
          <w:color w:val="000000" w:themeColor="text1"/>
          <w:spacing w:val="-1"/>
          <w:kern w:val="1"/>
          <w:sz w:val="24"/>
        </w:rPr>
        <w:t>个商品房小区、</w:t>
      </w:r>
      <w:r w:rsidRPr="0091585C">
        <w:rPr>
          <w:rFonts w:ascii="宋体" w:eastAsia="宋体" w:hAnsi="宋体" w:cs="Times-Roman"/>
          <w:color w:val="000000" w:themeColor="text1"/>
          <w:spacing w:val="-1"/>
          <w:kern w:val="1"/>
          <w:sz w:val="24"/>
        </w:rPr>
        <w:t>1341</w:t>
      </w:r>
      <w:r w:rsidRPr="0091585C">
        <w:rPr>
          <w:rFonts w:ascii="宋体" w:eastAsia="宋体" w:hAnsi="宋体" w:cs="Songti SC" w:hint="eastAsia"/>
          <w:color w:val="000000" w:themeColor="text1"/>
          <w:spacing w:val="-1"/>
          <w:kern w:val="1"/>
          <w:sz w:val="24"/>
        </w:rPr>
        <w:t>个楼栋、</w:t>
      </w:r>
      <w:r w:rsidRPr="0091585C">
        <w:rPr>
          <w:rFonts w:ascii="宋体" w:eastAsia="宋体" w:hAnsi="宋体" w:cs="Times-Roman"/>
          <w:color w:val="000000" w:themeColor="text1"/>
          <w:spacing w:val="-1"/>
          <w:kern w:val="1"/>
          <w:sz w:val="24"/>
        </w:rPr>
        <w:t>8</w:t>
      </w:r>
      <w:r w:rsidRPr="0091585C">
        <w:rPr>
          <w:rFonts w:ascii="宋体" w:eastAsia="宋体" w:hAnsi="宋体" w:cs="Songti SC" w:hint="eastAsia"/>
          <w:color w:val="000000" w:themeColor="text1"/>
          <w:spacing w:val="-1"/>
          <w:kern w:val="1"/>
          <w:sz w:val="24"/>
        </w:rPr>
        <w:t>个广场、</w:t>
      </w:r>
      <w:r w:rsidRPr="0091585C">
        <w:rPr>
          <w:rFonts w:ascii="宋体" w:eastAsia="宋体" w:hAnsi="宋体" w:cs="Times-Roman"/>
          <w:color w:val="000000" w:themeColor="text1"/>
          <w:spacing w:val="-1"/>
          <w:kern w:val="1"/>
          <w:sz w:val="24"/>
        </w:rPr>
        <w:t>14</w:t>
      </w:r>
      <w:r w:rsidRPr="0091585C">
        <w:rPr>
          <w:rFonts w:ascii="宋体" w:eastAsia="宋体" w:hAnsi="宋体" w:cs="Songti SC" w:hint="eastAsia"/>
          <w:color w:val="000000" w:themeColor="text1"/>
          <w:spacing w:val="-1"/>
          <w:kern w:val="1"/>
          <w:sz w:val="24"/>
        </w:rPr>
        <w:t>个商业网点、</w:t>
      </w:r>
      <w:r w:rsidRPr="0091585C">
        <w:rPr>
          <w:rFonts w:ascii="宋体" w:eastAsia="宋体" w:hAnsi="宋体" w:cs="Times-Roman"/>
          <w:color w:val="000000" w:themeColor="text1"/>
          <w:spacing w:val="1"/>
          <w:kern w:val="1"/>
          <w:sz w:val="24"/>
        </w:rPr>
        <w:t>25</w:t>
      </w:r>
      <w:r w:rsidRPr="0091585C">
        <w:rPr>
          <w:rFonts w:ascii="宋体" w:eastAsia="宋体" w:hAnsi="宋体" w:cs="Songti SC" w:hint="eastAsia"/>
          <w:color w:val="000000" w:themeColor="text1"/>
          <w:spacing w:val="1"/>
          <w:kern w:val="1"/>
          <w:sz w:val="24"/>
        </w:rPr>
        <w:t>条道路、</w:t>
      </w:r>
      <w:r w:rsidRPr="0091585C">
        <w:rPr>
          <w:rFonts w:ascii="宋体" w:eastAsia="宋体" w:hAnsi="宋体" w:cs="Times-Roman"/>
          <w:color w:val="000000" w:themeColor="text1"/>
          <w:spacing w:val="1"/>
          <w:kern w:val="1"/>
          <w:sz w:val="24"/>
        </w:rPr>
        <w:t>908</w:t>
      </w:r>
      <w:r w:rsidRPr="0091585C">
        <w:rPr>
          <w:rFonts w:ascii="宋体" w:eastAsia="宋体" w:hAnsi="宋体" w:cs="Songti SC" w:hint="eastAsia"/>
          <w:color w:val="000000" w:themeColor="text1"/>
          <w:spacing w:val="1"/>
          <w:kern w:val="1"/>
          <w:sz w:val="24"/>
        </w:rPr>
        <w:t>家五小行业，在科学细分网格的基础上，实现精细化管理。</w:t>
      </w:r>
    </w:p>
    <w:p w:rsidR="0091585C" w:rsidRDefault="0091585C" w:rsidP="0091585C">
      <w:pPr>
        <w:autoSpaceDE w:val="0"/>
        <w:autoSpaceDN w:val="0"/>
        <w:adjustRightInd w:val="0"/>
        <w:snapToGrid w:val="0"/>
        <w:spacing w:beforeLines="50" w:before="156" w:afterLines="50" w:after="156"/>
        <w:ind w:firstLineChars="200" w:firstLine="496"/>
        <w:jc w:val="left"/>
        <w:rPr>
          <w:rFonts w:ascii="宋体" w:eastAsia="宋体" w:hAnsi="宋体" w:cs="Songti SC"/>
          <w:color w:val="000000" w:themeColor="text1"/>
          <w:spacing w:val="4"/>
          <w:kern w:val="1"/>
          <w:sz w:val="24"/>
        </w:rPr>
      </w:pPr>
      <w:r w:rsidRPr="0091585C">
        <w:rPr>
          <w:rFonts w:ascii="宋体" w:eastAsia="宋体" w:hAnsi="宋体" w:cs="Times-Roman"/>
          <w:color w:val="000000" w:themeColor="text1"/>
          <w:spacing w:val="4"/>
          <w:kern w:val="1"/>
          <w:sz w:val="24"/>
        </w:rPr>
        <w:t>2.</w:t>
      </w:r>
      <w:r w:rsidRPr="0091585C">
        <w:rPr>
          <w:rFonts w:ascii="宋体" w:eastAsia="宋体" w:hAnsi="宋体" w:cs="Songti SC" w:hint="eastAsia"/>
          <w:color w:val="000000" w:themeColor="text1"/>
          <w:spacing w:val="4"/>
          <w:kern w:val="1"/>
          <w:sz w:val="24"/>
        </w:rPr>
        <w:t>系统录入网格管理数据</w:t>
      </w:r>
    </w:p>
    <w:p w:rsidR="00435282" w:rsidRDefault="0091585C" w:rsidP="0091585C">
      <w:pPr>
        <w:autoSpaceDE w:val="0"/>
        <w:autoSpaceDN w:val="0"/>
        <w:adjustRightInd w:val="0"/>
        <w:snapToGrid w:val="0"/>
        <w:spacing w:beforeLines="50" w:before="156" w:afterLines="50" w:after="156"/>
        <w:ind w:firstLineChars="200" w:firstLine="484"/>
        <w:jc w:val="left"/>
        <w:rPr>
          <w:rFonts w:ascii="宋体" w:eastAsia="宋体" w:hAnsi="宋体" w:cs="Songti SC"/>
          <w:color w:val="000000" w:themeColor="text1"/>
          <w:spacing w:val="2"/>
          <w:kern w:val="1"/>
          <w:sz w:val="24"/>
        </w:rPr>
      </w:pPr>
      <w:r w:rsidRPr="0091585C">
        <w:rPr>
          <w:rFonts w:ascii="宋体" w:eastAsia="宋体" w:hAnsi="宋体" w:cs="Songti SC" w:hint="eastAsia"/>
          <w:color w:val="000000" w:themeColor="text1"/>
          <w:spacing w:val="1"/>
          <w:kern w:val="1"/>
          <w:sz w:val="24"/>
        </w:rPr>
        <w:t>在进行网格划分后，进行网格管理数据的普查，登记造册，形成基础台账。</w:t>
      </w:r>
      <w:r w:rsidRPr="0091585C">
        <w:rPr>
          <w:rFonts w:ascii="宋体" w:eastAsia="宋体" w:hAnsi="宋体" w:cs="Songti SC" w:hint="eastAsia"/>
          <w:color w:val="000000" w:themeColor="text1"/>
          <w:spacing w:val="2"/>
          <w:kern w:val="1"/>
          <w:sz w:val="24"/>
        </w:rPr>
        <w:t>内容主要包括：沿街单位</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店</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的名称、城市管理责任人及联系电话、门头店招、</w:t>
      </w:r>
      <w:r w:rsidRPr="0091585C">
        <w:rPr>
          <w:rFonts w:ascii="宋体" w:eastAsia="宋体" w:hAnsi="宋体" w:cs="Songti SC" w:hint="eastAsia"/>
          <w:color w:val="000000" w:themeColor="text1"/>
          <w:spacing w:val="-3"/>
          <w:kern w:val="1"/>
          <w:sz w:val="24"/>
        </w:rPr>
        <w:t>疏导摊点、报摊报亭、修旧摊点、户外广告、物管小区、老旧无物管小区、建筑工</w:t>
      </w:r>
      <w:r w:rsidRPr="0091585C">
        <w:rPr>
          <w:rFonts w:ascii="宋体" w:eastAsia="宋体" w:hAnsi="宋体" w:cs="Songti SC" w:hint="eastAsia"/>
          <w:color w:val="000000" w:themeColor="text1"/>
          <w:spacing w:val="-4"/>
          <w:kern w:val="1"/>
          <w:sz w:val="24"/>
        </w:rPr>
        <w:t>地、集贸市场、废品收购点等。同时做好日常变更、管理记录，全面掌握网格管理</w:t>
      </w:r>
      <w:r w:rsidRPr="0091585C">
        <w:rPr>
          <w:rFonts w:ascii="宋体" w:eastAsia="宋体" w:hAnsi="宋体" w:cs="Songti SC" w:hint="eastAsia"/>
          <w:color w:val="000000" w:themeColor="text1"/>
          <w:spacing w:val="2"/>
          <w:kern w:val="1"/>
          <w:sz w:val="24"/>
        </w:rPr>
        <w:t>的基本情况。各级干部、各类力量的办公室就在网格，身着统一的黄马甲，佩戴</w:t>
      </w:r>
      <w:r w:rsidRPr="0091585C">
        <w:rPr>
          <w:rFonts w:ascii="宋体" w:eastAsia="宋体" w:hAnsi="宋体" w:cs="Songti SC" w:hint="eastAsia"/>
          <w:color w:val="000000" w:themeColor="text1"/>
          <w:spacing w:val="-4"/>
          <w:kern w:val="1"/>
          <w:sz w:val="24"/>
        </w:rPr>
        <w:t>统一的工作牌，一手记录本，一手环保袋，在网格内巡查，人到格中去，事在网中</w:t>
      </w:r>
      <w:r w:rsidRPr="0091585C">
        <w:rPr>
          <w:rFonts w:ascii="宋体" w:eastAsia="宋体" w:hAnsi="宋体" w:cs="Songti SC" w:hint="eastAsia"/>
          <w:color w:val="000000" w:themeColor="text1"/>
          <w:spacing w:val="2"/>
          <w:kern w:val="1"/>
          <w:sz w:val="24"/>
        </w:rPr>
        <w:t>办，真正沉到了一线，将事件进行及时记录。</w:t>
      </w:r>
    </w:p>
    <w:p w:rsidR="00435282" w:rsidRDefault="0091585C" w:rsidP="00435282">
      <w:pPr>
        <w:autoSpaceDE w:val="0"/>
        <w:autoSpaceDN w:val="0"/>
        <w:adjustRightInd w:val="0"/>
        <w:snapToGrid w:val="0"/>
        <w:spacing w:beforeLines="50" w:before="156" w:afterLines="50" w:after="156"/>
        <w:ind w:firstLineChars="200" w:firstLine="480"/>
        <w:jc w:val="left"/>
        <w:rPr>
          <w:rFonts w:ascii="宋体" w:eastAsia="宋体" w:hAnsi="宋体" w:cs="Songti SC"/>
          <w:color w:val="000000" w:themeColor="text1"/>
          <w:kern w:val="1"/>
          <w:sz w:val="24"/>
        </w:rPr>
      </w:pPr>
      <w:r w:rsidRPr="0091585C">
        <w:rPr>
          <w:rFonts w:ascii="宋体" w:eastAsia="宋体" w:hAnsi="宋体" w:cs="Times-Roman"/>
          <w:color w:val="000000" w:themeColor="text1"/>
          <w:kern w:val="1"/>
          <w:sz w:val="24"/>
        </w:rPr>
        <w:t>3.</w:t>
      </w:r>
      <w:r w:rsidRPr="0091585C">
        <w:rPr>
          <w:rFonts w:ascii="宋体" w:eastAsia="宋体" w:hAnsi="宋体" w:cs="Songti SC" w:hint="eastAsia"/>
          <w:color w:val="000000" w:themeColor="text1"/>
          <w:kern w:val="1"/>
          <w:sz w:val="24"/>
        </w:rPr>
        <w:t>全员落实网格管理责任</w:t>
      </w:r>
    </w:p>
    <w:p w:rsidR="00435282" w:rsidRPr="00435282" w:rsidRDefault="0091585C" w:rsidP="00435282">
      <w:pPr>
        <w:autoSpaceDE w:val="0"/>
        <w:autoSpaceDN w:val="0"/>
        <w:adjustRightInd w:val="0"/>
        <w:snapToGrid w:val="0"/>
        <w:spacing w:beforeLines="50" w:before="156" w:afterLines="50" w:after="156"/>
        <w:ind w:firstLineChars="200" w:firstLine="484"/>
        <w:jc w:val="left"/>
        <w:rPr>
          <w:rFonts w:ascii="宋体" w:eastAsia="宋体" w:hAnsi="宋体" w:cs="Songti SC" w:hint="eastAsia"/>
          <w:color w:val="000000" w:themeColor="text1"/>
          <w:spacing w:val="-1"/>
          <w:kern w:val="1"/>
          <w:sz w:val="24"/>
        </w:rPr>
      </w:pPr>
      <w:r w:rsidRPr="0091585C">
        <w:rPr>
          <w:rFonts w:ascii="宋体" w:eastAsia="宋体" w:hAnsi="宋体" w:cs="Songti SC" w:hint="eastAsia"/>
          <w:color w:val="000000" w:themeColor="text1"/>
          <w:spacing w:val="1"/>
          <w:kern w:val="1"/>
          <w:sz w:val="24"/>
        </w:rPr>
        <w:t>根据网格管理内容，配齐、配强管理力量，将责任落实到每条街巷、每个区</w:t>
      </w:r>
      <w:r w:rsidRPr="0091585C">
        <w:rPr>
          <w:rFonts w:ascii="宋体" w:eastAsia="宋体" w:hAnsi="宋体" w:cs="Songti SC" w:hint="eastAsia"/>
          <w:color w:val="000000" w:themeColor="text1"/>
          <w:spacing w:val="-4"/>
          <w:kern w:val="1"/>
          <w:sz w:val="24"/>
        </w:rPr>
        <w:t>域，确保管理无缝隙，责任全覆盖。制定落实网格管理责任制，明确岗位职责，完</w:t>
      </w:r>
      <w:r w:rsidRPr="0091585C">
        <w:rPr>
          <w:rFonts w:ascii="宋体" w:eastAsia="宋体" w:hAnsi="宋体" w:cs="Songti SC" w:hint="eastAsia"/>
          <w:color w:val="000000" w:themeColor="text1"/>
          <w:spacing w:val="-5"/>
          <w:kern w:val="1"/>
          <w:sz w:val="24"/>
        </w:rPr>
        <w:t>善工作程序。每个网格都定人、定岗、定责、定标，一名街道班子成员联系一个网</w:t>
      </w:r>
      <w:r w:rsidRPr="0091585C">
        <w:rPr>
          <w:rFonts w:ascii="宋体" w:eastAsia="宋体" w:hAnsi="宋体" w:cs="Songti SC" w:hint="eastAsia"/>
          <w:color w:val="000000" w:themeColor="text1"/>
          <w:spacing w:val="1"/>
          <w:kern w:val="1"/>
          <w:sz w:val="24"/>
        </w:rPr>
        <w:t>格，一级网格责任人为机关科室科长和社区书记，二级网格责任人为机关科室和</w:t>
      </w:r>
      <w:r w:rsidRPr="0091585C">
        <w:rPr>
          <w:rFonts w:ascii="宋体" w:eastAsia="宋体" w:hAnsi="宋体" w:cs="Songti SC" w:hint="eastAsia"/>
          <w:color w:val="000000" w:themeColor="text1"/>
          <w:spacing w:val="-4"/>
          <w:kern w:val="1"/>
          <w:sz w:val="24"/>
        </w:rPr>
        <w:t>社区干部，明确责任，包干到人，做到</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网中有格、按格定岗、人在格中、事在网</w:t>
      </w:r>
      <w:r w:rsidRPr="0091585C">
        <w:rPr>
          <w:rFonts w:ascii="宋体" w:eastAsia="宋体" w:hAnsi="宋体" w:cs="Songti SC" w:hint="eastAsia"/>
          <w:color w:val="000000" w:themeColor="text1"/>
          <w:spacing w:val="2"/>
          <w:kern w:val="1"/>
          <w:sz w:val="24"/>
        </w:rPr>
        <w:t>中</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，干部一人一份</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责任田</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，全天候、全覆盖进行</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巡、保、守、管</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，形成了城市管</w:t>
      </w:r>
      <w:r w:rsidRPr="0091585C">
        <w:rPr>
          <w:rFonts w:ascii="宋体" w:eastAsia="宋体" w:hAnsi="宋体" w:cs="Songti SC" w:hint="eastAsia"/>
          <w:color w:val="000000" w:themeColor="text1"/>
          <w:spacing w:val="1"/>
          <w:kern w:val="1"/>
          <w:sz w:val="24"/>
        </w:rPr>
        <w:t>理的</w:t>
      </w:r>
      <w:r w:rsidRPr="0091585C">
        <w:rPr>
          <w:rFonts w:ascii="宋体" w:eastAsia="宋体" w:hAnsi="宋体" w:cs="Times-Roman"/>
          <w:color w:val="000000" w:themeColor="text1"/>
          <w:spacing w:val="1"/>
          <w:kern w:val="1"/>
          <w:sz w:val="24"/>
        </w:rPr>
        <w:t>“</w:t>
      </w:r>
      <w:r w:rsidRPr="0091585C">
        <w:rPr>
          <w:rFonts w:ascii="宋体" w:eastAsia="宋体" w:hAnsi="宋体" w:cs="Songti SC" w:hint="eastAsia"/>
          <w:color w:val="000000" w:themeColor="text1"/>
          <w:spacing w:val="1"/>
          <w:kern w:val="1"/>
          <w:sz w:val="24"/>
        </w:rPr>
        <w:t>联产承包责任制</w:t>
      </w:r>
      <w:r w:rsidRPr="0091585C">
        <w:rPr>
          <w:rFonts w:ascii="宋体" w:eastAsia="宋体" w:hAnsi="宋体" w:cs="Times-Roman"/>
          <w:color w:val="000000" w:themeColor="text1"/>
          <w:spacing w:val="1"/>
          <w:kern w:val="1"/>
          <w:sz w:val="24"/>
        </w:rPr>
        <w:t>”</w:t>
      </w:r>
      <w:r w:rsidRPr="0091585C">
        <w:rPr>
          <w:rFonts w:ascii="宋体" w:eastAsia="宋体" w:hAnsi="宋体" w:cs="Songti SC" w:hint="eastAsia"/>
          <w:color w:val="000000" w:themeColor="text1"/>
          <w:spacing w:val="1"/>
          <w:kern w:val="1"/>
          <w:sz w:val="24"/>
        </w:rPr>
        <w:t>。每个网格组建好城管志愿者队伍，有</w:t>
      </w:r>
      <w:r w:rsidRPr="0091585C">
        <w:rPr>
          <w:rFonts w:ascii="宋体" w:eastAsia="宋体" w:hAnsi="宋体" w:cs="Times-Roman"/>
          <w:color w:val="000000" w:themeColor="text1"/>
          <w:spacing w:val="1"/>
          <w:kern w:val="1"/>
          <w:sz w:val="24"/>
        </w:rPr>
        <w:t>1</w:t>
      </w:r>
      <w:r w:rsidRPr="0091585C">
        <w:rPr>
          <w:rFonts w:ascii="宋体" w:eastAsia="宋体" w:hAnsi="宋体" w:cs="Lucida Grande"/>
          <w:color w:val="000000" w:themeColor="text1"/>
          <w:spacing w:val="1"/>
          <w:kern w:val="1"/>
          <w:sz w:val="24"/>
        </w:rPr>
        <w:t>―</w:t>
      </w:r>
      <w:r w:rsidRPr="0091585C">
        <w:rPr>
          <w:rFonts w:ascii="宋体" w:eastAsia="宋体" w:hAnsi="宋体" w:cs="Times-Roman"/>
          <w:color w:val="000000" w:themeColor="text1"/>
          <w:spacing w:val="1"/>
          <w:kern w:val="1"/>
          <w:sz w:val="24"/>
        </w:rPr>
        <w:t>2</w:t>
      </w:r>
      <w:r w:rsidRPr="0091585C">
        <w:rPr>
          <w:rFonts w:ascii="宋体" w:eastAsia="宋体" w:hAnsi="宋体" w:cs="Songti SC" w:hint="eastAsia"/>
          <w:color w:val="000000" w:themeColor="text1"/>
          <w:spacing w:val="1"/>
          <w:kern w:val="1"/>
          <w:sz w:val="24"/>
        </w:rPr>
        <w:t>名城市管理工作人员，根据核定的环卫设施总量和作业质量等级配齐保洁人员，每个网格配备了</w:t>
      </w:r>
      <w:r w:rsidRPr="0091585C">
        <w:rPr>
          <w:rFonts w:ascii="宋体" w:eastAsia="宋体" w:hAnsi="宋体" w:cs="Times-Roman"/>
          <w:color w:val="000000" w:themeColor="text1"/>
          <w:spacing w:val="1"/>
          <w:kern w:val="1"/>
          <w:sz w:val="24"/>
        </w:rPr>
        <w:t>1</w:t>
      </w:r>
      <w:r w:rsidRPr="0091585C">
        <w:rPr>
          <w:rFonts w:ascii="宋体" w:eastAsia="宋体" w:hAnsi="宋体" w:cs="Lucida Grande"/>
          <w:color w:val="000000" w:themeColor="text1"/>
          <w:spacing w:val="1"/>
          <w:kern w:val="1"/>
          <w:sz w:val="24"/>
        </w:rPr>
        <w:t>―</w:t>
      </w:r>
      <w:r w:rsidRPr="0091585C">
        <w:rPr>
          <w:rFonts w:ascii="宋体" w:eastAsia="宋体" w:hAnsi="宋体" w:cs="Times-Roman"/>
          <w:color w:val="000000" w:themeColor="text1"/>
          <w:spacing w:val="1"/>
          <w:kern w:val="1"/>
          <w:sz w:val="24"/>
        </w:rPr>
        <w:t>2</w:t>
      </w:r>
      <w:r w:rsidRPr="0091585C">
        <w:rPr>
          <w:rFonts w:ascii="宋体" w:eastAsia="宋体" w:hAnsi="宋体" w:cs="Songti SC" w:hint="eastAsia"/>
          <w:color w:val="000000" w:themeColor="text1"/>
          <w:spacing w:val="1"/>
          <w:kern w:val="1"/>
          <w:sz w:val="24"/>
        </w:rPr>
        <w:t>名执法队员和部分协管员，强化日常管控，加强环卫执法，解决好乱扔</w:t>
      </w:r>
      <w:r w:rsidRPr="0091585C">
        <w:rPr>
          <w:rFonts w:ascii="宋体" w:eastAsia="宋体" w:hAnsi="宋体" w:cs="Songti SC" w:hint="eastAsia"/>
          <w:color w:val="000000" w:themeColor="text1"/>
          <w:spacing w:val="5"/>
          <w:kern w:val="1"/>
          <w:sz w:val="24"/>
        </w:rPr>
        <w:t>垃圾、占道经营、乱堆乱放、乱搭乱建、乱贴乱画等问题，切实改变部分地段市容</w:t>
      </w:r>
      <w:r w:rsidRPr="0091585C">
        <w:rPr>
          <w:rFonts w:ascii="宋体" w:eastAsia="宋体" w:hAnsi="宋体" w:cs="Songti SC" w:hint="eastAsia"/>
          <w:color w:val="000000" w:themeColor="text1"/>
          <w:spacing w:val="1"/>
          <w:kern w:val="1"/>
          <w:sz w:val="24"/>
        </w:rPr>
        <w:t>环境脏乱差现象。仙林街道先后制定了</w:t>
      </w:r>
      <w:r w:rsidRPr="0091585C">
        <w:rPr>
          <w:rFonts w:ascii="宋体" w:eastAsia="宋体" w:hAnsi="宋体" w:cs="Times-Roman"/>
          <w:color w:val="000000" w:themeColor="text1"/>
          <w:spacing w:val="1"/>
          <w:kern w:val="1"/>
          <w:sz w:val="24"/>
        </w:rPr>
        <w:t>22</w:t>
      </w:r>
      <w:r w:rsidRPr="0091585C">
        <w:rPr>
          <w:rFonts w:ascii="宋体" w:eastAsia="宋体" w:hAnsi="宋体" w:cs="Songti SC" w:hint="eastAsia"/>
          <w:color w:val="000000" w:themeColor="text1"/>
          <w:spacing w:val="1"/>
          <w:kern w:val="1"/>
          <w:sz w:val="24"/>
        </w:rPr>
        <w:t>项工作实施办法、</w:t>
      </w:r>
      <w:r w:rsidRPr="0091585C">
        <w:rPr>
          <w:rFonts w:ascii="宋体" w:eastAsia="宋体" w:hAnsi="宋体" w:cs="Times-Roman"/>
          <w:color w:val="000000" w:themeColor="text1"/>
          <w:spacing w:val="1"/>
          <w:kern w:val="1"/>
          <w:sz w:val="24"/>
        </w:rPr>
        <w:t>15</w:t>
      </w:r>
      <w:r w:rsidRPr="0091585C">
        <w:rPr>
          <w:rFonts w:ascii="宋体" w:eastAsia="宋体" w:hAnsi="宋体" w:cs="Songti SC" w:hint="eastAsia"/>
          <w:color w:val="000000" w:themeColor="text1"/>
          <w:spacing w:val="1"/>
          <w:kern w:val="1"/>
          <w:sz w:val="24"/>
        </w:rPr>
        <w:t>项工作职责和</w:t>
      </w:r>
      <w:r w:rsidRPr="0091585C">
        <w:rPr>
          <w:rFonts w:ascii="宋体" w:eastAsia="宋体" w:hAnsi="宋体" w:cs="Times-Roman"/>
          <w:color w:val="000000" w:themeColor="text1"/>
          <w:spacing w:val="1"/>
          <w:kern w:val="1"/>
          <w:sz w:val="24"/>
        </w:rPr>
        <w:t>9</w:t>
      </w:r>
      <w:r w:rsidRPr="0091585C">
        <w:rPr>
          <w:rFonts w:ascii="宋体" w:eastAsia="宋体" w:hAnsi="宋体" w:cs="Songti SC" w:hint="eastAsia"/>
          <w:color w:val="000000" w:themeColor="text1"/>
          <w:spacing w:val="-1"/>
          <w:kern w:val="1"/>
          <w:sz w:val="24"/>
        </w:rPr>
        <w:t>个考核办法，</w:t>
      </w:r>
      <w:r w:rsidRPr="0091585C">
        <w:rPr>
          <w:rFonts w:ascii="宋体" w:eastAsia="宋体" w:hAnsi="宋体" w:cs="Times-Roman"/>
          <w:color w:val="000000" w:themeColor="text1"/>
          <w:spacing w:val="-1"/>
          <w:kern w:val="1"/>
          <w:sz w:val="24"/>
        </w:rPr>
        <w:t>22</w:t>
      </w:r>
      <w:r w:rsidRPr="0091585C">
        <w:rPr>
          <w:rFonts w:ascii="宋体" w:eastAsia="宋体" w:hAnsi="宋体" w:cs="Songti SC" w:hint="eastAsia"/>
          <w:color w:val="000000" w:themeColor="text1"/>
          <w:spacing w:val="-1"/>
          <w:kern w:val="1"/>
          <w:sz w:val="24"/>
        </w:rPr>
        <w:t>类资料台账，逐渐形成了一整套网格化管理工作制度体系。</w:t>
      </w:r>
    </w:p>
    <w:p w:rsidR="00435282" w:rsidRDefault="00435282" w:rsidP="00435282">
      <w:pPr>
        <w:autoSpaceDE w:val="0"/>
        <w:autoSpaceDN w:val="0"/>
        <w:adjustRightInd w:val="0"/>
        <w:snapToGrid w:val="0"/>
        <w:spacing w:beforeLines="50" w:before="156" w:afterLines="50" w:after="156"/>
        <w:jc w:val="center"/>
        <w:rPr>
          <w:rFonts w:ascii="宋体" w:eastAsia="宋体" w:hAnsi="宋体" w:cs="Songti SC" w:hint="eastAsia"/>
          <w:color w:val="000000" w:themeColor="text1"/>
          <w:spacing w:val="-1"/>
          <w:kern w:val="1"/>
          <w:sz w:val="24"/>
        </w:rPr>
      </w:pPr>
      <w:r>
        <w:rPr>
          <w:rFonts w:ascii="宋体" w:eastAsia="宋体" w:hAnsi="宋体" w:cs="Songti SC" w:hint="eastAsia"/>
          <w:noProof/>
          <w:color w:val="000000" w:themeColor="text1"/>
          <w:spacing w:val="-1"/>
          <w:kern w:val="1"/>
          <w:sz w:val="24"/>
        </w:rPr>
        <w:lastRenderedPageBreak/>
        <w:drawing>
          <wp:inline distT="0" distB="0" distL="0" distR="0">
            <wp:extent cx="4978400" cy="3238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截屏2025-07-19 7.46.34.png"/>
                    <pic:cNvPicPr/>
                  </pic:nvPicPr>
                  <pic:blipFill>
                    <a:blip r:embed="rId4">
                      <a:extLst>
                        <a:ext uri="{28A0092B-C50C-407E-A947-70E740481C1C}">
                          <a14:useLocalDpi xmlns:a14="http://schemas.microsoft.com/office/drawing/2010/main" val="0"/>
                        </a:ext>
                      </a:extLst>
                    </a:blip>
                    <a:stretch>
                      <a:fillRect/>
                    </a:stretch>
                  </pic:blipFill>
                  <pic:spPr>
                    <a:xfrm>
                      <a:off x="0" y="0"/>
                      <a:ext cx="4978400" cy="3238500"/>
                    </a:xfrm>
                    <a:prstGeom prst="rect">
                      <a:avLst/>
                    </a:prstGeom>
                  </pic:spPr>
                </pic:pic>
              </a:graphicData>
            </a:graphic>
          </wp:inline>
        </w:drawing>
      </w:r>
    </w:p>
    <w:p w:rsidR="00435282" w:rsidRDefault="0091585C" w:rsidP="00435282">
      <w:pPr>
        <w:autoSpaceDE w:val="0"/>
        <w:autoSpaceDN w:val="0"/>
        <w:adjustRightInd w:val="0"/>
        <w:snapToGrid w:val="0"/>
        <w:spacing w:beforeLines="50" w:before="156" w:afterLines="50" w:after="156"/>
        <w:ind w:firstLineChars="200" w:firstLine="472"/>
        <w:jc w:val="left"/>
        <w:rPr>
          <w:rFonts w:ascii="宋体" w:eastAsia="宋体" w:hAnsi="宋体" w:cs="Songti SC"/>
          <w:color w:val="000000" w:themeColor="text1"/>
          <w:spacing w:val="-2"/>
          <w:kern w:val="1"/>
          <w:sz w:val="24"/>
        </w:rPr>
      </w:pPr>
      <w:r w:rsidRPr="0091585C">
        <w:rPr>
          <w:rFonts w:ascii="宋体" w:eastAsia="宋体" w:hAnsi="宋体" w:cs="Times-Roman"/>
          <w:color w:val="000000" w:themeColor="text1"/>
          <w:spacing w:val="-2"/>
          <w:kern w:val="1"/>
          <w:sz w:val="24"/>
        </w:rPr>
        <w:t>4.</w:t>
      </w:r>
      <w:r w:rsidRPr="0091585C">
        <w:rPr>
          <w:rFonts w:ascii="宋体" w:eastAsia="宋体" w:hAnsi="宋体" w:cs="Songti SC" w:hint="eastAsia"/>
          <w:color w:val="000000" w:themeColor="text1"/>
          <w:spacing w:val="-2"/>
          <w:kern w:val="1"/>
          <w:sz w:val="24"/>
        </w:rPr>
        <w:t>建立网格问题处理终端</w:t>
      </w:r>
    </w:p>
    <w:p w:rsidR="00435282" w:rsidRDefault="0091585C" w:rsidP="00435282">
      <w:pPr>
        <w:autoSpaceDE w:val="0"/>
        <w:autoSpaceDN w:val="0"/>
        <w:adjustRightInd w:val="0"/>
        <w:snapToGrid w:val="0"/>
        <w:spacing w:beforeLines="50" w:before="156" w:afterLines="50" w:after="156"/>
        <w:ind w:firstLineChars="200" w:firstLine="472"/>
        <w:jc w:val="left"/>
        <w:rPr>
          <w:rFonts w:ascii="宋体" w:eastAsia="宋体" w:hAnsi="宋体" w:cs="Songti SC"/>
          <w:color w:val="000000" w:themeColor="text1"/>
          <w:spacing w:val="3"/>
          <w:kern w:val="1"/>
          <w:sz w:val="24"/>
        </w:rPr>
      </w:pPr>
      <w:r w:rsidRPr="0091585C">
        <w:rPr>
          <w:rFonts w:ascii="宋体" w:eastAsia="宋体" w:hAnsi="宋体" w:cs="Songti SC" w:hint="eastAsia"/>
          <w:color w:val="000000" w:themeColor="text1"/>
          <w:spacing w:val="-2"/>
          <w:kern w:val="1"/>
          <w:sz w:val="24"/>
        </w:rPr>
        <w:t>及时发现和快速处置问题是实行网格化管理的核心环节，仙林街道在每个</w:t>
      </w:r>
      <w:r w:rsidRPr="0091585C">
        <w:rPr>
          <w:rFonts w:ascii="宋体" w:eastAsia="宋体" w:hAnsi="宋体" w:cs="Songti SC" w:hint="eastAsia"/>
          <w:color w:val="000000" w:themeColor="text1"/>
          <w:spacing w:val="-1"/>
          <w:kern w:val="1"/>
          <w:sz w:val="24"/>
        </w:rPr>
        <w:t>网格设立问题处置终端，与区城管局形成传输反馈网络。各责任网格高度重视</w:t>
      </w:r>
      <w:r w:rsidRPr="0091585C">
        <w:rPr>
          <w:rFonts w:ascii="宋体" w:eastAsia="宋体" w:hAnsi="宋体" w:cs="Songti SC" w:hint="eastAsia"/>
          <w:color w:val="000000" w:themeColor="text1"/>
          <w:spacing w:val="2"/>
          <w:kern w:val="1"/>
          <w:sz w:val="24"/>
        </w:rPr>
        <w:t>问题整改工作，对市、区两级下发的整改菜单要迅速整改，按时反馈。一般性问</w:t>
      </w:r>
      <w:r w:rsidRPr="0091585C">
        <w:rPr>
          <w:rFonts w:ascii="宋体" w:eastAsia="宋体" w:hAnsi="宋体" w:cs="Songti SC" w:hint="eastAsia"/>
          <w:color w:val="000000" w:themeColor="text1"/>
          <w:spacing w:val="-5"/>
          <w:kern w:val="1"/>
          <w:sz w:val="24"/>
        </w:rPr>
        <w:t>题在一个工作日内、重难点问题在</w:t>
      </w:r>
      <w:r w:rsidRPr="0091585C">
        <w:rPr>
          <w:rFonts w:ascii="宋体" w:eastAsia="宋体" w:hAnsi="宋体" w:cs="Times-Roman"/>
          <w:color w:val="000000" w:themeColor="text1"/>
          <w:spacing w:val="-5"/>
          <w:kern w:val="1"/>
          <w:sz w:val="24"/>
        </w:rPr>
        <w:t>5</w:t>
      </w:r>
      <w:r w:rsidRPr="0091585C">
        <w:rPr>
          <w:rFonts w:ascii="宋体" w:eastAsia="宋体" w:hAnsi="宋体" w:cs="Songti SC" w:hint="eastAsia"/>
          <w:color w:val="000000" w:themeColor="text1"/>
          <w:spacing w:val="-5"/>
          <w:kern w:val="1"/>
          <w:sz w:val="24"/>
        </w:rPr>
        <w:t>个工作日内整改回复，重大问题及时通报情</w:t>
      </w:r>
      <w:r w:rsidRPr="0091585C">
        <w:rPr>
          <w:rFonts w:ascii="宋体" w:eastAsia="宋体" w:hAnsi="宋体" w:cs="Songti SC" w:hint="eastAsia"/>
          <w:color w:val="000000" w:themeColor="text1"/>
          <w:spacing w:val="2"/>
          <w:kern w:val="1"/>
          <w:sz w:val="24"/>
        </w:rPr>
        <w:t>况。仙林街道每天下午四点半召开网格化管理点评会，由一名副书记主持，班子</w:t>
      </w:r>
      <w:r w:rsidRPr="0091585C">
        <w:rPr>
          <w:rFonts w:ascii="宋体" w:eastAsia="宋体" w:hAnsi="宋体" w:cs="Songti SC" w:hint="eastAsia"/>
          <w:color w:val="000000" w:themeColor="text1"/>
          <w:spacing w:val="1"/>
          <w:kern w:val="1"/>
          <w:sz w:val="24"/>
        </w:rPr>
        <w:t>相关成员参加；每周五下午街道召开一周工作小结会，党工委书记、办事处主任</w:t>
      </w:r>
      <w:r w:rsidRPr="0091585C">
        <w:rPr>
          <w:rFonts w:ascii="宋体" w:eastAsia="宋体" w:hAnsi="宋体" w:cs="Songti SC" w:hint="eastAsia"/>
          <w:color w:val="000000" w:themeColor="text1"/>
          <w:spacing w:val="2"/>
          <w:kern w:val="1"/>
          <w:sz w:val="24"/>
        </w:rPr>
        <w:t>亲自主持；每月对网格工作进行考评打分，并将结果排名张榜公布，构建一个从</w:t>
      </w:r>
      <w:r w:rsidRPr="0091585C">
        <w:rPr>
          <w:rFonts w:ascii="宋体" w:eastAsia="宋体" w:hAnsi="宋体" w:cs="Songti SC" w:hint="eastAsia"/>
          <w:color w:val="000000" w:themeColor="text1"/>
          <w:spacing w:val="4"/>
          <w:kern w:val="1"/>
          <w:sz w:val="24"/>
        </w:rPr>
        <w:t>发现问题到处置问题无缝隙的机制。通过建立</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网格</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自律</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的机制，在</w:t>
      </w:r>
      <w:r w:rsidRPr="0091585C">
        <w:rPr>
          <w:rFonts w:ascii="宋体" w:eastAsia="宋体" w:hAnsi="宋体" w:cs="Times-Roman"/>
          <w:color w:val="000000" w:themeColor="text1"/>
          <w:spacing w:val="4"/>
          <w:kern w:val="1"/>
          <w:sz w:val="24"/>
        </w:rPr>
        <w:t>15</w:t>
      </w:r>
      <w:r w:rsidRPr="0091585C">
        <w:rPr>
          <w:rFonts w:ascii="宋体" w:eastAsia="宋体" w:hAnsi="宋体" w:cs="Songti SC" w:hint="eastAsia"/>
          <w:color w:val="000000" w:themeColor="text1"/>
          <w:spacing w:val="4"/>
          <w:kern w:val="1"/>
          <w:sz w:val="24"/>
        </w:rPr>
        <w:t>个小</w:t>
      </w:r>
      <w:r w:rsidRPr="0091585C">
        <w:rPr>
          <w:rFonts w:ascii="宋体" w:eastAsia="宋体" w:hAnsi="宋体" w:cs="Songti SC" w:hint="eastAsia"/>
          <w:color w:val="000000" w:themeColor="text1"/>
          <w:spacing w:val="2"/>
          <w:kern w:val="1"/>
          <w:sz w:val="24"/>
        </w:rPr>
        <w:t>区普遍评立居民公约，实现自我监督，并通过党建服务网络互动平台。实现集诉</w:t>
      </w:r>
      <w:r w:rsidRPr="0091585C">
        <w:rPr>
          <w:rFonts w:ascii="宋体" w:eastAsia="宋体" w:hAnsi="宋体" w:cs="Songti SC" w:hint="eastAsia"/>
          <w:color w:val="000000" w:themeColor="text1"/>
          <w:spacing w:val="3"/>
          <w:kern w:val="1"/>
          <w:sz w:val="24"/>
        </w:rPr>
        <w:t>求反映、需求征集、在线互动的问题处置机制。</w:t>
      </w:r>
    </w:p>
    <w:p w:rsidR="00435282" w:rsidRPr="00435282" w:rsidRDefault="0091585C" w:rsidP="00435282">
      <w:pPr>
        <w:autoSpaceDE w:val="0"/>
        <w:autoSpaceDN w:val="0"/>
        <w:adjustRightInd w:val="0"/>
        <w:snapToGrid w:val="0"/>
        <w:spacing w:beforeLines="50" w:before="156" w:afterLines="50" w:after="156"/>
        <w:ind w:firstLineChars="200" w:firstLine="470"/>
        <w:jc w:val="left"/>
        <w:rPr>
          <w:rFonts w:ascii="宋体" w:eastAsia="宋体" w:hAnsi="宋体" w:cs="Songti SC"/>
          <w:b/>
          <w:color w:val="000000" w:themeColor="text1"/>
          <w:spacing w:val="-3"/>
          <w:kern w:val="1"/>
          <w:sz w:val="24"/>
        </w:rPr>
      </w:pPr>
      <w:r w:rsidRPr="00435282">
        <w:rPr>
          <w:rFonts w:ascii="宋体" w:eastAsia="宋体" w:hAnsi="宋体" w:cs="Times-Roman"/>
          <w:b/>
          <w:color w:val="000000" w:themeColor="text1"/>
          <w:spacing w:val="-3"/>
          <w:kern w:val="1"/>
          <w:sz w:val="24"/>
        </w:rPr>
        <w:t>(</w:t>
      </w:r>
      <w:r w:rsidRPr="00435282">
        <w:rPr>
          <w:rFonts w:ascii="宋体" w:eastAsia="宋体" w:hAnsi="宋体" w:cs="Songti SC" w:hint="eastAsia"/>
          <w:b/>
          <w:color w:val="000000" w:themeColor="text1"/>
          <w:spacing w:val="-3"/>
          <w:kern w:val="1"/>
          <w:sz w:val="24"/>
        </w:rPr>
        <w:t>三</w:t>
      </w:r>
      <w:r w:rsidRPr="00435282">
        <w:rPr>
          <w:rFonts w:ascii="宋体" w:eastAsia="宋体" w:hAnsi="宋体" w:cs="Times-Roman"/>
          <w:b/>
          <w:color w:val="000000" w:themeColor="text1"/>
          <w:spacing w:val="-3"/>
          <w:kern w:val="1"/>
          <w:sz w:val="24"/>
        </w:rPr>
        <w:t>)</w:t>
      </w:r>
      <w:r w:rsidRPr="00435282">
        <w:rPr>
          <w:rFonts w:ascii="宋体" w:eastAsia="宋体" w:hAnsi="宋体" w:cs="Songti SC" w:hint="eastAsia"/>
          <w:b/>
          <w:color w:val="000000" w:themeColor="text1"/>
          <w:spacing w:val="-3"/>
          <w:kern w:val="1"/>
          <w:sz w:val="24"/>
        </w:rPr>
        <w:t>网格化治理模式的运作机制</w:t>
      </w:r>
    </w:p>
    <w:p w:rsidR="00435282" w:rsidRDefault="0091585C" w:rsidP="00435282">
      <w:pPr>
        <w:autoSpaceDE w:val="0"/>
        <w:autoSpaceDN w:val="0"/>
        <w:adjustRightInd w:val="0"/>
        <w:snapToGrid w:val="0"/>
        <w:spacing w:beforeLines="50" w:before="156" w:afterLines="50" w:after="156"/>
        <w:ind w:firstLineChars="200" w:firstLine="472"/>
        <w:jc w:val="left"/>
        <w:rPr>
          <w:rFonts w:ascii="宋体" w:eastAsia="宋体" w:hAnsi="宋体" w:cs="Songti SC"/>
          <w:color w:val="000000" w:themeColor="text1"/>
          <w:spacing w:val="-2"/>
          <w:kern w:val="1"/>
          <w:sz w:val="24"/>
        </w:rPr>
      </w:pPr>
      <w:r w:rsidRPr="0091585C">
        <w:rPr>
          <w:rFonts w:ascii="宋体" w:eastAsia="宋体" w:hAnsi="宋体" w:cs="Times-Roman"/>
          <w:color w:val="000000" w:themeColor="text1"/>
          <w:spacing w:val="-2"/>
          <w:kern w:val="1"/>
          <w:sz w:val="24"/>
        </w:rPr>
        <w:t>1.</w:t>
      </w:r>
      <w:r w:rsidRPr="0091585C">
        <w:rPr>
          <w:rFonts w:ascii="宋体" w:eastAsia="宋体" w:hAnsi="宋体" w:cs="Songti SC" w:hint="eastAsia"/>
          <w:color w:val="000000" w:themeColor="text1"/>
          <w:spacing w:val="-2"/>
          <w:kern w:val="1"/>
          <w:sz w:val="24"/>
        </w:rPr>
        <w:t>突出社会化服务，建立全社会参与的机制</w:t>
      </w:r>
    </w:p>
    <w:p w:rsidR="00435282" w:rsidRDefault="0091585C" w:rsidP="00435282">
      <w:pPr>
        <w:autoSpaceDE w:val="0"/>
        <w:autoSpaceDN w:val="0"/>
        <w:adjustRightInd w:val="0"/>
        <w:snapToGrid w:val="0"/>
        <w:spacing w:beforeLines="50" w:before="156" w:afterLines="50" w:after="156"/>
        <w:ind w:firstLineChars="200" w:firstLine="476"/>
        <w:jc w:val="left"/>
        <w:rPr>
          <w:rFonts w:ascii="宋体" w:eastAsia="宋体" w:hAnsi="宋体" w:cs="Songti SC"/>
          <w:color w:val="000000" w:themeColor="text1"/>
          <w:spacing w:val="1"/>
          <w:kern w:val="1"/>
          <w:sz w:val="24"/>
        </w:rPr>
      </w:pPr>
      <w:r w:rsidRPr="0091585C">
        <w:rPr>
          <w:rFonts w:ascii="宋体" w:eastAsia="宋体" w:hAnsi="宋体" w:cs="Times-Roman"/>
          <w:color w:val="000000" w:themeColor="text1"/>
          <w:spacing w:val="-1"/>
          <w:kern w:val="1"/>
          <w:sz w:val="24"/>
        </w:rPr>
        <w:t>(1)</w:t>
      </w:r>
      <w:r w:rsidRPr="0091585C">
        <w:rPr>
          <w:rFonts w:ascii="宋体" w:eastAsia="宋体" w:hAnsi="宋体" w:cs="Songti SC" w:hint="eastAsia"/>
          <w:color w:val="000000" w:themeColor="text1"/>
          <w:spacing w:val="-1"/>
          <w:kern w:val="1"/>
          <w:sz w:val="24"/>
        </w:rPr>
        <w:t>充分盘活物业资源</w:t>
      </w:r>
      <w:r w:rsidRPr="0091585C">
        <w:rPr>
          <w:rFonts w:ascii="宋体" w:eastAsia="宋体" w:hAnsi="宋体" w:cs="Songti SC" w:hint="eastAsia"/>
          <w:color w:val="000000" w:themeColor="text1"/>
          <w:spacing w:val="1"/>
          <w:kern w:val="1"/>
          <w:sz w:val="24"/>
        </w:rPr>
        <w:t>街道一直以来就非常重视小区物业的作用，每月定期召开物业公司联席会，</w:t>
      </w:r>
      <w:r w:rsidRPr="0091585C">
        <w:rPr>
          <w:rFonts w:ascii="宋体" w:eastAsia="宋体" w:hAnsi="宋体" w:cs="Songti SC" w:hint="eastAsia"/>
          <w:color w:val="000000" w:themeColor="text1"/>
          <w:spacing w:val="-1"/>
          <w:kern w:val="1"/>
          <w:sz w:val="24"/>
        </w:rPr>
        <w:t>了解各小区物业公司；每季度开展星级物业评比，对优秀物业进行表彰，</w:t>
      </w:r>
      <w:r w:rsidRPr="0091585C">
        <w:rPr>
          <w:rFonts w:ascii="宋体" w:eastAsia="宋体" w:hAnsi="宋体" w:cs="Times-Roman"/>
          <w:color w:val="000000" w:themeColor="text1"/>
          <w:spacing w:val="-1"/>
          <w:kern w:val="1"/>
          <w:sz w:val="24"/>
        </w:rPr>
        <w:t>2013</w:t>
      </w:r>
      <w:r w:rsidRPr="0091585C">
        <w:rPr>
          <w:rFonts w:ascii="宋体" w:eastAsia="宋体" w:hAnsi="宋体" w:cs="Songti SC" w:hint="eastAsia"/>
          <w:color w:val="000000" w:themeColor="text1"/>
          <w:spacing w:val="1"/>
          <w:kern w:val="1"/>
          <w:sz w:val="24"/>
        </w:rPr>
        <w:t>年，街道还试行了社区和物业交叉任职，让小区物业主任担任社区工作监督员，</w:t>
      </w:r>
      <w:r w:rsidRPr="0091585C">
        <w:rPr>
          <w:rFonts w:ascii="宋体" w:eastAsia="宋体" w:hAnsi="宋体" w:cs="Songti SC" w:hint="eastAsia"/>
          <w:color w:val="000000" w:themeColor="text1"/>
          <w:spacing w:val="2"/>
          <w:kern w:val="1"/>
          <w:sz w:val="24"/>
        </w:rPr>
        <w:t>帮助街道共同处理小区问题，街道每月给他们发放补贴，而街道社区书记也去担任小区物业的监督员，义务帮助他们提高工作效率。通过盘活物业资源，充分激</w:t>
      </w:r>
      <w:r w:rsidRPr="0091585C">
        <w:rPr>
          <w:rFonts w:ascii="宋体" w:eastAsia="宋体" w:hAnsi="宋体" w:cs="Songti SC" w:hint="eastAsia"/>
          <w:color w:val="000000" w:themeColor="text1"/>
          <w:spacing w:val="1"/>
          <w:kern w:val="1"/>
          <w:sz w:val="24"/>
        </w:rPr>
        <w:t>发物业活力。</w:t>
      </w:r>
    </w:p>
    <w:p w:rsidR="00435282" w:rsidRDefault="0091585C" w:rsidP="00435282">
      <w:pPr>
        <w:autoSpaceDE w:val="0"/>
        <w:autoSpaceDN w:val="0"/>
        <w:adjustRightInd w:val="0"/>
        <w:snapToGrid w:val="0"/>
        <w:spacing w:beforeLines="50" w:before="156" w:afterLines="50" w:after="156"/>
        <w:ind w:firstLineChars="200" w:firstLine="480"/>
        <w:jc w:val="left"/>
        <w:rPr>
          <w:rFonts w:ascii="宋体" w:eastAsia="宋体" w:hAnsi="宋体" w:cs="Songti SC"/>
          <w:color w:val="000000" w:themeColor="text1"/>
          <w:spacing w:val="3"/>
          <w:kern w:val="1"/>
          <w:sz w:val="24"/>
        </w:rPr>
      </w:pPr>
      <w:r w:rsidRPr="0091585C">
        <w:rPr>
          <w:rFonts w:ascii="宋体" w:eastAsia="宋体" w:hAnsi="宋体" w:cs="Times-Roman"/>
          <w:color w:val="000000" w:themeColor="text1"/>
          <w:kern w:val="1"/>
          <w:sz w:val="24"/>
        </w:rPr>
        <w:t>(2)</w:t>
      </w:r>
      <w:r w:rsidRPr="0091585C">
        <w:rPr>
          <w:rFonts w:ascii="宋体" w:eastAsia="宋体" w:hAnsi="宋体" w:cs="Songti SC" w:hint="eastAsia"/>
          <w:color w:val="000000" w:themeColor="text1"/>
          <w:kern w:val="1"/>
          <w:sz w:val="24"/>
        </w:rPr>
        <w:t>发动驻街单位参与</w:t>
      </w:r>
      <w:r w:rsidRPr="0091585C">
        <w:rPr>
          <w:rFonts w:ascii="宋体" w:eastAsia="宋体" w:hAnsi="宋体" w:cs="Songti SC" w:hint="eastAsia"/>
          <w:color w:val="000000" w:themeColor="text1"/>
          <w:spacing w:val="-1"/>
          <w:kern w:val="1"/>
          <w:sz w:val="24"/>
        </w:rPr>
        <w:t>街道不断强化驻街单位的城市治理责任，引导驻街单位主动做好自家城市治理工作。街道每年年初都会安排网格负责人到每一家驻街单位，与他们签订</w:t>
      </w:r>
      <w:r w:rsidRPr="0091585C">
        <w:rPr>
          <w:rFonts w:ascii="宋体" w:eastAsia="宋体" w:hAnsi="宋体" w:cs="Songti SC" w:hint="eastAsia"/>
          <w:color w:val="000000" w:themeColor="text1"/>
          <w:spacing w:val="2"/>
          <w:kern w:val="1"/>
          <w:sz w:val="24"/>
        </w:rPr>
        <w:t>城市治理责任书，强化他们的责任意识。同时，每次召开环境综合整治、城市综</w:t>
      </w:r>
      <w:r w:rsidRPr="0091585C">
        <w:rPr>
          <w:rFonts w:ascii="宋体" w:eastAsia="宋体" w:hAnsi="宋体" w:cs="Songti SC" w:hint="eastAsia"/>
          <w:color w:val="000000" w:themeColor="text1"/>
          <w:spacing w:val="1"/>
          <w:kern w:val="1"/>
          <w:sz w:val="24"/>
        </w:rPr>
        <w:t>合治理等大会，都会广泛邀请驻街单位参与，向他们汇报街道城市治理工作，恳</w:t>
      </w:r>
      <w:r w:rsidRPr="0091585C">
        <w:rPr>
          <w:rFonts w:ascii="宋体" w:eastAsia="宋体" w:hAnsi="宋体" w:cs="Songti SC" w:hint="eastAsia"/>
          <w:color w:val="000000" w:themeColor="text1"/>
          <w:spacing w:val="5"/>
          <w:kern w:val="1"/>
          <w:sz w:val="24"/>
        </w:rPr>
        <w:t>请他们主动参与网格、融入网格，做好</w:t>
      </w:r>
      <w:r w:rsidRPr="0091585C">
        <w:rPr>
          <w:rFonts w:ascii="宋体" w:eastAsia="宋体" w:hAnsi="宋体" w:cs="Times-Roman"/>
          <w:color w:val="000000" w:themeColor="text1"/>
          <w:spacing w:val="5"/>
          <w:kern w:val="1"/>
          <w:sz w:val="24"/>
        </w:rPr>
        <w:t>“</w:t>
      </w:r>
      <w:r w:rsidRPr="0091585C">
        <w:rPr>
          <w:rFonts w:ascii="宋体" w:eastAsia="宋体" w:hAnsi="宋体" w:cs="Songti SC" w:hint="eastAsia"/>
          <w:color w:val="000000" w:themeColor="text1"/>
          <w:spacing w:val="5"/>
          <w:kern w:val="1"/>
          <w:sz w:val="24"/>
        </w:rPr>
        <w:t>门前三包</w:t>
      </w:r>
      <w:r w:rsidRPr="0091585C">
        <w:rPr>
          <w:rFonts w:ascii="宋体" w:eastAsia="宋体" w:hAnsi="宋体" w:cs="Times-Roman"/>
          <w:color w:val="000000" w:themeColor="text1"/>
          <w:spacing w:val="5"/>
          <w:kern w:val="1"/>
          <w:sz w:val="24"/>
        </w:rPr>
        <w:t>”</w:t>
      </w:r>
      <w:r w:rsidRPr="0091585C">
        <w:rPr>
          <w:rFonts w:ascii="宋体" w:eastAsia="宋体" w:hAnsi="宋体" w:cs="Songti SC" w:hint="eastAsia"/>
          <w:color w:val="000000" w:themeColor="text1"/>
          <w:spacing w:val="5"/>
          <w:kern w:val="1"/>
          <w:sz w:val="24"/>
        </w:rPr>
        <w:t>等工作。通过街道不断引导，</w:t>
      </w:r>
      <w:r w:rsidRPr="0091585C">
        <w:rPr>
          <w:rFonts w:ascii="宋体" w:eastAsia="宋体" w:hAnsi="宋体" w:cs="Songti SC" w:hint="eastAsia"/>
          <w:color w:val="000000" w:themeColor="text1"/>
          <w:spacing w:val="-1"/>
          <w:kern w:val="1"/>
          <w:sz w:val="24"/>
        </w:rPr>
        <w:t>驻街单位参与城市治理的责任意识有了很大</w:t>
      </w:r>
      <w:r w:rsidRPr="0091585C">
        <w:rPr>
          <w:rFonts w:ascii="宋体" w:eastAsia="宋体" w:hAnsi="宋体" w:cs="Songti SC" w:hint="eastAsia"/>
          <w:color w:val="000000" w:themeColor="text1"/>
          <w:spacing w:val="-1"/>
          <w:kern w:val="1"/>
          <w:sz w:val="24"/>
        </w:rPr>
        <w:lastRenderedPageBreak/>
        <w:t>提升，能够主动自觉的做好自家的</w:t>
      </w:r>
      <w:r w:rsidRPr="0091585C">
        <w:rPr>
          <w:rFonts w:ascii="宋体" w:eastAsia="宋体" w:hAnsi="宋体" w:cs="Songti SC" w:hint="eastAsia"/>
          <w:color w:val="000000" w:themeColor="text1"/>
          <w:spacing w:val="3"/>
          <w:kern w:val="1"/>
          <w:sz w:val="24"/>
        </w:rPr>
        <w:t>城市治理工作。</w:t>
      </w:r>
    </w:p>
    <w:p w:rsidR="00435282" w:rsidRDefault="0091585C" w:rsidP="00435282">
      <w:pPr>
        <w:autoSpaceDE w:val="0"/>
        <w:autoSpaceDN w:val="0"/>
        <w:adjustRightInd w:val="0"/>
        <w:snapToGrid w:val="0"/>
        <w:spacing w:beforeLines="50" w:before="156" w:afterLines="50" w:after="156"/>
        <w:ind w:firstLineChars="200" w:firstLine="484"/>
        <w:jc w:val="left"/>
        <w:rPr>
          <w:rFonts w:ascii="宋体" w:eastAsia="宋体" w:hAnsi="宋体" w:cs="Songti SC"/>
          <w:color w:val="000000" w:themeColor="text1"/>
          <w:spacing w:val="-2"/>
          <w:kern w:val="1"/>
          <w:sz w:val="24"/>
        </w:rPr>
      </w:pPr>
      <w:r w:rsidRPr="0091585C">
        <w:rPr>
          <w:rFonts w:ascii="宋体" w:eastAsia="宋体" w:hAnsi="宋体" w:cs="Times-Roman"/>
          <w:color w:val="000000" w:themeColor="text1"/>
          <w:spacing w:val="1"/>
          <w:kern w:val="1"/>
          <w:sz w:val="24"/>
        </w:rPr>
        <w:t>(3)</w:t>
      </w:r>
      <w:r w:rsidRPr="0091585C">
        <w:rPr>
          <w:rFonts w:ascii="宋体" w:eastAsia="宋体" w:hAnsi="宋体" w:cs="Songti SC" w:hint="eastAsia"/>
          <w:color w:val="000000" w:themeColor="text1"/>
          <w:spacing w:val="1"/>
          <w:kern w:val="1"/>
          <w:sz w:val="24"/>
        </w:rPr>
        <w:t>推进居民群众自治</w:t>
      </w:r>
      <w:r w:rsidRPr="0091585C">
        <w:rPr>
          <w:rFonts w:ascii="宋体" w:eastAsia="宋体" w:hAnsi="宋体" w:cs="Songti SC" w:hint="eastAsia"/>
          <w:color w:val="000000" w:themeColor="text1"/>
          <w:spacing w:val="4"/>
          <w:kern w:val="1"/>
          <w:sz w:val="24"/>
        </w:rPr>
        <w:t>街道注重社会组织培育，投入</w:t>
      </w:r>
      <w:r w:rsidRPr="0091585C">
        <w:rPr>
          <w:rFonts w:ascii="宋体" w:eastAsia="宋体" w:hAnsi="宋体" w:cs="Times-Roman"/>
          <w:color w:val="000000" w:themeColor="text1"/>
          <w:spacing w:val="4"/>
          <w:kern w:val="1"/>
          <w:sz w:val="24"/>
        </w:rPr>
        <w:t>30</w:t>
      </w:r>
      <w:r w:rsidRPr="0091585C">
        <w:rPr>
          <w:rFonts w:ascii="宋体" w:eastAsia="宋体" w:hAnsi="宋体" w:cs="Songti SC" w:hint="eastAsia"/>
          <w:color w:val="000000" w:themeColor="text1"/>
          <w:spacing w:val="4"/>
          <w:kern w:val="1"/>
          <w:sz w:val="24"/>
        </w:rPr>
        <w:t>多万元，从上海引进了</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同一屋檐下</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帮帮团</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两家专业社会组织，街道还成立了</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百事帮</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援助社、</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管得宽</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巡逻队、</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解心</w:t>
      </w:r>
      <w:r w:rsidRPr="0091585C">
        <w:rPr>
          <w:rFonts w:ascii="宋体" w:eastAsia="宋体" w:hAnsi="宋体" w:cs="Songti SC" w:hint="eastAsia"/>
          <w:color w:val="000000" w:themeColor="text1"/>
          <w:spacing w:val="-4"/>
          <w:kern w:val="1"/>
          <w:sz w:val="24"/>
        </w:rPr>
        <w:t>锁</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服务队、</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一家亲</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同心社、</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幸福</w:t>
      </w:r>
      <w:r w:rsidRPr="0091585C">
        <w:rPr>
          <w:rFonts w:ascii="宋体" w:eastAsia="宋体" w:hAnsi="宋体" w:cs="Times-Roman"/>
          <w:color w:val="000000" w:themeColor="text1"/>
          <w:spacing w:val="-4"/>
          <w:kern w:val="1"/>
          <w:sz w:val="24"/>
        </w:rPr>
        <w:t>365”</w:t>
      </w:r>
      <w:r w:rsidRPr="0091585C">
        <w:rPr>
          <w:rFonts w:ascii="宋体" w:eastAsia="宋体" w:hAnsi="宋体" w:cs="Songti SC" w:hint="eastAsia"/>
          <w:color w:val="000000" w:themeColor="text1"/>
          <w:spacing w:val="-4"/>
          <w:kern w:val="1"/>
          <w:sz w:val="24"/>
        </w:rPr>
        <w:t>工作站、</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群英芸</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爱必社、</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千家欢</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互</w:t>
      </w:r>
      <w:r w:rsidRPr="0091585C">
        <w:rPr>
          <w:rFonts w:ascii="宋体" w:eastAsia="宋体" w:hAnsi="宋体" w:cs="Songti SC" w:hint="eastAsia"/>
          <w:color w:val="000000" w:themeColor="text1"/>
          <w:spacing w:val="-1"/>
          <w:kern w:val="1"/>
          <w:sz w:val="24"/>
        </w:rPr>
        <w:t>助社等</w:t>
      </w:r>
      <w:r w:rsidRPr="0091585C">
        <w:rPr>
          <w:rFonts w:ascii="宋体" w:eastAsia="宋体" w:hAnsi="宋体" w:cs="Times-Roman"/>
          <w:color w:val="000000" w:themeColor="text1"/>
          <w:spacing w:val="-1"/>
          <w:kern w:val="1"/>
          <w:sz w:val="24"/>
        </w:rPr>
        <w:t>19</w:t>
      </w:r>
      <w:r w:rsidRPr="0091585C">
        <w:rPr>
          <w:rFonts w:ascii="宋体" w:eastAsia="宋体" w:hAnsi="宋体" w:cs="Songti SC" w:hint="eastAsia"/>
          <w:color w:val="000000" w:themeColor="text1"/>
          <w:spacing w:val="-1"/>
          <w:kern w:val="1"/>
          <w:sz w:val="24"/>
        </w:rPr>
        <w:t>个本区草根社会组织，通过社会组织引导热心志愿者参与街道城市治</w:t>
      </w:r>
      <w:r w:rsidRPr="0091585C">
        <w:rPr>
          <w:rFonts w:ascii="宋体" w:eastAsia="宋体" w:hAnsi="宋体" w:cs="Songti SC" w:hint="eastAsia"/>
          <w:color w:val="000000" w:themeColor="text1"/>
          <w:spacing w:val="-4"/>
          <w:kern w:val="1"/>
          <w:sz w:val="24"/>
        </w:rPr>
        <w:t>理巡查和整改工作；街道推选</w:t>
      </w:r>
      <w:r w:rsidRPr="0091585C">
        <w:rPr>
          <w:rFonts w:ascii="宋体" w:eastAsia="宋体" w:hAnsi="宋体" w:cs="Times-Roman"/>
          <w:color w:val="000000" w:themeColor="text1"/>
          <w:spacing w:val="-4"/>
          <w:kern w:val="1"/>
          <w:sz w:val="24"/>
        </w:rPr>
        <w:t>3000</w:t>
      </w:r>
      <w:r w:rsidRPr="0091585C">
        <w:rPr>
          <w:rFonts w:ascii="宋体" w:eastAsia="宋体" w:hAnsi="宋体" w:cs="Songti SC" w:hint="eastAsia"/>
          <w:color w:val="000000" w:themeColor="text1"/>
          <w:spacing w:val="-4"/>
          <w:kern w:val="1"/>
          <w:sz w:val="24"/>
        </w:rPr>
        <w:t>多名</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五员</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志愿者进网格，</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五员</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包括卫生</w:t>
      </w:r>
      <w:r w:rsidRPr="0091585C">
        <w:rPr>
          <w:rFonts w:ascii="宋体" w:eastAsia="宋体" w:hAnsi="宋体" w:cs="Songti SC" w:hint="eastAsia"/>
          <w:color w:val="000000" w:themeColor="text1"/>
          <w:spacing w:val="-5"/>
          <w:kern w:val="1"/>
          <w:sz w:val="24"/>
        </w:rPr>
        <w:t>员，定期开展网格片区、小区楼栋卫生保洁和环境治理工作；开展网格</w:t>
      </w:r>
      <w:r w:rsidRPr="0091585C">
        <w:rPr>
          <w:rFonts w:ascii="宋体" w:eastAsia="宋体" w:hAnsi="宋体" w:cs="Times-Roman"/>
          <w:color w:val="000000" w:themeColor="text1"/>
          <w:spacing w:val="-5"/>
          <w:kern w:val="1"/>
          <w:sz w:val="24"/>
        </w:rPr>
        <w:t>“</w:t>
      </w:r>
      <w:r w:rsidRPr="0091585C">
        <w:rPr>
          <w:rFonts w:ascii="宋体" w:eastAsia="宋体" w:hAnsi="宋体" w:cs="Songti SC" w:hint="eastAsia"/>
          <w:color w:val="000000" w:themeColor="text1"/>
          <w:spacing w:val="-5"/>
          <w:kern w:val="1"/>
          <w:sz w:val="24"/>
        </w:rPr>
        <w:t>草根奖</w:t>
      </w:r>
      <w:r w:rsidRPr="0091585C">
        <w:rPr>
          <w:rFonts w:ascii="宋体" w:eastAsia="宋体" w:hAnsi="宋体" w:cs="Times-Roman"/>
          <w:color w:val="000000" w:themeColor="text1"/>
          <w:spacing w:val="-5"/>
          <w:kern w:val="1"/>
          <w:sz w:val="24"/>
        </w:rPr>
        <w:t>”</w:t>
      </w:r>
      <w:r w:rsidRPr="0091585C">
        <w:rPr>
          <w:rFonts w:ascii="宋体" w:eastAsia="宋体" w:hAnsi="宋体" w:cs="Songti SC" w:hint="eastAsia"/>
          <w:color w:val="000000" w:themeColor="text1"/>
          <w:spacing w:val="-1"/>
          <w:kern w:val="1"/>
          <w:sz w:val="24"/>
        </w:rPr>
        <w:t>评选，成立了由</w:t>
      </w:r>
      <w:r w:rsidRPr="0091585C">
        <w:rPr>
          <w:rFonts w:ascii="宋体" w:eastAsia="宋体" w:hAnsi="宋体" w:cs="Times-Roman"/>
          <w:color w:val="000000" w:themeColor="text1"/>
          <w:spacing w:val="-1"/>
          <w:kern w:val="1"/>
          <w:sz w:val="24"/>
        </w:rPr>
        <w:t>12</w:t>
      </w:r>
      <w:r w:rsidRPr="0091585C">
        <w:rPr>
          <w:rFonts w:ascii="宋体" w:eastAsia="宋体" w:hAnsi="宋体" w:cs="Songti SC" w:hint="eastAsia"/>
          <w:color w:val="000000" w:themeColor="text1"/>
          <w:spacing w:val="-1"/>
          <w:kern w:val="1"/>
          <w:sz w:val="24"/>
        </w:rPr>
        <w:t>所高校以及爱心单位、爱心居民等</w:t>
      </w:r>
      <w:r w:rsidRPr="0091585C">
        <w:rPr>
          <w:rFonts w:ascii="宋体" w:eastAsia="宋体" w:hAnsi="宋体" w:cs="Times-Roman"/>
          <w:color w:val="000000" w:themeColor="text1"/>
          <w:spacing w:val="-1"/>
          <w:kern w:val="1"/>
          <w:sz w:val="24"/>
        </w:rPr>
        <w:t>32</w:t>
      </w:r>
      <w:r w:rsidRPr="0091585C">
        <w:rPr>
          <w:rFonts w:ascii="宋体" w:eastAsia="宋体" w:hAnsi="宋体" w:cs="Songti SC" w:hint="eastAsia"/>
          <w:color w:val="000000" w:themeColor="text1"/>
          <w:spacing w:val="-1"/>
          <w:kern w:val="1"/>
          <w:sz w:val="24"/>
        </w:rPr>
        <w:t>家理事单位组成仙林网</w:t>
      </w:r>
      <w:r w:rsidRPr="0091585C">
        <w:rPr>
          <w:rFonts w:ascii="宋体" w:eastAsia="宋体" w:hAnsi="宋体" w:cs="Songti SC" w:hint="eastAsia"/>
          <w:color w:val="000000" w:themeColor="text1"/>
          <w:spacing w:val="2"/>
          <w:kern w:val="1"/>
          <w:sz w:val="24"/>
        </w:rPr>
        <w:t>格化社会服务</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草根奖</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协会，由理事单位出资奖励辖区内的老百姓。设立的</w:t>
      </w:r>
      <w:r w:rsidRPr="0091585C">
        <w:rPr>
          <w:rFonts w:ascii="宋体" w:eastAsia="宋体" w:hAnsi="宋体" w:cs="Times-Roman"/>
          <w:color w:val="000000" w:themeColor="text1"/>
          <w:spacing w:val="2"/>
          <w:kern w:val="1"/>
          <w:sz w:val="24"/>
        </w:rPr>
        <w:t>12</w:t>
      </w:r>
      <w:r w:rsidRPr="0091585C">
        <w:rPr>
          <w:rFonts w:ascii="宋体" w:eastAsia="宋体" w:hAnsi="宋体" w:cs="Songti SC" w:hint="eastAsia"/>
          <w:color w:val="000000" w:themeColor="text1"/>
          <w:spacing w:val="2"/>
          <w:kern w:val="1"/>
          <w:sz w:val="24"/>
        </w:rPr>
        <w:t>个奖项中有一个</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优秀环保志愿者</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，专门奖励对仙林地区城市治理工作作出积</w:t>
      </w:r>
      <w:r w:rsidRPr="0091585C">
        <w:rPr>
          <w:rFonts w:ascii="宋体" w:eastAsia="宋体" w:hAnsi="宋体" w:cs="Songti SC" w:hint="eastAsia"/>
          <w:color w:val="000000" w:themeColor="text1"/>
          <w:spacing w:val="1"/>
          <w:kern w:val="1"/>
          <w:sz w:val="24"/>
        </w:rPr>
        <w:t>极贡献的居民百姓，鼓励群众参与，促进共同治理。各二级网格根据自身情况，</w:t>
      </w:r>
      <w:r w:rsidRPr="0091585C">
        <w:rPr>
          <w:rFonts w:ascii="宋体" w:eastAsia="宋体" w:hAnsi="宋体" w:cs="Songti SC" w:hint="eastAsia"/>
          <w:color w:val="000000" w:themeColor="text1"/>
          <w:spacing w:val="-1"/>
          <w:kern w:val="1"/>
          <w:sz w:val="24"/>
        </w:rPr>
        <w:t>运用相应的网格管理办法。仙林新村社区居住的是征地农转非的居民，文化程</w:t>
      </w:r>
      <w:r w:rsidRPr="0091585C">
        <w:rPr>
          <w:rFonts w:ascii="宋体" w:eastAsia="宋体" w:hAnsi="宋体" w:cs="Songti SC" w:hint="eastAsia"/>
          <w:color w:val="000000" w:themeColor="text1"/>
          <w:spacing w:val="-2"/>
          <w:kern w:val="1"/>
          <w:sz w:val="24"/>
        </w:rPr>
        <w:t>度低的居民多，历史遗留的矛盾多，为此社区成立了</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解心锁</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服务站，发动</w:t>
      </w:r>
      <w:r w:rsidRPr="0091585C">
        <w:rPr>
          <w:rFonts w:ascii="宋体" w:eastAsia="宋体" w:hAnsi="宋体" w:cs="Times-Roman"/>
          <w:color w:val="000000" w:themeColor="text1"/>
          <w:spacing w:val="-2"/>
          <w:kern w:val="1"/>
          <w:sz w:val="24"/>
        </w:rPr>
        <w:t>7</w:t>
      </w:r>
      <w:r w:rsidRPr="0091585C">
        <w:rPr>
          <w:rFonts w:ascii="宋体" w:eastAsia="宋体" w:hAnsi="宋体" w:cs="Songti SC" w:hint="eastAsia"/>
          <w:color w:val="000000" w:themeColor="text1"/>
          <w:spacing w:val="-2"/>
          <w:kern w:val="1"/>
          <w:sz w:val="24"/>
        </w:rPr>
        <w:t>名</w:t>
      </w:r>
      <w:r w:rsidRPr="0091585C">
        <w:rPr>
          <w:rFonts w:ascii="宋体" w:eastAsia="宋体" w:hAnsi="宋体" w:cs="Songti SC" w:hint="eastAsia"/>
          <w:color w:val="000000" w:themeColor="text1"/>
          <w:spacing w:val="-5"/>
          <w:kern w:val="1"/>
          <w:sz w:val="24"/>
        </w:rPr>
        <w:t>在村、厂、场担任过基层领导的退休干部、老党员对一些偏激群体进行心理疏导、</w:t>
      </w:r>
      <w:r w:rsidRPr="0091585C">
        <w:rPr>
          <w:rFonts w:ascii="宋体" w:eastAsia="宋体" w:hAnsi="宋体" w:cs="Songti SC" w:hint="eastAsia"/>
          <w:color w:val="000000" w:themeColor="text1"/>
          <w:spacing w:val="-2"/>
          <w:kern w:val="1"/>
          <w:sz w:val="24"/>
        </w:rPr>
        <w:t>思想化解。</w:t>
      </w:r>
    </w:p>
    <w:p w:rsidR="00435282" w:rsidRDefault="0091585C" w:rsidP="00435282">
      <w:pPr>
        <w:autoSpaceDE w:val="0"/>
        <w:autoSpaceDN w:val="0"/>
        <w:adjustRightInd w:val="0"/>
        <w:snapToGrid w:val="0"/>
        <w:spacing w:beforeLines="50" w:before="156" w:afterLines="50" w:after="156"/>
        <w:ind w:firstLineChars="200" w:firstLine="496"/>
        <w:jc w:val="left"/>
        <w:rPr>
          <w:rFonts w:ascii="宋体" w:eastAsia="宋体" w:hAnsi="宋体" w:cs="Songti SC"/>
          <w:color w:val="000000" w:themeColor="text1"/>
          <w:spacing w:val="4"/>
          <w:kern w:val="1"/>
          <w:sz w:val="24"/>
        </w:rPr>
      </w:pPr>
      <w:r w:rsidRPr="0091585C">
        <w:rPr>
          <w:rFonts w:ascii="宋体" w:eastAsia="宋体" w:hAnsi="宋体" w:cs="Times-Roman"/>
          <w:color w:val="000000" w:themeColor="text1"/>
          <w:spacing w:val="4"/>
          <w:kern w:val="1"/>
          <w:sz w:val="24"/>
        </w:rPr>
        <w:t>2.</w:t>
      </w:r>
      <w:r w:rsidRPr="0091585C">
        <w:rPr>
          <w:rFonts w:ascii="宋体" w:eastAsia="宋体" w:hAnsi="宋体" w:cs="Songti SC" w:hint="eastAsia"/>
          <w:color w:val="000000" w:themeColor="text1"/>
          <w:spacing w:val="4"/>
          <w:kern w:val="1"/>
          <w:sz w:val="24"/>
        </w:rPr>
        <w:t>突出信息化保障，建立信息综合平台</w:t>
      </w:r>
    </w:p>
    <w:p w:rsidR="00435282" w:rsidRDefault="0091585C" w:rsidP="00435282">
      <w:pPr>
        <w:autoSpaceDE w:val="0"/>
        <w:autoSpaceDN w:val="0"/>
        <w:adjustRightInd w:val="0"/>
        <w:snapToGrid w:val="0"/>
        <w:spacing w:beforeLines="50" w:before="156" w:afterLines="50" w:after="156"/>
        <w:ind w:firstLineChars="200" w:firstLine="484"/>
        <w:jc w:val="left"/>
        <w:rPr>
          <w:rFonts w:ascii="宋体" w:eastAsia="宋体" w:hAnsi="宋体" w:cs="Songti SC"/>
          <w:color w:val="000000" w:themeColor="text1"/>
          <w:spacing w:val="2"/>
          <w:kern w:val="1"/>
          <w:sz w:val="24"/>
        </w:rPr>
      </w:pPr>
      <w:r w:rsidRPr="0091585C">
        <w:rPr>
          <w:rFonts w:ascii="宋体" w:eastAsia="宋体" w:hAnsi="宋体" w:cs="Songti SC" w:hint="eastAsia"/>
          <w:color w:val="000000" w:themeColor="text1"/>
          <w:spacing w:val="1"/>
          <w:kern w:val="1"/>
          <w:sz w:val="24"/>
        </w:rPr>
        <w:t>一方面，街道开发建设社会服务信息系统，包括区域化可视系统、</w:t>
      </w:r>
      <w:r w:rsidRPr="0091585C">
        <w:rPr>
          <w:rFonts w:ascii="宋体" w:eastAsia="宋体" w:hAnsi="宋体" w:cs="Times-Roman"/>
          <w:color w:val="000000" w:themeColor="text1"/>
          <w:spacing w:val="1"/>
          <w:kern w:val="1"/>
          <w:sz w:val="24"/>
        </w:rPr>
        <w:t>“</w:t>
      </w:r>
      <w:r w:rsidRPr="0091585C">
        <w:rPr>
          <w:rFonts w:ascii="宋体" w:eastAsia="宋体" w:hAnsi="宋体" w:cs="Songti SC" w:hint="eastAsia"/>
          <w:color w:val="000000" w:themeColor="text1"/>
          <w:spacing w:val="1"/>
          <w:kern w:val="1"/>
          <w:sz w:val="24"/>
        </w:rPr>
        <w:t>网视通</w:t>
      </w:r>
      <w:r w:rsidRPr="0091585C">
        <w:rPr>
          <w:rFonts w:ascii="宋体" w:eastAsia="宋体" w:hAnsi="宋体" w:cs="Times-Roman"/>
          <w:color w:val="000000" w:themeColor="text1"/>
          <w:spacing w:val="1"/>
          <w:kern w:val="1"/>
          <w:sz w:val="24"/>
        </w:rPr>
        <w:t>”</w:t>
      </w:r>
      <w:r w:rsidRPr="0091585C">
        <w:rPr>
          <w:rFonts w:ascii="宋体" w:eastAsia="宋体" w:hAnsi="宋体" w:cs="Songti SC" w:hint="eastAsia"/>
          <w:color w:val="000000" w:themeColor="text1"/>
          <w:spacing w:val="2"/>
          <w:kern w:val="1"/>
          <w:sz w:val="24"/>
        </w:rPr>
        <w:t>社情民意服务系统、城市治理数字系统、网格化社会服务系统、商品房小区物业服务系统、居民生活服务系统六大系统。目前己经在重点区域、人员密集场所建成</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网视通</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社情民意服务站</w:t>
      </w:r>
      <w:r w:rsidRPr="0091585C">
        <w:rPr>
          <w:rFonts w:ascii="宋体" w:eastAsia="宋体" w:hAnsi="宋体" w:cs="Times-Roman"/>
          <w:color w:val="000000" w:themeColor="text1"/>
          <w:spacing w:val="2"/>
          <w:kern w:val="1"/>
          <w:sz w:val="24"/>
        </w:rPr>
        <w:t>10</w:t>
      </w:r>
      <w:r w:rsidRPr="0091585C">
        <w:rPr>
          <w:rFonts w:ascii="宋体" w:eastAsia="宋体" w:hAnsi="宋体" w:cs="Songti SC" w:hint="eastAsia"/>
          <w:color w:val="000000" w:themeColor="text1"/>
          <w:spacing w:val="2"/>
          <w:kern w:val="1"/>
          <w:sz w:val="24"/>
        </w:rPr>
        <w:t>个，任何人都可以随时通过按动服务站上的按钮</w:t>
      </w:r>
      <w:r w:rsidRPr="0091585C">
        <w:rPr>
          <w:rFonts w:ascii="宋体" w:eastAsia="宋体" w:hAnsi="宋体" w:cs="Songti SC" w:hint="eastAsia"/>
          <w:color w:val="000000" w:themeColor="text1"/>
          <w:spacing w:val="-2"/>
          <w:kern w:val="1"/>
          <w:sz w:val="24"/>
        </w:rPr>
        <w:t>反映街道城市治理中存在的问题，街道人员能够在电脑端或是手机移动段第一</w:t>
      </w:r>
      <w:r w:rsidRPr="0091585C">
        <w:rPr>
          <w:rFonts w:ascii="宋体" w:eastAsia="宋体" w:hAnsi="宋体" w:cs="Songti SC" w:hint="eastAsia"/>
          <w:color w:val="000000" w:themeColor="text1"/>
          <w:spacing w:val="3"/>
          <w:kern w:val="1"/>
          <w:sz w:val="24"/>
        </w:rPr>
        <w:t>时间了解群众反映情况，及时进行整改解决。同时，街道城市治理数字系统也正</w:t>
      </w:r>
      <w:r w:rsidRPr="0091585C">
        <w:rPr>
          <w:rFonts w:ascii="宋体" w:eastAsia="宋体" w:hAnsi="宋体" w:cs="Songti SC" w:hint="eastAsia"/>
          <w:color w:val="000000" w:themeColor="text1"/>
          <w:spacing w:val="2"/>
          <w:kern w:val="1"/>
          <w:sz w:val="24"/>
        </w:rPr>
        <w:t>在研发建设，建成之后，城市治理问题办理和沟通将更快速、更高效、更便捷。</w:t>
      </w:r>
    </w:p>
    <w:p w:rsidR="00435282" w:rsidRDefault="0091585C" w:rsidP="00435282">
      <w:pPr>
        <w:autoSpaceDE w:val="0"/>
        <w:autoSpaceDN w:val="0"/>
        <w:adjustRightInd w:val="0"/>
        <w:snapToGrid w:val="0"/>
        <w:spacing w:beforeLines="50" w:before="156" w:afterLines="50" w:after="156"/>
        <w:ind w:firstLineChars="200" w:firstLine="464"/>
        <w:jc w:val="left"/>
        <w:rPr>
          <w:rFonts w:ascii="宋体" w:eastAsia="宋体" w:hAnsi="宋体" w:cs="Songti SC"/>
          <w:color w:val="000000" w:themeColor="text1"/>
          <w:spacing w:val="3"/>
          <w:kern w:val="1"/>
          <w:sz w:val="24"/>
        </w:rPr>
      </w:pPr>
      <w:r w:rsidRPr="0091585C">
        <w:rPr>
          <w:rFonts w:ascii="宋体" w:eastAsia="宋体" w:hAnsi="宋体" w:cs="Songti SC" w:hint="eastAsia"/>
          <w:color w:val="000000" w:themeColor="text1"/>
          <w:spacing w:val="-4"/>
          <w:kern w:val="1"/>
          <w:sz w:val="24"/>
        </w:rPr>
        <w:t>另一方面，街道注重整合辖区内现有的探头资源，对小区内外、主次干道、交</w:t>
      </w:r>
      <w:r w:rsidRPr="0091585C">
        <w:rPr>
          <w:rFonts w:ascii="宋体" w:eastAsia="宋体" w:hAnsi="宋体" w:cs="Songti SC" w:hint="eastAsia"/>
          <w:color w:val="000000" w:themeColor="text1"/>
          <w:spacing w:val="3"/>
          <w:kern w:val="1"/>
          <w:sz w:val="24"/>
        </w:rPr>
        <w:t>通道口、地铁站点等重点区域进行实时监控，全天候了解市政设施破损、绿化毁</w:t>
      </w:r>
      <w:r w:rsidRPr="0091585C">
        <w:rPr>
          <w:rFonts w:ascii="宋体" w:eastAsia="宋体" w:hAnsi="宋体" w:cs="Songti SC" w:hint="eastAsia"/>
          <w:color w:val="000000" w:themeColor="text1"/>
          <w:spacing w:val="2"/>
          <w:kern w:val="1"/>
          <w:sz w:val="24"/>
        </w:rPr>
        <w:t>坏、交通秩序等城市治理情况，确保及时整改、高效处理。尤其是在交通秩序综合整治方面，街道借助监控探头对非法营运车辆聚集区域进行监控，对违法乱停车辆进行抓拍，仙林地区交通秩序综合整治网格化工作开展以来，通过电子探头</w:t>
      </w:r>
      <w:r w:rsidRPr="0091585C">
        <w:rPr>
          <w:rFonts w:ascii="宋体" w:eastAsia="宋体" w:hAnsi="宋体" w:cs="Songti SC" w:hint="eastAsia"/>
          <w:color w:val="000000" w:themeColor="text1"/>
          <w:spacing w:val="3"/>
          <w:kern w:val="1"/>
          <w:sz w:val="24"/>
        </w:rPr>
        <w:t>抓拍违法乱停</w:t>
      </w:r>
      <w:r w:rsidRPr="0091585C">
        <w:rPr>
          <w:rFonts w:ascii="宋体" w:eastAsia="宋体" w:hAnsi="宋体" w:cs="Times-Roman"/>
          <w:color w:val="000000" w:themeColor="text1"/>
          <w:spacing w:val="3"/>
          <w:kern w:val="1"/>
          <w:sz w:val="24"/>
        </w:rPr>
        <w:t>12777</w:t>
      </w:r>
      <w:r w:rsidRPr="0091585C">
        <w:rPr>
          <w:rFonts w:ascii="宋体" w:eastAsia="宋体" w:hAnsi="宋体" w:cs="Songti SC" w:hint="eastAsia"/>
          <w:color w:val="000000" w:themeColor="text1"/>
          <w:spacing w:val="3"/>
          <w:kern w:val="1"/>
          <w:sz w:val="24"/>
        </w:rPr>
        <w:t>起，地区交通秩序有了明显改善。</w:t>
      </w:r>
    </w:p>
    <w:p w:rsidR="00435282" w:rsidRDefault="0091585C" w:rsidP="00435282">
      <w:pPr>
        <w:autoSpaceDE w:val="0"/>
        <w:autoSpaceDN w:val="0"/>
        <w:adjustRightInd w:val="0"/>
        <w:snapToGrid w:val="0"/>
        <w:spacing w:beforeLines="50" w:before="156" w:afterLines="50" w:after="156"/>
        <w:ind w:firstLineChars="200" w:firstLine="464"/>
        <w:jc w:val="left"/>
        <w:rPr>
          <w:rFonts w:ascii="宋体" w:eastAsia="宋体" w:hAnsi="宋体" w:cs="Songti SC"/>
          <w:color w:val="000000" w:themeColor="text1"/>
          <w:spacing w:val="-4"/>
          <w:kern w:val="1"/>
          <w:sz w:val="24"/>
        </w:rPr>
      </w:pPr>
      <w:r w:rsidRPr="0091585C">
        <w:rPr>
          <w:rFonts w:ascii="宋体" w:eastAsia="宋体" w:hAnsi="宋体" w:cs="Times-Roman"/>
          <w:color w:val="000000" w:themeColor="text1"/>
          <w:spacing w:val="-4"/>
          <w:kern w:val="1"/>
          <w:sz w:val="24"/>
        </w:rPr>
        <w:t>3.</w:t>
      </w:r>
      <w:r w:rsidRPr="0091585C">
        <w:rPr>
          <w:rFonts w:ascii="宋体" w:eastAsia="宋体" w:hAnsi="宋体" w:cs="Songti SC" w:hint="eastAsia"/>
          <w:color w:val="000000" w:themeColor="text1"/>
          <w:spacing w:val="-4"/>
          <w:kern w:val="1"/>
          <w:sz w:val="24"/>
        </w:rPr>
        <w:t>突出常态管理，建立</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六位一体</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的工作机制</w:t>
      </w:r>
    </w:p>
    <w:p w:rsidR="00435282" w:rsidRDefault="0091585C" w:rsidP="00435282">
      <w:pPr>
        <w:autoSpaceDE w:val="0"/>
        <w:autoSpaceDN w:val="0"/>
        <w:adjustRightInd w:val="0"/>
        <w:snapToGrid w:val="0"/>
        <w:spacing w:beforeLines="50" w:before="156" w:afterLines="50" w:after="156"/>
        <w:ind w:firstLineChars="200" w:firstLine="488"/>
        <w:jc w:val="left"/>
        <w:rPr>
          <w:rFonts w:ascii="宋体" w:eastAsia="宋体" w:hAnsi="宋体" w:cs="Songti SC"/>
          <w:color w:val="000000" w:themeColor="text1"/>
          <w:spacing w:val="1"/>
          <w:kern w:val="1"/>
          <w:sz w:val="24"/>
        </w:rPr>
      </w:pPr>
      <w:r w:rsidRPr="0091585C">
        <w:rPr>
          <w:rFonts w:ascii="宋体" w:eastAsia="宋体" w:hAnsi="宋体" w:cs="Songti SC" w:hint="eastAsia"/>
          <w:color w:val="000000" w:themeColor="text1"/>
          <w:spacing w:val="2"/>
          <w:kern w:val="1"/>
          <w:sz w:val="24"/>
        </w:rPr>
        <w:t>仙林街道建立常态化管理机制，街道工委、办事处通过不断的实践完善，逐</w:t>
      </w:r>
      <w:r w:rsidRPr="0091585C">
        <w:rPr>
          <w:rFonts w:ascii="宋体" w:eastAsia="宋体" w:hAnsi="宋体" w:cs="Songti SC" w:hint="eastAsia"/>
          <w:color w:val="000000" w:themeColor="text1"/>
          <w:spacing w:val="-2"/>
          <w:kern w:val="1"/>
          <w:sz w:val="24"/>
        </w:rPr>
        <w:t>渐建立形成了</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日点评、周小结、月考核</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及</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督查、奖惩、问责</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的</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六位一体</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的网</w:t>
      </w:r>
      <w:r w:rsidRPr="0091585C">
        <w:rPr>
          <w:rFonts w:ascii="宋体" w:eastAsia="宋体" w:hAnsi="宋体" w:cs="Songti SC" w:hint="eastAsia"/>
          <w:color w:val="000000" w:themeColor="text1"/>
          <w:spacing w:val="1"/>
          <w:kern w:val="1"/>
          <w:sz w:val="24"/>
        </w:rPr>
        <w:t>格化管理工作机制。具体如下：</w:t>
      </w:r>
    </w:p>
    <w:p w:rsidR="00435282" w:rsidRDefault="0091585C" w:rsidP="00435282">
      <w:pPr>
        <w:autoSpaceDE w:val="0"/>
        <w:autoSpaceDN w:val="0"/>
        <w:adjustRightInd w:val="0"/>
        <w:snapToGrid w:val="0"/>
        <w:spacing w:beforeLines="50" w:before="156" w:afterLines="50" w:after="156"/>
        <w:ind w:firstLineChars="200" w:firstLine="480"/>
        <w:jc w:val="left"/>
        <w:rPr>
          <w:rFonts w:ascii="宋体" w:eastAsia="宋体" w:hAnsi="宋体" w:cs="Songti SC"/>
          <w:color w:val="000000" w:themeColor="text1"/>
          <w:spacing w:val="5"/>
          <w:kern w:val="1"/>
          <w:sz w:val="24"/>
        </w:rPr>
      </w:pPr>
      <w:r w:rsidRPr="0091585C">
        <w:rPr>
          <w:rFonts w:ascii="宋体" w:eastAsia="宋体" w:hAnsi="宋体" w:cs="Songti SC" w:hint="eastAsia"/>
          <w:color w:val="000000" w:themeColor="text1"/>
          <w:kern w:val="1"/>
          <w:sz w:val="24"/>
        </w:rPr>
        <w:t>一是当日问题，当日讲评。街道每天下午四点半召开网格化管理点评会，由</w:t>
      </w:r>
      <w:r w:rsidRPr="0091585C">
        <w:rPr>
          <w:rFonts w:ascii="宋体" w:eastAsia="宋体" w:hAnsi="宋体" w:cs="Songti SC" w:hint="eastAsia"/>
          <w:color w:val="000000" w:themeColor="text1"/>
          <w:spacing w:val="5"/>
          <w:kern w:val="1"/>
          <w:sz w:val="24"/>
        </w:rPr>
        <w:t>一名副书记主持，班子相关成员参加，各网格责任人和总值班汇报一天工作情况，发现问题及处置情况，研究会办问题解决的措施。</w:t>
      </w:r>
    </w:p>
    <w:p w:rsidR="00435282" w:rsidRDefault="0091585C" w:rsidP="00435282">
      <w:pPr>
        <w:autoSpaceDE w:val="0"/>
        <w:autoSpaceDN w:val="0"/>
        <w:adjustRightInd w:val="0"/>
        <w:snapToGrid w:val="0"/>
        <w:spacing w:beforeLines="50" w:before="156" w:afterLines="50" w:after="156"/>
        <w:ind w:firstLineChars="200" w:firstLine="484"/>
        <w:jc w:val="left"/>
        <w:rPr>
          <w:rFonts w:ascii="宋体" w:eastAsia="宋体" w:hAnsi="宋体" w:cs="Songti SC"/>
          <w:color w:val="000000" w:themeColor="text1"/>
          <w:spacing w:val="-4"/>
          <w:kern w:val="1"/>
          <w:sz w:val="24"/>
        </w:rPr>
      </w:pPr>
      <w:r w:rsidRPr="0091585C">
        <w:rPr>
          <w:rFonts w:ascii="宋体" w:eastAsia="宋体" w:hAnsi="宋体" w:cs="Songti SC" w:hint="eastAsia"/>
          <w:color w:val="000000" w:themeColor="text1"/>
          <w:spacing w:val="1"/>
          <w:kern w:val="1"/>
          <w:sz w:val="24"/>
        </w:rPr>
        <w:t>二是阶段工作，定期总结。每周五下午街道召开一周工作小结会，党工委书</w:t>
      </w:r>
      <w:r w:rsidRPr="0091585C">
        <w:rPr>
          <w:rFonts w:ascii="宋体" w:eastAsia="宋体" w:hAnsi="宋体" w:cs="Songti SC" w:hint="eastAsia"/>
          <w:color w:val="000000" w:themeColor="text1"/>
          <w:spacing w:val="-4"/>
          <w:kern w:val="1"/>
          <w:sz w:val="24"/>
        </w:rPr>
        <w:t>记、办事处主任亲自主持，各网格总结一周工作，汇报下周计划，会上通报各</w:t>
      </w:r>
      <w:r w:rsidRPr="0091585C">
        <w:rPr>
          <w:rFonts w:ascii="宋体" w:eastAsia="宋体" w:hAnsi="宋体" w:cs="Songti SC" w:hint="eastAsia"/>
          <w:color w:val="000000" w:themeColor="text1"/>
          <w:spacing w:val="-4"/>
          <w:kern w:val="1"/>
          <w:sz w:val="24"/>
        </w:rPr>
        <w:lastRenderedPageBreak/>
        <w:t>网格</w:t>
      </w:r>
      <w:r w:rsidRPr="0091585C">
        <w:rPr>
          <w:rFonts w:ascii="宋体" w:eastAsia="宋体" w:hAnsi="宋体" w:cs="Songti SC" w:hint="eastAsia"/>
          <w:color w:val="000000" w:themeColor="text1"/>
          <w:spacing w:val="-1"/>
          <w:kern w:val="1"/>
          <w:sz w:val="24"/>
        </w:rPr>
        <w:t>一周工作情况，布置下周工作，尤其对市级菜单涉及一级、二级网格相关责任人</w:t>
      </w:r>
      <w:r w:rsidRPr="0091585C">
        <w:rPr>
          <w:rFonts w:ascii="宋体" w:eastAsia="宋体" w:hAnsi="宋体" w:cs="Songti SC" w:hint="eastAsia"/>
          <w:color w:val="000000" w:themeColor="text1"/>
          <w:spacing w:val="-4"/>
          <w:kern w:val="1"/>
          <w:sz w:val="24"/>
        </w:rPr>
        <w:t>进行通报，明确责任，落实整改。</w:t>
      </w:r>
    </w:p>
    <w:p w:rsidR="00435282" w:rsidRDefault="0091585C" w:rsidP="00435282">
      <w:pPr>
        <w:autoSpaceDE w:val="0"/>
        <w:autoSpaceDN w:val="0"/>
        <w:adjustRightInd w:val="0"/>
        <w:snapToGrid w:val="0"/>
        <w:spacing w:beforeLines="50" w:before="156" w:afterLines="50" w:after="156"/>
        <w:ind w:firstLineChars="200" w:firstLine="488"/>
        <w:jc w:val="left"/>
        <w:rPr>
          <w:rFonts w:ascii="宋体" w:eastAsia="宋体" w:hAnsi="宋体" w:cs="Songti SC"/>
          <w:color w:val="000000" w:themeColor="text1"/>
          <w:spacing w:val="-4"/>
          <w:kern w:val="1"/>
          <w:sz w:val="24"/>
        </w:rPr>
      </w:pPr>
      <w:r w:rsidRPr="0091585C">
        <w:rPr>
          <w:rFonts w:ascii="宋体" w:eastAsia="宋体" w:hAnsi="宋体" w:cs="Songti SC" w:hint="eastAsia"/>
          <w:color w:val="000000" w:themeColor="text1"/>
          <w:spacing w:val="2"/>
          <w:kern w:val="1"/>
          <w:sz w:val="24"/>
        </w:rPr>
        <w:t>三是量化考核，排名公示。街道成立网格化管理考核组，由一名班子成员牵</w:t>
      </w:r>
      <w:r w:rsidRPr="0091585C">
        <w:rPr>
          <w:rFonts w:ascii="宋体" w:eastAsia="宋体" w:hAnsi="宋体" w:cs="Songti SC" w:hint="eastAsia"/>
          <w:color w:val="000000" w:themeColor="text1"/>
          <w:spacing w:val="-4"/>
          <w:kern w:val="1"/>
          <w:sz w:val="24"/>
        </w:rPr>
        <w:t>头，每月对网格工作进行考评打分，并将结果排名张榜公布。</w:t>
      </w:r>
    </w:p>
    <w:p w:rsidR="00435282" w:rsidRDefault="0091585C" w:rsidP="00435282">
      <w:pPr>
        <w:autoSpaceDE w:val="0"/>
        <w:autoSpaceDN w:val="0"/>
        <w:adjustRightInd w:val="0"/>
        <w:snapToGrid w:val="0"/>
        <w:spacing w:beforeLines="50" w:before="156" w:afterLines="50" w:after="156"/>
        <w:ind w:firstLineChars="200" w:firstLine="484"/>
        <w:jc w:val="left"/>
        <w:rPr>
          <w:rFonts w:ascii="宋体" w:eastAsia="宋体" w:hAnsi="宋体" w:cs="Songti SC"/>
          <w:color w:val="000000" w:themeColor="text1"/>
          <w:spacing w:val="4"/>
          <w:kern w:val="1"/>
          <w:sz w:val="24"/>
        </w:rPr>
      </w:pPr>
      <w:r w:rsidRPr="0091585C">
        <w:rPr>
          <w:rFonts w:ascii="宋体" w:eastAsia="宋体" w:hAnsi="宋体" w:cs="Songti SC" w:hint="eastAsia"/>
          <w:color w:val="000000" w:themeColor="text1"/>
          <w:spacing w:val="1"/>
          <w:kern w:val="1"/>
          <w:sz w:val="24"/>
        </w:rPr>
        <w:t>四是突出难点，专项督查。街道成立网格化管理督查组，由两名班子成员牵</w:t>
      </w:r>
      <w:r w:rsidRPr="0091585C">
        <w:rPr>
          <w:rFonts w:ascii="宋体" w:eastAsia="宋体" w:hAnsi="宋体" w:cs="Songti SC" w:hint="eastAsia"/>
          <w:color w:val="000000" w:themeColor="text1"/>
          <w:spacing w:val="3"/>
          <w:kern w:val="1"/>
          <w:sz w:val="24"/>
        </w:rPr>
        <w:t>头，每天对排出的重难点问题解决情况进行专项督查，通过短信群发对督查情况</w:t>
      </w:r>
      <w:r w:rsidRPr="0091585C">
        <w:rPr>
          <w:rFonts w:ascii="宋体" w:eastAsia="宋体" w:hAnsi="宋体" w:cs="Songti SC" w:hint="eastAsia"/>
          <w:color w:val="000000" w:themeColor="text1"/>
          <w:spacing w:val="4"/>
          <w:kern w:val="1"/>
          <w:sz w:val="24"/>
        </w:rPr>
        <w:t>进行通报。还在社会上聘请了</w:t>
      </w:r>
      <w:r w:rsidRPr="0091585C">
        <w:rPr>
          <w:rFonts w:ascii="宋体" w:eastAsia="宋体" w:hAnsi="宋体" w:cs="Times-Roman"/>
          <w:color w:val="000000" w:themeColor="text1"/>
          <w:spacing w:val="4"/>
          <w:kern w:val="1"/>
          <w:sz w:val="24"/>
        </w:rPr>
        <w:t>3</w:t>
      </w:r>
      <w:r w:rsidRPr="0091585C">
        <w:rPr>
          <w:rFonts w:ascii="宋体" w:eastAsia="宋体" w:hAnsi="宋体" w:cs="Songti SC" w:hint="eastAsia"/>
          <w:color w:val="000000" w:themeColor="text1"/>
          <w:spacing w:val="4"/>
          <w:kern w:val="1"/>
          <w:sz w:val="24"/>
        </w:rPr>
        <w:t>名专职信息员，负责查找面上的问题。</w:t>
      </w:r>
    </w:p>
    <w:p w:rsidR="00435282" w:rsidRDefault="0091585C" w:rsidP="00435282">
      <w:pPr>
        <w:autoSpaceDE w:val="0"/>
        <w:autoSpaceDN w:val="0"/>
        <w:adjustRightInd w:val="0"/>
        <w:snapToGrid w:val="0"/>
        <w:spacing w:beforeLines="50" w:before="156" w:afterLines="50" w:after="156"/>
        <w:ind w:firstLineChars="200" w:firstLine="488"/>
        <w:jc w:val="left"/>
        <w:rPr>
          <w:rFonts w:ascii="宋体" w:eastAsia="宋体" w:hAnsi="宋体" w:cs="Songti SC"/>
          <w:color w:val="000000" w:themeColor="text1"/>
          <w:spacing w:val="-4"/>
          <w:kern w:val="1"/>
          <w:sz w:val="24"/>
        </w:rPr>
      </w:pPr>
      <w:r w:rsidRPr="0091585C">
        <w:rPr>
          <w:rFonts w:ascii="宋体" w:eastAsia="宋体" w:hAnsi="宋体" w:cs="Songti SC" w:hint="eastAsia"/>
          <w:color w:val="000000" w:themeColor="text1"/>
          <w:spacing w:val="2"/>
          <w:kern w:val="1"/>
          <w:sz w:val="24"/>
        </w:rPr>
        <w:t>五是奖惩兑现，绩效挂钩。坚持奖优促劣、奖勤罚懒的工作导向，将城市管</w:t>
      </w:r>
      <w:r w:rsidRPr="0091585C">
        <w:rPr>
          <w:rFonts w:ascii="宋体" w:eastAsia="宋体" w:hAnsi="宋体" w:cs="Songti SC" w:hint="eastAsia"/>
          <w:color w:val="000000" w:themeColor="text1"/>
          <w:spacing w:val="3"/>
          <w:kern w:val="1"/>
          <w:sz w:val="24"/>
        </w:rPr>
        <w:t>理工作与干部个人待遇挂钩，对城管科、执法中队人员实行风险抵押金制度，达</w:t>
      </w:r>
      <w:r w:rsidRPr="0091585C">
        <w:rPr>
          <w:rFonts w:ascii="宋体" w:eastAsia="宋体" w:hAnsi="宋体" w:cs="Songti SC" w:hint="eastAsia"/>
          <w:color w:val="000000" w:themeColor="text1"/>
          <w:spacing w:val="2"/>
          <w:kern w:val="1"/>
          <w:sz w:val="24"/>
        </w:rPr>
        <w:t>到考核目标予以奖励，未达考核目标进行倒扣；对城管协管员和保洁员依据考评</w:t>
      </w:r>
      <w:r w:rsidRPr="0091585C">
        <w:rPr>
          <w:rFonts w:ascii="宋体" w:eastAsia="宋体" w:hAnsi="宋体" w:cs="Songti SC" w:hint="eastAsia"/>
          <w:color w:val="000000" w:themeColor="text1"/>
          <w:spacing w:val="-4"/>
          <w:kern w:val="1"/>
          <w:sz w:val="24"/>
        </w:rPr>
        <w:t>得分兑现奖励。</w:t>
      </w:r>
    </w:p>
    <w:p w:rsidR="00435282" w:rsidRDefault="0091585C" w:rsidP="00435282">
      <w:pPr>
        <w:autoSpaceDE w:val="0"/>
        <w:autoSpaceDN w:val="0"/>
        <w:adjustRightInd w:val="0"/>
        <w:snapToGrid w:val="0"/>
        <w:spacing w:beforeLines="50" w:before="156" w:afterLines="50" w:after="156"/>
        <w:ind w:firstLineChars="200" w:firstLine="496"/>
        <w:jc w:val="left"/>
        <w:rPr>
          <w:rFonts w:ascii="宋体" w:eastAsia="宋体" w:hAnsi="宋体" w:cs="Songti SC"/>
          <w:color w:val="000000" w:themeColor="text1"/>
          <w:spacing w:val="-4"/>
          <w:kern w:val="1"/>
          <w:sz w:val="24"/>
        </w:rPr>
      </w:pPr>
      <w:r w:rsidRPr="0091585C">
        <w:rPr>
          <w:rFonts w:ascii="宋体" w:eastAsia="宋体" w:hAnsi="宋体" w:cs="Songti SC" w:hint="eastAsia"/>
          <w:color w:val="000000" w:themeColor="text1"/>
          <w:spacing w:val="4"/>
          <w:kern w:val="1"/>
          <w:sz w:val="24"/>
        </w:rPr>
        <w:t>六是严管队伍，提升士气。针对机关和社区干部，街道出台</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六个禁止</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规</w:t>
      </w:r>
      <w:r w:rsidRPr="0091585C">
        <w:rPr>
          <w:rFonts w:ascii="宋体" w:eastAsia="宋体" w:hAnsi="宋体" w:cs="Songti SC" w:hint="eastAsia"/>
          <w:color w:val="000000" w:themeColor="text1"/>
          <w:spacing w:val="2"/>
          <w:kern w:val="1"/>
          <w:sz w:val="24"/>
        </w:rPr>
        <w:t>定，对违反规定的行为和个人将给予问责处理；对城管执法和协管员队伍实行单</w:t>
      </w:r>
      <w:r w:rsidRPr="0091585C">
        <w:rPr>
          <w:rFonts w:ascii="宋体" w:eastAsia="宋体" w:hAnsi="宋体" w:cs="Songti SC" w:hint="eastAsia"/>
          <w:color w:val="000000" w:themeColor="text1"/>
          <w:spacing w:val="-1"/>
          <w:kern w:val="1"/>
          <w:sz w:val="24"/>
        </w:rPr>
        <w:t>向选择上岗制，并出台</w:t>
      </w:r>
      <w:r w:rsidRPr="0091585C">
        <w:rPr>
          <w:rFonts w:ascii="宋体" w:eastAsia="宋体" w:hAnsi="宋体" w:cs="Times-Roman"/>
          <w:color w:val="000000" w:themeColor="text1"/>
          <w:spacing w:val="-1"/>
          <w:kern w:val="1"/>
          <w:sz w:val="24"/>
        </w:rPr>
        <w:t>“</w:t>
      </w:r>
      <w:r w:rsidRPr="0091585C">
        <w:rPr>
          <w:rFonts w:ascii="宋体" w:eastAsia="宋体" w:hAnsi="宋体" w:cs="Songti SC" w:hint="eastAsia"/>
          <w:color w:val="000000" w:themeColor="text1"/>
          <w:spacing w:val="-1"/>
          <w:kern w:val="1"/>
          <w:sz w:val="24"/>
        </w:rPr>
        <w:t>五条禁令</w:t>
      </w:r>
      <w:r w:rsidRPr="0091585C">
        <w:rPr>
          <w:rFonts w:ascii="宋体" w:eastAsia="宋体" w:hAnsi="宋体" w:cs="Times-Roman"/>
          <w:color w:val="000000" w:themeColor="text1"/>
          <w:spacing w:val="-1"/>
          <w:kern w:val="1"/>
          <w:sz w:val="24"/>
        </w:rPr>
        <w:t>”</w:t>
      </w:r>
      <w:r w:rsidRPr="0091585C">
        <w:rPr>
          <w:rFonts w:ascii="宋体" w:eastAsia="宋体" w:hAnsi="宋体" w:cs="Songti SC" w:hint="eastAsia"/>
          <w:color w:val="000000" w:themeColor="text1"/>
          <w:spacing w:val="-1"/>
          <w:kern w:val="1"/>
          <w:sz w:val="24"/>
        </w:rPr>
        <w:t>，明确一旦违反一次给予</w:t>
      </w:r>
      <w:r w:rsidRPr="0091585C">
        <w:rPr>
          <w:rFonts w:ascii="宋体" w:eastAsia="宋体" w:hAnsi="宋体" w:cs="Times-Roman"/>
          <w:color w:val="000000" w:themeColor="text1"/>
          <w:spacing w:val="-1"/>
          <w:kern w:val="1"/>
          <w:sz w:val="24"/>
        </w:rPr>
        <w:t>“</w:t>
      </w:r>
      <w:r w:rsidRPr="0091585C">
        <w:rPr>
          <w:rFonts w:ascii="宋体" w:eastAsia="宋体" w:hAnsi="宋体" w:cs="Songti SC" w:hint="eastAsia"/>
          <w:color w:val="000000" w:themeColor="text1"/>
          <w:spacing w:val="-1"/>
          <w:kern w:val="1"/>
          <w:sz w:val="24"/>
        </w:rPr>
        <w:t>黄牌</w:t>
      </w:r>
      <w:r w:rsidRPr="0091585C">
        <w:rPr>
          <w:rFonts w:ascii="宋体" w:eastAsia="宋体" w:hAnsi="宋体" w:cs="Times-Roman"/>
          <w:color w:val="000000" w:themeColor="text1"/>
          <w:spacing w:val="-1"/>
          <w:kern w:val="1"/>
          <w:sz w:val="24"/>
        </w:rPr>
        <w:t>”</w:t>
      </w:r>
      <w:r w:rsidRPr="0091585C">
        <w:rPr>
          <w:rFonts w:ascii="宋体" w:eastAsia="宋体" w:hAnsi="宋体" w:cs="Songti SC" w:hint="eastAsia"/>
          <w:color w:val="000000" w:themeColor="text1"/>
          <w:spacing w:val="-1"/>
          <w:kern w:val="1"/>
          <w:sz w:val="24"/>
        </w:rPr>
        <w:t>，扣发全年奖</w:t>
      </w:r>
      <w:r w:rsidRPr="0091585C">
        <w:rPr>
          <w:rFonts w:ascii="宋体" w:eastAsia="宋体" w:hAnsi="宋体" w:cs="Songti SC" w:hint="eastAsia"/>
          <w:color w:val="000000" w:themeColor="text1"/>
          <w:spacing w:val="-4"/>
          <w:kern w:val="1"/>
          <w:sz w:val="24"/>
        </w:rPr>
        <w:t>金，两次给予</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红牌</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，予以清退处理。</w:t>
      </w:r>
    </w:p>
    <w:p w:rsidR="00435282" w:rsidRPr="00435282" w:rsidRDefault="0091585C" w:rsidP="00435282">
      <w:pPr>
        <w:autoSpaceDE w:val="0"/>
        <w:autoSpaceDN w:val="0"/>
        <w:adjustRightInd w:val="0"/>
        <w:snapToGrid w:val="0"/>
        <w:spacing w:beforeLines="50" w:before="156" w:afterLines="50" w:after="156"/>
        <w:ind w:firstLineChars="200" w:firstLine="474"/>
        <w:jc w:val="left"/>
        <w:rPr>
          <w:rFonts w:ascii="宋体" w:eastAsia="宋体" w:hAnsi="宋体" w:cs="Songti SC"/>
          <w:b/>
          <w:color w:val="000000" w:themeColor="text1"/>
          <w:spacing w:val="-2"/>
          <w:kern w:val="1"/>
          <w:sz w:val="24"/>
        </w:rPr>
      </w:pPr>
      <w:r w:rsidRPr="00435282">
        <w:rPr>
          <w:rFonts w:ascii="宋体" w:eastAsia="宋体" w:hAnsi="宋体" w:cs="Times-Roman"/>
          <w:b/>
          <w:color w:val="000000" w:themeColor="text1"/>
          <w:spacing w:val="-2"/>
          <w:kern w:val="1"/>
          <w:sz w:val="24"/>
        </w:rPr>
        <w:t>4.</w:t>
      </w:r>
      <w:r w:rsidRPr="00435282">
        <w:rPr>
          <w:rFonts w:ascii="宋体" w:eastAsia="宋体" w:hAnsi="宋体" w:cs="Songti SC" w:hint="eastAsia"/>
          <w:b/>
          <w:color w:val="000000" w:themeColor="text1"/>
          <w:spacing w:val="-2"/>
          <w:kern w:val="1"/>
          <w:sz w:val="24"/>
        </w:rPr>
        <w:t>突出共享治理，建立整体联动机制</w:t>
      </w:r>
    </w:p>
    <w:p w:rsidR="00435282" w:rsidRDefault="0091585C" w:rsidP="00435282">
      <w:pPr>
        <w:autoSpaceDE w:val="0"/>
        <w:autoSpaceDN w:val="0"/>
        <w:adjustRightInd w:val="0"/>
        <w:snapToGrid w:val="0"/>
        <w:spacing w:beforeLines="50" w:before="156" w:afterLines="50" w:after="156"/>
        <w:ind w:firstLineChars="200" w:firstLine="488"/>
        <w:jc w:val="left"/>
        <w:rPr>
          <w:rFonts w:ascii="宋体" w:eastAsia="宋体" w:hAnsi="宋体" w:cs="Songti SC"/>
          <w:color w:val="000000" w:themeColor="text1"/>
          <w:spacing w:val="-2"/>
          <w:kern w:val="1"/>
          <w:sz w:val="24"/>
        </w:rPr>
      </w:pPr>
      <w:r w:rsidRPr="0091585C">
        <w:rPr>
          <w:rFonts w:ascii="宋体" w:eastAsia="宋体" w:hAnsi="宋体" w:cs="Songti SC" w:hint="eastAsia"/>
          <w:color w:val="000000" w:themeColor="text1"/>
          <w:spacing w:val="2"/>
          <w:kern w:val="1"/>
          <w:sz w:val="24"/>
        </w:rPr>
        <w:t>仙林街道与其他街道不同，是个新城，大部分居民都是外来人员，驻街的单位比如高校等的级别也都很高。针对这一特殊情况，街道工委、办事处将</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城市</w:t>
      </w:r>
      <w:r w:rsidRPr="0091585C">
        <w:rPr>
          <w:rFonts w:ascii="宋体" w:eastAsia="宋体" w:hAnsi="宋体" w:cs="Songti SC" w:hint="eastAsia"/>
          <w:color w:val="000000" w:themeColor="text1"/>
          <w:spacing w:val="-4"/>
          <w:kern w:val="1"/>
          <w:sz w:val="24"/>
        </w:rPr>
        <w:t>管理、人人参与</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作为推进城市管理网格化的核心理念，综合采取各种办法，调动</w:t>
      </w:r>
      <w:r w:rsidRPr="0091585C">
        <w:rPr>
          <w:rFonts w:ascii="宋体" w:eastAsia="宋体" w:hAnsi="宋体" w:cs="Songti SC" w:hint="eastAsia"/>
          <w:color w:val="000000" w:themeColor="text1"/>
          <w:spacing w:val="-5"/>
          <w:kern w:val="1"/>
          <w:sz w:val="24"/>
        </w:rPr>
        <w:t>驻街单位和广大居民共同参与城市管理，真正变</w:t>
      </w:r>
      <w:r w:rsidRPr="0091585C">
        <w:rPr>
          <w:rFonts w:ascii="宋体" w:eastAsia="宋体" w:hAnsi="宋体" w:cs="Times-Roman"/>
          <w:color w:val="000000" w:themeColor="text1"/>
          <w:spacing w:val="-5"/>
          <w:kern w:val="1"/>
          <w:sz w:val="24"/>
        </w:rPr>
        <w:t>“</w:t>
      </w:r>
      <w:r w:rsidRPr="0091585C">
        <w:rPr>
          <w:rFonts w:ascii="宋体" w:eastAsia="宋体" w:hAnsi="宋体" w:cs="Songti SC" w:hint="eastAsia"/>
          <w:color w:val="000000" w:themeColor="text1"/>
          <w:spacing w:val="-5"/>
          <w:kern w:val="1"/>
          <w:sz w:val="24"/>
        </w:rPr>
        <w:t>万人扔一人捡</w:t>
      </w:r>
      <w:r w:rsidRPr="0091585C">
        <w:rPr>
          <w:rFonts w:ascii="宋体" w:eastAsia="宋体" w:hAnsi="宋体" w:cs="Times-Roman"/>
          <w:color w:val="000000" w:themeColor="text1"/>
          <w:spacing w:val="-5"/>
          <w:kern w:val="1"/>
          <w:sz w:val="24"/>
        </w:rPr>
        <w:t>”</w:t>
      </w:r>
      <w:r w:rsidRPr="0091585C">
        <w:rPr>
          <w:rFonts w:ascii="宋体" w:eastAsia="宋体" w:hAnsi="宋体" w:cs="Songti SC" w:hint="eastAsia"/>
          <w:color w:val="000000" w:themeColor="text1"/>
          <w:spacing w:val="-5"/>
          <w:kern w:val="1"/>
          <w:sz w:val="24"/>
        </w:rPr>
        <w:t>为</w:t>
      </w:r>
      <w:r w:rsidRPr="0091585C">
        <w:rPr>
          <w:rFonts w:ascii="宋体" w:eastAsia="宋体" w:hAnsi="宋体" w:cs="Times-Roman"/>
          <w:color w:val="000000" w:themeColor="text1"/>
          <w:spacing w:val="-5"/>
          <w:kern w:val="1"/>
          <w:sz w:val="24"/>
        </w:rPr>
        <w:t>“</w:t>
      </w:r>
      <w:r w:rsidRPr="0091585C">
        <w:rPr>
          <w:rFonts w:ascii="宋体" w:eastAsia="宋体" w:hAnsi="宋体" w:cs="Songti SC" w:hint="eastAsia"/>
          <w:color w:val="000000" w:themeColor="text1"/>
          <w:spacing w:val="-5"/>
          <w:kern w:val="1"/>
          <w:sz w:val="24"/>
        </w:rPr>
        <w:t>一人扔万人</w:t>
      </w:r>
      <w:r w:rsidRPr="0091585C">
        <w:rPr>
          <w:rFonts w:ascii="宋体" w:eastAsia="宋体" w:hAnsi="宋体" w:cs="Songti SC" w:hint="eastAsia"/>
          <w:color w:val="000000" w:themeColor="text1"/>
          <w:spacing w:val="-1"/>
          <w:kern w:val="1"/>
          <w:sz w:val="24"/>
        </w:rPr>
        <w:t>捡</w:t>
      </w:r>
      <w:r w:rsidRPr="0091585C">
        <w:rPr>
          <w:rFonts w:ascii="宋体" w:eastAsia="宋体" w:hAnsi="宋体" w:cs="Times-Roman"/>
          <w:color w:val="000000" w:themeColor="text1"/>
          <w:spacing w:val="-1"/>
          <w:kern w:val="1"/>
          <w:sz w:val="24"/>
        </w:rPr>
        <w:t>”</w:t>
      </w:r>
      <w:r w:rsidRPr="0091585C">
        <w:rPr>
          <w:rFonts w:ascii="宋体" w:eastAsia="宋体" w:hAnsi="宋体" w:cs="Songti SC" w:hint="eastAsia"/>
          <w:color w:val="000000" w:themeColor="text1"/>
          <w:spacing w:val="-1"/>
          <w:kern w:val="1"/>
          <w:sz w:val="24"/>
        </w:rPr>
        <w:t>。将广大驻街单位纳入网格化管理体系，明确街道范围内</w:t>
      </w:r>
      <w:r w:rsidRPr="0091585C">
        <w:rPr>
          <w:rFonts w:ascii="宋体" w:eastAsia="宋体" w:hAnsi="宋体" w:cs="Times-Roman"/>
          <w:color w:val="000000" w:themeColor="text1"/>
          <w:spacing w:val="-1"/>
          <w:kern w:val="1"/>
          <w:sz w:val="24"/>
        </w:rPr>
        <w:t>1144</w:t>
      </w:r>
      <w:r w:rsidRPr="0091585C">
        <w:rPr>
          <w:rFonts w:ascii="宋体" w:eastAsia="宋体" w:hAnsi="宋体" w:cs="Songti SC" w:hint="eastAsia"/>
          <w:color w:val="000000" w:themeColor="text1"/>
          <w:spacing w:val="-1"/>
          <w:kern w:val="1"/>
          <w:sz w:val="24"/>
        </w:rPr>
        <w:t>个驻街单位</w:t>
      </w:r>
      <w:r w:rsidRPr="0091585C">
        <w:rPr>
          <w:rFonts w:ascii="宋体" w:eastAsia="宋体" w:hAnsi="宋体" w:cs="Songti SC" w:hint="eastAsia"/>
          <w:color w:val="000000" w:themeColor="text1"/>
          <w:spacing w:val="2"/>
          <w:kern w:val="1"/>
          <w:sz w:val="24"/>
        </w:rPr>
        <w:t>为三级网格单位，相关负责人为责任人，建立网格联席会议制度，由网格联系领</w:t>
      </w:r>
      <w:r w:rsidRPr="0091585C">
        <w:rPr>
          <w:rFonts w:ascii="宋体" w:eastAsia="宋体" w:hAnsi="宋体" w:cs="Songti SC" w:hint="eastAsia"/>
          <w:color w:val="000000" w:themeColor="text1"/>
          <w:spacing w:val="5"/>
          <w:kern w:val="1"/>
          <w:sz w:val="24"/>
        </w:rPr>
        <w:t>导牵头，每月不少于一次召开驻街高校、物业公司、商铺门店、施工单位等驻街单</w:t>
      </w:r>
      <w:r w:rsidRPr="0091585C">
        <w:rPr>
          <w:rFonts w:ascii="宋体" w:eastAsia="宋体" w:hAnsi="宋体" w:cs="Songti SC" w:hint="eastAsia"/>
          <w:color w:val="000000" w:themeColor="text1"/>
          <w:spacing w:val="-1"/>
          <w:kern w:val="1"/>
          <w:sz w:val="24"/>
        </w:rPr>
        <w:t>位参加的网格联席会议，共同协商解决社会管理和城市管理中的问题。每个驻</w:t>
      </w:r>
      <w:r w:rsidRPr="0091585C">
        <w:rPr>
          <w:rFonts w:ascii="宋体" w:eastAsia="宋体" w:hAnsi="宋体" w:cs="Songti SC" w:hint="eastAsia"/>
          <w:color w:val="000000" w:themeColor="text1"/>
          <w:spacing w:val="2"/>
          <w:kern w:val="1"/>
          <w:sz w:val="24"/>
        </w:rPr>
        <w:t>街单位除了签订门前三包责任书，还悬挂三级网格联系牌，明确城市网格化管理</w:t>
      </w:r>
      <w:r w:rsidRPr="0091585C">
        <w:rPr>
          <w:rFonts w:ascii="宋体" w:eastAsia="宋体" w:hAnsi="宋体" w:cs="Songti SC" w:hint="eastAsia"/>
          <w:color w:val="000000" w:themeColor="text1"/>
          <w:spacing w:val="-2"/>
          <w:kern w:val="1"/>
          <w:sz w:val="24"/>
        </w:rPr>
        <w:t>的责任和任务，齐心协力共抓城市网格化管理。</w:t>
      </w:r>
    </w:p>
    <w:p w:rsidR="00435282" w:rsidRDefault="0091585C" w:rsidP="00435282">
      <w:pPr>
        <w:autoSpaceDE w:val="0"/>
        <w:autoSpaceDN w:val="0"/>
        <w:adjustRightInd w:val="0"/>
        <w:snapToGrid w:val="0"/>
        <w:spacing w:beforeLines="50" w:before="156" w:afterLines="50" w:after="156"/>
        <w:ind w:firstLineChars="200" w:firstLine="492"/>
        <w:jc w:val="left"/>
        <w:rPr>
          <w:rFonts w:ascii="宋体" w:eastAsia="宋体" w:hAnsi="宋体" w:cs="Songti SC"/>
          <w:color w:val="000000" w:themeColor="text1"/>
          <w:spacing w:val="-1"/>
          <w:kern w:val="1"/>
          <w:sz w:val="24"/>
        </w:rPr>
      </w:pPr>
      <w:r w:rsidRPr="0091585C">
        <w:rPr>
          <w:rFonts w:ascii="宋体" w:eastAsia="宋体" w:hAnsi="宋体" w:cs="Songti SC" w:hint="eastAsia"/>
          <w:color w:val="000000" w:themeColor="text1"/>
          <w:spacing w:val="3"/>
          <w:kern w:val="1"/>
          <w:sz w:val="24"/>
        </w:rPr>
        <w:t>在此基础上，探索各类行之有效的政策举措，比如，针对街道层面缺乏对物</w:t>
      </w:r>
      <w:r w:rsidRPr="0091585C">
        <w:rPr>
          <w:rFonts w:ascii="宋体" w:eastAsia="宋体" w:hAnsi="宋体" w:cs="Songti SC" w:hint="eastAsia"/>
          <w:color w:val="000000" w:themeColor="text1"/>
          <w:spacing w:val="2"/>
          <w:kern w:val="1"/>
          <w:sz w:val="24"/>
        </w:rPr>
        <w:t>业企业管理抓手的现状，在辖区内物业企业中大力开展</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星级物业</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创建评比活</w:t>
      </w:r>
      <w:r w:rsidRPr="0091585C">
        <w:rPr>
          <w:rFonts w:ascii="宋体" w:eastAsia="宋体" w:hAnsi="宋体" w:cs="Songti SC" w:hint="eastAsia"/>
          <w:color w:val="000000" w:themeColor="text1"/>
          <w:spacing w:val="-1"/>
          <w:kern w:val="1"/>
          <w:sz w:val="24"/>
        </w:rPr>
        <w:t>动，对物业服务质量高、广大业主十分满意的物业单位授予五星级物业流动红</w:t>
      </w:r>
      <w:r w:rsidRPr="0091585C">
        <w:rPr>
          <w:rFonts w:ascii="宋体" w:eastAsia="宋体" w:hAnsi="宋体" w:cs="Songti SC" w:hint="eastAsia"/>
          <w:color w:val="000000" w:themeColor="text1"/>
          <w:spacing w:val="-5"/>
          <w:kern w:val="1"/>
          <w:sz w:val="24"/>
        </w:rPr>
        <w:t>旗，制定出台奖励措施，引入媒体监督机制，有效调动了广大物业企业的积极性，</w:t>
      </w:r>
      <w:r w:rsidRPr="0091585C">
        <w:rPr>
          <w:rFonts w:ascii="宋体" w:eastAsia="宋体" w:hAnsi="宋体" w:cs="Songti SC" w:hint="eastAsia"/>
          <w:color w:val="000000" w:themeColor="text1"/>
          <w:spacing w:val="-1"/>
          <w:kern w:val="1"/>
          <w:sz w:val="24"/>
        </w:rPr>
        <w:t>促进了物业服务水平的提高。</w:t>
      </w:r>
    </w:p>
    <w:p w:rsidR="00435282" w:rsidRDefault="0091585C" w:rsidP="00435282">
      <w:pPr>
        <w:autoSpaceDE w:val="0"/>
        <w:autoSpaceDN w:val="0"/>
        <w:adjustRightInd w:val="0"/>
        <w:snapToGrid w:val="0"/>
        <w:spacing w:beforeLines="50" w:before="156" w:afterLines="50" w:after="156"/>
        <w:ind w:firstLineChars="200" w:firstLine="464"/>
        <w:jc w:val="left"/>
        <w:rPr>
          <w:rFonts w:ascii="宋体" w:eastAsia="宋体" w:hAnsi="宋体" w:cs="Songti SC"/>
          <w:color w:val="000000" w:themeColor="text1"/>
          <w:spacing w:val="2"/>
          <w:kern w:val="1"/>
          <w:sz w:val="24"/>
        </w:rPr>
      </w:pPr>
      <w:r w:rsidRPr="0091585C">
        <w:rPr>
          <w:rFonts w:ascii="宋体" w:eastAsia="宋体" w:hAnsi="宋体" w:cs="Songti SC" w:hint="eastAsia"/>
          <w:color w:val="000000" w:themeColor="text1"/>
          <w:spacing w:val="-4"/>
          <w:kern w:val="1"/>
          <w:sz w:val="24"/>
        </w:rPr>
        <w:t>一、二级网格责任人对三级网格单位主动上门、加强联系、积极服务，大力开展</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我为三级网格办实事</w:t>
      </w:r>
      <w:r w:rsidRPr="0091585C">
        <w:rPr>
          <w:rFonts w:ascii="宋体" w:eastAsia="宋体" w:hAnsi="宋体" w:cs="Times-Roman"/>
          <w:color w:val="000000" w:themeColor="text1"/>
          <w:spacing w:val="-4"/>
          <w:kern w:val="1"/>
          <w:sz w:val="24"/>
        </w:rPr>
        <w:t>”</w:t>
      </w:r>
      <w:r w:rsidRPr="0091585C">
        <w:rPr>
          <w:rFonts w:ascii="宋体" w:eastAsia="宋体" w:hAnsi="宋体" w:cs="Songti SC" w:hint="eastAsia"/>
          <w:color w:val="000000" w:themeColor="text1"/>
          <w:spacing w:val="-4"/>
          <w:kern w:val="1"/>
          <w:sz w:val="24"/>
        </w:rPr>
        <w:t>活动，广泛推进各类结对共建，发展高校大学生等志愿</w:t>
      </w:r>
      <w:r w:rsidRPr="0091585C">
        <w:rPr>
          <w:rFonts w:ascii="宋体" w:eastAsia="宋体" w:hAnsi="宋体" w:cs="Songti SC" w:hint="eastAsia"/>
          <w:color w:val="000000" w:themeColor="text1"/>
          <w:spacing w:val="2"/>
          <w:kern w:val="1"/>
          <w:sz w:val="24"/>
        </w:rPr>
        <w:t>者队伍，比如，利用教师节契机举办驻街高校联谊会，和南京大学合作仙林模式</w:t>
      </w:r>
      <w:r w:rsidRPr="0091585C">
        <w:rPr>
          <w:rFonts w:ascii="宋体" w:eastAsia="宋体" w:hAnsi="宋体" w:cs="Songti SC" w:hint="eastAsia"/>
          <w:color w:val="000000" w:themeColor="text1"/>
          <w:spacing w:val="1"/>
          <w:kern w:val="1"/>
          <w:sz w:val="24"/>
        </w:rPr>
        <w:t>课题研究，帮助驻街高校创办科技园区等，形成了一、二级网格和三级网格单位的良性互动，进一步强化了驻街单位的社会责任和作用发挥，变政府大包大揽为</w:t>
      </w:r>
      <w:r w:rsidRPr="0091585C">
        <w:rPr>
          <w:rFonts w:ascii="宋体" w:eastAsia="宋体" w:hAnsi="宋体" w:cs="Songti SC" w:hint="eastAsia"/>
          <w:color w:val="000000" w:themeColor="text1"/>
          <w:spacing w:val="-5"/>
          <w:kern w:val="1"/>
          <w:sz w:val="24"/>
        </w:rPr>
        <w:t>驻街企事业单位、社会团体、民间组织等共同参与，实现网格共建、资源共用、城</w:t>
      </w:r>
      <w:r w:rsidRPr="0091585C">
        <w:rPr>
          <w:rFonts w:ascii="宋体" w:eastAsia="宋体" w:hAnsi="宋体" w:cs="Songti SC" w:hint="eastAsia"/>
          <w:color w:val="000000" w:themeColor="text1"/>
          <w:spacing w:val="2"/>
          <w:kern w:val="1"/>
          <w:sz w:val="24"/>
        </w:rPr>
        <w:t>市共管、文明共享。</w:t>
      </w:r>
    </w:p>
    <w:p w:rsidR="00435282" w:rsidRPr="00435282" w:rsidRDefault="0091585C" w:rsidP="00435282">
      <w:pPr>
        <w:autoSpaceDE w:val="0"/>
        <w:autoSpaceDN w:val="0"/>
        <w:adjustRightInd w:val="0"/>
        <w:snapToGrid w:val="0"/>
        <w:spacing w:beforeLines="50" w:before="156" w:afterLines="50" w:after="156"/>
        <w:ind w:firstLineChars="200" w:firstLine="486"/>
        <w:jc w:val="left"/>
        <w:rPr>
          <w:rFonts w:ascii="宋体" w:eastAsia="宋体" w:hAnsi="宋体" w:cs="Songti SC"/>
          <w:b/>
          <w:color w:val="000000" w:themeColor="text1"/>
          <w:spacing w:val="1"/>
          <w:kern w:val="1"/>
          <w:sz w:val="24"/>
        </w:rPr>
      </w:pPr>
      <w:r w:rsidRPr="00435282">
        <w:rPr>
          <w:rFonts w:ascii="宋体" w:eastAsia="宋体" w:hAnsi="宋体" w:cs="Songti SC" w:hint="eastAsia"/>
          <w:b/>
          <w:color w:val="000000" w:themeColor="text1"/>
          <w:spacing w:val="1"/>
          <w:kern w:val="1"/>
          <w:sz w:val="24"/>
        </w:rPr>
        <w:t>五、各界应该怎么做</w:t>
      </w:r>
    </w:p>
    <w:p w:rsidR="00435282" w:rsidRPr="00435282" w:rsidRDefault="0091585C" w:rsidP="00435282">
      <w:pPr>
        <w:autoSpaceDE w:val="0"/>
        <w:autoSpaceDN w:val="0"/>
        <w:adjustRightInd w:val="0"/>
        <w:snapToGrid w:val="0"/>
        <w:spacing w:beforeLines="50" w:before="156" w:afterLines="50" w:after="156"/>
        <w:ind w:firstLineChars="200" w:firstLine="470"/>
        <w:jc w:val="left"/>
        <w:rPr>
          <w:rFonts w:ascii="宋体" w:eastAsia="宋体" w:hAnsi="宋体" w:cs="Songti SC"/>
          <w:b/>
          <w:color w:val="000000" w:themeColor="text1"/>
          <w:spacing w:val="-3"/>
          <w:kern w:val="1"/>
          <w:sz w:val="24"/>
        </w:rPr>
      </w:pPr>
      <w:r w:rsidRPr="00435282">
        <w:rPr>
          <w:rFonts w:ascii="宋体" w:eastAsia="宋体" w:hAnsi="宋体" w:cs="Times-Roman"/>
          <w:b/>
          <w:color w:val="000000" w:themeColor="text1"/>
          <w:spacing w:val="-3"/>
          <w:kern w:val="1"/>
          <w:sz w:val="24"/>
        </w:rPr>
        <w:lastRenderedPageBreak/>
        <w:t>(</w:t>
      </w:r>
      <w:r w:rsidRPr="00435282">
        <w:rPr>
          <w:rFonts w:ascii="宋体" w:eastAsia="宋体" w:hAnsi="宋体" w:cs="Songti SC" w:hint="eastAsia"/>
          <w:b/>
          <w:color w:val="000000" w:themeColor="text1"/>
          <w:spacing w:val="-3"/>
          <w:kern w:val="1"/>
          <w:sz w:val="24"/>
        </w:rPr>
        <w:t>一</w:t>
      </w:r>
      <w:r w:rsidRPr="00435282">
        <w:rPr>
          <w:rFonts w:ascii="宋体" w:eastAsia="宋体" w:hAnsi="宋体" w:cs="Times-Roman"/>
          <w:b/>
          <w:color w:val="000000" w:themeColor="text1"/>
          <w:spacing w:val="-3"/>
          <w:kern w:val="1"/>
          <w:sz w:val="24"/>
        </w:rPr>
        <w:t>)</w:t>
      </w:r>
      <w:r w:rsidRPr="00435282">
        <w:rPr>
          <w:rFonts w:ascii="宋体" w:eastAsia="宋体" w:hAnsi="宋体" w:cs="Songti SC" w:hint="eastAsia"/>
          <w:b/>
          <w:color w:val="000000" w:themeColor="text1"/>
          <w:spacing w:val="-3"/>
          <w:kern w:val="1"/>
          <w:sz w:val="24"/>
        </w:rPr>
        <w:t>区级政府</w:t>
      </w:r>
    </w:p>
    <w:p w:rsidR="00435282" w:rsidRDefault="0091585C" w:rsidP="00435282">
      <w:pPr>
        <w:autoSpaceDE w:val="0"/>
        <w:autoSpaceDN w:val="0"/>
        <w:adjustRightInd w:val="0"/>
        <w:snapToGrid w:val="0"/>
        <w:spacing w:beforeLines="50" w:before="156" w:afterLines="50" w:after="156"/>
        <w:ind w:firstLineChars="200" w:firstLine="460"/>
        <w:jc w:val="left"/>
        <w:rPr>
          <w:rFonts w:ascii="宋体" w:eastAsia="宋体" w:hAnsi="宋体" w:cs="Songti SC"/>
          <w:color w:val="000000" w:themeColor="text1"/>
          <w:spacing w:val="-3"/>
          <w:kern w:val="1"/>
          <w:sz w:val="24"/>
        </w:rPr>
      </w:pPr>
      <w:r w:rsidRPr="0091585C">
        <w:rPr>
          <w:rFonts w:ascii="宋体" w:eastAsia="宋体" w:hAnsi="宋体" w:cs="Times-Roman"/>
          <w:color w:val="000000" w:themeColor="text1"/>
          <w:spacing w:val="-5"/>
          <w:kern w:val="1"/>
          <w:sz w:val="24"/>
        </w:rPr>
        <w:t>1.</w:t>
      </w:r>
      <w:r w:rsidRPr="0091585C">
        <w:rPr>
          <w:rFonts w:ascii="宋体" w:eastAsia="宋体" w:hAnsi="宋体" w:cs="Songti SC" w:hint="eastAsia"/>
          <w:color w:val="000000" w:themeColor="text1"/>
          <w:spacing w:val="-5"/>
          <w:kern w:val="1"/>
          <w:sz w:val="24"/>
        </w:rPr>
        <w:t>理清职责权限，优化治理框架</w:t>
      </w:r>
      <w:r w:rsidRPr="0091585C">
        <w:rPr>
          <w:rFonts w:ascii="宋体" w:eastAsia="宋体" w:hAnsi="宋体" w:cs="Songti SC" w:hint="eastAsia"/>
          <w:color w:val="000000" w:themeColor="text1"/>
          <w:spacing w:val="-4"/>
          <w:kern w:val="1"/>
          <w:sz w:val="24"/>
        </w:rPr>
        <w:t>要在网格合理分工的基础上，对参与网格治理的相应组成部门进行权限</w:t>
      </w:r>
      <w:r w:rsidRPr="0091585C">
        <w:rPr>
          <w:rFonts w:ascii="宋体" w:eastAsia="宋体" w:hAnsi="宋体" w:cs="Songti SC" w:hint="eastAsia"/>
          <w:color w:val="000000" w:themeColor="text1"/>
          <w:spacing w:val="-1"/>
          <w:kern w:val="1"/>
          <w:sz w:val="24"/>
        </w:rPr>
        <w:t>划分，组建综合性事务处理结构，避免多方掣肘。对任务分解应该根据各区域</w:t>
      </w:r>
      <w:r w:rsidRPr="0091585C">
        <w:rPr>
          <w:rFonts w:ascii="宋体" w:eastAsia="宋体" w:hAnsi="宋体" w:cs="Songti SC" w:hint="eastAsia"/>
          <w:color w:val="000000" w:themeColor="text1"/>
          <w:spacing w:val="-4"/>
          <w:kern w:val="1"/>
          <w:sz w:val="24"/>
        </w:rPr>
        <w:t>网格实际情况进行指派，避免政治性事务和行政性事务代替网格化管理的服</w:t>
      </w:r>
      <w:r w:rsidRPr="0091585C">
        <w:rPr>
          <w:rFonts w:ascii="宋体" w:eastAsia="宋体" w:hAnsi="宋体" w:cs="Songti SC" w:hint="eastAsia"/>
          <w:color w:val="000000" w:themeColor="text1"/>
          <w:spacing w:val="-5"/>
          <w:kern w:val="1"/>
          <w:sz w:val="24"/>
        </w:rPr>
        <w:t>务功能。建立部门协调机制，建立参与网格化治理的功能型服务部门的合作</w:t>
      </w:r>
      <w:r w:rsidRPr="0091585C">
        <w:rPr>
          <w:rFonts w:ascii="宋体" w:eastAsia="宋体" w:hAnsi="宋体" w:cs="Songti SC" w:hint="eastAsia"/>
          <w:color w:val="000000" w:themeColor="text1"/>
          <w:spacing w:val="-2"/>
          <w:kern w:val="1"/>
          <w:sz w:val="24"/>
        </w:rPr>
        <w:t>机制，将横向职能和级向职能联合起来，形成职能网络。对于网格中不能综合的职能，坚持不纳入网格，比如党建的引入可能在很大程度上影响网格本身的</w:t>
      </w:r>
      <w:r w:rsidRPr="0091585C">
        <w:rPr>
          <w:rFonts w:ascii="宋体" w:eastAsia="宋体" w:hAnsi="宋体" w:cs="Songti SC" w:hint="eastAsia"/>
          <w:color w:val="000000" w:themeColor="text1"/>
          <w:spacing w:val="1"/>
          <w:kern w:val="1"/>
          <w:sz w:val="24"/>
        </w:rPr>
        <w:t>服务功能，增加网格的负担，使网格的目标更为复杂，无法抓住重点，尽量剥离一些可以由社区和街道层面承担的职能，</w:t>
      </w:r>
      <w:r w:rsidRPr="0091585C">
        <w:rPr>
          <w:rFonts w:ascii="宋体" w:eastAsia="宋体" w:hAnsi="宋体" w:cs="Times-Roman"/>
          <w:color w:val="000000" w:themeColor="text1"/>
          <w:spacing w:val="1"/>
          <w:kern w:val="1"/>
          <w:sz w:val="24"/>
        </w:rPr>
        <w:t>“</w:t>
      </w:r>
      <w:r w:rsidRPr="0091585C">
        <w:rPr>
          <w:rFonts w:ascii="宋体" w:eastAsia="宋体" w:hAnsi="宋体" w:cs="Songti SC" w:hint="eastAsia"/>
          <w:color w:val="000000" w:themeColor="text1"/>
          <w:spacing w:val="1"/>
          <w:kern w:val="1"/>
          <w:sz w:val="24"/>
        </w:rPr>
        <w:t>给网格减负，减少捆绑</w:t>
      </w:r>
      <w:r w:rsidRPr="0091585C">
        <w:rPr>
          <w:rFonts w:ascii="宋体" w:eastAsia="宋体" w:hAnsi="宋体" w:cs="Times-Roman"/>
          <w:color w:val="000000" w:themeColor="text1"/>
          <w:spacing w:val="1"/>
          <w:kern w:val="1"/>
          <w:sz w:val="24"/>
        </w:rPr>
        <w:t>”</w:t>
      </w:r>
      <w:r w:rsidRPr="0091585C">
        <w:rPr>
          <w:rFonts w:ascii="宋体" w:eastAsia="宋体" w:hAnsi="宋体" w:cs="Songti SC" w:hint="eastAsia"/>
          <w:color w:val="000000" w:themeColor="text1"/>
          <w:spacing w:val="1"/>
          <w:kern w:val="1"/>
          <w:sz w:val="24"/>
        </w:rPr>
        <w:t>，增加网格</w:t>
      </w:r>
      <w:r w:rsidRPr="0091585C">
        <w:rPr>
          <w:rFonts w:ascii="宋体" w:eastAsia="宋体" w:hAnsi="宋体" w:cs="Songti SC" w:hint="eastAsia"/>
          <w:color w:val="000000" w:themeColor="text1"/>
          <w:spacing w:val="-3"/>
          <w:kern w:val="1"/>
          <w:sz w:val="24"/>
        </w:rPr>
        <w:t>的服务含量。</w:t>
      </w:r>
    </w:p>
    <w:p w:rsidR="00435282" w:rsidRDefault="0091585C" w:rsidP="00435282">
      <w:pPr>
        <w:autoSpaceDE w:val="0"/>
        <w:autoSpaceDN w:val="0"/>
        <w:adjustRightInd w:val="0"/>
        <w:snapToGrid w:val="0"/>
        <w:spacing w:beforeLines="50" w:before="156" w:afterLines="50" w:after="156"/>
        <w:ind w:firstLineChars="200" w:firstLine="468"/>
        <w:jc w:val="left"/>
        <w:rPr>
          <w:rFonts w:ascii="宋体" w:eastAsia="宋体" w:hAnsi="宋体" w:cs="Songti SC"/>
          <w:color w:val="000000" w:themeColor="text1"/>
          <w:spacing w:val="3"/>
          <w:kern w:val="1"/>
          <w:sz w:val="24"/>
        </w:rPr>
      </w:pPr>
      <w:r w:rsidRPr="0091585C">
        <w:rPr>
          <w:rFonts w:ascii="宋体" w:eastAsia="宋体" w:hAnsi="宋体" w:cs="Times-Roman"/>
          <w:color w:val="000000" w:themeColor="text1"/>
          <w:spacing w:val="-3"/>
          <w:kern w:val="1"/>
          <w:sz w:val="24"/>
        </w:rPr>
        <w:t>2.</w:t>
      </w:r>
      <w:r w:rsidRPr="0091585C">
        <w:rPr>
          <w:rFonts w:ascii="宋体" w:eastAsia="宋体" w:hAnsi="宋体" w:cs="Songti SC" w:hint="eastAsia"/>
          <w:color w:val="000000" w:themeColor="text1"/>
          <w:spacing w:val="-3"/>
          <w:kern w:val="1"/>
          <w:sz w:val="24"/>
        </w:rPr>
        <w:t>完善网格相关制度设计，增加网格治理效能</w:t>
      </w:r>
      <w:r w:rsidRPr="0091585C">
        <w:rPr>
          <w:rFonts w:ascii="宋体" w:eastAsia="宋体" w:hAnsi="宋体" w:cs="Songti SC" w:hint="eastAsia"/>
          <w:color w:val="000000" w:themeColor="text1"/>
          <w:spacing w:val="2"/>
          <w:kern w:val="1"/>
          <w:sz w:val="24"/>
        </w:rPr>
        <w:t>应该在现有制度上，继续完善相关制度，完善网格管理的办法。建立网格责</w:t>
      </w:r>
      <w:r w:rsidRPr="0091585C">
        <w:rPr>
          <w:rFonts w:ascii="宋体" w:eastAsia="宋体" w:hAnsi="宋体" w:cs="Songti SC" w:hint="eastAsia"/>
          <w:color w:val="000000" w:themeColor="text1"/>
          <w:spacing w:val="-2"/>
          <w:kern w:val="1"/>
          <w:sz w:val="24"/>
        </w:rPr>
        <w:t>任详细考核的办法，特别是要建立网格员的</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首问负责制</w:t>
      </w:r>
      <w:r w:rsidRPr="0091585C">
        <w:rPr>
          <w:rFonts w:ascii="宋体" w:eastAsia="宋体" w:hAnsi="宋体" w:cs="Times-Roman"/>
          <w:color w:val="000000" w:themeColor="text1"/>
          <w:spacing w:val="-2"/>
          <w:kern w:val="1"/>
          <w:sz w:val="24"/>
        </w:rPr>
        <w:t>”</w:t>
      </w:r>
      <w:r w:rsidRPr="0091585C">
        <w:rPr>
          <w:rFonts w:ascii="宋体" w:eastAsia="宋体" w:hAnsi="宋体" w:cs="Songti SC" w:hint="eastAsia"/>
          <w:color w:val="000000" w:themeColor="text1"/>
          <w:spacing w:val="-2"/>
          <w:kern w:val="1"/>
          <w:sz w:val="24"/>
        </w:rPr>
        <w:t>，建立网格长负责</w:t>
      </w:r>
      <w:r w:rsidRPr="0091585C">
        <w:rPr>
          <w:rFonts w:ascii="宋体" w:eastAsia="宋体" w:hAnsi="宋体" w:cs="Songti SC" w:hint="eastAsia"/>
          <w:color w:val="000000" w:themeColor="text1"/>
          <w:spacing w:val="-5"/>
          <w:kern w:val="1"/>
          <w:sz w:val="24"/>
        </w:rPr>
        <w:t>制、网格员责任制，并形成详细的办法和参考标准。建立网格化部门协调制</w:t>
      </w:r>
      <w:r w:rsidRPr="0091585C">
        <w:rPr>
          <w:rFonts w:ascii="宋体" w:eastAsia="宋体" w:hAnsi="宋体" w:cs="Songti SC" w:hint="eastAsia"/>
          <w:color w:val="000000" w:themeColor="text1"/>
          <w:spacing w:val="1"/>
          <w:kern w:val="1"/>
          <w:sz w:val="24"/>
        </w:rPr>
        <w:t>度、协商谈判追究制度、信息和资源共享制度、联席会议制度、行政协助制度、</w:t>
      </w:r>
      <w:r w:rsidRPr="0091585C">
        <w:rPr>
          <w:rFonts w:ascii="宋体" w:eastAsia="宋体" w:hAnsi="宋体" w:cs="Songti SC" w:hint="eastAsia"/>
          <w:color w:val="000000" w:themeColor="text1"/>
          <w:spacing w:val="5"/>
          <w:kern w:val="1"/>
          <w:sz w:val="24"/>
        </w:rPr>
        <w:t>网格财政经费体制等。同时还要完善网格的参与制度和长效沟通反馈机制，</w:t>
      </w:r>
      <w:r w:rsidRPr="0091585C">
        <w:rPr>
          <w:rFonts w:ascii="宋体" w:eastAsia="宋体" w:hAnsi="宋体" w:cs="Songti SC" w:hint="eastAsia"/>
          <w:color w:val="000000" w:themeColor="text1"/>
          <w:spacing w:val="-1"/>
          <w:kern w:val="1"/>
          <w:sz w:val="24"/>
        </w:rPr>
        <w:t>为公民参与网格治理构筑制度平台，使社区居民更好参与网格化治理，为实现</w:t>
      </w:r>
      <w:r w:rsidRPr="0091585C">
        <w:rPr>
          <w:rFonts w:ascii="宋体" w:eastAsia="宋体" w:hAnsi="宋体" w:cs="Songti SC" w:hint="eastAsia"/>
          <w:color w:val="000000" w:themeColor="text1"/>
          <w:spacing w:val="3"/>
          <w:kern w:val="1"/>
          <w:sz w:val="24"/>
        </w:rPr>
        <w:t>治理提供基础。</w:t>
      </w:r>
    </w:p>
    <w:p w:rsidR="00435282" w:rsidRPr="00435282" w:rsidRDefault="0091585C" w:rsidP="00435282">
      <w:pPr>
        <w:autoSpaceDE w:val="0"/>
        <w:autoSpaceDN w:val="0"/>
        <w:adjustRightInd w:val="0"/>
        <w:snapToGrid w:val="0"/>
        <w:spacing w:beforeLines="50" w:before="156" w:afterLines="50" w:after="156"/>
        <w:ind w:firstLineChars="200" w:firstLine="494"/>
        <w:jc w:val="left"/>
        <w:rPr>
          <w:rFonts w:ascii="宋体" w:eastAsia="宋体" w:hAnsi="宋体" w:cs="Songti SC"/>
          <w:b/>
          <w:color w:val="000000" w:themeColor="text1"/>
          <w:spacing w:val="3"/>
          <w:kern w:val="1"/>
          <w:sz w:val="24"/>
        </w:rPr>
      </w:pPr>
      <w:r w:rsidRPr="00435282">
        <w:rPr>
          <w:rFonts w:ascii="宋体" w:eastAsia="宋体" w:hAnsi="宋体" w:cs="Times-Roman"/>
          <w:b/>
          <w:color w:val="000000" w:themeColor="text1"/>
          <w:spacing w:val="3"/>
          <w:kern w:val="1"/>
          <w:sz w:val="24"/>
        </w:rPr>
        <w:t>(</w:t>
      </w:r>
      <w:r w:rsidRPr="00435282">
        <w:rPr>
          <w:rFonts w:ascii="宋体" w:eastAsia="宋体" w:hAnsi="宋体" w:cs="Songti SC" w:hint="eastAsia"/>
          <w:b/>
          <w:color w:val="000000" w:themeColor="text1"/>
          <w:spacing w:val="3"/>
          <w:kern w:val="1"/>
          <w:sz w:val="24"/>
        </w:rPr>
        <w:t>二</w:t>
      </w:r>
      <w:r w:rsidRPr="00435282">
        <w:rPr>
          <w:rFonts w:ascii="宋体" w:eastAsia="宋体" w:hAnsi="宋体" w:cs="Times-Roman"/>
          <w:b/>
          <w:color w:val="000000" w:themeColor="text1"/>
          <w:spacing w:val="3"/>
          <w:kern w:val="1"/>
          <w:sz w:val="24"/>
        </w:rPr>
        <w:t>)</w:t>
      </w:r>
      <w:r w:rsidRPr="00435282">
        <w:rPr>
          <w:rFonts w:ascii="宋体" w:eastAsia="宋体" w:hAnsi="宋体" w:cs="Songti SC" w:hint="eastAsia"/>
          <w:b/>
          <w:color w:val="000000" w:themeColor="text1"/>
          <w:spacing w:val="3"/>
          <w:kern w:val="1"/>
          <w:sz w:val="24"/>
        </w:rPr>
        <w:t>考评机构</w:t>
      </w:r>
    </w:p>
    <w:p w:rsidR="00435282" w:rsidRDefault="0091585C" w:rsidP="00435282">
      <w:pPr>
        <w:autoSpaceDE w:val="0"/>
        <w:autoSpaceDN w:val="0"/>
        <w:adjustRightInd w:val="0"/>
        <w:snapToGrid w:val="0"/>
        <w:spacing w:beforeLines="50" w:before="156" w:afterLines="50" w:after="156"/>
        <w:ind w:firstLineChars="200" w:firstLine="464"/>
        <w:jc w:val="left"/>
        <w:rPr>
          <w:rFonts w:ascii="宋体" w:eastAsia="宋体" w:hAnsi="宋体" w:cs="Songti SC"/>
          <w:color w:val="000000" w:themeColor="text1"/>
          <w:spacing w:val="5"/>
          <w:kern w:val="1"/>
          <w:sz w:val="24"/>
        </w:rPr>
      </w:pPr>
      <w:r w:rsidRPr="0091585C">
        <w:rPr>
          <w:rFonts w:ascii="宋体" w:eastAsia="宋体" w:hAnsi="宋体" w:cs="Times-Roman"/>
          <w:color w:val="000000" w:themeColor="text1"/>
          <w:spacing w:val="-4"/>
          <w:kern w:val="1"/>
          <w:sz w:val="24"/>
        </w:rPr>
        <w:t>1.</w:t>
      </w:r>
      <w:r w:rsidRPr="0091585C">
        <w:rPr>
          <w:rFonts w:ascii="宋体" w:eastAsia="宋体" w:hAnsi="宋体" w:cs="Songti SC" w:hint="eastAsia"/>
          <w:color w:val="000000" w:themeColor="text1"/>
          <w:spacing w:val="-4"/>
          <w:kern w:val="1"/>
          <w:sz w:val="24"/>
        </w:rPr>
        <w:t>建立多元考评主体，引入公众满意度考评</w:t>
      </w:r>
      <w:r w:rsidRPr="0091585C">
        <w:rPr>
          <w:rFonts w:ascii="宋体" w:eastAsia="宋体" w:hAnsi="宋体" w:cs="Songti SC" w:hint="eastAsia"/>
          <w:color w:val="000000" w:themeColor="text1"/>
          <w:spacing w:val="2"/>
          <w:kern w:val="1"/>
          <w:sz w:val="24"/>
        </w:rPr>
        <w:t>应该建立独立的考评机制和考评模型，要在网格评估实施多元构建，即建立</w:t>
      </w:r>
      <w:r w:rsidRPr="0091585C">
        <w:rPr>
          <w:rFonts w:ascii="宋体" w:eastAsia="宋体" w:hAnsi="宋体" w:cs="Songti SC" w:hint="eastAsia"/>
          <w:color w:val="000000" w:themeColor="text1"/>
          <w:spacing w:val="-4"/>
          <w:kern w:val="1"/>
          <w:sz w:val="24"/>
        </w:rPr>
        <w:t>客观评价和主观评价机制。主观评价主要根据考评主体打分和公众满意度结</w:t>
      </w:r>
      <w:r w:rsidRPr="0091585C">
        <w:rPr>
          <w:rFonts w:ascii="宋体" w:eastAsia="宋体" w:hAnsi="宋体" w:cs="Songti SC" w:hint="eastAsia"/>
          <w:color w:val="000000" w:themeColor="text1"/>
          <w:spacing w:val="1"/>
          <w:kern w:val="1"/>
          <w:sz w:val="24"/>
        </w:rPr>
        <w:t>合，特别要在考评体系中引入网格化管理最大的受众群体即居民，建立独立的多</w:t>
      </w:r>
      <w:r w:rsidRPr="0091585C">
        <w:rPr>
          <w:rFonts w:ascii="宋体" w:eastAsia="宋体" w:hAnsi="宋体" w:cs="Songti SC" w:hint="eastAsia"/>
          <w:color w:val="000000" w:themeColor="text1"/>
          <w:spacing w:val="-3"/>
          <w:kern w:val="1"/>
          <w:sz w:val="24"/>
        </w:rPr>
        <w:t>元主体考评机制。原有的网格化考评主要依据几个职能型部门进行联合打分，</w:t>
      </w:r>
      <w:r w:rsidRPr="0091585C">
        <w:rPr>
          <w:rFonts w:ascii="宋体" w:eastAsia="宋体" w:hAnsi="宋体" w:cs="Songti SC" w:hint="eastAsia"/>
          <w:color w:val="000000" w:themeColor="text1"/>
          <w:spacing w:val="1"/>
          <w:kern w:val="1"/>
          <w:sz w:val="24"/>
        </w:rPr>
        <w:t>可以说是一张表格得结论，要改变这种主观评价的单一性，建立公众评价、自我</w:t>
      </w:r>
      <w:r w:rsidRPr="0091585C">
        <w:rPr>
          <w:rFonts w:ascii="宋体" w:eastAsia="宋体" w:hAnsi="宋体" w:cs="Songti SC" w:hint="eastAsia"/>
          <w:color w:val="000000" w:themeColor="text1"/>
          <w:spacing w:val="5"/>
          <w:kern w:val="1"/>
          <w:sz w:val="24"/>
        </w:rPr>
        <w:t>评价、主管部门评价、部门互评的多主体考评体系。</w:t>
      </w:r>
    </w:p>
    <w:p w:rsidR="00435282" w:rsidRDefault="0091585C" w:rsidP="00435282">
      <w:pPr>
        <w:autoSpaceDE w:val="0"/>
        <w:autoSpaceDN w:val="0"/>
        <w:adjustRightInd w:val="0"/>
        <w:snapToGrid w:val="0"/>
        <w:spacing w:beforeLines="50" w:before="156" w:afterLines="50" w:after="156"/>
        <w:ind w:firstLineChars="200" w:firstLine="472"/>
        <w:jc w:val="left"/>
        <w:rPr>
          <w:rFonts w:ascii="宋体" w:eastAsia="宋体" w:hAnsi="宋体" w:cs="Songti SC"/>
          <w:color w:val="000000" w:themeColor="text1"/>
          <w:spacing w:val="-1"/>
          <w:kern w:val="1"/>
          <w:sz w:val="24"/>
        </w:rPr>
      </w:pPr>
      <w:r w:rsidRPr="0091585C">
        <w:rPr>
          <w:rFonts w:ascii="宋体" w:eastAsia="宋体" w:hAnsi="宋体" w:cs="Times-Roman"/>
          <w:color w:val="000000" w:themeColor="text1"/>
          <w:spacing w:val="-2"/>
          <w:kern w:val="1"/>
          <w:sz w:val="24"/>
        </w:rPr>
        <w:t>2.</w:t>
      </w:r>
      <w:r w:rsidRPr="0091585C">
        <w:rPr>
          <w:rFonts w:ascii="宋体" w:eastAsia="宋体" w:hAnsi="宋体" w:cs="Songti SC" w:hint="eastAsia"/>
          <w:color w:val="000000" w:themeColor="text1"/>
          <w:spacing w:val="-2"/>
          <w:kern w:val="1"/>
          <w:sz w:val="24"/>
        </w:rPr>
        <w:t>完善考评标准和方法，建立客观评价机制</w:t>
      </w:r>
      <w:r w:rsidRPr="0091585C">
        <w:rPr>
          <w:rFonts w:ascii="宋体" w:eastAsia="宋体" w:hAnsi="宋体" w:cs="Songti SC" w:hint="eastAsia"/>
          <w:color w:val="000000" w:themeColor="text1"/>
          <w:spacing w:val="2"/>
          <w:kern w:val="1"/>
          <w:sz w:val="24"/>
        </w:rPr>
        <w:t>完善网格考评机制和标准，同样是完善考评体系的重要手段，为网格化治理</w:t>
      </w:r>
      <w:r w:rsidRPr="0091585C">
        <w:rPr>
          <w:rFonts w:ascii="宋体" w:eastAsia="宋体" w:hAnsi="宋体" w:cs="Songti SC" w:hint="eastAsia"/>
          <w:color w:val="000000" w:themeColor="text1"/>
          <w:spacing w:val="-5"/>
          <w:kern w:val="1"/>
          <w:sz w:val="24"/>
        </w:rPr>
        <w:t>的考评提供了基本的保障。目前，仙林街道试行了《仙林街道网格化考评标准》，</w:t>
      </w:r>
      <w:r w:rsidRPr="0091585C">
        <w:rPr>
          <w:rFonts w:ascii="宋体" w:eastAsia="宋体" w:hAnsi="宋体" w:cs="Songti SC" w:hint="eastAsia"/>
          <w:color w:val="000000" w:themeColor="text1"/>
          <w:spacing w:val="2"/>
          <w:kern w:val="1"/>
          <w:sz w:val="24"/>
        </w:rPr>
        <w:t>发现该标准存在很大问题，比如：考评的办法过于形式化、考评指标过于集中、</w:t>
      </w:r>
      <w:r w:rsidRPr="0091585C">
        <w:rPr>
          <w:rFonts w:ascii="宋体" w:eastAsia="宋体" w:hAnsi="宋体" w:cs="Songti SC" w:hint="eastAsia"/>
          <w:color w:val="000000" w:themeColor="text1"/>
          <w:spacing w:val="-2"/>
          <w:kern w:val="1"/>
          <w:sz w:val="24"/>
        </w:rPr>
        <w:t>考评的办法没有结合街道实际情况等。要建立一套综合性的网格考评体系，进</w:t>
      </w:r>
      <w:r w:rsidRPr="0091585C">
        <w:rPr>
          <w:rFonts w:ascii="宋体" w:eastAsia="宋体" w:hAnsi="宋体" w:cs="Songti SC" w:hint="eastAsia"/>
          <w:color w:val="000000" w:themeColor="text1"/>
          <w:spacing w:val="-1"/>
          <w:kern w:val="1"/>
          <w:sz w:val="24"/>
        </w:rPr>
        <w:t>一步完善考评标准的客观评价机制，通过将客观评价分为横向对比和纵向对比，</w:t>
      </w:r>
      <w:r w:rsidRPr="0091585C">
        <w:rPr>
          <w:rFonts w:ascii="宋体" w:eastAsia="宋体" w:hAnsi="宋体" w:cs="Songti SC" w:hint="eastAsia"/>
          <w:color w:val="000000" w:themeColor="text1"/>
          <w:spacing w:val="-2"/>
          <w:kern w:val="1"/>
          <w:sz w:val="24"/>
        </w:rPr>
        <w:t>横向对比机制是指同一特定层次下的评价对象，评价的结果最优的作为其他评</w:t>
      </w:r>
      <w:r w:rsidRPr="0091585C">
        <w:rPr>
          <w:rFonts w:ascii="宋体" w:eastAsia="宋体" w:hAnsi="宋体" w:cs="Songti SC" w:hint="eastAsia"/>
          <w:color w:val="000000" w:themeColor="text1"/>
          <w:spacing w:val="2"/>
          <w:kern w:val="1"/>
          <w:sz w:val="24"/>
        </w:rPr>
        <w:t>价对象的学习对象，同时建立纵向对比机制，增加网格内部的竞争，从而使得网</w:t>
      </w:r>
      <w:r w:rsidRPr="0091585C">
        <w:rPr>
          <w:rFonts w:ascii="宋体" w:eastAsia="宋体" w:hAnsi="宋体" w:cs="Songti SC" w:hint="eastAsia"/>
          <w:color w:val="000000" w:themeColor="text1"/>
          <w:spacing w:val="-1"/>
          <w:kern w:val="1"/>
          <w:sz w:val="24"/>
        </w:rPr>
        <w:t>格内部和相关的协调部门进行自我调节，提升网格管理的实效。</w:t>
      </w:r>
    </w:p>
    <w:p w:rsidR="00435282" w:rsidRPr="00435282" w:rsidRDefault="0091585C" w:rsidP="00435282">
      <w:pPr>
        <w:autoSpaceDE w:val="0"/>
        <w:autoSpaceDN w:val="0"/>
        <w:adjustRightInd w:val="0"/>
        <w:snapToGrid w:val="0"/>
        <w:spacing w:beforeLines="50" w:before="156" w:afterLines="50" w:after="156"/>
        <w:ind w:firstLineChars="200" w:firstLine="470"/>
        <w:jc w:val="left"/>
        <w:rPr>
          <w:rFonts w:ascii="宋体" w:eastAsia="宋体" w:hAnsi="宋体" w:cs="Songti SC"/>
          <w:b/>
          <w:color w:val="000000" w:themeColor="text1"/>
          <w:spacing w:val="-3"/>
          <w:kern w:val="1"/>
          <w:sz w:val="24"/>
        </w:rPr>
      </w:pPr>
      <w:r w:rsidRPr="00435282">
        <w:rPr>
          <w:rFonts w:ascii="宋体" w:eastAsia="宋体" w:hAnsi="宋体" w:cs="Times-Roman"/>
          <w:b/>
          <w:color w:val="000000" w:themeColor="text1"/>
          <w:spacing w:val="-3"/>
          <w:kern w:val="1"/>
          <w:sz w:val="24"/>
        </w:rPr>
        <w:t>(</w:t>
      </w:r>
      <w:r w:rsidRPr="00435282">
        <w:rPr>
          <w:rFonts w:ascii="宋体" w:eastAsia="宋体" w:hAnsi="宋体" w:cs="Songti SC" w:hint="eastAsia"/>
          <w:b/>
          <w:color w:val="000000" w:themeColor="text1"/>
          <w:spacing w:val="-3"/>
          <w:kern w:val="1"/>
          <w:sz w:val="24"/>
        </w:rPr>
        <w:t>三</w:t>
      </w:r>
      <w:r w:rsidRPr="00435282">
        <w:rPr>
          <w:rFonts w:ascii="宋体" w:eastAsia="宋体" w:hAnsi="宋体" w:cs="Times-Roman"/>
          <w:b/>
          <w:color w:val="000000" w:themeColor="text1"/>
          <w:spacing w:val="-3"/>
          <w:kern w:val="1"/>
          <w:sz w:val="24"/>
        </w:rPr>
        <w:t>)</w:t>
      </w:r>
      <w:r w:rsidRPr="00435282">
        <w:rPr>
          <w:rFonts w:ascii="宋体" w:eastAsia="宋体" w:hAnsi="宋体" w:cs="Songti SC" w:hint="eastAsia"/>
          <w:b/>
          <w:color w:val="000000" w:themeColor="text1"/>
          <w:spacing w:val="-3"/>
          <w:kern w:val="1"/>
          <w:sz w:val="24"/>
        </w:rPr>
        <w:t>街镇政府</w:t>
      </w:r>
    </w:p>
    <w:p w:rsidR="00435282" w:rsidRDefault="0091585C" w:rsidP="00435282">
      <w:pPr>
        <w:autoSpaceDE w:val="0"/>
        <w:autoSpaceDN w:val="0"/>
        <w:adjustRightInd w:val="0"/>
        <w:snapToGrid w:val="0"/>
        <w:spacing w:beforeLines="50" w:before="156" w:afterLines="50" w:after="156"/>
        <w:ind w:firstLineChars="200" w:firstLine="496"/>
        <w:jc w:val="left"/>
        <w:rPr>
          <w:rFonts w:ascii="宋体" w:eastAsia="宋体" w:hAnsi="宋体" w:cs="Songti SC"/>
          <w:color w:val="000000" w:themeColor="text1"/>
          <w:kern w:val="1"/>
          <w:sz w:val="24"/>
        </w:rPr>
      </w:pPr>
      <w:r w:rsidRPr="0091585C">
        <w:rPr>
          <w:rFonts w:ascii="宋体" w:eastAsia="宋体" w:hAnsi="宋体" w:cs="Times-Roman"/>
          <w:color w:val="000000" w:themeColor="text1"/>
          <w:spacing w:val="4"/>
          <w:kern w:val="1"/>
          <w:sz w:val="24"/>
        </w:rPr>
        <w:t>1.</w:t>
      </w:r>
      <w:r w:rsidRPr="0091585C">
        <w:rPr>
          <w:rFonts w:ascii="宋体" w:eastAsia="宋体" w:hAnsi="宋体" w:cs="Songti SC" w:hint="eastAsia"/>
          <w:color w:val="000000" w:themeColor="text1"/>
          <w:spacing w:val="4"/>
          <w:kern w:val="1"/>
          <w:sz w:val="24"/>
        </w:rPr>
        <w:t>转变管理观念，注重服务意识</w:t>
      </w:r>
      <w:r w:rsidRPr="0091585C">
        <w:rPr>
          <w:rFonts w:ascii="宋体" w:eastAsia="宋体" w:hAnsi="宋体" w:cs="Songti SC" w:hint="eastAsia"/>
          <w:color w:val="000000" w:themeColor="text1"/>
          <w:spacing w:val="3"/>
          <w:kern w:val="1"/>
          <w:sz w:val="24"/>
        </w:rPr>
        <w:t>网格管理员要重新认识网格的功能、作用以及真正的目的，牢固树立服务市</w:t>
      </w:r>
      <w:r w:rsidRPr="0091585C">
        <w:rPr>
          <w:rFonts w:ascii="宋体" w:eastAsia="宋体" w:hAnsi="宋体" w:cs="Songti SC" w:hint="eastAsia"/>
          <w:color w:val="000000" w:themeColor="text1"/>
          <w:spacing w:val="2"/>
          <w:kern w:val="1"/>
          <w:sz w:val="24"/>
        </w:rPr>
        <w:t>民的意识，变被动服务为主动服务，在网格中更多的使用服务型工具如：政策引</w:t>
      </w:r>
      <w:r w:rsidRPr="0091585C">
        <w:rPr>
          <w:rFonts w:ascii="宋体" w:eastAsia="宋体" w:hAnsi="宋体" w:cs="Songti SC" w:hint="eastAsia"/>
          <w:color w:val="000000" w:themeColor="text1"/>
          <w:kern w:val="1"/>
          <w:sz w:val="24"/>
        </w:rPr>
        <w:t>导、奖励、指导等。</w:t>
      </w:r>
    </w:p>
    <w:p w:rsidR="00435282" w:rsidRDefault="0091585C" w:rsidP="00435282">
      <w:pPr>
        <w:autoSpaceDE w:val="0"/>
        <w:autoSpaceDN w:val="0"/>
        <w:adjustRightInd w:val="0"/>
        <w:snapToGrid w:val="0"/>
        <w:spacing w:beforeLines="50" w:before="156" w:afterLines="50" w:after="156"/>
        <w:ind w:firstLineChars="200" w:firstLine="496"/>
        <w:jc w:val="left"/>
        <w:rPr>
          <w:rFonts w:ascii="宋体" w:eastAsia="宋体" w:hAnsi="宋体" w:cs="Songti SC"/>
          <w:color w:val="000000" w:themeColor="text1"/>
          <w:spacing w:val="-2"/>
          <w:kern w:val="1"/>
          <w:sz w:val="24"/>
        </w:rPr>
      </w:pPr>
      <w:r w:rsidRPr="0091585C">
        <w:rPr>
          <w:rFonts w:ascii="宋体" w:eastAsia="宋体" w:hAnsi="宋体" w:cs="Times-Roman"/>
          <w:color w:val="000000" w:themeColor="text1"/>
          <w:spacing w:val="4"/>
          <w:kern w:val="1"/>
          <w:sz w:val="24"/>
        </w:rPr>
        <w:t>2.</w:t>
      </w:r>
      <w:r w:rsidRPr="0091585C">
        <w:rPr>
          <w:rFonts w:ascii="宋体" w:eastAsia="宋体" w:hAnsi="宋体" w:cs="Songti SC" w:hint="eastAsia"/>
          <w:color w:val="000000" w:themeColor="text1"/>
          <w:spacing w:val="4"/>
          <w:kern w:val="1"/>
          <w:sz w:val="24"/>
        </w:rPr>
        <w:t>建立网格财经制度，优化网格化管理队伍</w:t>
      </w:r>
      <w:r w:rsidRPr="0091585C">
        <w:rPr>
          <w:rFonts w:ascii="宋体" w:eastAsia="宋体" w:hAnsi="宋体" w:cs="Songti SC" w:hint="eastAsia"/>
          <w:color w:val="000000" w:themeColor="text1"/>
          <w:spacing w:val="1"/>
          <w:kern w:val="1"/>
          <w:sz w:val="24"/>
        </w:rPr>
        <w:t>网格化管理队伍要建立专门的人才录用机制，对一级二级网格管理员，要加</w:t>
      </w:r>
      <w:r w:rsidRPr="0091585C">
        <w:rPr>
          <w:rFonts w:ascii="宋体" w:eastAsia="宋体" w:hAnsi="宋体" w:cs="Songti SC" w:hint="eastAsia"/>
          <w:color w:val="000000" w:themeColor="text1"/>
          <w:spacing w:val="2"/>
          <w:kern w:val="1"/>
          <w:sz w:val="24"/>
        </w:rPr>
        <w:t>大录用审核，建立部分编制岗</w:t>
      </w:r>
      <w:r w:rsidRPr="0091585C">
        <w:rPr>
          <w:rFonts w:ascii="宋体" w:eastAsia="宋体" w:hAnsi="宋体" w:cs="Songti SC" w:hint="eastAsia"/>
          <w:color w:val="000000" w:themeColor="text1"/>
          <w:spacing w:val="2"/>
          <w:kern w:val="1"/>
          <w:sz w:val="24"/>
        </w:rPr>
        <w:lastRenderedPageBreak/>
        <w:t>位。并且对于专业性人才可以实施人才引进计划，</w:t>
      </w:r>
      <w:r w:rsidRPr="0091585C">
        <w:rPr>
          <w:rFonts w:ascii="宋体" w:eastAsia="宋体" w:hAnsi="宋体" w:cs="Songti SC" w:hint="eastAsia"/>
          <w:color w:val="000000" w:themeColor="text1"/>
          <w:spacing w:val="-2"/>
          <w:kern w:val="1"/>
          <w:sz w:val="24"/>
        </w:rPr>
        <w:t>以保障网格中有专业人才，实现网格化管理专业化。在网格化管理人员的培训</w:t>
      </w:r>
      <w:r w:rsidRPr="0091585C">
        <w:rPr>
          <w:rFonts w:ascii="宋体" w:eastAsia="宋体" w:hAnsi="宋体" w:cs="Songti SC" w:hint="eastAsia"/>
          <w:color w:val="000000" w:themeColor="text1"/>
          <w:spacing w:val="5"/>
          <w:kern w:val="1"/>
          <w:sz w:val="24"/>
        </w:rPr>
        <w:t>机制方面，要建立成效培训机制，思想政治教育、管理观念、专业技能都要实施定</w:t>
      </w:r>
      <w:r w:rsidRPr="0091585C">
        <w:rPr>
          <w:rFonts w:ascii="宋体" w:eastAsia="宋体" w:hAnsi="宋体" w:cs="Songti SC" w:hint="eastAsia"/>
          <w:color w:val="000000" w:themeColor="text1"/>
          <w:spacing w:val="1"/>
          <w:kern w:val="1"/>
          <w:sz w:val="24"/>
        </w:rPr>
        <w:t>期培训考核。另外，要建立网格化财力保障机制和网格财经制度，对网格化有效</w:t>
      </w:r>
      <w:r w:rsidRPr="0091585C">
        <w:rPr>
          <w:rFonts w:ascii="宋体" w:eastAsia="宋体" w:hAnsi="宋体" w:cs="Songti SC" w:hint="eastAsia"/>
          <w:color w:val="000000" w:themeColor="text1"/>
          <w:spacing w:val="-5"/>
          <w:kern w:val="1"/>
          <w:sz w:val="24"/>
        </w:rPr>
        <w:t>运转提供保障，要在网格信息平台建设、人员装备、人才培训、宣传力度上加大资</w:t>
      </w:r>
      <w:r w:rsidRPr="0091585C">
        <w:rPr>
          <w:rFonts w:ascii="宋体" w:eastAsia="宋体" w:hAnsi="宋体" w:cs="Songti SC" w:hint="eastAsia"/>
          <w:color w:val="000000" w:themeColor="text1"/>
          <w:spacing w:val="1"/>
          <w:kern w:val="1"/>
          <w:sz w:val="24"/>
        </w:rPr>
        <w:t>金投入，并适时推行相关财政体制改革，要逐步设立网格经费制度、网格经费审</w:t>
      </w:r>
      <w:r w:rsidRPr="0091585C">
        <w:rPr>
          <w:rFonts w:ascii="宋体" w:eastAsia="宋体" w:hAnsi="宋体" w:cs="Songti SC" w:hint="eastAsia"/>
          <w:color w:val="000000" w:themeColor="text1"/>
          <w:spacing w:val="-2"/>
          <w:kern w:val="1"/>
          <w:sz w:val="24"/>
        </w:rPr>
        <w:t>查制度等。</w:t>
      </w:r>
    </w:p>
    <w:p w:rsidR="00435282" w:rsidRDefault="0091585C" w:rsidP="00435282">
      <w:pPr>
        <w:autoSpaceDE w:val="0"/>
        <w:autoSpaceDN w:val="0"/>
        <w:adjustRightInd w:val="0"/>
        <w:snapToGrid w:val="0"/>
        <w:spacing w:beforeLines="50" w:before="156" w:afterLines="50" w:after="156"/>
        <w:ind w:firstLineChars="200" w:firstLine="472"/>
        <w:jc w:val="left"/>
        <w:rPr>
          <w:rFonts w:ascii="宋体" w:eastAsia="宋体" w:hAnsi="宋体" w:cs="Songti SC"/>
          <w:color w:val="000000" w:themeColor="text1"/>
          <w:spacing w:val="5"/>
          <w:kern w:val="1"/>
          <w:sz w:val="24"/>
        </w:rPr>
      </w:pPr>
      <w:r w:rsidRPr="0091585C">
        <w:rPr>
          <w:rFonts w:ascii="宋体" w:eastAsia="宋体" w:hAnsi="宋体" w:cs="Times-Roman"/>
          <w:color w:val="000000" w:themeColor="text1"/>
          <w:spacing w:val="-2"/>
          <w:kern w:val="1"/>
          <w:sz w:val="24"/>
        </w:rPr>
        <w:t>3.</w:t>
      </w:r>
      <w:r w:rsidRPr="0091585C">
        <w:rPr>
          <w:rFonts w:ascii="宋体" w:eastAsia="宋体" w:hAnsi="宋体" w:cs="Songti SC" w:hint="eastAsia"/>
          <w:color w:val="000000" w:themeColor="text1"/>
          <w:spacing w:val="-2"/>
          <w:kern w:val="1"/>
          <w:sz w:val="24"/>
        </w:rPr>
        <w:t>确立合作治理的理念和机制，构筑网格多元治理结构</w:t>
      </w:r>
      <w:r w:rsidRPr="0091585C">
        <w:rPr>
          <w:rFonts w:ascii="宋体" w:eastAsia="宋体" w:hAnsi="宋体" w:cs="Songti SC" w:hint="eastAsia"/>
          <w:color w:val="000000" w:themeColor="text1"/>
          <w:spacing w:val="3"/>
          <w:kern w:val="1"/>
          <w:sz w:val="24"/>
        </w:rPr>
        <w:t>针对网格化的现状，即政府职能扩张在网格化管理中的表现，可以从合作治理的理论出发，在更高的视野下把握网格化管理对于整个城市管理的意义，探索</w:t>
      </w:r>
      <w:r w:rsidRPr="0091585C">
        <w:rPr>
          <w:rFonts w:ascii="宋体" w:eastAsia="宋体" w:hAnsi="宋体" w:cs="Songti SC" w:hint="eastAsia"/>
          <w:color w:val="000000" w:themeColor="text1"/>
          <w:spacing w:val="2"/>
          <w:kern w:val="1"/>
          <w:sz w:val="24"/>
        </w:rPr>
        <w:t>网格化管理中治理主体多元化的路径，建立政府和相关社会组织合作的制度，在</w:t>
      </w:r>
      <w:r w:rsidRPr="0091585C">
        <w:rPr>
          <w:rFonts w:ascii="宋体" w:eastAsia="宋体" w:hAnsi="宋体" w:cs="Songti SC" w:hint="eastAsia"/>
          <w:color w:val="000000" w:themeColor="text1"/>
          <w:spacing w:val="-1"/>
          <w:kern w:val="1"/>
          <w:sz w:val="24"/>
        </w:rPr>
        <w:t>网格化管理中更多的引入公民能量、社区自治组织。必须认识到由于资源和能</w:t>
      </w:r>
      <w:r w:rsidRPr="0091585C">
        <w:rPr>
          <w:rFonts w:ascii="宋体" w:eastAsia="宋体" w:hAnsi="宋体" w:cs="Songti SC" w:hint="eastAsia"/>
          <w:color w:val="000000" w:themeColor="text1"/>
          <w:spacing w:val="2"/>
          <w:kern w:val="1"/>
          <w:sz w:val="24"/>
        </w:rPr>
        <w:t>力的有限性，政府不可能在所有领域实现自己的目标，民众要具备公共事务的管理能力，更多发挥志愿者群体、社会工作者在网格化管理中的作用，使得区域内每一个社会成员都能行使权利，在网格内各自擅长的领域发挥作用，走向社会的</w:t>
      </w:r>
      <w:r w:rsidRPr="0091585C">
        <w:rPr>
          <w:rFonts w:ascii="宋体" w:eastAsia="宋体" w:hAnsi="宋体" w:cs="Songti SC" w:hint="eastAsia"/>
          <w:color w:val="000000" w:themeColor="text1"/>
          <w:spacing w:val="5"/>
          <w:kern w:val="1"/>
          <w:sz w:val="24"/>
        </w:rPr>
        <w:t>共同治理。</w:t>
      </w:r>
    </w:p>
    <w:p w:rsidR="00435282" w:rsidRDefault="0091585C" w:rsidP="00435282">
      <w:pPr>
        <w:autoSpaceDE w:val="0"/>
        <w:autoSpaceDN w:val="0"/>
        <w:adjustRightInd w:val="0"/>
        <w:snapToGrid w:val="0"/>
        <w:spacing w:beforeLines="50" w:before="156" w:afterLines="50" w:after="156"/>
        <w:ind w:firstLineChars="200" w:firstLine="468"/>
        <w:jc w:val="left"/>
        <w:rPr>
          <w:rFonts w:ascii="宋体" w:eastAsia="宋体" w:hAnsi="宋体" w:cs="Songti SC"/>
          <w:color w:val="000000" w:themeColor="text1"/>
          <w:kern w:val="1"/>
          <w:sz w:val="24"/>
        </w:rPr>
      </w:pPr>
      <w:r w:rsidRPr="0091585C">
        <w:rPr>
          <w:rFonts w:ascii="宋体" w:eastAsia="宋体" w:hAnsi="宋体" w:cs="Times-Roman"/>
          <w:color w:val="000000" w:themeColor="text1"/>
          <w:spacing w:val="-3"/>
          <w:kern w:val="1"/>
          <w:sz w:val="24"/>
        </w:rPr>
        <w:t>4.</w:t>
      </w:r>
      <w:r w:rsidRPr="0091585C">
        <w:rPr>
          <w:rFonts w:ascii="宋体" w:eastAsia="宋体" w:hAnsi="宋体" w:cs="Songti SC" w:hint="eastAsia"/>
          <w:color w:val="000000" w:themeColor="text1"/>
          <w:spacing w:val="-3"/>
          <w:kern w:val="1"/>
          <w:sz w:val="24"/>
        </w:rPr>
        <w:t>聚合社会资本，完善网格的整合功能</w:t>
      </w:r>
      <w:r w:rsidRPr="0091585C">
        <w:rPr>
          <w:rFonts w:ascii="宋体" w:eastAsia="宋体" w:hAnsi="宋体" w:cs="Songti SC" w:hint="eastAsia"/>
          <w:color w:val="000000" w:themeColor="text1"/>
          <w:spacing w:val="-1"/>
          <w:kern w:val="1"/>
          <w:sz w:val="24"/>
        </w:rPr>
        <w:t>网格管理的职能部门应该舍弃网格化管理中管控和约束的思维，培育多元主体之间的博弈、协调和主动的精神。社会自治组织是社会资本形成的关键因</w:t>
      </w:r>
      <w:r w:rsidRPr="0091585C">
        <w:rPr>
          <w:rFonts w:ascii="宋体" w:eastAsia="宋体" w:hAnsi="宋体" w:cs="Songti SC" w:hint="eastAsia"/>
          <w:color w:val="000000" w:themeColor="text1"/>
          <w:spacing w:val="1"/>
          <w:kern w:val="1"/>
          <w:sz w:val="24"/>
        </w:rPr>
        <w:t>素，社会资本关系到网格化治理目标的实现，一方面要培育社区自治组织，比如</w:t>
      </w:r>
      <w:r w:rsidRPr="0091585C">
        <w:rPr>
          <w:rFonts w:ascii="宋体" w:eastAsia="宋体" w:hAnsi="宋体" w:cs="Songti SC" w:hint="eastAsia"/>
          <w:color w:val="000000" w:themeColor="text1"/>
          <w:spacing w:val="2"/>
          <w:kern w:val="1"/>
          <w:sz w:val="24"/>
        </w:rPr>
        <w:t>学习舟山模式建立的社会自主服务中心，同时可以培育更多的社区自愿性团体。将志愿性团体与网格化治理相结合，建立相关的社区的安老扶幼、教育帮带、医</w:t>
      </w:r>
      <w:r w:rsidRPr="0091585C">
        <w:rPr>
          <w:rFonts w:ascii="宋体" w:eastAsia="宋体" w:hAnsi="宋体" w:cs="Songti SC" w:hint="eastAsia"/>
          <w:color w:val="000000" w:themeColor="text1"/>
          <w:spacing w:val="5"/>
          <w:kern w:val="1"/>
          <w:sz w:val="24"/>
        </w:rPr>
        <w:t>疗援助、民间慈善等基本公共服务性的自愿性团队，倡导互助、助他的合作精神。</w:t>
      </w:r>
      <w:r w:rsidRPr="0091585C">
        <w:rPr>
          <w:rFonts w:ascii="宋体" w:eastAsia="宋体" w:hAnsi="宋体" w:cs="Songti SC" w:hint="eastAsia"/>
          <w:color w:val="000000" w:themeColor="text1"/>
          <w:spacing w:val="2"/>
          <w:kern w:val="1"/>
          <w:sz w:val="24"/>
        </w:rPr>
        <w:t>另一方面畅通社区居民的诉求渠道，扩大居民的公共参与，继续完善网格机制对于联系居民、采集信息、听取意见、反馈民意的作用，同时增强社区生活的社会化，实现居民的自律管理。通过对社会资本的聚合，以网络与信任机制完善网格</w:t>
      </w:r>
      <w:r w:rsidRPr="0091585C">
        <w:rPr>
          <w:rFonts w:ascii="宋体" w:eastAsia="宋体" w:hAnsi="宋体" w:cs="Songti SC" w:hint="eastAsia"/>
          <w:color w:val="000000" w:themeColor="text1"/>
          <w:kern w:val="1"/>
          <w:sz w:val="24"/>
        </w:rPr>
        <w:t>化治理的资源整合和服务功能。</w:t>
      </w:r>
    </w:p>
    <w:p w:rsidR="00435282" w:rsidRPr="00435282" w:rsidRDefault="0091585C" w:rsidP="00435282">
      <w:pPr>
        <w:autoSpaceDE w:val="0"/>
        <w:autoSpaceDN w:val="0"/>
        <w:adjustRightInd w:val="0"/>
        <w:snapToGrid w:val="0"/>
        <w:spacing w:beforeLines="50" w:before="156" w:afterLines="50" w:after="156"/>
        <w:ind w:firstLineChars="200" w:firstLine="482"/>
        <w:jc w:val="left"/>
        <w:rPr>
          <w:rFonts w:ascii="宋体" w:eastAsia="宋体" w:hAnsi="宋体" w:cs="Songti SC"/>
          <w:b/>
          <w:color w:val="000000" w:themeColor="text1"/>
          <w:kern w:val="1"/>
          <w:sz w:val="24"/>
        </w:rPr>
      </w:pPr>
      <w:r w:rsidRPr="00435282">
        <w:rPr>
          <w:rFonts w:ascii="宋体" w:eastAsia="宋体" w:hAnsi="宋体" w:cs="Times-Roman"/>
          <w:b/>
          <w:color w:val="000000" w:themeColor="text1"/>
          <w:kern w:val="1"/>
          <w:sz w:val="24"/>
        </w:rPr>
        <w:t>(</w:t>
      </w:r>
      <w:r w:rsidRPr="00435282">
        <w:rPr>
          <w:rFonts w:ascii="宋体" w:eastAsia="宋体" w:hAnsi="宋体" w:cs="Songti SC" w:hint="eastAsia"/>
          <w:b/>
          <w:color w:val="000000" w:themeColor="text1"/>
          <w:kern w:val="1"/>
          <w:sz w:val="24"/>
        </w:rPr>
        <w:t>四</w:t>
      </w:r>
      <w:r w:rsidRPr="00435282">
        <w:rPr>
          <w:rFonts w:ascii="宋体" w:eastAsia="宋体" w:hAnsi="宋体" w:cs="Times-Roman"/>
          <w:b/>
          <w:color w:val="000000" w:themeColor="text1"/>
          <w:kern w:val="1"/>
          <w:sz w:val="24"/>
        </w:rPr>
        <w:t>)</w:t>
      </w:r>
      <w:r w:rsidRPr="00435282">
        <w:rPr>
          <w:rFonts w:ascii="宋体" w:eastAsia="宋体" w:hAnsi="宋体" w:cs="Songti SC" w:hint="eastAsia"/>
          <w:b/>
          <w:color w:val="000000" w:themeColor="text1"/>
          <w:kern w:val="1"/>
          <w:sz w:val="24"/>
        </w:rPr>
        <w:t>区级政府</w:t>
      </w:r>
    </w:p>
    <w:p w:rsidR="00435282" w:rsidRDefault="0091585C" w:rsidP="00435282">
      <w:pPr>
        <w:autoSpaceDE w:val="0"/>
        <w:autoSpaceDN w:val="0"/>
        <w:adjustRightInd w:val="0"/>
        <w:snapToGrid w:val="0"/>
        <w:spacing w:beforeLines="50" w:before="156" w:afterLines="50" w:after="156"/>
        <w:ind w:firstLineChars="200" w:firstLine="480"/>
        <w:jc w:val="left"/>
        <w:rPr>
          <w:rFonts w:ascii="宋体" w:eastAsia="宋体" w:hAnsi="宋体" w:cs="Songti SC"/>
          <w:color w:val="000000" w:themeColor="text1"/>
          <w:spacing w:val="2"/>
          <w:kern w:val="1"/>
          <w:sz w:val="24"/>
        </w:rPr>
      </w:pPr>
      <w:r w:rsidRPr="0091585C">
        <w:rPr>
          <w:rFonts w:ascii="宋体" w:eastAsia="宋体" w:hAnsi="宋体" w:cs="Songti SC" w:hint="eastAsia"/>
          <w:color w:val="000000" w:themeColor="text1"/>
          <w:kern w:val="1"/>
          <w:sz w:val="24"/>
        </w:rPr>
        <w:t>相关部门</w:t>
      </w:r>
      <w:r w:rsidRPr="0091585C">
        <w:rPr>
          <w:rFonts w:ascii="宋体" w:eastAsia="宋体" w:hAnsi="宋体" w:cs="Songti SC" w:hint="eastAsia"/>
          <w:color w:val="000000" w:themeColor="text1"/>
          <w:spacing w:val="-1"/>
          <w:kern w:val="1"/>
          <w:sz w:val="24"/>
        </w:rPr>
        <w:t>通过在区级层面的政策落实，把辖区内行政地域依据道路划分为不同的网</w:t>
      </w:r>
      <w:r w:rsidRPr="0091585C">
        <w:rPr>
          <w:rFonts w:ascii="宋体" w:eastAsia="宋体" w:hAnsi="宋体" w:cs="Songti SC" w:hint="eastAsia"/>
          <w:color w:val="000000" w:themeColor="text1"/>
          <w:spacing w:val="2"/>
          <w:kern w:val="1"/>
          <w:sz w:val="24"/>
        </w:rPr>
        <w:t>格，在电子信息平台上面标明不同社区和城市管理部件的编码，具体到社区的楼栋，促使区级的网格化管理进入大数据管理时代。</w:t>
      </w:r>
    </w:p>
    <w:p w:rsidR="00435282" w:rsidRDefault="0091585C" w:rsidP="00435282">
      <w:pPr>
        <w:autoSpaceDE w:val="0"/>
        <w:autoSpaceDN w:val="0"/>
        <w:adjustRightInd w:val="0"/>
        <w:snapToGrid w:val="0"/>
        <w:spacing w:beforeLines="50" w:before="156" w:afterLines="50" w:after="156"/>
        <w:ind w:firstLineChars="200" w:firstLine="488"/>
        <w:jc w:val="left"/>
        <w:rPr>
          <w:rFonts w:ascii="宋体" w:eastAsia="宋体" w:hAnsi="宋体" w:cs="Songti SC"/>
          <w:color w:val="000000" w:themeColor="text1"/>
          <w:spacing w:val="1"/>
          <w:kern w:val="1"/>
          <w:sz w:val="24"/>
        </w:rPr>
      </w:pPr>
      <w:r w:rsidRPr="0091585C">
        <w:rPr>
          <w:rFonts w:ascii="宋体" w:eastAsia="宋体" w:hAnsi="宋体" w:cs="Songti SC" w:hint="eastAsia"/>
          <w:color w:val="000000" w:themeColor="text1"/>
          <w:spacing w:val="2"/>
          <w:kern w:val="1"/>
          <w:sz w:val="24"/>
        </w:rPr>
        <w:t>第一，区级层面从行政部门的</w:t>
      </w:r>
      <w:r w:rsidRPr="0091585C">
        <w:rPr>
          <w:rFonts w:ascii="宋体" w:eastAsia="宋体" w:hAnsi="宋体" w:cs="Songti SC" w:hint="eastAsia"/>
          <w:color w:val="000000" w:themeColor="text1"/>
          <w:spacing w:val="1"/>
          <w:kern w:val="1"/>
          <w:sz w:val="24"/>
        </w:rPr>
        <w:t>整合方面入手，落实行政部门的职责，从行政体系方面把解决问题落实到实处，</w:t>
      </w:r>
      <w:r w:rsidRPr="0091585C">
        <w:rPr>
          <w:rFonts w:ascii="宋体" w:eastAsia="宋体" w:hAnsi="宋体" w:cs="Songti SC" w:hint="eastAsia"/>
          <w:color w:val="000000" w:themeColor="text1"/>
          <w:spacing w:val="-1"/>
          <w:kern w:val="1"/>
          <w:sz w:val="24"/>
        </w:rPr>
        <w:t>建立城市管理指挥中心和城市管理监督中心。城市管理监督中心负责处理社会</w:t>
      </w:r>
      <w:r w:rsidRPr="0091585C">
        <w:rPr>
          <w:rFonts w:ascii="宋体" w:eastAsia="宋体" w:hAnsi="宋体" w:cs="Songti SC" w:hint="eastAsia"/>
          <w:color w:val="000000" w:themeColor="text1"/>
          <w:spacing w:val="2"/>
          <w:kern w:val="1"/>
          <w:sz w:val="24"/>
        </w:rPr>
        <w:t>问题的来源和跟踪处理问题的过程，包括接受问题、监督管理员核实问题、专业</w:t>
      </w:r>
      <w:r w:rsidRPr="0091585C">
        <w:rPr>
          <w:rFonts w:ascii="宋体" w:eastAsia="宋体" w:hAnsi="宋体" w:cs="Songti SC" w:hint="eastAsia"/>
          <w:color w:val="000000" w:themeColor="text1"/>
          <w:spacing w:val="1"/>
          <w:kern w:val="1"/>
          <w:sz w:val="24"/>
        </w:rPr>
        <w:t>管理部门被派遣至现场，形成专业部门与行政部门相互配合的工作模式。</w:t>
      </w:r>
    </w:p>
    <w:p w:rsidR="00435282" w:rsidRDefault="0091585C" w:rsidP="00435282">
      <w:pPr>
        <w:autoSpaceDE w:val="0"/>
        <w:autoSpaceDN w:val="0"/>
        <w:adjustRightInd w:val="0"/>
        <w:snapToGrid w:val="0"/>
        <w:spacing w:beforeLines="50" w:before="156" w:afterLines="50" w:after="156"/>
        <w:ind w:firstLineChars="200" w:firstLine="484"/>
        <w:jc w:val="left"/>
        <w:rPr>
          <w:rFonts w:ascii="宋体" w:eastAsia="宋体" w:hAnsi="宋体" w:cs="Songti SC"/>
          <w:color w:val="000000" w:themeColor="text1"/>
          <w:spacing w:val="3"/>
          <w:kern w:val="1"/>
          <w:sz w:val="24"/>
        </w:rPr>
      </w:pPr>
      <w:r w:rsidRPr="0091585C">
        <w:rPr>
          <w:rFonts w:ascii="宋体" w:eastAsia="宋体" w:hAnsi="宋体" w:cs="Songti SC" w:hint="eastAsia"/>
          <w:color w:val="000000" w:themeColor="text1"/>
          <w:spacing w:val="1"/>
          <w:kern w:val="1"/>
          <w:sz w:val="24"/>
        </w:rPr>
        <w:t>第二，</w:t>
      </w:r>
      <w:r w:rsidRPr="0091585C">
        <w:rPr>
          <w:rFonts w:ascii="宋体" w:eastAsia="宋体" w:hAnsi="宋体" w:cs="Songti SC" w:hint="eastAsia"/>
          <w:color w:val="000000" w:themeColor="text1"/>
          <w:spacing w:val="-2"/>
          <w:kern w:val="1"/>
          <w:sz w:val="24"/>
        </w:rPr>
        <w:t>城市综合管理委员会是由原有的市政委员会组成，负责处理辖区范围内的城市</w:t>
      </w:r>
      <w:r w:rsidRPr="0091585C">
        <w:rPr>
          <w:rFonts w:ascii="宋体" w:eastAsia="宋体" w:hAnsi="宋体" w:cs="Songti SC" w:hint="eastAsia"/>
          <w:color w:val="000000" w:themeColor="text1"/>
          <w:spacing w:val="2"/>
          <w:kern w:val="1"/>
          <w:sz w:val="24"/>
        </w:rPr>
        <w:t>管理问题，体现统一指挥、派遣的职能。在保持原有机构设置的情况下，增加指</w:t>
      </w:r>
      <w:r w:rsidRPr="0091585C">
        <w:rPr>
          <w:rFonts w:ascii="宋体" w:eastAsia="宋体" w:hAnsi="宋体" w:cs="Songti SC" w:hint="eastAsia"/>
          <w:color w:val="000000" w:themeColor="text1"/>
          <w:spacing w:val="3"/>
          <w:kern w:val="1"/>
          <w:sz w:val="24"/>
        </w:rPr>
        <w:t>挥中心，具有指挥辖区范围内城市专业管理部门、街道管理资源与执法力量的功能，根据城市管理监督中心反馈的信息，指挥专业的城市管理部门依据问题的性质，处理在管辖范围内发生的问题。对于需要多个部门处置的社会问题，划分为三级职责，确定主要的负责人。</w:t>
      </w:r>
    </w:p>
    <w:p w:rsidR="00663C80" w:rsidRPr="00435282" w:rsidRDefault="0091585C" w:rsidP="00435282">
      <w:pPr>
        <w:autoSpaceDE w:val="0"/>
        <w:autoSpaceDN w:val="0"/>
        <w:adjustRightInd w:val="0"/>
        <w:snapToGrid w:val="0"/>
        <w:spacing w:beforeLines="50" w:before="156" w:afterLines="50" w:after="156"/>
        <w:ind w:firstLineChars="200" w:firstLine="492"/>
        <w:jc w:val="left"/>
        <w:rPr>
          <w:rFonts w:ascii="宋体" w:eastAsia="宋体" w:hAnsi="宋体" w:cs="Times-Roman" w:hint="eastAsia"/>
          <w:color w:val="000000" w:themeColor="text1"/>
          <w:spacing w:val="-1"/>
          <w:kern w:val="1"/>
          <w:sz w:val="24"/>
        </w:rPr>
      </w:pPr>
      <w:r w:rsidRPr="0091585C">
        <w:rPr>
          <w:rFonts w:ascii="宋体" w:eastAsia="宋体" w:hAnsi="宋体" w:cs="Songti SC" w:hint="eastAsia"/>
          <w:color w:val="000000" w:themeColor="text1"/>
          <w:spacing w:val="3"/>
          <w:kern w:val="1"/>
          <w:sz w:val="24"/>
        </w:rPr>
        <w:lastRenderedPageBreak/>
        <w:t>第三，在区级层面建立联席会议制度。参加会议主要人员是监督中心、综合管理委员会和城市管理监察大队，解决突发问题，协</w:t>
      </w:r>
      <w:r w:rsidRPr="0091585C">
        <w:rPr>
          <w:rFonts w:ascii="宋体" w:eastAsia="宋体" w:hAnsi="宋体" w:cs="Songti SC" w:hint="eastAsia"/>
          <w:color w:val="000000" w:themeColor="text1"/>
          <w:spacing w:val="-3"/>
          <w:kern w:val="1"/>
          <w:sz w:val="24"/>
        </w:rPr>
        <w:t>调部门间的责任。城市管理监督中心负责收集社区问题和查看问题的解决结</w:t>
      </w:r>
      <w:r w:rsidRPr="0091585C">
        <w:rPr>
          <w:rFonts w:ascii="宋体" w:eastAsia="宋体" w:hAnsi="宋体" w:cs="Songti SC" w:hint="eastAsia"/>
          <w:color w:val="000000" w:themeColor="text1"/>
          <w:spacing w:val="3"/>
          <w:kern w:val="1"/>
          <w:sz w:val="24"/>
        </w:rPr>
        <w:t>果，同时跟进结果的反馈情况，城市管理指挥中心负责通过指挥专业的城市管理</w:t>
      </w:r>
      <w:r w:rsidRPr="0091585C">
        <w:rPr>
          <w:rFonts w:ascii="宋体" w:eastAsia="宋体" w:hAnsi="宋体" w:cs="Songti SC" w:hint="eastAsia"/>
          <w:color w:val="000000" w:themeColor="text1"/>
          <w:spacing w:val="-3"/>
          <w:kern w:val="1"/>
          <w:sz w:val="24"/>
        </w:rPr>
        <w:t>部门解决问题，两者相互配合，又相互制约，从整体上负责问题的解决过程，从而</w:t>
      </w:r>
      <w:r w:rsidRPr="0091585C">
        <w:rPr>
          <w:rFonts w:ascii="宋体" w:eastAsia="宋体" w:hAnsi="宋体" w:cs="Songti SC" w:hint="eastAsia"/>
          <w:color w:val="000000" w:themeColor="text1"/>
          <w:spacing w:val="-5"/>
          <w:kern w:val="1"/>
          <w:sz w:val="24"/>
        </w:rPr>
        <w:t>促使服务部门与解决问题的部门分清权责。</w:t>
      </w:r>
    </w:p>
    <w:sectPr w:rsidR="00663C80" w:rsidRPr="00435282" w:rsidSect="00C91B2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85C"/>
    <w:rsid w:val="00070DC3"/>
    <w:rsid w:val="00435282"/>
    <w:rsid w:val="00663C80"/>
    <w:rsid w:val="0091585C"/>
    <w:rsid w:val="00C91B25"/>
    <w:rsid w:val="00E55BCB"/>
    <w:rsid w:val="00FA7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6F09F9"/>
  <w15:chartTrackingRefBased/>
  <w15:docId w15:val="{F2C8617F-74CF-244D-A1C8-3C86265C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070DC3"/>
    <w:pPr>
      <w:jc w:val="center"/>
    </w:pPr>
    <w:rPr>
      <w:rFonts w:eastAsia="Times New Roman"/>
    </w:rPr>
    <w:tblPr>
      <w:tblBorders>
        <w:top w:val="single" w:sz="4" w:space="0" w:color="auto"/>
        <w:bottom w:val="single" w:sz="4" w:space="0" w:color="auto"/>
      </w:tblBorders>
    </w:tblPr>
    <w:tcPr>
      <w:vAlign w:val="center"/>
    </w:tcPr>
    <w:tblStylePr w:type="firstRow">
      <w:rPr>
        <w:rFonts w:eastAsia="SimSun-ExtB"/>
      </w:rPr>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1582</Words>
  <Characters>9018</Characters>
  <Application>Microsoft Office Word</Application>
  <DocSecurity>0</DocSecurity>
  <Lines>75</Lines>
  <Paragraphs>21</Paragraphs>
  <ScaleCrop>false</ScaleCrop>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清媛</dc:creator>
  <cp:keywords/>
  <dc:description/>
  <cp:lastModifiedBy>陈 清媛</cp:lastModifiedBy>
  <cp:revision>1</cp:revision>
  <dcterms:created xsi:type="dcterms:W3CDTF">2025-07-18T23:32:00Z</dcterms:created>
  <dcterms:modified xsi:type="dcterms:W3CDTF">2025-07-18T23:50:00Z</dcterms:modified>
</cp:coreProperties>
</file>