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75" w:rsidRPr="00764B75" w:rsidRDefault="00764B75" w:rsidP="00764B75">
      <w:pPr>
        <w:widowControl/>
        <w:shd w:val="clear" w:color="auto" w:fill="FFFFFF"/>
        <w:spacing w:line="690" w:lineRule="atLeast"/>
        <w:jc w:val="center"/>
        <w:rPr>
          <w:rFonts w:ascii="方正小标宋_GBK" w:eastAsia="方正小标宋_GBK" w:hAnsi="宋体" w:cs="宋体"/>
          <w:color w:val="000000"/>
          <w:kern w:val="0"/>
          <w:sz w:val="42"/>
          <w:szCs w:val="42"/>
        </w:rPr>
      </w:pPr>
      <w:r w:rsidRPr="00764B75">
        <w:rPr>
          <w:rFonts w:ascii="方正小标宋_GBK" w:eastAsia="方正小标宋_GBK" w:hAnsi="宋体" w:cs="宋体" w:hint="eastAsia"/>
          <w:color w:val="000000"/>
          <w:kern w:val="0"/>
          <w:sz w:val="42"/>
          <w:szCs w:val="42"/>
        </w:rPr>
        <w:t>重庆市南岸区人民政府办公室</w:t>
      </w:r>
    </w:p>
    <w:p w:rsidR="00764B75" w:rsidRPr="00764B75" w:rsidRDefault="00764B75" w:rsidP="00764B75">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764B75">
        <w:rPr>
          <w:rFonts w:ascii="方正小标宋_GBK" w:eastAsia="方正小标宋_GBK" w:hAnsi="宋体" w:cs="宋体" w:hint="eastAsia"/>
          <w:color w:val="000000"/>
          <w:kern w:val="0"/>
          <w:sz w:val="42"/>
          <w:szCs w:val="42"/>
        </w:rPr>
        <w:t>关于印发</w:t>
      </w:r>
      <w:proofErr w:type="gramStart"/>
      <w:r w:rsidRPr="00764B75">
        <w:rPr>
          <w:rFonts w:ascii="方正小标宋_GBK" w:eastAsia="方正小标宋_GBK" w:hAnsi="宋体" w:cs="宋体" w:hint="eastAsia"/>
          <w:color w:val="000000"/>
          <w:kern w:val="0"/>
          <w:sz w:val="42"/>
          <w:szCs w:val="42"/>
        </w:rPr>
        <w:t>《</w:t>
      </w:r>
      <w:proofErr w:type="gramEnd"/>
      <w:r w:rsidRPr="00764B75">
        <w:rPr>
          <w:rFonts w:ascii="方正小标宋_GBK" w:eastAsia="方正小标宋_GBK" w:hAnsi="宋体" w:cs="宋体" w:hint="eastAsia"/>
          <w:color w:val="000000"/>
          <w:kern w:val="0"/>
          <w:sz w:val="42"/>
          <w:szCs w:val="42"/>
        </w:rPr>
        <w:t>南岸区社区组织工作用房和居民</w:t>
      </w:r>
    </w:p>
    <w:p w:rsidR="00764B75" w:rsidRPr="00764B75" w:rsidRDefault="00764B75" w:rsidP="00764B75">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764B75">
        <w:rPr>
          <w:rFonts w:ascii="方正小标宋_GBK" w:eastAsia="方正小标宋_GBK" w:hAnsi="宋体" w:cs="宋体" w:hint="eastAsia"/>
          <w:color w:val="000000"/>
          <w:kern w:val="0"/>
          <w:sz w:val="42"/>
          <w:szCs w:val="42"/>
        </w:rPr>
        <w:t>公益性服务设施规范化配置实施办法</w:t>
      </w:r>
      <w:proofErr w:type="gramStart"/>
      <w:r w:rsidRPr="00764B75">
        <w:rPr>
          <w:rFonts w:ascii="方正小标宋_GBK" w:eastAsia="方正小标宋_GBK" w:hAnsi="宋体" w:cs="宋体" w:hint="eastAsia"/>
          <w:color w:val="000000"/>
          <w:kern w:val="0"/>
          <w:sz w:val="42"/>
          <w:szCs w:val="42"/>
        </w:rPr>
        <w:t>》</w:t>
      </w:r>
      <w:proofErr w:type="gramEnd"/>
      <w:r w:rsidRPr="00764B75">
        <w:rPr>
          <w:rFonts w:ascii="方正小标宋_GBK" w:eastAsia="方正小标宋_GBK" w:hAnsi="宋体" w:cs="宋体" w:hint="eastAsia"/>
          <w:color w:val="000000"/>
          <w:kern w:val="0"/>
          <w:sz w:val="42"/>
          <w:szCs w:val="42"/>
        </w:rPr>
        <w:t>的</w:t>
      </w:r>
    </w:p>
    <w:p w:rsidR="00764B75" w:rsidRPr="00764B75" w:rsidRDefault="00764B75" w:rsidP="00764B75">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764B75">
        <w:rPr>
          <w:rFonts w:ascii="方正小标宋_GBK" w:eastAsia="方正小标宋_GBK" w:hAnsi="宋体" w:cs="宋体" w:hint="eastAsia"/>
          <w:color w:val="000000"/>
          <w:kern w:val="0"/>
          <w:sz w:val="42"/>
          <w:szCs w:val="42"/>
        </w:rPr>
        <w:t>通</w:t>
      </w:r>
      <w:r w:rsidRPr="00764B75">
        <w:rPr>
          <w:rFonts w:ascii="方正小标宋_GBK" w:eastAsia="方正小标宋_GBK" w:hAnsi="宋体" w:cs="宋体" w:hint="eastAsia"/>
          <w:color w:val="000000"/>
          <w:kern w:val="0"/>
          <w:sz w:val="42"/>
          <w:szCs w:val="42"/>
        </w:rPr>
        <w:t> </w:t>
      </w:r>
      <w:r w:rsidRPr="00764B75">
        <w:rPr>
          <w:rFonts w:ascii="方正小标宋_GBK" w:eastAsia="方正小标宋_GBK" w:hAnsi="宋体" w:cs="宋体" w:hint="eastAsia"/>
          <w:color w:val="000000"/>
          <w:kern w:val="0"/>
          <w:sz w:val="42"/>
          <w:szCs w:val="42"/>
        </w:rPr>
        <w:t xml:space="preserve"> 知</w:t>
      </w:r>
    </w:p>
    <w:p w:rsidR="00764B75" w:rsidRPr="00764B75" w:rsidRDefault="00764B75" w:rsidP="00764B75">
      <w:pPr>
        <w:widowControl/>
        <w:shd w:val="clear" w:color="auto" w:fill="FFFFFF"/>
        <w:spacing w:line="570" w:lineRule="atLeast"/>
        <w:jc w:val="center"/>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南岸府办发〔2016〕49号</w:t>
      </w:r>
    </w:p>
    <w:p w:rsidR="00764B75" w:rsidRPr="00764B75" w:rsidRDefault="00764B75" w:rsidP="00764B75">
      <w:pPr>
        <w:widowControl/>
        <w:shd w:val="clear" w:color="auto" w:fill="FFFFFF"/>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各镇人民政府，各街道办事处，区级有关部门，有关单位：</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《南岸区社区组织工作用房和居民公益性服务设施规范化配置实施办法》已经区政府第181次常务会议审议同意，现印发给你们，请认真组织实施。</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jc w:val="center"/>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重庆市南岸区人民政府办公室</w:t>
      </w:r>
    </w:p>
    <w:p w:rsidR="00764B75" w:rsidRPr="00764B75" w:rsidRDefault="00764B75" w:rsidP="00764B75">
      <w:pPr>
        <w:widowControl/>
        <w:shd w:val="clear" w:color="auto" w:fill="FFFFFF"/>
        <w:spacing w:line="570" w:lineRule="atLeast"/>
        <w:jc w:val="center"/>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2016年9月5日</w:t>
      </w:r>
    </w:p>
    <w:p w:rsidR="00764B75" w:rsidRPr="00764B75" w:rsidRDefault="00764B75" w:rsidP="00764B75">
      <w:pPr>
        <w:widowControl/>
        <w:shd w:val="clear" w:color="auto" w:fill="FFFFFF"/>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764B75">
        <w:rPr>
          <w:rFonts w:ascii="方正小标宋_GBK" w:eastAsia="方正小标宋_GBK" w:hAnsi="宋体" w:cs="宋体" w:hint="eastAsia"/>
          <w:color w:val="000000"/>
          <w:kern w:val="0"/>
          <w:sz w:val="42"/>
          <w:szCs w:val="42"/>
        </w:rPr>
        <w:t>南岸区社区组织工作用房和居民公益性服务设施规范化配置实施办法</w:t>
      </w:r>
    </w:p>
    <w:p w:rsidR="00764B75" w:rsidRPr="00764B75" w:rsidRDefault="00764B75" w:rsidP="00764B75">
      <w:pPr>
        <w:widowControl/>
        <w:shd w:val="clear" w:color="auto" w:fill="FFFFFF"/>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lastRenderedPageBreak/>
        <w:t> </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社区组织工作用房和居民公益性服务设施（以下简称：社区用房）是社区组织开展工作、提供公共服务，以及社区居民参与社区建设和活动的重要平台。按照《重庆市人民政府关于认真做好社区组织的工作用房和居民公益性服务设施建设及管理工作的通知》（</w:t>
      </w:r>
      <w:proofErr w:type="gramStart"/>
      <w:r w:rsidRPr="00764B75">
        <w:rPr>
          <w:rFonts w:ascii="FangSong" w:eastAsia="FangSong" w:hAnsi="FangSong" w:cs="宋体" w:hint="eastAsia"/>
          <w:color w:val="000000"/>
          <w:kern w:val="0"/>
          <w:sz w:val="32"/>
          <w:szCs w:val="32"/>
        </w:rPr>
        <w:t>渝府发</w:t>
      </w:r>
      <w:proofErr w:type="gramEnd"/>
      <w:r w:rsidRPr="00764B75">
        <w:rPr>
          <w:rFonts w:ascii="FangSong" w:eastAsia="FangSong" w:hAnsi="FangSong" w:cs="宋体" w:hint="eastAsia"/>
          <w:color w:val="000000"/>
          <w:kern w:val="0"/>
          <w:sz w:val="32"/>
          <w:szCs w:val="32"/>
        </w:rPr>
        <w:t>〔2005〕86号）和《重庆市规划和自然资源局关于进一步加强都市区社区组织工作用房和居民公益性服务设施规划管理工作的通知》（渝</w:t>
      </w:r>
      <w:proofErr w:type="gramStart"/>
      <w:r w:rsidRPr="00764B75">
        <w:rPr>
          <w:rFonts w:ascii="FangSong" w:eastAsia="FangSong" w:hAnsi="FangSong" w:cs="宋体" w:hint="eastAsia"/>
          <w:color w:val="000000"/>
          <w:kern w:val="0"/>
          <w:sz w:val="32"/>
          <w:szCs w:val="32"/>
        </w:rPr>
        <w:t>规</w:t>
      </w:r>
      <w:proofErr w:type="gramEnd"/>
      <w:r w:rsidRPr="00764B75">
        <w:rPr>
          <w:rFonts w:ascii="FangSong" w:eastAsia="FangSong" w:hAnsi="FangSong" w:cs="宋体" w:hint="eastAsia"/>
          <w:color w:val="000000"/>
          <w:kern w:val="0"/>
          <w:sz w:val="32"/>
          <w:szCs w:val="32"/>
        </w:rPr>
        <w:t>发〔2014〕107号）要求，结合我区实际，制定本实施办法。</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黑体" w:eastAsia="黑体" w:hAnsi="黑体" w:cs="宋体" w:hint="eastAsia"/>
          <w:color w:val="000000"/>
          <w:kern w:val="0"/>
          <w:sz w:val="32"/>
          <w:szCs w:val="32"/>
        </w:rPr>
        <w:t>一、总体目标</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按照规模适度、位置适中、方便群众的要求，合理规划社区布局，持续推进社区用房标准化建设工作，确保全区各社区的社区用房面积逐步达到市级示范标准，为提升基层社会治理水平和城市运行效率提供必要的物质基础。</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黑体" w:eastAsia="黑体" w:hAnsi="黑体" w:cs="宋体" w:hint="eastAsia"/>
          <w:color w:val="000000"/>
          <w:kern w:val="0"/>
          <w:sz w:val="32"/>
          <w:szCs w:val="32"/>
        </w:rPr>
        <w:t>二、工作原则</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因整合设置社区用房，</w:t>
      </w:r>
      <w:proofErr w:type="gramStart"/>
      <w:r w:rsidRPr="00764B75">
        <w:rPr>
          <w:rFonts w:ascii="FangSong" w:eastAsia="FangSong" w:hAnsi="FangSong" w:cs="宋体" w:hint="eastAsia"/>
          <w:color w:val="000000"/>
          <w:kern w:val="0"/>
          <w:sz w:val="32"/>
          <w:szCs w:val="32"/>
        </w:rPr>
        <w:t>或因拟配建</w:t>
      </w:r>
      <w:proofErr w:type="gramEnd"/>
      <w:r w:rsidRPr="00764B75">
        <w:rPr>
          <w:rFonts w:ascii="FangSong" w:eastAsia="FangSong" w:hAnsi="FangSong" w:cs="宋体" w:hint="eastAsia"/>
          <w:color w:val="000000"/>
          <w:kern w:val="0"/>
          <w:sz w:val="32"/>
          <w:szCs w:val="32"/>
        </w:rPr>
        <w:t>的社区用房面积过小、不适合在住宅项目中单独建设的，经区政府研究同意，开发建设单位可不在该项目内配建社区用房，但需缴纳社区用房建设费用。</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因整合设置社区用房，需开发建设单位超出标准面积提供社区用房的，超出应无偿提供的面积部分，可由相关镇</w:t>
      </w:r>
      <w:r w:rsidRPr="00764B75">
        <w:rPr>
          <w:rFonts w:ascii="FangSong" w:eastAsia="FangSong" w:hAnsi="FangSong" w:cs="宋体" w:hint="eastAsia"/>
          <w:color w:val="000000"/>
          <w:kern w:val="0"/>
          <w:sz w:val="32"/>
          <w:szCs w:val="32"/>
        </w:rPr>
        <w:lastRenderedPageBreak/>
        <w:t>街提出，经区政府研究同意，使用社区用房专项资金进行购买。</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每年年初，由区城乡建委（经开区建管局）向区发展改革委提供区内不同地段房屋建设成本价资料，由区国土分局向区发展改革委提供区域地块成本价资料。由区发展改革委核定出具住宅项目单方综合成本价，作为开发建设单位向财政专户缴纳社区用房建设费用或政府购买社区用房超出面积部分费用的依据。</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黑体" w:eastAsia="黑体" w:hAnsi="黑体" w:cs="宋体" w:hint="eastAsia"/>
          <w:color w:val="000000"/>
          <w:kern w:val="0"/>
          <w:sz w:val="32"/>
          <w:szCs w:val="32"/>
        </w:rPr>
        <w:t>三、配置标准</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社区用房配套标准应纳入《建设用地规划条件函》、土地出让合同和建设用地规划许可证。社区用房应集中配置，出入方便，设置宽敞的公共服务大厅，</w:t>
      </w:r>
      <w:proofErr w:type="gramStart"/>
      <w:r w:rsidRPr="00764B75">
        <w:rPr>
          <w:rFonts w:ascii="FangSong" w:eastAsia="FangSong" w:hAnsi="FangSong" w:cs="宋体" w:hint="eastAsia"/>
          <w:color w:val="000000"/>
          <w:kern w:val="0"/>
          <w:sz w:val="32"/>
          <w:szCs w:val="32"/>
        </w:rPr>
        <w:t>房屋空高不</w:t>
      </w:r>
      <w:proofErr w:type="gramEnd"/>
      <w:r w:rsidRPr="00764B75">
        <w:rPr>
          <w:rFonts w:ascii="FangSong" w:eastAsia="FangSong" w:hAnsi="FangSong" w:cs="宋体" w:hint="eastAsia"/>
          <w:color w:val="000000"/>
          <w:kern w:val="0"/>
          <w:sz w:val="32"/>
          <w:szCs w:val="32"/>
        </w:rPr>
        <w:t>低于2.8米，面积应根据《城市社区服务站建设标准》，按照15平方米/100户的标准由开发建设单位无偿配建。</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黑体" w:eastAsia="黑体" w:hAnsi="黑体" w:cs="宋体" w:hint="eastAsia"/>
          <w:color w:val="000000"/>
          <w:kern w:val="0"/>
          <w:sz w:val="32"/>
          <w:szCs w:val="32"/>
        </w:rPr>
        <w:t>四、操作程序</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方正楷体_GBK" w:eastAsia="方正楷体_GBK" w:hAnsi="FangSong" w:cs="宋体" w:hint="eastAsia"/>
          <w:color w:val="000000"/>
          <w:kern w:val="0"/>
          <w:sz w:val="32"/>
          <w:szCs w:val="32"/>
        </w:rPr>
        <w:t>（一）需要配建社区用房住宅项目操作程序</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1．土地出让阶段：由区规划分局将项目社区用房配建要求纳入拟出让土地规划条件，由区国土分局在办理土地使用权</w:t>
      </w:r>
      <w:proofErr w:type="gramStart"/>
      <w:r w:rsidRPr="00764B75">
        <w:rPr>
          <w:rFonts w:ascii="FangSong" w:eastAsia="FangSong" w:hAnsi="FangSong" w:cs="宋体" w:hint="eastAsia"/>
          <w:color w:val="000000"/>
          <w:kern w:val="0"/>
          <w:sz w:val="32"/>
          <w:szCs w:val="32"/>
        </w:rPr>
        <w:t>招拍挂</w:t>
      </w:r>
      <w:proofErr w:type="gramEnd"/>
      <w:r w:rsidRPr="00764B75">
        <w:rPr>
          <w:rFonts w:ascii="FangSong" w:eastAsia="FangSong" w:hAnsi="FangSong" w:cs="宋体" w:hint="eastAsia"/>
          <w:color w:val="000000"/>
          <w:kern w:val="0"/>
          <w:sz w:val="32"/>
          <w:szCs w:val="32"/>
        </w:rPr>
        <w:t>初审时明确项目须按规划要求配建社区用房。</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2．方案审查阶段：开发建设单位应将配建的社区用房纳入项目设计方案一并报审，区规划分局在审查意见中载</w:t>
      </w:r>
      <w:r w:rsidRPr="00764B75">
        <w:rPr>
          <w:rFonts w:ascii="FangSong" w:eastAsia="FangSong" w:hAnsi="FangSong" w:cs="宋体" w:hint="eastAsia"/>
          <w:color w:val="000000"/>
          <w:kern w:val="0"/>
          <w:sz w:val="32"/>
          <w:szCs w:val="32"/>
        </w:rPr>
        <w:lastRenderedPageBreak/>
        <w:t>明“配建的社区用房应征得区民政局和项目所在镇街的同意”。区民政局、项目所在镇街与开发建设单位签订社区用房配置协议。社区用房应与住宅项目同步设计、同步实施，分期实施的住宅项目应先期实施社区用房建设。社区用房的位置或使用功能调整应在房屋预售前完成，避免因调整损害其他利害关系人权益。</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3．移交用房阶段：社区用房通过区资产公司、区民政局和相关镇街验收合格后，无偿移交给相关镇街代为管理。项目所在镇街会同区资产公司、区民政局，按照社区用房规划方案和签订的《社区用房配置协议》接收社区用房，并与开发建设单位签订《社区用房移交协议》。区城乡建委（经开区建管局）在办理建设工程竣工验收备案登记时，若本期开发建设范围内有配建社区用房，应要求开发建设单位提供社区用房移交协议书；若本期开发建设范围内无配建社区用房，应要求开发建设单位提供《社区用房配置协议》和已缴纳社区用房建设费用的财政票据。</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4．产权登记阶段：开发建设单位在办理初始登记时，由区不动产登记中心根据规划验收的社区用房位置、用途等有关资料，将房屋产权办至移交协议书确定的甲方名下。</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方正楷体_GBK" w:eastAsia="方正楷体_GBK" w:hAnsi="FangSong" w:cs="宋体" w:hint="eastAsia"/>
          <w:color w:val="000000"/>
          <w:kern w:val="0"/>
          <w:sz w:val="32"/>
          <w:szCs w:val="32"/>
        </w:rPr>
        <w:t>（二）不需要配建社区用房住宅项目操作程序</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lastRenderedPageBreak/>
        <w:t>1．土地出让阶段：此阶段操作程序与需要配建社区用房的住宅项目相同。</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2．方案审查阶段：由开发建设单位在送审项目设计方案之前，书面申请该项目不需要配建社区用房，在征得项目所在镇街、区民政局同意并报送区政府审定后，由区规划分局在项目建设规划许可证中明确该项目不需要配建社区用房。</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3．缴纳社区用房建设费用：由开发建设单位将不需要配建社区用房的书面申请和建设规划许可证报送区资产公司，区资产公司按规定收取社区用房建设费用。区城乡建委（经开区建管局）在办理建设工程竣工验收备案登记时，应要求开发建设单位出具已缴纳社区用房建设费用的财政票据。</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黑体" w:eastAsia="黑体" w:hAnsi="黑体" w:cs="宋体" w:hint="eastAsia"/>
          <w:color w:val="000000"/>
          <w:kern w:val="0"/>
          <w:sz w:val="32"/>
          <w:szCs w:val="32"/>
        </w:rPr>
        <w:t>五、相关要求</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方正楷体_GBK" w:eastAsia="方正楷体_GBK" w:hAnsi="FangSong" w:cs="宋体" w:hint="eastAsia"/>
          <w:color w:val="000000"/>
          <w:kern w:val="0"/>
          <w:sz w:val="32"/>
          <w:szCs w:val="32"/>
        </w:rPr>
        <w:t>（一）</w:t>
      </w:r>
      <w:r w:rsidRPr="00764B75">
        <w:rPr>
          <w:rFonts w:ascii="FangSong" w:eastAsia="FangSong" w:hAnsi="FangSong" w:cs="宋体" w:hint="eastAsia"/>
          <w:color w:val="000000"/>
          <w:kern w:val="0"/>
          <w:sz w:val="32"/>
          <w:szCs w:val="32"/>
        </w:rPr>
        <w:t>由各镇街负责，配合区级有关部门做好配建社区用房的选址、协调和验收工作。确保社区用房用于社区组织办公和居民开展公益性活动，不得擅自改变房屋用途。</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方正楷体_GBK" w:eastAsia="方正楷体_GBK" w:hAnsi="FangSong" w:cs="宋体" w:hint="eastAsia"/>
          <w:color w:val="000000"/>
          <w:kern w:val="0"/>
          <w:sz w:val="32"/>
          <w:szCs w:val="32"/>
        </w:rPr>
        <w:t>（二）</w:t>
      </w:r>
      <w:r w:rsidRPr="00764B75">
        <w:rPr>
          <w:rFonts w:ascii="FangSong" w:eastAsia="FangSong" w:hAnsi="FangSong" w:cs="宋体" w:hint="eastAsia"/>
          <w:color w:val="000000"/>
          <w:kern w:val="0"/>
          <w:sz w:val="32"/>
          <w:szCs w:val="32"/>
        </w:rPr>
        <w:t>由区民政局负责，指导各镇</w:t>
      </w:r>
      <w:proofErr w:type="gramStart"/>
      <w:r w:rsidRPr="00764B75">
        <w:rPr>
          <w:rFonts w:ascii="FangSong" w:eastAsia="FangSong" w:hAnsi="FangSong" w:cs="宋体" w:hint="eastAsia"/>
          <w:color w:val="000000"/>
          <w:kern w:val="0"/>
          <w:sz w:val="32"/>
          <w:szCs w:val="32"/>
        </w:rPr>
        <w:t>街做好</w:t>
      </w:r>
      <w:proofErr w:type="gramEnd"/>
      <w:r w:rsidRPr="00764B75">
        <w:rPr>
          <w:rFonts w:ascii="FangSong" w:eastAsia="FangSong" w:hAnsi="FangSong" w:cs="宋体" w:hint="eastAsia"/>
          <w:color w:val="000000"/>
          <w:kern w:val="0"/>
          <w:sz w:val="32"/>
          <w:szCs w:val="32"/>
        </w:rPr>
        <w:t>社区用房的建设和管理工作。</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方正楷体_GBK" w:eastAsia="方正楷体_GBK" w:hAnsi="FangSong" w:cs="宋体" w:hint="eastAsia"/>
          <w:color w:val="000000"/>
          <w:kern w:val="0"/>
          <w:sz w:val="32"/>
          <w:szCs w:val="32"/>
        </w:rPr>
        <w:t>（三）</w:t>
      </w:r>
      <w:r w:rsidRPr="00764B75">
        <w:rPr>
          <w:rFonts w:ascii="FangSong" w:eastAsia="FangSong" w:hAnsi="FangSong" w:cs="宋体" w:hint="eastAsia"/>
          <w:color w:val="000000"/>
          <w:kern w:val="0"/>
          <w:sz w:val="32"/>
          <w:szCs w:val="32"/>
        </w:rPr>
        <w:t>由区规划分局负责，在新建或改扩建住宅项目的建设规划许可证中明确社区用房配建要求。</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方正楷体_GBK" w:eastAsia="方正楷体_GBK" w:hAnsi="FangSong" w:cs="宋体" w:hint="eastAsia"/>
          <w:color w:val="000000"/>
          <w:kern w:val="0"/>
          <w:sz w:val="32"/>
          <w:szCs w:val="32"/>
        </w:rPr>
        <w:lastRenderedPageBreak/>
        <w:t>（四）</w:t>
      </w:r>
      <w:r w:rsidRPr="00764B75">
        <w:rPr>
          <w:rFonts w:ascii="FangSong" w:eastAsia="FangSong" w:hAnsi="FangSong" w:cs="宋体" w:hint="eastAsia"/>
          <w:color w:val="000000"/>
          <w:kern w:val="0"/>
          <w:sz w:val="32"/>
          <w:szCs w:val="32"/>
        </w:rPr>
        <w:t>由区国土分局负责，在办理土地使用权</w:t>
      </w:r>
      <w:proofErr w:type="gramStart"/>
      <w:r w:rsidRPr="00764B75">
        <w:rPr>
          <w:rFonts w:ascii="FangSong" w:eastAsia="FangSong" w:hAnsi="FangSong" w:cs="宋体" w:hint="eastAsia"/>
          <w:color w:val="000000"/>
          <w:kern w:val="0"/>
          <w:sz w:val="32"/>
          <w:szCs w:val="32"/>
        </w:rPr>
        <w:t>招拍挂</w:t>
      </w:r>
      <w:proofErr w:type="gramEnd"/>
      <w:r w:rsidRPr="00764B75">
        <w:rPr>
          <w:rFonts w:ascii="FangSong" w:eastAsia="FangSong" w:hAnsi="FangSong" w:cs="宋体" w:hint="eastAsia"/>
          <w:color w:val="000000"/>
          <w:kern w:val="0"/>
          <w:sz w:val="32"/>
          <w:szCs w:val="32"/>
        </w:rPr>
        <w:t>初审时明确项目须按规划要求配建社区用房。</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方正楷体_GBK" w:eastAsia="方正楷体_GBK" w:hAnsi="FangSong" w:cs="宋体" w:hint="eastAsia"/>
          <w:color w:val="000000"/>
          <w:kern w:val="0"/>
          <w:sz w:val="32"/>
          <w:szCs w:val="32"/>
        </w:rPr>
        <w:t>（五）</w:t>
      </w:r>
      <w:r w:rsidRPr="00764B75">
        <w:rPr>
          <w:rFonts w:ascii="FangSong" w:eastAsia="FangSong" w:hAnsi="FangSong" w:cs="宋体" w:hint="eastAsia"/>
          <w:color w:val="000000"/>
          <w:kern w:val="0"/>
          <w:sz w:val="32"/>
          <w:szCs w:val="32"/>
        </w:rPr>
        <w:t>由区城乡建委（经开区建管局）负责，在办理建设工程竣工验收备案登记时，对开发建设单位社区用房移交情况和社区用房建设费用缴纳情况进行审查。</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方正楷体_GBK" w:eastAsia="方正楷体_GBK" w:hAnsi="FangSong" w:cs="宋体" w:hint="eastAsia"/>
          <w:color w:val="000000"/>
          <w:kern w:val="0"/>
          <w:sz w:val="32"/>
          <w:szCs w:val="32"/>
        </w:rPr>
        <w:t>（六）</w:t>
      </w:r>
      <w:r w:rsidRPr="00764B75">
        <w:rPr>
          <w:rFonts w:ascii="FangSong" w:eastAsia="FangSong" w:hAnsi="FangSong" w:cs="宋体" w:hint="eastAsia"/>
          <w:color w:val="000000"/>
          <w:kern w:val="0"/>
          <w:sz w:val="32"/>
          <w:szCs w:val="32"/>
        </w:rPr>
        <w:t>由区发展改革委负责，根据区城乡建委和区国土分局提供的房屋建设成本价和土地成本价资料，于每年初分区域核定住宅项目单方综合成本价，并向社会进行公布。</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方正楷体_GBK" w:eastAsia="方正楷体_GBK" w:hAnsi="FangSong" w:cs="宋体" w:hint="eastAsia"/>
          <w:color w:val="000000"/>
          <w:kern w:val="0"/>
          <w:sz w:val="32"/>
          <w:szCs w:val="32"/>
        </w:rPr>
        <w:t>（七）</w:t>
      </w:r>
      <w:r w:rsidRPr="00764B75">
        <w:rPr>
          <w:rFonts w:ascii="FangSong" w:eastAsia="FangSong" w:hAnsi="FangSong" w:cs="宋体" w:hint="eastAsia"/>
          <w:color w:val="000000"/>
          <w:kern w:val="0"/>
          <w:sz w:val="32"/>
          <w:szCs w:val="32"/>
        </w:rPr>
        <w:t>由区财政局、区资产公司负责，对开发建设单位缴纳的社区用房建设费用实行专款专用，统筹用于全区社区用房建设，包括为部分社区用房不达标的社区购置、租赁社区用房等。</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方正楷体_GBK" w:eastAsia="方正楷体_GBK" w:hAnsi="FangSong" w:cs="宋体" w:hint="eastAsia"/>
          <w:color w:val="000000"/>
          <w:kern w:val="0"/>
          <w:sz w:val="32"/>
          <w:szCs w:val="32"/>
        </w:rPr>
        <w:t>（八）</w:t>
      </w:r>
      <w:r w:rsidRPr="00764B75">
        <w:rPr>
          <w:rFonts w:ascii="FangSong" w:eastAsia="FangSong" w:hAnsi="FangSong" w:cs="宋体" w:hint="eastAsia"/>
          <w:color w:val="000000"/>
          <w:kern w:val="0"/>
          <w:sz w:val="32"/>
          <w:szCs w:val="32"/>
        </w:rPr>
        <w:t>由区房管局和区不动产登记中心负责，协助审查开发建设单位配建并提供社区用房和缴纳社区用房建设费用等情况。对未按要求提供社区用房和缴纳建设费用的开发建设单位，停止办理相关项目的土地房屋权属登记工作。</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黑体" w:eastAsia="黑体" w:hAnsi="黑体" w:cs="宋体" w:hint="eastAsia"/>
          <w:color w:val="000000"/>
          <w:kern w:val="0"/>
          <w:sz w:val="32"/>
          <w:szCs w:val="32"/>
        </w:rPr>
        <w:t>六、其他</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本办法自下发之日起执行。《重庆市南岸区人民政府办公室关于印发南岸区开发建设单位无偿提供社区组织工作</w:t>
      </w:r>
      <w:r w:rsidRPr="00764B75">
        <w:rPr>
          <w:rFonts w:ascii="FangSong" w:eastAsia="FangSong" w:hAnsi="FangSong" w:cs="宋体" w:hint="eastAsia"/>
          <w:color w:val="000000"/>
          <w:kern w:val="0"/>
          <w:sz w:val="32"/>
          <w:szCs w:val="32"/>
        </w:rPr>
        <w:lastRenderedPageBreak/>
        <w:t>用房和居民公益性服务设施的实施细则的通知》（南岸府办发〔2011〕175号）文件同时废止。</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黑体" w:eastAsia="黑体" w:hAnsi="黑体" w:cs="宋体" w:hint="eastAsia"/>
          <w:color w:val="000000"/>
          <w:kern w:val="0"/>
          <w:sz w:val="32"/>
          <w:szCs w:val="32"/>
        </w:rPr>
        <w:t>附件：</w:t>
      </w:r>
      <w:r w:rsidRPr="00764B75">
        <w:rPr>
          <w:rFonts w:ascii="FangSong" w:eastAsia="FangSong" w:hAnsi="FangSong" w:cs="宋体" w:hint="eastAsia"/>
          <w:color w:val="000000"/>
          <w:kern w:val="0"/>
          <w:sz w:val="32"/>
          <w:szCs w:val="32"/>
        </w:rPr>
        <w:t>1．南岸区社区组织工作用房和居民公益性服务设施配置协议（样本）</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2．南岸区社区组织工作用房和居民公益性服务设施移交协议（样本）</w:t>
      </w: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jc w:val="left"/>
        <w:rPr>
          <w:rFonts w:ascii="FangSong" w:eastAsia="FangSong" w:hAnsi="FangSong" w:cs="宋体" w:hint="eastAsia"/>
          <w:color w:val="000000"/>
          <w:kern w:val="0"/>
          <w:sz w:val="32"/>
          <w:szCs w:val="32"/>
        </w:rPr>
      </w:pPr>
      <w:r w:rsidRPr="00764B75">
        <w:rPr>
          <w:rFonts w:ascii="黑体" w:eastAsia="黑体" w:hAnsi="黑体" w:cs="宋体" w:hint="eastAsia"/>
          <w:color w:val="000000"/>
          <w:kern w:val="0"/>
          <w:sz w:val="32"/>
          <w:szCs w:val="32"/>
        </w:rPr>
        <w:t>附件1</w:t>
      </w:r>
    </w:p>
    <w:p w:rsidR="00764B75" w:rsidRPr="00764B75" w:rsidRDefault="00764B75" w:rsidP="00764B75">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764B75">
        <w:rPr>
          <w:rFonts w:ascii="方正小标宋_GBK" w:eastAsia="方正小标宋_GBK" w:hAnsi="宋体" w:cs="宋体" w:hint="eastAsia"/>
          <w:color w:val="000000"/>
          <w:kern w:val="0"/>
          <w:sz w:val="42"/>
          <w:szCs w:val="42"/>
        </w:rPr>
        <w:t>南岸区社区组织工作用房和居民公益性服务</w:t>
      </w:r>
    </w:p>
    <w:p w:rsidR="00764B75" w:rsidRPr="00764B75" w:rsidRDefault="00764B75" w:rsidP="00764B75">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764B75">
        <w:rPr>
          <w:rFonts w:ascii="方正小标宋_GBK" w:eastAsia="方正小标宋_GBK" w:hAnsi="宋体" w:cs="宋体" w:hint="eastAsia"/>
          <w:color w:val="000000"/>
          <w:kern w:val="0"/>
          <w:sz w:val="42"/>
          <w:szCs w:val="42"/>
        </w:rPr>
        <w:t>设施配置协议（样本）</w:t>
      </w:r>
    </w:p>
    <w:p w:rsidR="00764B75" w:rsidRPr="00764B75" w:rsidRDefault="00764B75" w:rsidP="00764B75">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764B75">
        <w:rPr>
          <w:rFonts w:ascii="方正小标宋_GBK" w:eastAsia="方正小标宋_GBK" w:hAnsi="宋体" w:cs="宋体" w:hint="eastAsia"/>
          <w:color w:val="000000"/>
          <w:kern w:val="0"/>
          <w:sz w:val="42"/>
          <w:szCs w:val="42"/>
        </w:rPr>
        <w:t> </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47"/>
        <w:gridCol w:w="1063"/>
        <w:gridCol w:w="1147"/>
        <w:gridCol w:w="1439"/>
        <w:gridCol w:w="1562"/>
        <w:gridCol w:w="332"/>
      </w:tblGrid>
      <w:tr w:rsidR="00764B75" w:rsidRPr="00764B75" w:rsidTr="00764B75">
        <w:trPr>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甲方</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乙方</w:t>
            </w:r>
          </w:p>
        </w:tc>
      </w:tr>
      <w:tr w:rsidR="00764B75" w:rsidRPr="00764B75" w:rsidTr="00764B75">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牵头部门</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南岸区民政局</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开发建设单位名称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tc>
      </w:tr>
      <w:tr w:rsidR="00764B75" w:rsidRPr="00764B75" w:rsidTr="00764B75">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负责人及联系电话</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负责人及联系电话</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tc>
      </w:tr>
      <w:tr w:rsidR="00764B75" w:rsidRPr="00764B75" w:rsidTr="00764B75">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责任镇街</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项目名称及</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开发建设时间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tc>
      </w:tr>
      <w:tr w:rsidR="00764B75" w:rsidRPr="00764B75" w:rsidTr="00764B75">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负责人及联系电话</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开发面积及户数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tc>
      </w:tr>
      <w:tr w:rsidR="00764B75" w:rsidRPr="00764B75" w:rsidTr="00764B75">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lastRenderedPageBreak/>
              <w:t>项目情况简介</w:t>
            </w:r>
          </w:p>
        </w:tc>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tc>
      </w:tr>
      <w:tr w:rsidR="00764B75" w:rsidRPr="00764B75" w:rsidTr="00764B75">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proofErr w:type="gramStart"/>
            <w:r w:rsidRPr="00764B75">
              <w:rPr>
                <w:rFonts w:ascii="FangSong" w:eastAsia="FangSong" w:hAnsi="FangSong" w:cs="宋体" w:hint="eastAsia"/>
                <w:color w:val="000000"/>
                <w:kern w:val="0"/>
                <w:sz w:val="32"/>
                <w:szCs w:val="32"/>
              </w:rPr>
              <w:t>根据渝府发</w:t>
            </w:r>
            <w:proofErr w:type="gramEnd"/>
            <w:r w:rsidRPr="00764B75">
              <w:rPr>
                <w:rFonts w:ascii="FangSong" w:eastAsia="FangSong" w:hAnsi="FangSong" w:cs="宋体" w:hint="eastAsia"/>
                <w:color w:val="000000"/>
                <w:kern w:val="0"/>
                <w:sz w:val="32"/>
                <w:szCs w:val="32"/>
              </w:rPr>
              <w:t>〔2005〕86号文件和《关于南岸区社区组织工作用房和居民公益性服务设施规范化配置实施办法》精神，经甲乙双方协商，就乙方在</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实施</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建设项目无偿提供社区组织工作用房和居民公益性服务设施（以下简称社区用房）达成如下一致协议：</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一、乙方在本建设项目中，按照标准应无偿提供</w:t>
            </w:r>
            <w:r w:rsidRPr="00764B75">
              <w:rPr>
                <w:rFonts w:ascii="Calibri" w:eastAsia="FangSong" w:hAnsi="Calibri" w:cs="Calibri"/>
                <w:color w:val="000000"/>
                <w:kern w:val="0"/>
                <w:sz w:val="32"/>
                <w:szCs w:val="32"/>
              </w:rPr>
              <w:t> </w:t>
            </w:r>
            <w:proofErr w:type="gramStart"/>
            <w:r w:rsidRPr="00764B75">
              <w:rPr>
                <w:rFonts w:ascii="FangSong" w:eastAsia="FangSong" w:hAnsi="FangSong" w:cs="宋体" w:hint="eastAsia"/>
                <w:color w:val="000000"/>
                <w:kern w:val="0"/>
                <w:sz w:val="32"/>
                <w:szCs w:val="32"/>
              </w:rPr>
              <w:t>个</w:t>
            </w:r>
            <w:proofErr w:type="gramEnd"/>
            <w:r w:rsidRPr="00764B75">
              <w:rPr>
                <w:rFonts w:ascii="FangSong" w:eastAsia="FangSong" w:hAnsi="FangSong" w:cs="宋体" w:hint="eastAsia"/>
                <w:color w:val="000000"/>
                <w:kern w:val="0"/>
                <w:sz w:val="32"/>
                <w:szCs w:val="32"/>
              </w:rPr>
              <w:t>社区共</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平方米社区用房；</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○（乙方无偿提供单个社区用房超过500平方米，乙方承诺按上述面积提供；）</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○（乙方无偿提供单个社区用房不足500平方米，乙方同意提供500平方米以上社区用房。其中超出</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平方米部分，甲方同意按照区发展改革委核定的建设成本价据实购买。）</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二、乙方承诺无偿提供的社区用房具体位置为</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幢</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楼</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号（见附图）。</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三、项目竣工后，经甲方验收无误后，由甲方镇街接管使用。</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lastRenderedPageBreak/>
              <w:t>四、乙方承诺及时办理社区用房房地产权证。</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五、甲方应根据乙方工程进度及时做好社区用房的跟踪和验收工作，主动为开发建设单位做好有关服务工作。</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六、项目竣工后，如乙方未能按本协议要求移交社区用房，乙方同意支付该社区用房同类商业房屋最高销售价格的四倍违约金赔偿。违约金由区资产公司收取专户专款用于社区用房建设。</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七、其S他约定：</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八、本协议一式六份，甲乙双方各执叁份。</w:t>
            </w:r>
          </w:p>
        </w:tc>
      </w:tr>
      <w:tr w:rsidR="00764B75" w:rsidRPr="00764B75" w:rsidTr="00764B75">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lastRenderedPageBreak/>
              <w:t>甲方：</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南岸区民政局</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负责人签字：</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（盖章）</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年 月 日</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街道办事处/镇人民政府</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负责人签字：</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（盖章）</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年 月 日</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乙方：</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开发建设单位名称：</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法人代表签字：</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（盖章）</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年 月 日</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审核单位：南岸区人民政府</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审核人签字：</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（盖章）</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年 月 日</w:t>
            </w:r>
          </w:p>
        </w:tc>
      </w:tr>
      <w:tr w:rsidR="00764B75" w:rsidRPr="00764B75" w:rsidTr="00764B75">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4B75" w:rsidRPr="00764B75" w:rsidRDefault="00764B75" w:rsidP="00764B75">
            <w:pPr>
              <w:widowControl/>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tc>
      </w:tr>
    </w:tbl>
    <w:p w:rsidR="00764B75" w:rsidRPr="00764B75" w:rsidRDefault="00764B75" w:rsidP="00764B75">
      <w:pPr>
        <w:widowControl/>
        <w:shd w:val="clear" w:color="auto" w:fill="FFFFFF"/>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jc w:val="left"/>
        <w:rPr>
          <w:rFonts w:ascii="FangSong" w:eastAsia="FangSong" w:hAnsi="FangSong" w:cs="宋体" w:hint="eastAsia"/>
          <w:color w:val="000000"/>
          <w:kern w:val="0"/>
          <w:sz w:val="32"/>
          <w:szCs w:val="32"/>
        </w:rPr>
      </w:pPr>
      <w:r w:rsidRPr="00764B75">
        <w:rPr>
          <w:rFonts w:ascii="Calibri" w:eastAsia="黑体" w:hAnsi="Calibri" w:cs="Calibri"/>
          <w:color w:val="000000"/>
          <w:kern w:val="0"/>
          <w:sz w:val="32"/>
          <w:szCs w:val="32"/>
        </w:rPr>
        <w:t> </w:t>
      </w:r>
      <w:r w:rsidRPr="00764B75">
        <w:rPr>
          <w:rFonts w:ascii="黑体" w:eastAsia="黑体" w:hAnsi="黑体" w:cs="宋体" w:hint="eastAsia"/>
          <w:color w:val="000000"/>
          <w:kern w:val="0"/>
          <w:sz w:val="32"/>
          <w:szCs w:val="32"/>
        </w:rPr>
        <w:t>附件2</w:t>
      </w:r>
    </w:p>
    <w:p w:rsidR="00764B75" w:rsidRPr="00764B75" w:rsidRDefault="00764B75" w:rsidP="00764B75">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764B75">
        <w:rPr>
          <w:rFonts w:ascii="方正小标宋_GBK" w:eastAsia="方正小标宋_GBK" w:hAnsi="宋体" w:cs="宋体" w:hint="eastAsia"/>
          <w:color w:val="000000"/>
          <w:kern w:val="0"/>
          <w:sz w:val="42"/>
          <w:szCs w:val="42"/>
        </w:rPr>
        <w:t>南岸区社区组织工作用房和居民公益性服务</w:t>
      </w:r>
    </w:p>
    <w:p w:rsidR="00764B75" w:rsidRPr="00764B75" w:rsidRDefault="00764B75" w:rsidP="00764B75">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764B75">
        <w:rPr>
          <w:rFonts w:ascii="方正小标宋_GBK" w:eastAsia="方正小标宋_GBK" w:hAnsi="宋体" w:cs="宋体" w:hint="eastAsia"/>
          <w:color w:val="000000"/>
          <w:kern w:val="0"/>
          <w:sz w:val="42"/>
          <w:szCs w:val="42"/>
        </w:rPr>
        <w:t>设施移交协议（样本）</w:t>
      </w:r>
    </w:p>
    <w:p w:rsidR="00764B75" w:rsidRPr="00764B75" w:rsidRDefault="00764B75" w:rsidP="00764B75">
      <w:pPr>
        <w:widowControl/>
        <w:shd w:val="clear" w:color="auto" w:fill="FFFFFF"/>
        <w:spacing w:line="570" w:lineRule="atLeast"/>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接收方（镇街）：</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移交方：</w:t>
      </w: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按照接收、移交双方签订的《南岸区社区组织工作用房和居民公益性服务设施配置协议》，经接收方与区资产公司、区民政局实地验收合格后，现移交方将下述地址的社区组织工作用房和公益性服务设施，交由接收方接管，并签订本移交协议。</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房屋地址：</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t> </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房屋建筑面积：</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平方米。</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接收方：</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w:t>
      </w:r>
      <w:r w:rsidRPr="00764B75">
        <w:rPr>
          <w:rFonts w:ascii="Calibri" w:eastAsia="FangSong" w:hAnsi="Calibri" w:cs="Calibri"/>
          <w:color w:val="000000"/>
          <w:kern w:val="0"/>
          <w:sz w:val="32"/>
          <w:szCs w:val="32"/>
        </w:rPr>
        <w:t> </w:t>
      </w:r>
      <w:r w:rsidRPr="00764B75">
        <w:rPr>
          <w:rFonts w:ascii="FangSong" w:eastAsia="FangSong" w:hAnsi="FangSong" w:cs="宋体" w:hint="eastAsia"/>
          <w:color w:val="000000"/>
          <w:kern w:val="0"/>
          <w:sz w:val="32"/>
          <w:szCs w:val="32"/>
        </w:rPr>
        <w:t xml:space="preserve"> 移交方：</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Calibri" w:eastAsia="FangSong" w:hAnsi="Calibri" w:cs="Calibri"/>
          <w:color w:val="000000"/>
          <w:kern w:val="0"/>
          <w:sz w:val="32"/>
          <w:szCs w:val="32"/>
        </w:rPr>
        <w:lastRenderedPageBreak/>
        <w:t> </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监交方：区民政局（签字盖章）</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区资产公司（签字盖章）</w:t>
      </w:r>
    </w:p>
    <w:p w:rsidR="00764B75" w:rsidRPr="00764B75" w:rsidRDefault="00764B75" w:rsidP="00764B75">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64B75">
        <w:rPr>
          <w:rFonts w:ascii="FangSong" w:eastAsia="FangSong" w:hAnsi="FangSong" w:cs="宋体" w:hint="eastAsia"/>
          <w:color w:val="000000"/>
          <w:kern w:val="0"/>
          <w:sz w:val="32"/>
          <w:szCs w:val="32"/>
        </w:rPr>
        <w:t>年 月 日</w:t>
      </w:r>
    </w:p>
    <w:p w:rsidR="0069356C" w:rsidRDefault="0069356C">
      <w:bookmarkStart w:id="0" w:name="_GoBack"/>
      <w:bookmarkEnd w:id="0"/>
    </w:p>
    <w:sectPr w:rsidR="00693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75"/>
    <w:rsid w:val="0069356C"/>
    <w:rsid w:val="00764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DF963-A1B8-4023-9579-193DD5B29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64B7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0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2025-07-14T01:45:00Z</dcterms:created>
  <dcterms:modified xsi:type="dcterms:W3CDTF">2025-07-14T01:46:00Z</dcterms:modified>
</cp:coreProperties>
</file>