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E44" w:rsidRPr="003464E4" w:rsidRDefault="00803E44" w:rsidP="003464E4">
      <w:pPr>
        <w:spacing w:line="600" w:lineRule="exact"/>
        <w:jc w:val="center"/>
        <w:rPr>
          <w:rFonts w:eastAsia="方正仿宋_GBK"/>
          <w:color w:val="000000"/>
          <w:sz w:val="32"/>
          <w:szCs w:val="32"/>
        </w:rPr>
      </w:pPr>
      <w:bookmarkStart w:id="0" w:name="_GoBack"/>
      <w:bookmarkEnd w:id="0"/>
    </w:p>
    <w:p w:rsidR="00803E44" w:rsidRPr="003464E4" w:rsidRDefault="00803E44" w:rsidP="003464E4">
      <w:pPr>
        <w:spacing w:line="600" w:lineRule="exact"/>
        <w:jc w:val="center"/>
        <w:rPr>
          <w:rFonts w:eastAsia="方正小标宋_GBK"/>
          <w:sz w:val="32"/>
          <w:szCs w:val="32"/>
        </w:rPr>
      </w:pPr>
    </w:p>
    <w:p w:rsidR="00803E44" w:rsidRPr="003464E4" w:rsidRDefault="00803E44" w:rsidP="003464E4">
      <w:pPr>
        <w:snapToGrid w:val="0"/>
        <w:spacing w:line="600" w:lineRule="exact"/>
        <w:jc w:val="center"/>
        <w:rPr>
          <w:rFonts w:eastAsia="方正小标宋_GBK"/>
          <w:sz w:val="44"/>
          <w:szCs w:val="44"/>
        </w:rPr>
      </w:pPr>
      <w:r w:rsidRPr="003464E4">
        <w:rPr>
          <w:rFonts w:eastAsia="方正小标宋_GBK"/>
          <w:sz w:val="44"/>
          <w:szCs w:val="44"/>
        </w:rPr>
        <w:t>重庆市大渡口区人民政府办公室</w:t>
      </w:r>
    </w:p>
    <w:p w:rsidR="00803E44" w:rsidRPr="003464E4" w:rsidRDefault="00803E44" w:rsidP="003464E4">
      <w:pPr>
        <w:snapToGrid w:val="0"/>
        <w:spacing w:line="600" w:lineRule="exact"/>
        <w:jc w:val="center"/>
        <w:rPr>
          <w:rFonts w:eastAsia="方正小标宋_GBK"/>
          <w:sz w:val="44"/>
          <w:szCs w:val="44"/>
        </w:rPr>
      </w:pPr>
      <w:r w:rsidRPr="003464E4">
        <w:rPr>
          <w:rFonts w:eastAsia="方正小标宋_GBK"/>
          <w:sz w:val="44"/>
          <w:szCs w:val="44"/>
        </w:rPr>
        <w:t>关于加强社区居家养老服务全覆盖工作的通知</w:t>
      </w:r>
    </w:p>
    <w:p w:rsidR="00803E44" w:rsidRPr="003464E4" w:rsidRDefault="003464E4" w:rsidP="003464E4">
      <w:pPr>
        <w:spacing w:line="600" w:lineRule="exact"/>
        <w:jc w:val="center"/>
        <w:rPr>
          <w:rFonts w:eastAsia="方正仿宋_GBK"/>
          <w:sz w:val="32"/>
          <w:szCs w:val="32"/>
        </w:rPr>
      </w:pPr>
      <w:r w:rsidRPr="003464E4">
        <w:rPr>
          <w:rFonts w:eastAsia="方正仿宋_GBK"/>
          <w:sz w:val="32"/>
          <w:szCs w:val="32"/>
        </w:rPr>
        <w:t>大渡口府办发〔</w:t>
      </w:r>
      <w:r w:rsidRPr="003464E4">
        <w:rPr>
          <w:rFonts w:eastAsia="方正仿宋_GBK"/>
          <w:sz w:val="32"/>
          <w:szCs w:val="32"/>
        </w:rPr>
        <w:t>2020</w:t>
      </w:r>
      <w:r w:rsidRPr="003464E4">
        <w:rPr>
          <w:rFonts w:eastAsia="方正仿宋_GBK"/>
          <w:sz w:val="32"/>
          <w:szCs w:val="32"/>
        </w:rPr>
        <w:t>〕</w:t>
      </w:r>
      <w:r w:rsidRPr="003464E4">
        <w:rPr>
          <w:rFonts w:eastAsia="方正仿宋_GBK" w:hint="eastAsia"/>
          <w:sz w:val="32"/>
          <w:szCs w:val="32"/>
        </w:rPr>
        <w:t>17</w:t>
      </w:r>
      <w:r w:rsidRPr="003464E4">
        <w:rPr>
          <w:rFonts w:eastAsia="方正仿宋_GBK"/>
          <w:sz w:val="32"/>
          <w:szCs w:val="32"/>
        </w:rPr>
        <w:t>号</w:t>
      </w:r>
    </w:p>
    <w:p w:rsidR="003464E4" w:rsidRDefault="003464E4" w:rsidP="003464E4">
      <w:pPr>
        <w:pStyle w:val="af4"/>
        <w:spacing w:line="600" w:lineRule="exact"/>
        <w:rPr>
          <w:rFonts w:ascii="Times New Roman" w:eastAsia="方正仿宋_GBK" w:hAnsi="Times New Roman" w:cs="方正仿宋_GBK"/>
          <w:sz w:val="32"/>
          <w:szCs w:val="32"/>
        </w:rPr>
      </w:pPr>
    </w:p>
    <w:p w:rsidR="00803E44" w:rsidRPr="003464E4" w:rsidRDefault="00803E44" w:rsidP="003464E4">
      <w:pPr>
        <w:pStyle w:val="af4"/>
        <w:spacing w:line="600" w:lineRule="exact"/>
        <w:rPr>
          <w:rFonts w:ascii="Times New Roman" w:eastAsia="方正仿宋_GBK" w:hAnsi="Times New Roman" w:cs="方正仿宋_GBK"/>
          <w:sz w:val="32"/>
          <w:szCs w:val="32"/>
        </w:rPr>
      </w:pPr>
      <w:r w:rsidRPr="003464E4">
        <w:rPr>
          <w:rFonts w:ascii="Times New Roman" w:eastAsia="方正仿宋_GBK" w:hAnsi="Times New Roman" w:cs="方正仿宋_GBK" w:hint="eastAsia"/>
          <w:sz w:val="32"/>
          <w:szCs w:val="32"/>
        </w:rPr>
        <w:t>各镇人民政府，各街道办事处，区政府各部门，有关单位：</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为深入贯彻落实党的十九大、</w:t>
      </w:r>
      <w:r w:rsidRPr="003464E4">
        <w:rPr>
          <w:rFonts w:eastAsia="方正仿宋_GBK" w:hint="eastAsia"/>
          <w:sz w:val="32"/>
          <w:szCs w:val="32"/>
        </w:rPr>
        <w:t>十九届</w:t>
      </w:r>
      <w:r w:rsidRPr="003464E4">
        <w:rPr>
          <w:rFonts w:eastAsia="方正仿宋_GBK"/>
          <w:sz w:val="32"/>
          <w:szCs w:val="32"/>
        </w:rPr>
        <w:t>四中全会精神和习近平总书记关于养老服务工作的重要指示批示精神，</w:t>
      </w:r>
      <w:r w:rsidRPr="003464E4">
        <w:rPr>
          <w:rFonts w:eastAsia="方正仿宋_GBK" w:hint="eastAsia"/>
          <w:sz w:val="32"/>
          <w:szCs w:val="32"/>
        </w:rPr>
        <w:t>按照</w:t>
      </w:r>
      <w:r w:rsidRPr="003464E4">
        <w:rPr>
          <w:rFonts w:eastAsia="方正仿宋_GBK"/>
          <w:sz w:val="32"/>
          <w:szCs w:val="32"/>
        </w:rPr>
        <w:t>《</w:t>
      </w:r>
      <w:r w:rsidRPr="003464E4">
        <w:rPr>
          <w:rFonts w:eastAsia="方正仿宋_GBK" w:hint="eastAsia"/>
          <w:sz w:val="32"/>
          <w:szCs w:val="32"/>
        </w:rPr>
        <w:t>重庆</w:t>
      </w:r>
      <w:r w:rsidRPr="003464E4">
        <w:rPr>
          <w:rFonts w:eastAsia="方正仿宋_GBK"/>
          <w:sz w:val="32"/>
          <w:szCs w:val="32"/>
        </w:rPr>
        <w:t>市</w:t>
      </w:r>
      <w:r w:rsidRPr="003464E4">
        <w:rPr>
          <w:rFonts w:eastAsia="方正仿宋_GBK" w:hint="eastAsia"/>
          <w:sz w:val="32"/>
          <w:szCs w:val="32"/>
        </w:rPr>
        <w:t>人民</w:t>
      </w:r>
      <w:r w:rsidRPr="003464E4">
        <w:rPr>
          <w:rFonts w:eastAsia="方正仿宋_GBK"/>
          <w:sz w:val="32"/>
          <w:szCs w:val="32"/>
        </w:rPr>
        <w:t>政府办公厅关于印发重庆市社区居家养老服务全覆盖实施方案的通知》（</w:t>
      </w:r>
      <w:proofErr w:type="gramStart"/>
      <w:r w:rsidRPr="003464E4">
        <w:rPr>
          <w:rFonts w:eastAsia="方正仿宋_GBK"/>
          <w:sz w:val="32"/>
          <w:szCs w:val="32"/>
        </w:rPr>
        <w:t>渝府办</w:t>
      </w:r>
      <w:proofErr w:type="gramEnd"/>
      <w:r w:rsidRPr="003464E4">
        <w:rPr>
          <w:rFonts w:eastAsia="方正仿宋_GBK"/>
          <w:sz w:val="32"/>
          <w:szCs w:val="32"/>
        </w:rPr>
        <w:t>发〔</w:t>
      </w:r>
      <w:r w:rsidRPr="003464E4">
        <w:rPr>
          <w:rFonts w:eastAsia="方正仿宋_GBK"/>
          <w:sz w:val="32"/>
          <w:szCs w:val="32"/>
        </w:rPr>
        <w:t>2019</w:t>
      </w:r>
      <w:r w:rsidRPr="003464E4">
        <w:rPr>
          <w:rFonts w:eastAsia="方正仿宋_GBK"/>
          <w:sz w:val="32"/>
          <w:szCs w:val="32"/>
        </w:rPr>
        <w:t>〕</w:t>
      </w:r>
      <w:r w:rsidRPr="003464E4">
        <w:rPr>
          <w:rFonts w:eastAsia="方正仿宋_GBK"/>
          <w:sz w:val="32"/>
          <w:szCs w:val="32"/>
        </w:rPr>
        <w:t>110</w:t>
      </w:r>
      <w:r w:rsidRPr="003464E4">
        <w:rPr>
          <w:rFonts w:eastAsia="方正仿宋_GBK"/>
          <w:sz w:val="32"/>
          <w:szCs w:val="32"/>
        </w:rPr>
        <w:t>号）</w:t>
      </w:r>
      <w:r w:rsidRPr="003464E4">
        <w:rPr>
          <w:rFonts w:eastAsia="方正仿宋_GBK" w:hint="eastAsia"/>
          <w:sz w:val="32"/>
          <w:szCs w:val="32"/>
        </w:rPr>
        <w:t>要求</w:t>
      </w:r>
      <w:r w:rsidRPr="003464E4">
        <w:rPr>
          <w:rFonts w:eastAsia="方正仿宋_GBK"/>
          <w:sz w:val="32"/>
          <w:szCs w:val="32"/>
        </w:rPr>
        <w:t>，</w:t>
      </w:r>
      <w:r w:rsidRPr="003464E4">
        <w:rPr>
          <w:rFonts w:eastAsia="方正仿宋_GBK" w:hint="eastAsia"/>
          <w:sz w:val="32"/>
          <w:szCs w:val="32"/>
        </w:rPr>
        <w:t>进一步</w:t>
      </w:r>
      <w:r w:rsidRPr="003464E4">
        <w:rPr>
          <w:rFonts w:eastAsia="方正仿宋_GBK"/>
          <w:sz w:val="32"/>
          <w:szCs w:val="32"/>
        </w:rPr>
        <w:t>加快推进大渡口区社区居家养老服务</w:t>
      </w:r>
      <w:r w:rsidRPr="003464E4">
        <w:rPr>
          <w:rFonts w:eastAsia="方正仿宋_GBK" w:hint="eastAsia"/>
          <w:sz w:val="32"/>
          <w:szCs w:val="32"/>
        </w:rPr>
        <w:t>全覆盖工作，推动养老服务高质量发展</w:t>
      </w:r>
      <w:r w:rsidRPr="003464E4">
        <w:rPr>
          <w:rFonts w:eastAsia="方正仿宋_GBK"/>
          <w:sz w:val="32"/>
          <w:szCs w:val="32"/>
        </w:rPr>
        <w:t>。现将相关事宜通知如下：</w:t>
      </w:r>
    </w:p>
    <w:p w:rsidR="00803E44" w:rsidRPr="003464E4" w:rsidRDefault="00803E44" w:rsidP="003464E4">
      <w:pPr>
        <w:spacing w:line="600" w:lineRule="exact"/>
        <w:ind w:firstLineChars="200" w:firstLine="640"/>
        <w:rPr>
          <w:rFonts w:eastAsia="方正黑体_GBK"/>
          <w:sz w:val="32"/>
          <w:szCs w:val="32"/>
        </w:rPr>
      </w:pPr>
      <w:r w:rsidRPr="003464E4">
        <w:rPr>
          <w:rFonts w:eastAsia="方正黑体_GBK"/>
          <w:sz w:val="32"/>
          <w:szCs w:val="32"/>
        </w:rPr>
        <w:t>一、工作目标</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坚持以社区居家养老服务设施全覆盖为基础，以养老服务信息化全覆盖、监督管理全覆盖和</w:t>
      </w:r>
      <w:proofErr w:type="gramStart"/>
      <w:r w:rsidRPr="003464E4">
        <w:rPr>
          <w:rFonts w:eastAsia="方正仿宋_GBK"/>
          <w:sz w:val="32"/>
          <w:szCs w:val="32"/>
        </w:rPr>
        <w:t>普惠</w:t>
      </w:r>
      <w:proofErr w:type="gramEnd"/>
      <w:r w:rsidRPr="003464E4">
        <w:rPr>
          <w:rFonts w:eastAsia="方正仿宋_GBK"/>
          <w:sz w:val="32"/>
          <w:szCs w:val="32"/>
        </w:rPr>
        <w:t>政策全覆盖为保障，实现社区居家养老服务全覆盖目标，确保到</w:t>
      </w:r>
      <w:r w:rsidRPr="003464E4">
        <w:rPr>
          <w:rFonts w:eastAsia="方正仿宋_GBK"/>
          <w:sz w:val="32"/>
          <w:szCs w:val="32"/>
        </w:rPr>
        <w:t>2022</w:t>
      </w:r>
      <w:r w:rsidRPr="003464E4">
        <w:rPr>
          <w:rFonts w:eastAsia="方正仿宋_GBK"/>
          <w:sz w:val="32"/>
          <w:szCs w:val="32"/>
        </w:rPr>
        <w:t>年全区每个老年人享有基本养老服务。按照</w:t>
      </w:r>
      <w:r w:rsidRPr="003464E4">
        <w:rPr>
          <w:rFonts w:eastAsia="方正仿宋_GBK" w:cs="方正仿宋_GBK" w:hint="eastAsia"/>
          <w:sz w:val="32"/>
          <w:szCs w:val="32"/>
        </w:rPr>
        <w:t>“</w:t>
      </w:r>
      <w:r w:rsidRPr="003464E4">
        <w:rPr>
          <w:rFonts w:eastAsia="方正仿宋_GBK"/>
          <w:sz w:val="32"/>
          <w:szCs w:val="32"/>
        </w:rPr>
        <w:t>镇（街道）建养老服务中心，社区建养老服务站，村建互助养老点</w:t>
      </w:r>
      <w:r w:rsidRPr="003464E4">
        <w:rPr>
          <w:rFonts w:eastAsia="方正仿宋_GBK" w:cs="方正仿宋_GBK" w:hint="eastAsia"/>
          <w:sz w:val="32"/>
          <w:szCs w:val="32"/>
        </w:rPr>
        <w:t>”</w:t>
      </w:r>
      <w:r w:rsidRPr="003464E4">
        <w:rPr>
          <w:rFonts w:eastAsia="方正仿宋_GBK"/>
          <w:sz w:val="32"/>
          <w:szCs w:val="32"/>
        </w:rPr>
        <w:t>要求，推进城乡社区居家养老服务设施建设，构建全域智慧养老大数据信息平台，健全监督管理体系，</w:t>
      </w:r>
      <w:proofErr w:type="gramStart"/>
      <w:r w:rsidRPr="003464E4">
        <w:rPr>
          <w:rFonts w:eastAsia="方正仿宋_GBK"/>
          <w:sz w:val="32"/>
          <w:szCs w:val="32"/>
        </w:rPr>
        <w:t>完善普</w:t>
      </w:r>
      <w:proofErr w:type="gramEnd"/>
      <w:r w:rsidRPr="003464E4">
        <w:rPr>
          <w:rFonts w:eastAsia="方正仿宋_GBK"/>
          <w:sz w:val="32"/>
          <w:szCs w:val="32"/>
        </w:rPr>
        <w:t>惠性基本公共养老服务政策，优先满足高龄、失能、</w:t>
      </w:r>
      <w:r w:rsidRPr="003464E4">
        <w:rPr>
          <w:rFonts w:eastAsia="方正仿宋_GBK"/>
          <w:sz w:val="32"/>
          <w:szCs w:val="32"/>
        </w:rPr>
        <w:lastRenderedPageBreak/>
        <w:t>特殊困难等老年人基本养老服务需求，为社区居家老年人提供生活照料、托养护理、医疗康复、文化娱乐、精神慰藉等服务供给，做到在熟悉环境中生活、在亲情陪伴下养老。</w:t>
      </w:r>
      <w:r w:rsidRPr="003464E4">
        <w:rPr>
          <w:rFonts w:eastAsia="方正仿宋_GBK"/>
          <w:sz w:val="32"/>
          <w:szCs w:val="32"/>
        </w:rPr>
        <w:t>2020</w:t>
      </w:r>
      <w:r w:rsidRPr="003464E4">
        <w:rPr>
          <w:rFonts w:eastAsia="方正仿宋_GBK"/>
          <w:sz w:val="32"/>
          <w:szCs w:val="32"/>
        </w:rPr>
        <w:t>年，</w:t>
      </w:r>
      <w:r w:rsidRPr="003464E4">
        <w:rPr>
          <w:rFonts w:eastAsia="方正仿宋_GBK"/>
          <w:spacing w:val="-4"/>
          <w:sz w:val="32"/>
          <w:szCs w:val="32"/>
        </w:rPr>
        <w:t>全区所有街道、社区基本实现养老服务设施全覆盖。</w:t>
      </w:r>
      <w:r w:rsidRPr="003464E4">
        <w:rPr>
          <w:rFonts w:eastAsia="方正仿宋_GBK"/>
          <w:sz w:val="32"/>
          <w:szCs w:val="32"/>
        </w:rPr>
        <w:t>2022</w:t>
      </w:r>
      <w:r w:rsidRPr="003464E4">
        <w:rPr>
          <w:rFonts w:eastAsia="方正仿宋_GBK"/>
          <w:sz w:val="32"/>
          <w:szCs w:val="32"/>
        </w:rPr>
        <w:t>年，全区所有镇、行政村基本实现</w:t>
      </w:r>
      <w:r w:rsidRPr="003464E4">
        <w:rPr>
          <w:rFonts w:eastAsia="方正仿宋_GBK"/>
          <w:spacing w:val="-4"/>
          <w:sz w:val="32"/>
          <w:szCs w:val="32"/>
        </w:rPr>
        <w:t>养老服务设施全覆盖</w:t>
      </w:r>
      <w:r w:rsidRPr="003464E4">
        <w:rPr>
          <w:rFonts w:eastAsia="方正仿宋_GBK"/>
          <w:sz w:val="32"/>
          <w:szCs w:val="32"/>
        </w:rPr>
        <w:t>，城市养老服务设施社会化运营率达到</w:t>
      </w:r>
      <w:r w:rsidRPr="003464E4">
        <w:rPr>
          <w:rFonts w:eastAsia="方正仿宋_GBK"/>
          <w:sz w:val="32"/>
          <w:szCs w:val="32"/>
        </w:rPr>
        <w:t>90%</w:t>
      </w:r>
      <w:r w:rsidRPr="003464E4">
        <w:rPr>
          <w:rFonts w:eastAsia="方正仿宋_GBK"/>
          <w:sz w:val="32"/>
          <w:szCs w:val="32"/>
        </w:rPr>
        <w:t>以上</w:t>
      </w:r>
      <w:r w:rsidRPr="003464E4">
        <w:rPr>
          <w:rFonts w:eastAsia="方正仿宋_GBK" w:hint="eastAsia"/>
          <w:sz w:val="32"/>
          <w:szCs w:val="32"/>
        </w:rPr>
        <w:t>，</w:t>
      </w:r>
      <w:r w:rsidRPr="003464E4">
        <w:rPr>
          <w:rFonts w:eastAsia="方正仿宋_GBK"/>
          <w:sz w:val="32"/>
          <w:szCs w:val="32"/>
        </w:rPr>
        <w:t>农村养老服务设施社会化运营率达到</w:t>
      </w:r>
      <w:r w:rsidRPr="003464E4">
        <w:rPr>
          <w:rFonts w:eastAsia="方正仿宋_GBK"/>
          <w:sz w:val="32"/>
          <w:szCs w:val="32"/>
        </w:rPr>
        <w:t>60%</w:t>
      </w:r>
      <w:r w:rsidRPr="003464E4">
        <w:rPr>
          <w:rFonts w:eastAsia="方正仿宋_GBK"/>
          <w:sz w:val="32"/>
          <w:szCs w:val="32"/>
        </w:rPr>
        <w:t>以上，城乡</w:t>
      </w:r>
      <w:proofErr w:type="gramStart"/>
      <w:r w:rsidRPr="003464E4">
        <w:rPr>
          <w:rFonts w:eastAsia="方正仿宋_GBK"/>
          <w:sz w:val="32"/>
          <w:szCs w:val="32"/>
        </w:rPr>
        <w:t>医养服务</w:t>
      </w:r>
      <w:proofErr w:type="gramEnd"/>
      <w:r w:rsidRPr="003464E4">
        <w:rPr>
          <w:rFonts w:eastAsia="方正仿宋_GBK"/>
          <w:sz w:val="32"/>
          <w:szCs w:val="32"/>
        </w:rPr>
        <w:t>能力达到</w:t>
      </w:r>
      <w:r w:rsidRPr="003464E4">
        <w:rPr>
          <w:rFonts w:eastAsia="方正仿宋_GBK"/>
          <w:sz w:val="32"/>
          <w:szCs w:val="32"/>
        </w:rPr>
        <w:t>100%</w:t>
      </w:r>
      <w:r w:rsidRPr="003464E4">
        <w:rPr>
          <w:rFonts w:eastAsia="方正仿宋_GBK"/>
          <w:sz w:val="32"/>
          <w:szCs w:val="32"/>
        </w:rPr>
        <w:t>，以社区居家养老服务高质量发展，推动大渡口区</w:t>
      </w:r>
      <w:r w:rsidRPr="003464E4">
        <w:rPr>
          <w:rFonts w:eastAsia="方正仿宋_GBK" w:cs="方正仿宋_GBK" w:hint="eastAsia"/>
          <w:sz w:val="32"/>
          <w:szCs w:val="32"/>
        </w:rPr>
        <w:t>“</w:t>
      </w:r>
      <w:r w:rsidRPr="003464E4">
        <w:rPr>
          <w:rFonts w:eastAsia="方正仿宋_GBK"/>
          <w:sz w:val="32"/>
          <w:szCs w:val="32"/>
        </w:rPr>
        <w:t>高质量产业之区，高品质宜居之城</w:t>
      </w:r>
      <w:r w:rsidRPr="003464E4">
        <w:rPr>
          <w:rFonts w:eastAsia="方正仿宋_GBK" w:cs="方正仿宋_GBK" w:hint="eastAsia"/>
          <w:sz w:val="32"/>
          <w:szCs w:val="32"/>
        </w:rPr>
        <w:t>”</w:t>
      </w:r>
      <w:r w:rsidRPr="003464E4">
        <w:rPr>
          <w:rFonts w:eastAsia="方正仿宋_GBK"/>
          <w:sz w:val="32"/>
          <w:szCs w:val="32"/>
        </w:rPr>
        <w:t>建设。</w:t>
      </w:r>
    </w:p>
    <w:p w:rsidR="00803E44" w:rsidRPr="003464E4" w:rsidRDefault="00803E44" w:rsidP="003464E4">
      <w:pPr>
        <w:spacing w:line="600" w:lineRule="exact"/>
        <w:ind w:firstLineChars="200" w:firstLine="640"/>
        <w:rPr>
          <w:rFonts w:eastAsia="方正黑体_GBK"/>
          <w:sz w:val="32"/>
          <w:szCs w:val="32"/>
        </w:rPr>
      </w:pPr>
      <w:r w:rsidRPr="003464E4">
        <w:rPr>
          <w:rFonts w:eastAsia="方正黑体_GBK"/>
          <w:sz w:val="32"/>
          <w:szCs w:val="32"/>
        </w:rPr>
        <w:t>二、主要任务</w:t>
      </w:r>
    </w:p>
    <w:p w:rsidR="00803E44" w:rsidRPr="003464E4" w:rsidRDefault="00803E44" w:rsidP="003464E4">
      <w:pPr>
        <w:pStyle w:val="Bodytext1"/>
        <w:spacing w:line="600" w:lineRule="exact"/>
        <w:ind w:firstLine="500"/>
        <w:rPr>
          <w:rFonts w:ascii="Times New Roman" w:eastAsia="方正仿宋_GBK" w:hAnsi="Times New Roman" w:cs="Times New Roman"/>
          <w:sz w:val="32"/>
          <w:szCs w:val="32"/>
        </w:rPr>
      </w:pPr>
      <w:r w:rsidRPr="003464E4">
        <w:rPr>
          <w:rFonts w:ascii="Times New Roman" w:eastAsia="方正楷体_GBK" w:hAnsi="Times New Roman" w:cs="Times New Roman"/>
          <w:sz w:val="32"/>
          <w:szCs w:val="32"/>
        </w:rPr>
        <w:t>（一）加快规划建设。</w:t>
      </w:r>
      <w:r w:rsidRPr="003464E4">
        <w:rPr>
          <w:rFonts w:ascii="Times New Roman" w:eastAsia="方正仿宋_GBK" w:hAnsi="Times New Roman" w:cs="Times New Roman"/>
          <w:sz w:val="32"/>
          <w:szCs w:val="32"/>
        </w:rPr>
        <w:t>按照</w:t>
      </w:r>
      <w:r w:rsidRPr="003464E4">
        <w:rPr>
          <w:rFonts w:ascii="Times New Roman" w:eastAsia="方正仿宋_GBK" w:hAnsi="Times New Roman" w:cs="方正仿宋_GBK" w:hint="eastAsia"/>
          <w:sz w:val="32"/>
          <w:szCs w:val="32"/>
          <w:lang w:val="zh-CN" w:eastAsia="zh-CN" w:bidi="zh-CN"/>
        </w:rPr>
        <w:t>“一</w:t>
      </w:r>
      <w:r w:rsidRPr="003464E4">
        <w:rPr>
          <w:rFonts w:ascii="Times New Roman" w:eastAsia="方正仿宋_GBK" w:hAnsi="Times New Roman" w:cs="方正仿宋_GBK" w:hint="eastAsia"/>
          <w:sz w:val="32"/>
          <w:szCs w:val="32"/>
        </w:rPr>
        <w:t>镇</w:t>
      </w:r>
      <w:r w:rsidRPr="003464E4">
        <w:rPr>
          <w:rFonts w:ascii="Times New Roman" w:eastAsia="方正仿宋_GBK" w:hAnsi="Times New Roman" w:cs="方正仿宋_GBK" w:hint="eastAsia"/>
          <w:sz w:val="32"/>
          <w:szCs w:val="32"/>
          <w:lang w:eastAsia="zh-CN"/>
        </w:rPr>
        <w:t>（街道）</w:t>
      </w:r>
      <w:r w:rsidRPr="003464E4">
        <w:rPr>
          <w:rFonts w:ascii="Times New Roman" w:eastAsia="方正仿宋_GBK" w:hAnsi="Times New Roman" w:cs="方正仿宋_GBK" w:hint="eastAsia"/>
          <w:sz w:val="32"/>
          <w:szCs w:val="32"/>
        </w:rPr>
        <w:t>一中心，一村（社区）一站</w:t>
      </w:r>
      <w:r w:rsidRPr="003464E4">
        <w:rPr>
          <w:rFonts w:ascii="Times New Roman" w:eastAsia="方正仿宋_GBK" w:hAnsi="Times New Roman" w:cs="方正仿宋_GBK" w:hint="eastAsia"/>
          <w:sz w:val="32"/>
          <w:szCs w:val="32"/>
          <w:lang w:eastAsia="zh-CN"/>
        </w:rPr>
        <w:t>（点）</w:t>
      </w:r>
      <w:r w:rsidRPr="003464E4">
        <w:rPr>
          <w:rFonts w:ascii="Times New Roman" w:eastAsia="方正仿宋_GBK" w:hAnsi="Times New Roman" w:cs="方正仿宋_GBK" w:hint="eastAsia"/>
          <w:sz w:val="32"/>
          <w:szCs w:val="32"/>
        </w:rPr>
        <w:t>”</w:t>
      </w:r>
      <w:r w:rsidRPr="003464E4">
        <w:rPr>
          <w:rFonts w:ascii="Times New Roman" w:eastAsia="方正仿宋_GBK" w:hAnsi="Times New Roman" w:cs="Times New Roman"/>
          <w:sz w:val="32"/>
          <w:szCs w:val="32"/>
        </w:rPr>
        <w:t>要求，坚持把养老服务设施建设纳入新建居住（小）区配套建设，完善</w:t>
      </w:r>
      <w:r w:rsidRPr="003464E4">
        <w:rPr>
          <w:rFonts w:ascii="Times New Roman" w:eastAsia="方正仿宋_GBK" w:hAnsi="Times New Roman" w:cs="Times New Roman"/>
          <w:sz w:val="32"/>
          <w:szCs w:val="32"/>
          <w:lang w:eastAsia="zh-CN"/>
        </w:rPr>
        <w:t>大渡口区</w:t>
      </w:r>
      <w:r w:rsidRPr="003464E4">
        <w:rPr>
          <w:rFonts w:ascii="Times New Roman" w:eastAsia="方正仿宋_GBK" w:hAnsi="Times New Roman" w:cs="Times New Roman"/>
          <w:sz w:val="32"/>
          <w:szCs w:val="32"/>
        </w:rPr>
        <w:t>养老服务设施专项规划，原则上与村（社区）卫生服务设施一体或邻近规划设置。在原未规划养老服务设施的区域，原则上每个镇（街道）布局</w:t>
      </w:r>
      <w:r w:rsidRPr="003464E4">
        <w:rPr>
          <w:rFonts w:ascii="Times New Roman" w:eastAsia="方正仿宋_GBK" w:hAnsi="Times New Roman" w:cs="Times New Roman"/>
          <w:sz w:val="32"/>
          <w:szCs w:val="32"/>
        </w:rPr>
        <w:t>1</w:t>
      </w:r>
      <w:r w:rsidRPr="003464E4">
        <w:rPr>
          <w:rFonts w:ascii="Times New Roman" w:eastAsia="方正仿宋_GBK" w:hAnsi="Times New Roman" w:cs="Times New Roman"/>
          <w:sz w:val="32"/>
          <w:szCs w:val="32"/>
        </w:rPr>
        <w:t>个养老服务中心</w:t>
      </w:r>
      <w:r w:rsidRPr="003464E4">
        <w:rPr>
          <w:rFonts w:ascii="Times New Roman" w:eastAsia="方正仿宋_GBK" w:hAnsi="Times New Roman" w:cs="Times New Roman" w:hint="eastAsia"/>
          <w:sz w:val="32"/>
          <w:szCs w:val="32"/>
          <w:lang w:eastAsia="zh-CN"/>
        </w:rPr>
        <w:t>，</w:t>
      </w:r>
      <w:r w:rsidRPr="003464E4">
        <w:rPr>
          <w:rFonts w:ascii="Times New Roman" w:eastAsia="方正仿宋_GBK" w:hAnsi="Times New Roman" w:cs="Times New Roman"/>
          <w:sz w:val="32"/>
          <w:szCs w:val="32"/>
        </w:rPr>
        <w:t>每个社区布局</w:t>
      </w:r>
      <w:r w:rsidRPr="003464E4">
        <w:rPr>
          <w:rFonts w:ascii="Times New Roman" w:eastAsia="方正仿宋_GBK" w:hAnsi="Times New Roman" w:cs="Times New Roman"/>
          <w:sz w:val="32"/>
          <w:szCs w:val="32"/>
        </w:rPr>
        <w:t>1</w:t>
      </w:r>
      <w:r w:rsidRPr="003464E4">
        <w:rPr>
          <w:rFonts w:ascii="Times New Roman" w:eastAsia="方正仿宋_GBK" w:hAnsi="Times New Roman" w:cs="Times New Roman"/>
          <w:sz w:val="32"/>
          <w:szCs w:val="32"/>
        </w:rPr>
        <w:t>个养老服务站，每个村布局</w:t>
      </w:r>
      <w:r w:rsidRPr="003464E4">
        <w:rPr>
          <w:rFonts w:ascii="Times New Roman" w:eastAsia="方正仿宋_GBK" w:hAnsi="Times New Roman" w:cs="Times New Roman"/>
          <w:sz w:val="32"/>
          <w:szCs w:val="32"/>
        </w:rPr>
        <w:t>1</w:t>
      </w:r>
      <w:r w:rsidRPr="003464E4">
        <w:rPr>
          <w:rFonts w:ascii="Times New Roman" w:eastAsia="方正仿宋_GBK" w:hAnsi="Times New Roman" w:cs="Times New Roman"/>
          <w:sz w:val="32"/>
          <w:szCs w:val="32"/>
        </w:rPr>
        <w:t>个互助养老点。在养老服务设施未达标的城市老旧社区，各镇（街道）应充分利用现有闲置用房资源或采取购买、置换、租赁等方式，按社区养老服务设施建设标准予以配建。镇（街道）养老服务中心</w:t>
      </w:r>
      <w:r w:rsidRPr="003464E4">
        <w:rPr>
          <w:rFonts w:ascii="Times New Roman" w:eastAsia="方正仿宋_GBK" w:hAnsi="Times New Roman" w:cs="Times New Roman"/>
          <w:sz w:val="32"/>
          <w:szCs w:val="32"/>
          <w:lang w:eastAsia="zh-CN"/>
        </w:rPr>
        <w:t>应</w:t>
      </w:r>
      <w:r w:rsidRPr="003464E4">
        <w:rPr>
          <w:rFonts w:ascii="Times New Roman" w:eastAsia="方正仿宋_GBK" w:hAnsi="Times New Roman" w:cs="Times New Roman" w:hint="eastAsia"/>
          <w:sz w:val="32"/>
          <w:szCs w:val="32"/>
          <w:lang w:eastAsia="zh-CN"/>
        </w:rPr>
        <w:t>采取</w:t>
      </w:r>
      <w:r w:rsidRPr="003464E4">
        <w:rPr>
          <w:rFonts w:ascii="Times New Roman" w:eastAsia="方正仿宋_GBK" w:hAnsi="Times New Roman" w:cs="Times New Roman"/>
          <w:sz w:val="32"/>
          <w:szCs w:val="32"/>
        </w:rPr>
        <w:t>“</w:t>
      </w:r>
      <w:r w:rsidRPr="003464E4">
        <w:rPr>
          <w:rFonts w:ascii="Times New Roman" w:eastAsia="方正仿宋_GBK" w:hAnsi="Times New Roman" w:cs="Times New Roman"/>
          <w:sz w:val="32"/>
          <w:szCs w:val="32"/>
          <w:lang w:eastAsia="zh-CN"/>
        </w:rPr>
        <w:t>民建公助</w:t>
      </w:r>
      <w:r w:rsidRPr="003464E4">
        <w:rPr>
          <w:rFonts w:ascii="Times New Roman" w:eastAsia="方正仿宋_GBK" w:hAnsi="Times New Roman" w:cs="Times New Roman"/>
          <w:sz w:val="32"/>
          <w:szCs w:val="32"/>
        </w:rPr>
        <w:t>”</w:t>
      </w:r>
      <w:r w:rsidRPr="003464E4">
        <w:rPr>
          <w:rFonts w:ascii="Times New Roman" w:eastAsia="方正仿宋_GBK" w:hAnsi="Times New Roman" w:cs="Times New Roman"/>
          <w:sz w:val="32"/>
          <w:szCs w:val="32"/>
        </w:rPr>
        <w:t>方式建设</w:t>
      </w:r>
      <w:r w:rsidRPr="003464E4">
        <w:rPr>
          <w:rFonts w:ascii="Times New Roman" w:eastAsia="方正仿宋_GBK" w:hAnsi="Times New Roman" w:cs="Times New Roman" w:hint="eastAsia"/>
          <w:sz w:val="32"/>
          <w:szCs w:val="32"/>
          <w:lang w:eastAsia="zh-CN"/>
        </w:rPr>
        <w:t>；</w:t>
      </w:r>
      <w:r w:rsidRPr="003464E4">
        <w:rPr>
          <w:rFonts w:ascii="Times New Roman" w:eastAsia="方正仿宋_GBK" w:hAnsi="Times New Roman" w:cs="Times New Roman"/>
          <w:sz w:val="32"/>
          <w:szCs w:val="32"/>
        </w:rPr>
        <w:t>社区养老服务站</w:t>
      </w:r>
      <w:r w:rsidRPr="003464E4">
        <w:rPr>
          <w:rFonts w:ascii="Times New Roman" w:eastAsia="方正仿宋_GBK" w:hAnsi="Times New Roman" w:cs="Times New Roman" w:hint="eastAsia"/>
          <w:sz w:val="32"/>
          <w:szCs w:val="32"/>
          <w:lang w:eastAsia="zh-CN"/>
        </w:rPr>
        <w:t>除已明确由社会力量投建的外，全部</w:t>
      </w:r>
      <w:r w:rsidRPr="003464E4">
        <w:rPr>
          <w:rFonts w:ascii="Times New Roman" w:eastAsia="方正仿宋_GBK" w:hAnsi="Times New Roman" w:cs="Times New Roman"/>
          <w:sz w:val="32"/>
          <w:szCs w:val="32"/>
          <w:lang w:eastAsia="zh-CN"/>
        </w:rPr>
        <w:t>由</w:t>
      </w:r>
      <w:r w:rsidRPr="003464E4">
        <w:rPr>
          <w:rFonts w:ascii="Times New Roman" w:eastAsia="方正仿宋_GBK" w:hAnsi="Times New Roman" w:cs="Times New Roman"/>
          <w:sz w:val="32"/>
          <w:szCs w:val="32"/>
        </w:rPr>
        <w:t>政府投建</w:t>
      </w:r>
      <w:r w:rsidRPr="003464E4">
        <w:rPr>
          <w:rFonts w:ascii="Times New Roman" w:eastAsia="方正仿宋_GBK" w:hAnsi="Times New Roman" w:cs="Times New Roman" w:hint="eastAsia"/>
          <w:sz w:val="32"/>
          <w:szCs w:val="32"/>
          <w:lang w:eastAsia="zh-CN"/>
        </w:rPr>
        <w:t>；</w:t>
      </w:r>
      <w:r w:rsidRPr="003464E4">
        <w:rPr>
          <w:rFonts w:ascii="Times New Roman" w:eastAsia="方正仿宋_GBK" w:hAnsi="Times New Roman" w:cs="Times New Roman"/>
          <w:sz w:val="32"/>
          <w:szCs w:val="32"/>
        </w:rPr>
        <w:t>农村互助养老点由各镇</w:t>
      </w:r>
      <w:r w:rsidRPr="003464E4">
        <w:rPr>
          <w:rFonts w:ascii="Times New Roman" w:eastAsia="方正仿宋_GBK" w:hAnsi="Times New Roman" w:cs="Times New Roman"/>
          <w:sz w:val="32"/>
          <w:szCs w:val="32"/>
          <w:lang w:eastAsia="zh-CN"/>
        </w:rPr>
        <w:t>建设</w:t>
      </w:r>
      <w:r w:rsidRPr="003464E4">
        <w:rPr>
          <w:rFonts w:ascii="Times New Roman" w:eastAsia="方正仿宋_GBK" w:hAnsi="Times New Roman" w:cs="Times New Roman"/>
          <w:sz w:val="32"/>
          <w:szCs w:val="32"/>
        </w:rPr>
        <w:t>。（</w:t>
      </w:r>
      <w:r w:rsidRPr="003464E4">
        <w:rPr>
          <w:rFonts w:ascii="Times New Roman" w:eastAsia="方正仿宋_GBK" w:hAnsi="Times New Roman" w:cs="Times New Roman"/>
          <w:b/>
          <w:bCs/>
          <w:sz w:val="32"/>
          <w:szCs w:val="32"/>
        </w:rPr>
        <w:t>责</w:t>
      </w:r>
      <w:r w:rsidRPr="003464E4">
        <w:rPr>
          <w:rFonts w:ascii="Times New Roman" w:eastAsia="方正仿宋_GBK" w:hAnsi="Times New Roman" w:cs="Times New Roman"/>
          <w:b/>
          <w:bCs/>
          <w:sz w:val="32"/>
          <w:szCs w:val="32"/>
        </w:rPr>
        <w:lastRenderedPageBreak/>
        <w:t>任单位：</w:t>
      </w:r>
      <w:r w:rsidRPr="003464E4">
        <w:rPr>
          <w:rFonts w:ascii="Times New Roman" w:eastAsia="方正仿宋_GBK" w:hAnsi="Times New Roman" w:cs="Times New Roman" w:hint="eastAsia"/>
          <w:sz w:val="32"/>
          <w:szCs w:val="32"/>
          <w:lang w:eastAsia="zh-CN"/>
        </w:rPr>
        <w:t>区</w:t>
      </w:r>
      <w:r w:rsidRPr="003464E4">
        <w:rPr>
          <w:rFonts w:ascii="Times New Roman" w:eastAsia="方正仿宋_GBK" w:hAnsi="Times New Roman" w:cs="Times New Roman"/>
          <w:sz w:val="32"/>
          <w:szCs w:val="32"/>
        </w:rPr>
        <w:t>规划</w:t>
      </w:r>
      <w:r w:rsidRPr="003464E4">
        <w:rPr>
          <w:rFonts w:ascii="Times New Roman" w:eastAsia="方正仿宋_GBK" w:hAnsi="Times New Roman" w:cs="Times New Roman" w:hint="eastAsia"/>
          <w:sz w:val="32"/>
          <w:szCs w:val="32"/>
          <w:lang w:eastAsia="zh-CN"/>
        </w:rPr>
        <w:t>和</w:t>
      </w:r>
      <w:r w:rsidRPr="003464E4">
        <w:rPr>
          <w:rFonts w:ascii="Times New Roman" w:eastAsia="方正仿宋_GBK" w:hAnsi="Times New Roman" w:cs="Times New Roman"/>
          <w:sz w:val="32"/>
          <w:szCs w:val="32"/>
        </w:rPr>
        <w:t>自然资源局、</w:t>
      </w:r>
      <w:r w:rsidRPr="003464E4">
        <w:rPr>
          <w:rFonts w:ascii="Times New Roman" w:eastAsia="方正仿宋_GBK" w:hAnsi="Times New Roman" w:cs="Times New Roman" w:hint="eastAsia"/>
          <w:sz w:val="32"/>
          <w:szCs w:val="32"/>
          <w:lang w:eastAsia="zh-CN"/>
        </w:rPr>
        <w:t>区</w:t>
      </w:r>
      <w:r w:rsidRPr="003464E4">
        <w:rPr>
          <w:rFonts w:ascii="Times New Roman" w:eastAsia="方正仿宋_GBK" w:hAnsi="Times New Roman" w:cs="Times New Roman"/>
          <w:sz w:val="32"/>
          <w:szCs w:val="32"/>
        </w:rPr>
        <w:t>民政局、</w:t>
      </w:r>
      <w:r w:rsidRPr="003464E4">
        <w:rPr>
          <w:rFonts w:ascii="Times New Roman" w:eastAsia="方正仿宋_GBK" w:hAnsi="Times New Roman" w:cs="Times New Roman" w:hint="eastAsia"/>
          <w:sz w:val="32"/>
          <w:szCs w:val="32"/>
          <w:lang w:eastAsia="zh-CN"/>
        </w:rPr>
        <w:t>区</w:t>
      </w:r>
      <w:r w:rsidRPr="003464E4">
        <w:rPr>
          <w:rFonts w:ascii="Times New Roman" w:eastAsia="方正仿宋_GBK" w:hAnsi="Times New Roman" w:cs="Times New Roman"/>
          <w:sz w:val="32"/>
          <w:szCs w:val="32"/>
        </w:rPr>
        <w:t>住房城乡建委、</w:t>
      </w:r>
      <w:r w:rsidRPr="003464E4">
        <w:rPr>
          <w:rFonts w:ascii="Times New Roman" w:eastAsia="方正仿宋_GBK" w:hAnsi="Times New Roman" w:cs="Times New Roman" w:hint="eastAsia"/>
          <w:sz w:val="32"/>
          <w:szCs w:val="32"/>
          <w:lang w:eastAsia="zh-CN"/>
        </w:rPr>
        <w:t>区</w:t>
      </w:r>
      <w:r w:rsidRPr="003464E4">
        <w:rPr>
          <w:rFonts w:ascii="Times New Roman" w:eastAsia="方正仿宋_GBK" w:hAnsi="Times New Roman" w:cs="Times New Roman"/>
          <w:sz w:val="32"/>
          <w:szCs w:val="32"/>
        </w:rPr>
        <w:t>卫生健康委、</w:t>
      </w:r>
      <w:r w:rsidRPr="003464E4">
        <w:rPr>
          <w:rFonts w:ascii="Times New Roman" w:eastAsia="方正仿宋_GBK" w:hAnsi="Times New Roman" w:cs="Times New Roman" w:hint="eastAsia"/>
          <w:sz w:val="32"/>
          <w:szCs w:val="32"/>
          <w:lang w:eastAsia="zh-CN"/>
        </w:rPr>
        <w:t>区财政局</w:t>
      </w:r>
      <w:r w:rsidRPr="003464E4">
        <w:rPr>
          <w:rFonts w:ascii="Times New Roman" w:eastAsia="方正仿宋_GBK" w:hAnsi="Times New Roman" w:cs="Times New Roman"/>
          <w:sz w:val="32"/>
          <w:szCs w:val="32"/>
        </w:rPr>
        <w:t xml:space="preserve">, </w:t>
      </w:r>
      <w:r w:rsidRPr="003464E4">
        <w:rPr>
          <w:rFonts w:ascii="Times New Roman" w:eastAsia="方正仿宋_GBK" w:hAnsi="Times New Roman" w:cs="Times New Roman"/>
          <w:sz w:val="32"/>
          <w:szCs w:val="32"/>
        </w:rPr>
        <w:t>各</w:t>
      </w:r>
      <w:r w:rsidRPr="003464E4">
        <w:rPr>
          <w:rFonts w:ascii="Times New Roman" w:eastAsia="方正仿宋_GBK" w:hAnsi="Times New Roman" w:cs="Times New Roman" w:hint="eastAsia"/>
          <w:sz w:val="32"/>
          <w:szCs w:val="32"/>
          <w:lang w:eastAsia="zh-CN"/>
        </w:rPr>
        <w:t>镇街</w:t>
      </w:r>
      <w:r w:rsidRPr="003464E4">
        <w:rPr>
          <w:rFonts w:ascii="Times New Roman" w:eastAsia="方正仿宋_GBK" w:hAnsi="Times New Roman" w:cs="Times New Roman"/>
          <w:sz w:val="32"/>
          <w:szCs w:val="32"/>
        </w:rPr>
        <w:t>）</w:t>
      </w:r>
    </w:p>
    <w:p w:rsidR="00803E44" w:rsidRPr="003464E4" w:rsidRDefault="00803E44" w:rsidP="003464E4">
      <w:pPr>
        <w:pStyle w:val="Bodytext1"/>
        <w:spacing w:line="600" w:lineRule="exact"/>
        <w:ind w:firstLine="500"/>
        <w:rPr>
          <w:rFonts w:ascii="Times New Roman" w:eastAsia="方正仿宋_GBK" w:hAnsi="Times New Roman" w:cs="Times New Roman"/>
          <w:sz w:val="32"/>
          <w:szCs w:val="32"/>
        </w:rPr>
      </w:pPr>
      <w:r w:rsidRPr="003464E4">
        <w:rPr>
          <w:rFonts w:ascii="Times New Roman" w:eastAsia="方正楷体_GBK" w:hAnsi="Times New Roman" w:cs="Times New Roman" w:hint="eastAsia"/>
          <w:sz w:val="32"/>
          <w:szCs w:val="32"/>
          <w:lang w:val="en-US" w:eastAsia="zh-CN"/>
        </w:rPr>
        <w:t xml:space="preserve"> </w:t>
      </w:r>
      <w:r w:rsidRPr="003464E4">
        <w:rPr>
          <w:rFonts w:ascii="Times New Roman" w:eastAsia="方正楷体_GBK" w:hAnsi="Times New Roman" w:cs="Times New Roman"/>
          <w:sz w:val="32"/>
          <w:szCs w:val="32"/>
        </w:rPr>
        <w:t>（二）规范设施建设。</w:t>
      </w:r>
      <w:r w:rsidRPr="003464E4">
        <w:rPr>
          <w:rFonts w:ascii="Times New Roman" w:eastAsia="方正仿宋_GBK" w:hAnsi="Times New Roman" w:cs="Times New Roman"/>
          <w:sz w:val="32"/>
          <w:szCs w:val="32"/>
        </w:rPr>
        <w:t>街道养老服务中心建筑面积原则上不低于</w:t>
      </w:r>
      <w:r w:rsidRPr="003464E4">
        <w:rPr>
          <w:rFonts w:ascii="Times New Roman" w:eastAsia="方正仿宋_GBK" w:hAnsi="Times New Roman" w:cs="Times New Roman"/>
          <w:sz w:val="32"/>
          <w:szCs w:val="32"/>
        </w:rPr>
        <w:t>1500</w:t>
      </w:r>
      <w:r w:rsidRPr="003464E4">
        <w:rPr>
          <w:rFonts w:ascii="Times New Roman" w:eastAsia="方正仿宋_GBK" w:hAnsi="Times New Roman" w:cs="Times New Roman" w:hint="eastAsia"/>
          <w:sz w:val="32"/>
          <w:szCs w:val="32"/>
          <w:lang w:eastAsia="zh-CN"/>
        </w:rPr>
        <w:t>平方米</w:t>
      </w:r>
      <w:r w:rsidRPr="003464E4">
        <w:rPr>
          <w:rFonts w:ascii="Times New Roman" w:eastAsia="方正仿宋_GBK" w:hAnsi="Times New Roman" w:cs="Times New Roman"/>
          <w:sz w:val="32"/>
          <w:szCs w:val="32"/>
        </w:rPr>
        <w:t>，应设置生活照料、托养护理、医疗康复、休闲娱乐、文化教育、人文关怀和运营管理等功能区域，其中托养护理区一般应设置</w:t>
      </w:r>
      <w:r w:rsidRPr="003464E4">
        <w:rPr>
          <w:rFonts w:ascii="Times New Roman" w:eastAsia="方正仿宋_GBK" w:hAnsi="Times New Roman" w:cs="Times New Roman"/>
          <w:sz w:val="32"/>
          <w:szCs w:val="32"/>
        </w:rPr>
        <w:t>20</w:t>
      </w:r>
      <w:r w:rsidRPr="003464E4">
        <w:rPr>
          <w:rFonts w:ascii="Times New Roman" w:eastAsia="方正仿宋_GBK" w:hAnsi="Times New Roman" w:cs="Times New Roman"/>
          <w:sz w:val="32"/>
          <w:szCs w:val="32"/>
        </w:rPr>
        <w:t>张以上养老服务床位；社区养老服务站面积原则上不低于</w:t>
      </w:r>
      <w:r w:rsidRPr="003464E4">
        <w:rPr>
          <w:rFonts w:ascii="Times New Roman" w:eastAsia="方正仿宋_GBK" w:hAnsi="Times New Roman" w:cs="Times New Roman"/>
          <w:sz w:val="32"/>
          <w:szCs w:val="32"/>
        </w:rPr>
        <w:t>300</w:t>
      </w:r>
      <w:r w:rsidRPr="003464E4">
        <w:rPr>
          <w:rFonts w:ascii="Times New Roman" w:eastAsia="方正仿宋_GBK" w:hAnsi="Times New Roman" w:cs="Times New Roman" w:hint="eastAsia"/>
          <w:sz w:val="32"/>
          <w:szCs w:val="32"/>
          <w:lang w:eastAsia="zh-CN"/>
        </w:rPr>
        <w:t>平方米</w:t>
      </w:r>
      <w:r w:rsidRPr="003464E4">
        <w:rPr>
          <w:rFonts w:ascii="Times New Roman" w:eastAsia="方正仿宋_GBK" w:hAnsi="Times New Roman" w:cs="Times New Roman"/>
          <w:sz w:val="32"/>
          <w:szCs w:val="32"/>
        </w:rPr>
        <w:t>（老年人口较少的社区</w:t>
      </w:r>
      <w:r w:rsidRPr="003464E4">
        <w:rPr>
          <w:rFonts w:ascii="Times New Roman" w:eastAsia="方正仿宋_GBK" w:hAnsi="Times New Roman" w:cs="Times New Roman" w:hint="eastAsia"/>
          <w:sz w:val="32"/>
          <w:szCs w:val="32"/>
          <w:lang w:eastAsia="zh-CN"/>
        </w:rPr>
        <w:t>不低于</w:t>
      </w:r>
      <w:r w:rsidRPr="003464E4">
        <w:rPr>
          <w:rFonts w:ascii="Times New Roman" w:eastAsia="方正仿宋_GBK" w:hAnsi="Times New Roman" w:cs="Times New Roman"/>
          <w:sz w:val="32"/>
          <w:szCs w:val="32"/>
        </w:rPr>
        <w:t>200</w:t>
      </w:r>
      <w:r w:rsidRPr="003464E4">
        <w:rPr>
          <w:rFonts w:ascii="Times New Roman" w:eastAsia="方正仿宋_GBK" w:hAnsi="Times New Roman" w:cs="Times New Roman" w:hint="eastAsia"/>
          <w:sz w:val="32"/>
          <w:szCs w:val="32"/>
          <w:lang w:eastAsia="zh-CN"/>
        </w:rPr>
        <w:t>平方米</w:t>
      </w:r>
      <w:r w:rsidRPr="003464E4">
        <w:rPr>
          <w:rFonts w:ascii="Times New Roman" w:eastAsia="方正仿宋_GBK" w:hAnsi="Times New Roman" w:cs="Times New Roman"/>
          <w:sz w:val="32"/>
          <w:szCs w:val="32"/>
        </w:rPr>
        <w:t>），应设置助餐、康复、阅览、娱乐等功能区域，有条件的要设置日间照料床位</w:t>
      </w:r>
      <w:r w:rsidRPr="003464E4">
        <w:rPr>
          <w:rFonts w:ascii="Times New Roman" w:eastAsia="方正仿宋_GBK" w:hAnsi="Times New Roman" w:cs="Times New Roman" w:hint="eastAsia"/>
          <w:sz w:val="32"/>
          <w:szCs w:val="32"/>
          <w:lang w:eastAsia="zh-CN"/>
        </w:rPr>
        <w:t>；</w:t>
      </w:r>
      <w:r w:rsidRPr="003464E4">
        <w:rPr>
          <w:rFonts w:ascii="Times New Roman" w:eastAsia="方正仿宋_GBK" w:hAnsi="Times New Roman" w:cs="Times New Roman"/>
          <w:sz w:val="32"/>
          <w:szCs w:val="32"/>
        </w:rPr>
        <w:t>镇养老服务中心建筑面积原则上不低于</w:t>
      </w:r>
      <w:r w:rsidRPr="003464E4">
        <w:rPr>
          <w:rFonts w:ascii="Times New Roman" w:eastAsia="方正仿宋_GBK" w:hAnsi="Times New Roman" w:cs="Times New Roman"/>
          <w:sz w:val="32"/>
          <w:szCs w:val="32"/>
        </w:rPr>
        <w:t>800</w:t>
      </w:r>
      <w:r w:rsidRPr="003464E4">
        <w:rPr>
          <w:rFonts w:ascii="Times New Roman" w:eastAsia="方正仿宋_GBK" w:hAnsi="Times New Roman" w:cs="Times New Roman" w:hint="eastAsia"/>
          <w:sz w:val="32"/>
          <w:szCs w:val="32"/>
          <w:lang w:eastAsia="zh-CN"/>
        </w:rPr>
        <w:t>平方米</w:t>
      </w:r>
      <w:r w:rsidRPr="003464E4">
        <w:rPr>
          <w:rFonts w:ascii="Times New Roman" w:eastAsia="方正仿宋_GBK" w:hAnsi="Times New Roman" w:cs="Times New Roman"/>
          <w:sz w:val="32"/>
          <w:szCs w:val="32"/>
        </w:rPr>
        <w:t>，应设置托养护理、生活照料、医疗保健、文体活动等功能区域，有条件的应设置</w:t>
      </w:r>
      <w:r w:rsidRPr="003464E4">
        <w:rPr>
          <w:rFonts w:ascii="Times New Roman" w:eastAsia="方正仿宋_GBK" w:hAnsi="Times New Roman" w:cs="Times New Roman"/>
          <w:sz w:val="32"/>
          <w:szCs w:val="32"/>
        </w:rPr>
        <w:t>20</w:t>
      </w:r>
      <w:r w:rsidRPr="003464E4">
        <w:rPr>
          <w:rFonts w:ascii="Times New Roman" w:eastAsia="方正仿宋_GBK" w:hAnsi="Times New Roman" w:cs="Times New Roman"/>
          <w:sz w:val="32"/>
          <w:szCs w:val="32"/>
        </w:rPr>
        <w:t>张</w:t>
      </w:r>
      <w:r w:rsidRPr="003464E4">
        <w:rPr>
          <w:rFonts w:ascii="Times New Roman" w:eastAsia="方正仿宋_GBK" w:hAnsi="Times New Roman" w:cs="Times New Roman" w:hint="eastAsia"/>
          <w:sz w:val="32"/>
          <w:szCs w:val="32"/>
          <w:lang w:eastAsia="zh-CN"/>
        </w:rPr>
        <w:t>以上</w:t>
      </w:r>
      <w:r w:rsidRPr="003464E4">
        <w:rPr>
          <w:rFonts w:ascii="Times New Roman" w:eastAsia="方正仿宋_GBK" w:hAnsi="Times New Roman" w:cs="Times New Roman"/>
          <w:sz w:val="32"/>
          <w:szCs w:val="32"/>
        </w:rPr>
        <w:t>护理型床位；村级互助养老点不新建设施，可依托村级公共服务设施设置单独功能用房或依据服务对象需求选择邻近合适的农户设点。城乡养老服务设施应符合老年人建筑设计规范和标准，设施设备配置要适老化和智能化，配备一定的室外活动场所，并统一标识标牌、统一外观形象、统一功能风格、统一文化氛围。（</w:t>
      </w:r>
      <w:r w:rsidRPr="003464E4">
        <w:rPr>
          <w:rFonts w:ascii="Times New Roman" w:eastAsia="方正仿宋_GBK" w:hAnsi="Times New Roman" w:cs="Times New Roman"/>
          <w:b/>
          <w:bCs/>
          <w:sz w:val="32"/>
          <w:szCs w:val="32"/>
        </w:rPr>
        <w:t>责任单位：</w:t>
      </w:r>
      <w:r w:rsidRPr="003464E4">
        <w:rPr>
          <w:rFonts w:ascii="Times New Roman" w:eastAsia="方正仿宋_GBK" w:hAnsi="Times New Roman" w:cs="Times New Roman" w:hint="eastAsia"/>
          <w:sz w:val="32"/>
          <w:szCs w:val="32"/>
          <w:lang w:eastAsia="zh-CN"/>
        </w:rPr>
        <w:t>区</w:t>
      </w:r>
      <w:r w:rsidRPr="003464E4">
        <w:rPr>
          <w:rFonts w:ascii="Times New Roman" w:eastAsia="方正仿宋_GBK" w:hAnsi="Times New Roman" w:cs="Times New Roman"/>
          <w:sz w:val="32"/>
          <w:szCs w:val="32"/>
        </w:rPr>
        <w:t>民政局、</w:t>
      </w:r>
      <w:r w:rsidRPr="003464E4">
        <w:rPr>
          <w:rFonts w:ascii="Times New Roman" w:eastAsia="方正仿宋_GBK" w:hAnsi="Times New Roman" w:cs="Times New Roman" w:hint="eastAsia"/>
          <w:sz w:val="32"/>
          <w:szCs w:val="32"/>
          <w:lang w:eastAsia="zh-CN"/>
        </w:rPr>
        <w:t>区</w:t>
      </w:r>
      <w:r w:rsidRPr="003464E4">
        <w:rPr>
          <w:rFonts w:ascii="Times New Roman" w:eastAsia="方正仿宋_GBK" w:hAnsi="Times New Roman" w:cs="Times New Roman"/>
          <w:sz w:val="32"/>
          <w:szCs w:val="32"/>
        </w:rPr>
        <w:t>住房城乡建委、</w:t>
      </w:r>
      <w:r w:rsidRPr="003464E4">
        <w:rPr>
          <w:rFonts w:ascii="Times New Roman" w:eastAsia="方正仿宋_GBK" w:hAnsi="Times New Roman" w:cs="Times New Roman" w:hint="eastAsia"/>
          <w:sz w:val="32"/>
          <w:szCs w:val="32"/>
          <w:lang w:eastAsia="zh-CN"/>
        </w:rPr>
        <w:t>区城市管理局</w:t>
      </w:r>
      <w:r w:rsidRPr="003464E4">
        <w:rPr>
          <w:rFonts w:ascii="Times New Roman" w:eastAsia="方正仿宋_GBK" w:hAnsi="Times New Roman" w:cs="Times New Roman"/>
          <w:sz w:val="32"/>
          <w:szCs w:val="32"/>
        </w:rPr>
        <w:t xml:space="preserve">, </w:t>
      </w:r>
      <w:r w:rsidRPr="003464E4">
        <w:rPr>
          <w:rFonts w:ascii="Times New Roman" w:eastAsia="方正仿宋_GBK" w:hAnsi="Times New Roman" w:cs="Times New Roman"/>
          <w:sz w:val="32"/>
          <w:szCs w:val="32"/>
        </w:rPr>
        <w:t>各</w:t>
      </w:r>
      <w:r w:rsidRPr="003464E4">
        <w:rPr>
          <w:rFonts w:ascii="Times New Roman" w:eastAsia="方正仿宋_GBK" w:hAnsi="Times New Roman" w:cs="Times New Roman" w:hint="eastAsia"/>
          <w:sz w:val="32"/>
          <w:szCs w:val="32"/>
          <w:lang w:eastAsia="zh-CN"/>
        </w:rPr>
        <w:t>镇街</w:t>
      </w:r>
      <w:r w:rsidRPr="003464E4">
        <w:rPr>
          <w:rFonts w:ascii="Times New Roman" w:eastAsia="方正仿宋_GBK" w:hAnsi="Times New Roman" w:cs="Times New Roman"/>
          <w:sz w:val="32"/>
          <w:szCs w:val="32"/>
        </w:rPr>
        <w:t>）</w:t>
      </w:r>
    </w:p>
    <w:p w:rsidR="00803E44" w:rsidRPr="003464E4" w:rsidRDefault="00803E44" w:rsidP="003464E4">
      <w:pPr>
        <w:spacing w:line="600" w:lineRule="exact"/>
        <w:ind w:firstLineChars="200" w:firstLine="640"/>
        <w:rPr>
          <w:rFonts w:eastAsia="方正仿宋_GBK"/>
          <w:sz w:val="32"/>
          <w:szCs w:val="32"/>
        </w:rPr>
      </w:pPr>
      <w:r w:rsidRPr="003464E4">
        <w:rPr>
          <w:rFonts w:eastAsia="方正楷体_GBK"/>
          <w:sz w:val="32"/>
          <w:szCs w:val="32"/>
        </w:rPr>
        <w:t>（三）加强运营管理。</w:t>
      </w:r>
      <w:r w:rsidRPr="003464E4">
        <w:rPr>
          <w:rFonts w:eastAsia="方正仿宋_GBK"/>
          <w:sz w:val="32"/>
          <w:szCs w:val="32"/>
        </w:rPr>
        <w:t>鼓励和支持镇（街道）对辖区内的养老服务设施实施社会化运营。采取</w:t>
      </w:r>
      <w:r w:rsidRPr="003464E4">
        <w:rPr>
          <w:rFonts w:eastAsia="方正仿宋_GBK" w:cs="方正仿宋_GBK" w:hint="eastAsia"/>
          <w:sz w:val="32"/>
          <w:szCs w:val="32"/>
        </w:rPr>
        <w:t>“民建公助”</w:t>
      </w:r>
      <w:r w:rsidRPr="003464E4">
        <w:rPr>
          <w:rFonts w:eastAsia="方正仿宋_GBK"/>
          <w:sz w:val="32"/>
          <w:szCs w:val="32"/>
        </w:rPr>
        <w:t>建设的养老服务中心</w:t>
      </w:r>
      <w:r w:rsidRPr="003464E4">
        <w:rPr>
          <w:rFonts w:eastAsia="方正仿宋_GBK" w:hint="eastAsia"/>
          <w:sz w:val="32"/>
          <w:szCs w:val="32"/>
        </w:rPr>
        <w:t>由养老机构运营，</w:t>
      </w:r>
      <w:proofErr w:type="gramStart"/>
      <w:r w:rsidRPr="003464E4">
        <w:rPr>
          <w:rFonts w:eastAsia="方正仿宋_GBK"/>
          <w:sz w:val="32"/>
          <w:szCs w:val="32"/>
        </w:rPr>
        <w:t>镇街应与</w:t>
      </w:r>
      <w:proofErr w:type="gramEnd"/>
      <w:r w:rsidRPr="003464E4">
        <w:rPr>
          <w:rFonts w:eastAsia="方正仿宋_GBK"/>
          <w:sz w:val="32"/>
          <w:szCs w:val="32"/>
        </w:rPr>
        <w:t>项目承建单位签订不低于</w:t>
      </w:r>
      <w:r w:rsidRPr="003464E4">
        <w:rPr>
          <w:rFonts w:eastAsia="方正仿宋_GBK"/>
          <w:sz w:val="32"/>
          <w:szCs w:val="32"/>
        </w:rPr>
        <w:t>5</w:t>
      </w:r>
      <w:r w:rsidRPr="003464E4">
        <w:rPr>
          <w:rFonts w:eastAsia="方正仿宋_GBK"/>
          <w:sz w:val="32"/>
          <w:szCs w:val="32"/>
        </w:rPr>
        <w:t>年的社区养老服务协议，并指导和督促承建单位为辖区老年群体提供</w:t>
      </w:r>
      <w:r w:rsidRPr="003464E4">
        <w:rPr>
          <w:rFonts w:eastAsia="方正仿宋_GBK"/>
          <w:sz w:val="32"/>
          <w:szCs w:val="32"/>
        </w:rPr>
        <w:lastRenderedPageBreak/>
        <w:t>多元优质的居家养老服务。社区养老服务站由政府投建的，项目所在镇街可申请社区养老服务站运营补助，采取政府购买服务的方式，引入有社区养老服务设施运营管理经验和相关资质的社会机构运营管理；也可采取</w:t>
      </w:r>
      <w:r w:rsidRPr="003464E4">
        <w:rPr>
          <w:rFonts w:eastAsia="方正仿宋_GBK" w:cs="方正仿宋_GBK" w:hint="eastAsia"/>
          <w:sz w:val="32"/>
          <w:szCs w:val="32"/>
        </w:rPr>
        <w:t>“中心带站”</w:t>
      </w:r>
      <w:r w:rsidRPr="003464E4">
        <w:rPr>
          <w:rFonts w:eastAsia="方正仿宋_GBK"/>
          <w:sz w:val="32"/>
          <w:szCs w:val="32"/>
        </w:rPr>
        <w:t>的方式，由项目所在镇街与镇（街道）养老服务中心运营管理机构签订不低于</w:t>
      </w:r>
      <w:r w:rsidRPr="003464E4">
        <w:rPr>
          <w:rFonts w:eastAsia="方正仿宋_GBK"/>
          <w:sz w:val="32"/>
          <w:szCs w:val="32"/>
        </w:rPr>
        <w:t>5</w:t>
      </w:r>
      <w:r w:rsidRPr="003464E4">
        <w:rPr>
          <w:rFonts w:eastAsia="方正仿宋_GBK"/>
          <w:sz w:val="32"/>
          <w:szCs w:val="32"/>
        </w:rPr>
        <w:t>年的运营管理协议，将本辖区内政府投建的社区养老服务站交由其一并运营管理。由</w:t>
      </w:r>
      <w:r w:rsidRPr="003464E4">
        <w:rPr>
          <w:rFonts w:eastAsia="方正仿宋_GBK" w:hint="eastAsia"/>
          <w:sz w:val="32"/>
          <w:szCs w:val="32"/>
        </w:rPr>
        <w:t>社会力量</w:t>
      </w:r>
      <w:r w:rsidRPr="003464E4">
        <w:rPr>
          <w:rFonts w:eastAsia="方正仿宋_GBK"/>
          <w:sz w:val="32"/>
          <w:szCs w:val="32"/>
        </w:rPr>
        <w:t>投资建设的社区养老服务站，项目所在</w:t>
      </w:r>
      <w:proofErr w:type="gramStart"/>
      <w:r w:rsidRPr="003464E4">
        <w:rPr>
          <w:rFonts w:eastAsia="方正仿宋_GBK"/>
          <w:sz w:val="32"/>
          <w:szCs w:val="32"/>
        </w:rPr>
        <w:t>镇街应与其</w:t>
      </w:r>
      <w:proofErr w:type="gramEnd"/>
      <w:r w:rsidRPr="003464E4">
        <w:rPr>
          <w:rFonts w:eastAsia="方正仿宋_GBK"/>
          <w:sz w:val="32"/>
          <w:szCs w:val="32"/>
        </w:rPr>
        <w:t>签订不低于</w:t>
      </w:r>
      <w:r w:rsidRPr="003464E4">
        <w:rPr>
          <w:rFonts w:eastAsia="方正仿宋_GBK"/>
          <w:sz w:val="32"/>
          <w:szCs w:val="32"/>
        </w:rPr>
        <w:t>5</w:t>
      </w:r>
      <w:r w:rsidRPr="003464E4">
        <w:rPr>
          <w:rFonts w:eastAsia="方正仿宋_GBK"/>
          <w:sz w:val="32"/>
          <w:szCs w:val="32"/>
        </w:rPr>
        <w:t>年的运营管理协议，</w:t>
      </w:r>
      <w:r w:rsidRPr="003464E4">
        <w:rPr>
          <w:rFonts w:eastAsia="方正仿宋_GBK"/>
          <w:color w:val="000000"/>
          <w:sz w:val="32"/>
          <w:szCs w:val="32"/>
        </w:rPr>
        <w:t>由其负责承建社区养老服务站的运营管理</w:t>
      </w:r>
      <w:r w:rsidRPr="003464E4">
        <w:rPr>
          <w:rFonts w:eastAsia="方正仿宋_GBK"/>
          <w:sz w:val="32"/>
          <w:szCs w:val="32"/>
        </w:rPr>
        <w:t>。农村互助养老点，原则上由镇政府负责建设</w:t>
      </w:r>
      <w:r w:rsidRPr="003464E4">
        <w:rPr>
          <w:rFonts w:eastAsia="方正仿宋_GBK" w:hint="eastAsia"/>
          <w:sz w:val="32"/>
          <w:szCs w:val="32"/>
        </w:rPr>
        <w:t>，</w:t>
      </w:r>
      <w:r w:rsidRPr="003464E4">
        <w:rPr>
          <w:rFonts w:eastAsia="方正仿宋_GBK"/>
          <w:sz w:val="32"/>
          <w:szCs w:val="32"/>
        </w:rPr>
        <w:t>采取</w:t>
      </w:r>
      <w:r w:rsidRPr="003464E4">
        <w:rPr>
          <w:rFonts w:eastAsia="方正仿宋_GBK"/>
          <w:sz w:val="32"/>
          <w:szCs w:val="32"/>
        </w:rPr>
        <w:t>“</w:t>
      </w:r>
      <w:r w:rsidRPr="003464E4">
        <w:rPr>
          <w:rFonts w:eastAsia="方正仿宋_GBK"/>
          <w:sz w:val="32"/>
          <w:szCs w:val="32"/>
        </w:rPr>
        <w:t>中心带点</w:t>
      </w:r>
      <w:r w:rsidRPr="003464E4">
        <w:rPr>
          <w:rFonts w:eastAsia="方正仿宋_GBK"/>
          <w:sz w:val="32"/>
          <w:szCs w:val="32"/>
        </w:rPr>
        <w:t>”</w:t>
      </w:r>
      <w:r w:rsidRPr="003464E4">
        <w:rPr>
          <w:rFonts w:eastAsia="方正仿宋_GBK"/>
          <w:sz w:val="32"/>
          <w:szCs w:val="32"/>
        </w:rPr>
        <w:t>的运营管理方式，由镇养老服务中心输送服务到农村互助养老点、上门服务进家庭，增强城乡社区养老服务设施运营管理能力。</w:t>
      </w:r>
      <w:r w:rsidRPr="003464E4">
        <w:rPr>
          <w:rFonts w:eastAsia="方正仿宋_GBK" w:cs="方正仿宋_GBK" w:hint="eastAsia"/>
          <w:sz w:val="32"/>
          <w:szCs w:val="32"/>
        </w:rPr>
        <w:t>（</w:t>
      </w:r>
      <w:r w:rsidRPr="003464E4">
        <w:rPr>
          <w:rFonts w:eastAsia="方正仿宋_GBK" w:cs="方正仿宋_GBK" w:hint="eastAsia"/>
          <w:b/>
          <w:bCs/>
          <w:sz w:val="32"/>
          <w:szCs w:val="32"/>
        </w:rPr>
        <w:t>责任单位：</w:t>
      </w:r>
      <w:r w:rsidRPr="003464E4">
        <w:rPr>
          <w:rFonts w:eastAsia="方正仿宋_GBK" w:cs="方正仿宋_GBK" w:hint="eastAsia"/>
          <w:sz w:val="32"/>
          <w:szCs w:val="32"/>
        </w:rPr>
        <w:t>区民政局、区财政局，各镇街）</w:t>
      </w:r>
    </w:p>
    <w:p w:rsidR="00803E44" w:rsidRPr="003464E4" w:rsidRDefault="00803E44" w:rsidP="003464E4">
      <w:pPr>
        <w:spacing w:line="600" w:lineRule="exact"/>
        <w:ind w:firstLineChars="200" w:firstLine="640"/>
        <w:rPr>
          <w:rFonts w:eastAsia="方正仿宋_GBK"/>
          <w:sz w:val="32"/>
          <w:szCs w:val="32"/>
        </w:rPr>
      </w:pPr>
      <w:r w:rsidRPr="003464E4">
        <w:rPr>
          <w:rFonts w:eastAsia="方正楷体_GBK"/>
          <w:sz w:val="32"/>
          <w:szCs w:val="32"/>
        </w:rPr>
        <w:t>（四）提高服务质量。</w:t>
      </w:r>
      <w:r w:rsidRPr="003464E4">
        <w:rPr>
          <w:rFonts w:eastAsia="方正仿宋_GBK"/>
          <w:sz w:val="32"/>
          <w:szCs w:val="32"/>
        </w:rPr>
        <w:t>城乡社区养老服务设施要在提供人文关怀、健康体检、数据采集、信息资讯、紧急救助等基本公共服务的基础上，因地制宜为周边老年人提供多元化、个性化的养老服务。街道养老服务中心要提供生活照料、医疗康复、精神慰藉、老年教育、短期托养、长期照护、家庭照护培训、养老需求评估等社会化服务</w:t>
      </w:r>
      <w:r w:rsidRPr="003464E4">
        <w:rPr>
          <w:rFonts w:eastAsia="方正仿宋_GBK" w:hint="eastAsia"/>
          <w:sz w:val="32"/>
          <w:szCs w:val="32"/>
        </w:rPr>
        <w:t>。</w:t>
      </w:r>
      <w:r w:rsidRPr="003464E4">
        <w:rPr>
          <w:rFonts w:eastAsia="方正仿宋_GBK"/>
          <w:sz w:val="32"/>
          <w:szCs w:val="32"/>
        </w:rPr>
        <w:t>镇养老服务中心要提供特困老年人集中照护和失能老年人康复护理服务，组织健康老年人定期开展文体活动</w:t>
      </w:r>
      <w:r w:rsidRPr="003464E4">
        <w:rPr>
          <w:rFonts w:eastAsia="方正仿宋_GBK" w:hint="eastAsia"/>
          <w:sz w:val="32"/>
          <w:szCs w:val="32"/>
        </w:rPr>
        <w:t>。</w:t>
      </w:r>
      <w:r w:rsidRPr="003464E4">
        <w:rPr>
          <w:rFonts w:eastAsia="方正仿宋_GBK"/>
          <w:sz w:val="32"/>
          <w:szCs w:val="32"/>
        </w:rPr>
        <w:t>社区养老服务站要提供文体娱乐、日间照料和居家上门等服务</w:t>
      </w:r>
      <w:r w:rsidRPr="003464E4">
        <w:rPr>
          <w:rFonts w:eastAsia="方正仿宋_GBK" w:hint="eastAsia"/>
          <w:sz w:val="32"/>
          <w:szCs w:val="32"/>
        </w:rPr>
        <w:t>。</w:t>
      </w:r>
      <w:r w:rsidRPr="003464E4">
        <w:rPr>
          <w:rFonts w:eastAsia="方正仿宋_GBK"/>
          <w:sz w:val="32"/>
          <w:szCs w:val="32"/>
        </w:rPr>
        <w:t>村级互助养老点要依托镇养老服务中心培养助老员，提供邻里互助、</w:t>
      </w:r>
      <w:r w:rsidRPr="003464E4">
        <w:rPr>
          <w:rFonts w:eastAsia="方正仿宋_GBK"/>
          <w:sz w:val="32"/>
          <w:szCs w:val="32"/>
        </w:rPr>
        <w:lastRenderedPageBreak/>
        <w:t>定期探访和亲情联络等居家养老关爱服务。支持</w:t>
      </w:r>
      <w:r w:rsidRPr="003464E4">
        <w:rPr>
          <w:rFonts w:eastAsia="方正仿宋_GBK" w:cs="方正仿宋_GBK" w:hint="eastAsia"/>
          <w:sz w:val="32"/>
          <w:szCs w:val="32"/>
        </w:rPr>
        <w:t>“养老</w:t>
      </w:r>
      <w:r w:rsidRPr="003464E4">
        <w:rPr>
          <w:rFonts w:eastAsia="方正仿宋_GBK" w:cs="方正仿宋_GBK" w:hint="eastAsia"/>
          <w:sz w:val="32"/>
          <w:szCs w:val="32"/>
        </w:rPr>
        <w:t>+</w:t>
      </w:r>
      <w:r w:rsidRPr="003464E4">
        <w:rPr>
          <w:rFonts w:eastAsia="方正仿宋_GBK" w:cs="方正仿宋_GBK" w:hint="eastAsia"/>
          <w:sz w:val="32"/>
          <w:szCs w:val="32"/>
        </w:rPr>
        <w:t>”老年用品产品、金融、教育、文化、旅游、物业等服务，创新服务业态。探索开展“中央厨房</w:t>
      </w:r>
      <w:r w:rsidRPr="003464E4">
        <w:rPr>
          <w:rFonts w:eastAsia="方正仿宋_GBK" w:cs="方正仿宋_GBK" w:hint="eastAsia"/>
          <w:sz w:val="32"/>
          <w:szCs w:val="32"/>
        </w:rPr>
        <w:t>+</w:t>
      </w:r>
      <w:r w:rsidRPr="003464E4">
        <w:rPr>
          <w:rFonts w:eastAsia="方正仿宋_GBK" w:cs="方正仿宋_GBK" w:hint="eastAsia"/>
          <w:sz w:val="32"/>
          <w:szCs w:val="32"/>
        </w:rPr>
        <w:t>社区配送</w:t>
      </w:r>
      <w:r w:rsidRPr="003464E4">
        <w:rPr>
          <w:rFonts w:eastAsia="方正仿宋_GBK" w:cs="方正仿宋_GBK" w:hint="eastAsia"/>
          <w:sz w:val="32"/>
          <w:szCs w:val="32"/>
        </w:rPr>
        <w:t>+</w:t>
      </w:r>
      <w:r w:rsidRPr="003464E4">
        <w:rPr>
          <w:rFonts w:eastAsia="方正仿宋_GBK" w:cs="方正仿宋_GBK" w:hint="eastAsia"/>
          <w:sz w:val="32"/>
          <w:szCs w:val="32"/>
        </w:rPr>
        <w:t>集中就餐”</w:t>
      </w:r>
      <w:r w:rsidRPr="003464E4">
        <w:rPr>
          <w:rFonts w:eastAsia="方正仿宋_GBK"/>
          <w:sz w:val="32"/>
          <w:szCs w:val="32"/>
        </w:rPr>
        <w:t>助餐服务，支持开展集中式社区</w:t>
      </w:r>
      <w:proofErr w:type="gramStart"/>
      <w:r w:rsidRPr="003464E4">
        <w:rPr>
          <w:rFonts w:eastAsia="方正仿宋_GBK"/>
          <w:sz w:val="32"/>
          <w:szCs w:val="32"/>
        </w:rPr>
        <w:t>居家助浴服务</w:t>
      </w:r>
      <w:proofErr w:type="gramEnd"/>
      <w:r w:rsidRPr="003464E4">
        <w:rPr>
          <w:rFonts w:eastAsia="方正仿宋_GBK"/>
          <w:sz w:val="32"/>
          <w:szCs w:val="32"/>
        </w:rPr>
        <w:t>，组织开展文化、娱乐、陪伴等精神慰藉服务，鼓励开展老年教育服务，创新开展居家上门助老服务，打造</w:t>
      </w:r>
      <w:r w:rsidRPr="003464E4">
        <w:rPr>
          <w:rFonts w:eastAsia="方正仿宋_GBK" w:cs="方正仿宋_GBK" w:hint="eastAsia"/>
          <w:sz w:val="32"/>
          <w:szCs w:val="32"/>
        </w:rPr>
        <w:t>“十五分钟”</w:t>
      </w:r>
      <w:r w:rsidRPr="003464E4">
        <w:rPr>
          <w:rFonts w:eastAsia="方正仿宋_GBK"/>
          <w:sz w:val="32"/>
          <w:szCs w:val="32"/>
        </w:rPr>
        <w:t>养老服务便捷生活圈。支持街道养老服务中心与社区卫生服务中心、镇养老服务中心与镇卫生院一体或邻近规划设置，推进养老服务与医疗服务相结合。镇街养老服务设施要加强与社区卫生服务中心、卫生院协议合作，为社区居家老年人提供</w:t>
      </w:r>
      <w:proofErr w:type="gramStart"/>
      <w:r w:rsidRPr="003464E4">
        <w:rPr>
          <w:rFonts w:eastAsia="方正仿宋_GBK"/>
          <w:sz w:val="32"/>
          <w:szCs w:val="32"/>
        </w:rPr>
        <w:t>医</w:t>
      </w:r>
      <w:proofErr w:type="gramEnd"/>
      <w:r w:rsidRPr="003464E4">
        <w:rPr>
          <w:rFonts w:eastAsia="方正仿宋_GBK"/>
          <w:sz w:val="32"/>
          <w:szCs w:val="32"/>
        </w:rPr>
        <w:t>养服务。社区卫生服务中心、卫生院要加强对老年人的诊疗、体检和健康档案管理，对居家老年人提供家庭签约医生和家庭病床等服务。</w:t>
      </w:r>
      <w:r w:rsidRPr="003464E4">
        <w:rPr>
          <w:rFonts w:eastAsia="方正仿宋_GBK" w:cs="方正仿宋_GBK" w:hint="eastAsia"/>
          <w:sz w:val="32"/>
          <w:szCs w:val="32"/>
        </w:rPr>
        <w:t>（</w:t>
      </w:r>
      <w:r w:rsidRPr="003464E4">
        <w:rPr>
          <w:rFonts w:eastAsia="方正仿宋_GBK" w:cs="方正仿宋_GBK" w:hint="eastAsia"/>
          <w:b/>
          <w:bCs/>
          <w:sz w:val="32"/>
          <w:szCs w:val="32"/>
        </w:rPr>
        <w:t>责任单位：</w:t>
      </w:r>
      <w:r w:rsidRPr="003464E4">
        <w:rPr>
          <w:rFonts w:eastAsia="方正仿宋_GBK" w:cs="方正仿宋_GBK" w:hint="eastAsia"/>
          <w:sz w:val="32"/>
          <w:szCs w:val="32"/>
        </w:rPr>
        <w:t>区民政局、区经信委、区商务委、区大数据发展局、区卫生健康委、区</w:t>
      </w:r>
      <w:proofErr w:type="gramStart"/>
      <w:r w:rsidRPr="003464E4">
        <w:rPr>
          <w:rFonts w:eastAsia="方正仿宋_GBK" w:cs="方正仿宋_GBK" w:hint="eastAsia"/>
          <w:sz w:val="32"/>
          <w:szCs w:val="32"/>
        </w:rPr>
        <w:t>医</w:t>
      </w:r>
      <w:proofErr w:type="gramEnd"/>
      <w:r w:rsidRPr="003464E4">
        <w:rPr>
          <w:rFonts w:eastAsia="方正仿宋_GBK" w:cs="方正仿宋_GBK" w:hint="eastAsia"/>
          <w:sz w:val="32"/>
          <w:szCs w:val="32"/>
        </w:rPr>
        <w:t>保局，各镇街）</w:t>
      </w:r>
    </w:p>
    <w:p w:rsidR="00803E44" w:rsidRPr="003464E4" w:rsidRDefault="00803E44" w:rsidP="003464E4">
      <w:pPr>
        <w:spacing w:line="600" w:lineRule="exact"/>
        <w:ind w:firstLineChars="200" w:firstLine="640"/>
        <w:rPr>
          <w:rFonts w:eastAsia="方正仿宋_GBK"/>
          <w:sz w:val="32"/>
          <w:szCs w:val="32"/>
        </w:rPr>
      </w:pPr>
      <w:r w:rsidRPr="003464E4">
        <w:rPr>
          <w:rFonts w:eastAsia="方正楷体_GBK"/>
          <w:sz w:val="32"/>
          <w:szCs w:val="32"/>
        </w:rPr>
        <w:t>（</w:t>
      </w:r>
      <w:r w:rsidRPr="003464E4">
        <w:rPr>
          <w:rFonts w:eastAsia="方正楷体_GBK" w:hint="eastAsia"/>
          <w:sz w:val="32"/>
          <w:szCs w:val="32"/>
        </w:rPr>
        <w:t>五</w:t>
      </w:r>
      <w:r w:rsidRPr="003464E4">
        <w:rPr>
          <w:rFonts w:eastAsia="方正楷体_GBK"/>
          <w:sz w:val="32"/>
          <w:szCs w:val="32"/>
        </w:rPr>
        <w:t>）培育服务队伍。</w:t>
      </w:r>
      <w:r w:rsidRPr="003464E4">
        <w:rPr>
          <w:rFonts w:eastAsia="方正仿宋_GBK"/>
          <w:sz w:val="32"/>
          <w:szCs w:val="32"/>
        </w:rPr>
        <w:t>将养老服务人才培养纳入大渡口区中长期人才发展规划和职业教育体系，健全养老服务各类人员薪酬指导标准、工资福利保障机制，加快培养居家养老服务管理、保健、护理、康复、营养等专业人才，有计划地组织社区居家养老服务机构一线服务人员和家庭照护人员开展进修培训，全面提升服务队伍素养。探索建立养老岗位津贴制度，健全社区居家养老服务岗位设置标准和职业晋升渠道，对养老服务岗位缴纳社会保险给予财政补贴，稳定社区居家养老服务人才队伍。组建社区居</w:t>
      </w:r>
      <w:r w:rsidRPr="003464E4">
        <w:rPr>
          <w:rFonts w:eastAsia="方正仿宋_GBK"/>
          <w:sz w:val="32"/>
          <w:szCs w:val="32"/>
        </w:rPr>
        <w:lastRenderedPageBreak/>
        <w:t>家养老服务志愿者队伍，探索</w:t>
      </w:r>
      <w:r w:rsidRPr="003464E4">
        <w:rPr>
          <w:rFonts w:eastAsia="方正仿宋_GBK" w:hint="eastAsia"/>
          <w:sz w:val="32"/>
          <w:szCs w:val="32"/>
        </w:rPr>
        <w:t>“</w:t>
      </w:r>
      <w:r w:rsidRPr="003464E4">
        <w:rPr>
          <w:rFonts w:eastAsia="方正仿宋_GBK"/>
          <w:sz w:val="32"/>
          <w:szCs w:val="32"/>
        </w:rPr>
        <w:t>时间银行</w:t>
      </w:r>
      <w:r w:rsidRPr="003464E4">
        <w:rPr>
          <w:rFonts w:eastAsia="方正仿宋_GBK" w:hint="eastAsia"/>
          <w:sz w:val="32"/>
          <w:szCs w:val="32"/>
        </w:rPr>
        <w:t>”</w:t>
      </w:r>
      <w:r w:rsidRPr="003464E4">
        <w:rPr>
          <w:rFonts w:eastAsia="方正仿宋_GBK"/>
          <w:sz w:val="32"/>
          <w:szCs w:val="32"/>
        </w:rPr>
        <w:t>制度，整合社区人力资源从事社区居家养老服务。</w:t>
      </w:r>
      <w:r w:rsidRPr="003464E4">
        <w:rPr>
          <w:rFonts w:eastAsia="方正仿宋_GBK" w:cs="方正仿宋_GBK" w:hint="eastAsia"/>
          <w:sz w:val="32"/>
          <w:szCs w:val="32"/>
        </w:rPr>
        <w:t>（</w:t>
      </w:r>
      <w:r w:rsidRPr="003464E4">
        <w:rPr>
          <w:rFonts w:eastAsia="方正仿宋_GBK" w:cs="方正仿宋_GBK" w:hint="eastAsia"/>
          <w:b/>
          <w:bCs/>
          <w:sz w:val="32"/>
          <w:szCs w:val="32"/>
        </w:rPr>
        <w:t>责任单位：</w:t>
      </w:r>
      <w:r w:rsidRPr="003464E4">
        <w:rPr>
          <w:rFonts w:eastAsia="方正仿宋_GBK" w:cs="方正仿宋_GBK" w:hint="eastAsia"/>
          <w:sz w:val="32"/>
          <w:szCs w:val="32"/>
        </w:rPr>
        <w:t>区人社局、区教委、区民政局、区财政局，各镇街）</w:t>
      </w:r>
    </w:p>
    <w:p w:rsidR="00803E44" w:rsidRPr="003464E4" w:rsidRDefault="00803E44" w:rsidP="003464E4">
      <w:pPr>
        <w:spacing w:line="600" w:lineRule="exact"/>
        <w:ind w:firstLineChars="200" w:firstLine="640"/>
        <w:rPr>
          <w:rFonts w:eastAsia="方正黑体_GBK"/>
          <w:sz w:val="32"/>
          <w:szCs w:val="32"/>
        </w:rPr>
      </w:pPr>
      <w:r w:rsidRPr="003464E4">
        <w:rPr>
          <w:rFonts w:eastAsia="方正黑体_GBK"/>
          <w:sz w:val="32"/>
          <w:szCs w:val="32"/>
        </w:rPr>
        <w:t>三、补助政策</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区民政局、区财政局要将社区居家养老服务全覆盖建设纳入预算安排，通过给予建设补助</w:t>
      </w:r>
      <w:r w:rsidRPr="003464E4">
        <w:rPr>
          <w:rFonts w:eastAsia="方正仿宋_GBK" w:hint="eastAsia"/>
          <w:sz w:val="32"/>
          <w:szCs w:val="32"/>
        </w:rPr>
        <w:t>及</w:t>
      </w:r>
      <w:r w:rsidRPr="003464E4">
        <w:rPr>
          <w:rFonts w:eastAsia="方正仿宋_GBK"/>
          <w:sz w:val="32"/>
          <w:szCs w:val="32"/>
        </w:rPr>
        <w:t>运营补助等方式，积极探索创新推进社区居家养老服务全覆盖的有效模式。</w:t>
      </w:r>
    </w:p>
    <w:p w:rsidR="00803E44" w:rsidRPr="003464E4" w:rsidRDefault="00803E44" w:rsidP="003464E4">
      <w:pPr>
        <w:spacing w:line="600" w:lineRule="exact"/>
        <w:rPr>
          <w:rFonts w:eastAsia="方正楷体_GBK"/>
          <w:sz w:val="32"/>
          <w:szCs w:val="32"/>
        </w:rPr>
      </w:pPr>
      <w:r w:rsidRPr="003464E4">
        <w:rPr>
          <w:rFonts w:eastAsia="方正楷体_GBK"/>
          <w:sz w:val="32"/>
          <w:szCs w:val="32"/>
        </w:rPr>
        <w:t xml:space="preserve">    </w:t>
      </w:r>
      <w:r w:rsidRPr="003464E4">
        <w:rPr>
          <w:rFonts w:eastAsia="方正楷体_GBK"/>
          <w:sz w:val="32"/>
          <w:szCs w:val="32"/>
        </w:rPr>
        <w:t>（一）社区养老服务设施建设补助标准</w:t>
      </w:r>
      <w:r w:rsidRPr="003464E4">
        <w:rPr>
          <w:rFonts w:eastAsia="方正楷体_GBK" w:hint="eastAsia"/>
          <w:sz w:val="32"/>
          <w:szCs w:val="32"/>
        </w:rPr>
        <w:t>。</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1.</w:t>
      </w:r>
      <w:r w:rsidRPr="003464E4">
        <w:rPr>
          <w:rFonts w:eastAsia="方正仿宋_GBK"/>
          <w:sz w:val="32"/>
          <w:szCs w:val="32"/>
        </w:rPr>
        <w:t>街道养老服务中心。对符合条件且验收合格的</w:t>
      </w:r>
      <w:r w:rsidRPr="003464E4">
        <w:rPr>
          <w:rFonts w:eastAsia="方正仿宋_GBK" w:hint="eastAsia"/>
          <w:sz w:val="32"/>
          <w:szCs w:val="32"/>
        </w:rPr>
        <w:t>每个</w:t>
      </w:r>
      <w:r w:rsidRPr="003464E4">
        <w:rPr>
          <w:rFonts w:eastAsia="方正仿宋_GBK"/>
          <w:sz w:val="32"/>
          <w:szCs w:val="32"/>
        </w:rPr>
        <w:t>街道养老服务中心给予</w:t>
      </w:r>
      <w:r w:rsidRPr="003464E4">
        <w:rPr>
          <w:rFonts w:eastAsia="方正仿宋_GBK"/>
          <w:sz w:val="32"/>
          <w:szCs w:val="32"/>
        </w:rPr>
        <w:t>200</w:t>
      </w:r>
      <w:r w:rsidRPr="003464E4">
        <w:rPr>
          <w:rFonts w:eastAsia="方正仿宋_GBK"/>
          <w:sz w:val="32"/>
          <w:szCs w:val="32"/>
        </w:rPr>
        <w:t>万元的建设补助。</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2.</w:t>
      </w:r>
      <w:r w:rsidRPr="003464E4">
        <w:rPr>
          <w:rFonts w:eastAsia="方正仿宋_GBK"/>
          <w:sz w:val="32"/>
          <w:szCs w:val="32"/>
        </w:rPr>
        <w:t>社区养老服务站。对符合条件且验收合格的</w:t>
      </w:r>
      <w:proofErr w:type="gramStart"/>
      <w:r w:rsidRPr="003464E4">
        <w:rPr>
          <w:rFonts w:eastAsia="方正仿宋_GBK"/>
          <w:sz w:val="32"/>
          <w:szCs w:val="32"/>
        </w:rPr>
        <w:t>镇街自建</w:t>
      </w:r>
      <w:proofErr w:type="gramEnd"/>
      <w:r w:rsidRPr="003464E4">
        <w:rPr>
          <w:rFonts w:eastAsia="方正仿宋_GBK"/>
          <w:sz w:val="32"/>
          <w:szCs w:val="32"/>
        </w:rPr>
        <w:t>的</w:t>
      </w:r>
      <w:r w:rsidRPr="003464E4">
        <w:rPr>
          <w:rFonts w:eastAsia="方正仿宋_GBK" w:hint="eastAsia"/>
          <w:sz w:val="32"/>
          <w:szCs w:val="32"/>
        </w:rPr>
        <w:t>每个</w:t>
      </w:r>
      <w:r w:rsidRPr="003464E4">
        <w:rPr>
          <w:rFonts w:eastAsia="方正仿宋_GBK"/>
          <w:sz w:val="32"/>
          <w:szCs w:val="32"/>
        </w:rPr>
        <w:t>社区养老服务站，给予不超过</w:t>
      </w:r>
      <w:r w:rsidRPr="003464E4">
        <w:rPr>
          <w:rFonts w:eastAsia="方正仿宋_GBK"/>
          <w:sz w:val="32"/>
          <w:szCs w:val="32"/>
        </w:rPr>
        <w:t>50</w:t>
      </w:r>
      <w:r w:rsidRPr="003464E4">
        <w:rPr>
          <w:rFonts w:eastAsia="方正仿宋_GBK"/>
          <w:sz w:val="32"/>
          <w:szCs w:val="32"/>
        </w:rPr>
        <w:t>万元的建设补助；对符合条件且验收合格的、由</w:t>
      </w:r>
      <w:r w:rsidRPr="003464E4">
        <w:rPr>
          <w:rFonts w:eastAsia="方正仿宋_GBK" w:hint="eastAsia"/>
          <w:sz w:val="32"/>
          <w:szCs w:val="32"/>
        </w:rPr>
        <w:t>社会力量</w:t>
      </w:r>
      <w:r w:rsidRPr="003464E4">
        <w:rPr>
          <w:rFonts w:eastAsia="方正仿宋_GBK"/>
          <w:sz w:val="32"/>
          <w:szCs w:val="32"/>
        </w:rPr>
        <w:t>投建的</w:t>
      </w:r>
      <w:r w:rsidRPr="003464E4">
        <w:rPr>
          <w:rFonts w:eastAsia="方正仿宋_GBK" w:hint="eastAsia"/>
          <w:sz w:val="32"/>
          <w:szCs w:val="32"/>
        </w:rPr>
        <w:t>每个</w:t>
      </w:r>
      <w:r w:rsidRPr="003464E4">
        <w:rPr>
          <w:rFonts w:eastAsia="方正仿宋_GBK"/>
          <w:sz w:val="32"/>
          <w:szCs w:val="32"/>
        </w:rPr>
        <w:t>社区养老服务站，给予</w:t>
      </w:r>
      <w:r w:rsidRPr="003464E4">
        <w:rPr>
          <w:rFonts w:eastAsia="方正仿宋_GBK"/>
          <w:sz w:val="32"/>
          <w:szCs w:val="32"/>
        </w:rPr>
        <w:t>20</w:t>
      </w:r>
      <w:r w:rsidRPr="003464E4">
        <w:rPr>
          <w:rFonts w:eastAsia="方正仿宋_GBK"/>
          <w:sz w:val="32"/>
          <w:szCs w:val="32"/>
        </w:rPr>
        <w:t>万元建设补助。</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3.</w:t>
      </w:r>
      <w:r w:rsidRPr="003464E4">
        <w:rPr>
          <w:rFonts w:eastAsia="方正仿宋_GBK"/>
          <w:sz w:val="32"/>
          <w:szCs w:val="32"/>
        </w:rPr>
        <w:t>镇养老服务中心。对符合条件且验收合格的</w:t>
      </w:r>
      <w:r w:rsidRPr="003464E4">
        <w:rPr>
          <w:rFonts w:eastAsia="方正仿宋_GBK" w:hint="eastAsia"/>
          <w:sz w:val="32"/>
          <w:szCs w:val="32"/>
        </w:rPr>
        <w:t>每个</w:t>
      </w:r>
      <w:r w:rsidRPr="003464E4">
        <w:rPr>
          <w:rFonts w:eastAsia="方正仿宋_GBK"/>
          <w:sz w:val="32"/>
          <w:szCs w:val="32"/>
        </w:rPr>
        <w:t>镇养老服务中心给予</w:t>
      </w:r>
      <w:r w:rsidRPr="003464E4">
        <w:rPr>
          <w:rFonts w:eastAsia="方正仿宋_GBK"/>
          <w:sz w:val="32"/>
          <w:szCs w:val="32"/>
        </w:rPr>
        <w:t>100</w:t>
      </w:r>
      <w:r w:rsidRPr="003464E4">
        <w:rPr>
          <w:rFonts w:eastAsia="方正仿宋_GBK"/>
          <w:sz w:val="32"/>
          <w:szCs w:val="32"/>
        </w:rPr>
        <w:t>万元建设补助。</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4.</w:t>
      </w:r>
      <w:r w:rsidRPr="003464E4">
        <w:rPr>
          <w:rFonts w:eastAsia="方正仿宋_GBK"/>
          <w:sz w:val="32"/>
          <w:szCs w:val="32"/>
        </w:rPr>
        <w:t>农村互助养老点。对符合条件且验收合格的</w:t>
      </w:r>
      <w:r w:rsidRPr="003464E4">
        <w:rPr>
          <w:rFonts w:eastAsia="方正仿宋_GBK" w:hint="eastAsia"/>
          <w:sz w:val="32"/>
          <w:szCs w:val="32"/>
        </w:rPr>
        <w:t>每个</w:t>
      </w:r>
      <w:r w:rsidRPr="003464E4">
        <w:rPr>
          <w:rFonts w:eastAsia="方正仿宋_GBK"/>
          <w:sz w:val="32"/>
          <w:szCs w:val="32"/>
        </w:rPr>
        <w:t>农村互助养老点，给予不超过</w:t>
      </w:r>
      <w:r w:rsidRPr="003464E4">
        <w:rPr>
          <w:rFonts w:eastAsia="方正仿宋_GBK"/>
          <w:sz w:val="32"/>
          <w:szCs w:val="32"/>
        </w:rPr>
        <w:t>2</w:t>
      </w:r>
      <w:r w:rsidRPr="003464E4">
        <w:rPr>
          <w:rFonts w:eastAsia="方正仿宋_GBK"/>
          <w:sz w:val="32"/>
          <w:szCs w:val="32"/>
        </w:rPr>
        <w:t>万元的建设</w:t>
      </w:r>
      <w:r w:rsidRPr="003464E4">
        <w:rPr>
          <w:rFonts w:eastAsia="方正仿宋_GBK" w:hint="eastAsia"/>
          <w:sz w:val="32"/>
          <w:szCs w:val="32"/>
        </w:rPr>
        <w:t>及运营</w:t>
      </w:r>
      <w:r w:rsidRPr="003464E4">
        <w:rPr>
          <w:rFonts w:eastAsia="方正仿宋_GBK"/>
          <w:sz w:val="32"/>
          <w:szCs w:val="32"/>
        </w:rPr>
        <w:t>补助。</w:t>
      </w:r>
    </w:p>
    <w:p w:rsidR="00803E44" w:rsidRPr="003464E4" w:rsidRDefault="00803E44" w:rsidP="003464E4">
      <w:pPr>
        <w:spacing w:line="600" w:lineRule="exact"/>
        <w:ind w:firstLineChars="200" w:firstLine="640"/>
        <w:rPr>
          <w:rFonts w:eastAsia="方正楷体_GBK"/>
          <w:bCs/>
          <w:sz w:val="32"/>
          <w:szCs w:val="32"/>
        </w:rPr>
      </w:pPr>
      <w:r w:rsidRPr="003464E4">
        <w:rPr>
          <w:rFonts w:eastAsia="方正楷体_GBK"/>
          <w:bCs/>
          <w:sz w:val="32"/>
          <w:szCs w:val="32"/>
        </w:rPr>
        <w:t>（二）</w:t>
      </w:r>
      <w:r w:rsidRPr="003464E4">
        <w:rPr>
          <w:rFonts w:eastAsia="方正楷体_GBK"/>
          <w:sz w:val="32"/>
          <w:szCs w:val="32"/>
        </w:rPr>
        <w:t>社区养老服务设施运营补助标准</w:t>
      </w:r>
      <w:r w:rsidRPr="003464E4">
        <w:rPr>
          <w:rFonts w:eastAsia="方正楷体_GBK" w:hint="eastAsia"/>
          <w:sz w:val="32"/>
          <w:szCs w:val="32"/>
        </w:rPr>
        <w:t>。</w:t>
      </w:r>
    </w:p>
    <w:p w:rsidR="00803E44" w:rsidRPr="003464E4" w:rsidRDefault="00803E44" w:rsidP="003464E4">
      <w:pPr>
        <w:spacing w:line="600" w:lineRule="exact"/>
        <w:ind w:firstLineChars="200" w:firstLine="640"/>
        <w:rPr>
          <w:rFonts w:eastAsia="方正仿宋_GBK"/>
          <w:bCs/>
          <w:kern w:val="0"/>
          <w:sz w:val="32"/>
          <w:szCs w:val="32"/>
        </w:rPr>
      </w:pPr>
      <w:r w:rsidRPr="003464E4">
        <w:rPr>
          <w:rFonts w:eastAsia="方正仿宋_GBK"/>
          <w:bCs/>
          <w:sz w:val="32"/>
          <w:szCs w:val="32"/>
        </w:rPr>
        <w:t>对各镇</w:t>
      </w:r>
      <w:proofErr w:type="gramStart"/>
      <w:r w:rsidRPr="003464E4">
        <w:rPr>
          <w:rFonts w:eastAsia="方正仿宋_GBK"/>
          <w:bCs/>
          <w:sz w:val="32"/>
          <w:szCs w:val="32"/>
        </w:rPr>
        <w:t>街负责</w:t>
      </w:r>
      <w:proofErr w:type="gramEnd"/>
      <w:r w:rsidRPr="003464E4">
        <w:rPr>
          <w:rFonts w:eastAsia="方正仿宋_GBK"/>
          <w:bCs/>
          <w:sz w:val="32"/>
          <w:szCs w:val="32"/>
        </w:rPr>
        <w:t>建设的社区养老服务站，每个给予</w:t>
      </w:r>
      <w:r w:rsidRPr="003464E4">
        <w:rPr>
          <w:rFonts w:eastAsia="方正仿宋_GBK"/>
          <w:bCs/>
          <w:sz w:val="32"/>
          <w:szCs w:val="32"/>
        </w:rPr>
        <w:t>4</w:t>
      </w:r>
      <w:r w:rsidRPr="003464E4">
        <w:rPr>
          <w:rFonts w:eastAsia="方正仿宋_GBK"/>
          <w:bCs/>
          <w:sz w:val="32"/>
          <w:szCs w:val="32"/>
        </w:rPr>
        <w:t>万元</w:t>
      </w:r>
      <w:r w:rsidRPr="003464E4">
        <w:rPr>
          <w:rFonts w:eastAsia="方正仿宋_GBK"/>
          <w:bCs/>
          <w:sz w:val="32"/>
          <w:szCs w:val="32"/>
        </w:rPr>
        <w:t>/</w:t>
      </w:r>
      <w:r w:rsidRPr="003464E4">
        <w:rPr>
          <w:rFonts w:eastAsia="方正仿宋_GBK"/>
          <w:bCs/>
          <w:sz w:val="32"/>
          <w:szCs w:val="32"/>
        </w:rPr>
        <w:t>年的运营补助。补助资金主要用于社区养老服务站日常运行、活动</w:t>
      </w:r>
      <w:r w:rsidRPr="003464E4">
        <w:rPr>
          <w:rFonts w:eastAsia="方正仿宋_GBK"/>
          <w:bCs/>
          <w:sz w:val="32"/>
          <w:szCs w:val="32"/>
        </w:rPr>
        <w:lastRenderedPageBreak/>
        <w:t>组织、管理人员和水电气等经费开支。</w:t>
      </w:r>
    </w:p>
    <w:p w:rsidR="00803E44" w:rsidRPr="003464E4" w:rsidRDefault="00803E44" w:rsidP="003464E4">
      <w:pPr>
        <w:spacing w:line="600" w:lineRule="exact"/>
        <w:ind w:firstLineChars="200" w:firstLine="640"/>
        <w:rPr>
          <w:rFonts w:eastAsia="方正黑体_GBK"/>
          <w:sz w:val="32"/>
          <w:szCs w:val="32"/>
        </w:rPr>
      </w:pPr>
      <w:r w:rsidRPr="003464E4">
        <w:rPr>
          <w:rFonts w:eastAsia="方正黑体_GBK"/>
          <w:sz w:val="32"/>
          <w:szCs w:val="32"/>
        </w:rPr>
        <w:t>四、申报程序</w:t>
      </w:r>
    </w:p>
    <w:p w:rsidR="00803E44" w:rsidRPr="003464E4" w:rsidRDefault="00803E44" w:rsidP="003464E4">
      <w:pPr>
        <w:spacing w:line="600" w:lineRule="exact"/>
        <w:ind w:firstLineChars="200" w:firstLine="640"/>
        <w:rPr>
          <w:rFonts w:eastAsia="方正楷体_GBK"/>
          <w:sz w:val="32"/>
          <w:szCs w:val="32"/>
        </w:rPr>
      </w:pPr>
      <w:r w:rsidRPr="003464E4">
        <w:rPr>
          <w:rFonts w:eastAsia="方正楷体_GBK"/>
          <w:sz w:val="32"/>
          <w:szCs w:val="32"/>
        </w:rPr>
        <w:t>（一）社区养老服务设施建设补助申报</w:t>
      </w:r>
      <w:r w:rsidRPr="003464E4">
        <w:rPr>
          <w:rFonts w:eastAsia="方正楷体_GBK" w:hint="eastAsia"/>
          <w:sz w:val="32"/>
          <w:szCs w:val="32"/>
        </w:rPr>
        <w:t>程序。</w:t>
      </w:r>
    </w:p>
    <w:p w:rsidR="00803E44" w:rsidRPr="003464E4" w:rsidRDefault="00803E44" w:rsidP="003464E4">
      <w:pPr>
        <w:pStyle w:val="af3"/>
        <w:spacing w:before="0" w:beforeAutospacing="0" w:after="0" w:afterAutospacing="0" w:line="600" w:lineRule="exact"/>
        <w:ind w:firstLine="630"/>
        <w:jc w:val="both"/>
        <w:rPr>
          <w:rFonts w:ascii="Times New Roman" w:eastAsia="方正仿宋_GBK" w:hAnsi="Times New Roman" w:cs="Times New Roman"/>
          <w:sz w:val="32"/>
          <w:szCs w:val="32"/>
        </w:rPr>
      </w:pPr>
      <w:r w:rsidRPr="003464E4">
        <w:rPr>
          <w:rFonts w:ascii="Times New Roman" w:eastAsia="方正仿宋_GBK" w:hAnsi="Times New Roman" w:cs="Times New Roman"/>
          <w:sz w:val="32"/>
          <w:szCs w:val="32"/>
        </w:rPr>
        <w:t xml:space="preserve"> 1.</w:t>
      </w:r>
      <w:r w:rsidRPr="003464E4">
        <w:rPr>
          <w:rFonts w:ascii="Times New Roman" w:eastAsia="方正仿宋_GBK" w:hAnsi="Times New Roman" w:cs="Times New Roman"/>
          <w:sz w:val="32"/>
          <w:szCs w:val="32"/>
        </w:rPr>
        <w:t>镇（街道）养老服务中心</w:t>
      </w:r>
    </w:p>
    <w:p w:rsidR="00803E44" w:rsidRPr="003464E4" w:rsidRDefault="00803E44" w:rsidP="003464E4">
      <w:pPr>
        <w:spacing w:line="600" w:lineRule="exact"/>
        <w:rPr>
          <w:rFonts w:eastAsia="方正仿宋_GBK"/>
          <w:sz w:val="32"/>
          <w:szCs w:val="32"/>
        </w:rPr>
      </w:pPr>
      <w:r w:rsidRPr="003464E4">
        <w:rPr>
          <w:rFonts w:eastAsia="方正仿宋_GBK"/>
          <w:sz w:val="32"/>
          <w:szCs w:val="32"/>
        </w:rPr>
        <w:t xml:space="preserve">    </w:t>
      </w:r>
      <w:r w:rsidRPr="003464E4">
        <w:rPr>
          <w:rFonts w:eastAsia="方正仿宋_GBK"/>
          <w:sz w:val="32"/>
          <w:szCs w:val="32"/>
        </w:rPr>
        <w:t>（</w:t>
      </w:r>
      <w:r w:rsidRPr="003464E4">
        <w:rPr>
          <w:rFonts w:eastAsia="方正仿宋_GBK"/>
          <w:sz w:val="32"/>
          <w:szCs w:val="32"/>
        </w:rPr>
        <w:t>1</w:t>
      </w:r>
      <w:r w:rsidRPr="003464E4">
        <w:rPr>
          <w:rFonts w:eastAsia="方正仿宋_GBK"/>
          <w:sz w:val="32"/>
          <w:szCs w:val="32"/>
        </w:rPr>
        <w:t>）申报。各镇街对本辖区内拟申报的养老服务中心进行评审，并确定本辖区本年度拟建设的养老服务中心项目。填报《</w:t>
      </w:r>
      <w:r w:rsidRPr="003464E4">
        <w:rPr>
          <w:rFonts w:eastAsia="方正仿宋_GBK" w:hint="eastAsia"/>
          <w:sz w:val="32"/>
          <w:szCs w:val="32"/>
        </w:rPr>
        <w:t>大渡口区</w:t>
      </w:r>
      <w:r w:rsidRPr="003464E4">
        <w:rPr>
          <w:rFonts w:eastAsia="方正仿宋_GBK"/>
          <w:bCs/>
          <w:sz w:val="32"/>
          <w:szCs w:val="32"/>
        </w:rPr>
        <w:t>社区养老服务设施建设项目申报表</w:t>
      </w:r>
      <w:r w:rsidRPr="003464E4">
        <w:rPr>
          <w:rFonts w:eastAsia="方正仿宋_GBK"/>
          <w:sz w:val="32"/>
          <w:szCs w:val="32"/>
        </w:rPr>
        <w:t>》，并附养老服务中心可行性报告，一并报送区民政局。</w:t>
      </w:r>
    </w:p>
    <w:p w:rsidR="00803E44" w:rsidRPr="003464E4" w:rsidRDefault="00803E44" w:rsidP="003464E4">
      <w:pPr>
        <w:pStyle w:val="af3"/>
        <w:spacing w:before="0" w:beforeAutospacing="0" w:after="0" w:afterAutospacing="0" w:line="600" w:lineRule="exact"/>
        <w:ind w:firstLine="630"/>
        <w:jc w:val="both"/>
        <w:rPr>
          <w:rFonts w:ascii="Times New Roman" w:eastAsia="方正仿宋_GBK" w:hAnsi="Times New Roman" w:cs="Times New Roman"/>
          <w:sz w:val="32"/>
          <w:szCs w:val="32"/>
        </w:rPr>
      </w:pPr>
      <w:r w:rsidRPr="003464E4">
        <w:rPr>
          <w:rFonts w:ascii="Times New Roman" w:eastAsia="方正仿宋_GBK" w:hAnsi="Times New Roman" w:cs="Times New Roman"/>
          <w:sz w:val="32"/>
          <w:szCs w:val="32"/>
        </w:rPr>
        <w:t>（</w:t>
      </w:r>
      <w:r w:rsidRPr="003464E4">
        <w:rPr>
          <w:rFonts w:ascii="Times New Roman" w:eastAsia="方正仿宋_GBK" w:hAnsi="Times New Roman" w:cs="Times New Roman"/>
          <w:sz w:val="32"/>
          <w:szCs w:val="32"/>
        </w:rPr>
        <w:t>2</w:t>
      </w:r>
      <w:r w:rsidRPr="003464E4">
        <w:rPr>
          <w:rFonts w:ascii="Times New Roman" w:eastAsia="方正仿宋_GBK" w:hAnsi="Times New Roman" w:cs="Times New Roman"/>
          <w:sz w:val="32"/>
          <w:szCs w:val="32"/>
        </w:rPr>
        <w:t>）批复。区民政局根据各镇街报送的《</w:t>
      </w:r>
      <w:r w:rsidRPr="003464E4">
        <w:rPr>
          <w:rFonts w:ascii="Times New Roman" w:eastAsia="方正仿宋_GBK" w:hAnsi="Times New Roman" w:cs="Times New Roman" w:hint="eastAsia"/>
          <w:sz w:val="32"/>
          <w:szCs w:val="32"/>
        </w:rPr>
        <w:t>大渡口区</w:t>
      </w:r>
      <w:r w:rsidRPr="003464E4">
        <w:rPr>
          <w:rFonts w:ascii="Times New Roman" w:eastAsia="方正仿宋_GBK" w:hAnsi="Times New Roman" w:cs="Times New Roman"/>
          <w:bCs/>
          <w:sz w:val="32"/>
          <w:szCs w:val="32"/>
        </w:rPr>
        <w:t>社区养老服务设施建设项目申报表</w:t>
      </w:r>
      <w:r w:rsidRPr="003464E4">
        <w:rPr>
          <w:rFonts w:ascii="Times New Roman" w:eastAsia="方正仿宋_GBK" w:hAnsi="Times New Roman" w:cs="Times New Roman"/>
          <w:sz w:val="32"/>
          <w:szCs w:val="32"/>
        </w:rPr>
        <w:t>》和拟建的养老服务中心项目可行性报告，对各镇街申报项目进行批复。</w:t>
      </w:r>
    </w:p>
    <w:p w:rsidR="00803E44" w:rsidRPr="003464E4" w:rsidRDefault="00803E44" w:rsidP="003464E4">
      <w:pPr>
        <w:pStyle w:val="af3"/>
        <w:spacing w:before="0" w:beforeAutospacing="0" w:after="0" w:afterAutospacing="0" w:line="600" w:lineRule="exact"/>
        <w:ind w:firstLine="630"/>
        <w:jc w:val="both"/>
        <w:rPr>
          <w:rFonts w:ascii="Times New Roman" w:eastAsia="方正仿宋_GBK" w:hAnsi="Times New Roman" w:cs="Times New Roman"/>
          <w:sz w:val="32"/>
          <w:szCs w:val="32"/>
        </w:rPr>
      </w:pPr>
      <w:r w:rsidRPr="003464E4">
        <w:rPr>
          <w:rFonts w:ascii="Times New Roman" w:eastAsia="方正仿宋_GBK" w:hAnsi="Times New Roman" w:cs="Times New Roman"/>
          <w:sz w:val="32"/>
          <w:szCs w:val="32"/>
        </w:rPr>
        <w:t>（</w:t>
      </w:r>
      <w:r w:rsidRPr="003464E4">
        <w:rPr>
          <w:rFonts w:ascii="Times New Roman" w:eastAsia="方正仿宋_GBK" w:hAnsi="Times New Roman" w:cs="Times New Roman"/>
          <w:sz w:val="32"/>
          <w:szCs w:val="32"/>
        </w:rPr>
        <w:t>3</w:t>
      </w:r>
      <w:r w:rsidRPr="003464E4">
        <w:rPr>
          <w:rFonts w:ascii="Times New Roman" w:eastAsia="方正仿宋_GBK" w:hAnsi="Times New Roman" w:cs="Times New Roman"/>
          <w:sz w:val="32"/>
          <w:szCs w:val="32"/>
        </w:rPr>
        <w:t>）建设。各镇</w:t>
      </w:r>
      <w:proofErr w:type="gramStart"/>
      <w:r w:rsidRPr="003464E4">
        <w:rPr>
          <w:rFonts w:ascii="Times New Roman" w:eastAsia="方正仿宋_GBK" w:hAnsi="Times New Roman" w:cs="Times New Roman"/>
          <w:sz w:val="32"/>
          <w:szCs w:val="32"/>
        </w:rPr>
        <w:t>街根据</w:t>
      </w:r>
      <w:proofErr w:type="gramEnd"/>
      <w:r w:rsidRPr="003464E4">
        <w:rPr>
          <w:rFonts w:ascii="Times New Roman" w:eastAsia="方正仿宋_GBK" w:hAnsi="Times New Roman" w:cs="Times New Roman"/>
          <w:sz w:val="32"/>
          <w:szCs w:val="32"/>
        </w:rPr>
        <w:t>区民政局项目批复，按照养老服务中心建设标准和计划，组织镇（街道）养老服务中心建设。</w:t>
      </w:r>
    </w:p>
    <w:p w:rsidR="00803E44" w:rsidRPr="003464E4" w:rsidRDefault="00803E44" w:rsidP="003464E4">
      <w:pPr>
        <w:pStyle w:val="af3"/>
        <w:spacing w:before="0" w:beforeAutospacing="0" w:after="0" w:afterAutospacing="0" w:line="600" w:lineRule="exact"/>
        <w:ind w:firstLine="630"/>
        <w:jc w:val="both"/>
        <w:rPr>
          <w:rFonts w:ascii="Times New Roman" w:eastAsia="方正仿宋_GBK" w:hAnsi="Times New Roman" w:cs="Times New Roman"/>
          <w:sz w:val="32"/>
          <w:szCs w:val="32"/>
        </w:rPr>
      </w:pPr>
      <w:r w:rsidRPr="003464E4">
        <w:rPr>
          <w:rFonts w:ascii="Times New Roman" w:eastAsia="方正仿宋_GBK" w:hAnsi="Times New Roman" w:cs="Times New Roman"/>
          <w:sz w:val="32"/>
          <w:szCs w:val="32"/>
        </w:rPr>
        <w:t>（</w:t>
      </w:r>
      <w:r w:rsidRPr="003464E4">
        <w:rPr>
          <w:rFonts w:ascii="Times New Roman" w:eastAsia="方正仿宋_GBK" w:hAnsi="Times New Roman" w:cs="Times New Roman"/>
          <w:sz w:val="32"/>
          <w:szCs w:val="32"/>
        </w:rPr>
        <w:t>4</w:t>
      </w:r>
      <w:r w:rsidRPr="003464E4">
        <w:rPr>
          <w:rFonts w:ascii="Times New Roman" w:eastAsia="方正仿宋_GBK" w:hAnsi="Times New Roman" w:cs="Times New Roman"/>
          <w:sz w:val="32"/>
          <w:szCs w:val="32"/>
        </w:rPr>
        <w:t>）验收。区民政局会同项目所在镇</w:t>
      </w:r>
      <w:proofErr w:type="gramStart"/>
      <w:r w:rsidRPr="003464E4">
        <w:rPr>
          <w:rFonts w:ascii="Times New Roman" w:eastAsia="方正仿宋_GBK" w:hAnsi="Times New Roman" w:cs="Times New Roman"/>
          <w:sz w:val="32"/>
          <w:szCs w:val="32"/>
        </w:rPr>
        <w:t>街按照</w:t>
      </w:r>
      <w:proofErr w:type="gramEnd"/>
      <w:r w:rsidRPr="003464E4">
        <w:rPr>
          <w:rFonts w:ascii="Times New Roman" w:eastAsia="方正仿宋_GBK" w:hAnsi="Times New Roman" w:cs="Times New Roman"/>
          <w:sz w:val="32"/>
          <w:szCs w:val="32"/>
        </w:rPr>
        <w:t>建设标准组织项目验收。</w:t>
      </w:r>
    </w:p>
    <w:p w:rsidR="00803E44" w:rsidRPr="003464E4" w:rsidRDefault="00803E44" w:rsidP="003464E4">
      <w:pPr>
        <w:pStyle w:val="af3"/>
        <w:spacing w:before="0" w:beforeAutospacing="0" w:after="0" w:afterAutospacing="0" w:line="600" w:lineRule="exact"/>
        <w:ind w:firstLine="630"/>
        <w:jc w:val="both"/>
        <w:rPr>
          <w:rFonts w:ascii="Times New Roman" w:eastAsia="方正仿宋_GBK" w:hAnsi="Times New Roman" w:cs="Times New Roman"/>
          <w:sz w:val="32"/>
          <w:szCs w:val="32"/>
        </w:rPr>
      </w:pPr>
      <w:r w:rsidRPr="003464E4">
        <w:rPr>
          <w:rFonts w:ascii="Times New Roman" w:eastAsia="方正仿宋_GBK" w:hAnsi="Times New Roman" w:cs="Times New Roman"/>
          <w:sz w:val="32"/>
          <w:szCs w:val="32"/>
        </w:rPr>
        <w:t>（</w:t>
      </w:r>
      <w:r w:rsidRPr="003464E4">
        <w:rPr>
          <w:rFonts w:ascii="Times New Roman" w:eastAsia="方正仿宋_GBK" w:hAnsi="Times New Roman" w:cs="Times New Roman"/>
          <w:sz w:val="32"/>
          <w:szCs w:val="32"/>
        </w:rPr>
        <w:t>5</w:t>
      </w:r>
      <w:r w:rsidRPr="003464E4">
        <w:rPr>
          <w:rFonts w:ascii="Times New Roman" w:eastAsia="方正仿宋_GBK" w:hAnsi="Times New Roman" w:cs="Times New Roman"/>
          <w:sz w:val="32"/>
          <w:szCs w:val="32"/>
        </w:rPr>
        <w:t>）审计与资金拨付。验收合格的，区民政局将委托第三方审计单位对项目资金使用情况进行专项审计。审计合格的，区民政局将建设补助资金拨付至项目承建单位。审计不合格的，由项目所在镇街督促承建单位按要求整改，整改合格</w:t>
      </w:r>
      <w:r w:rsidRPr="003464E4">
        <w:rPr>
          <w:rFonts w:ascii="Times New Roman" w:eastAsia="方正仿宋_GBK" w:hAnsi="Times New Roman" w:cs="Times New Roman" w:hint="eastAsia"/>
          <w:sz w:val="32"/>
          <w:szCs w:val="32"/>
        </w:rPr>
        <w:t>后</w:t>
      </w:r>
      <w:r w:rsidRPr="003464E4">
        <w:rPr>
          <w:rFonts w:ascii="Times New Roman" w:eastAsia="方正仿宋_GBK" w:hAnsi="Times New Roman" w:cs="Times New Roman"/>
          <w:sz w:val="32"/>
          <w:szCs w:val="32"/>
        </w:rPr>
        <w:t>，区民政局将建设补助资金拨付至项目承建单位；整改不合格的，将不予拨付相关建设补助。</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lastRenderedPageBreak/>
        <w:t>2.</w:t>
      </w:r>
      <w:r w:rsidRPr="003464E4">
        <w:rPr>
          <w:rFonts w:eastAsia="方正仿宋_GBK"/>
          <w:sz w:val="32"/>
          <w:szCs w:val="32"/>
        </w:rPr>
        <w:t>社区养老服务站和农村互助养老点</w:t>
      </w:r>
    </w:p>
    <w:p w:rsidR="00803E44" w:rsidRPr="003464E4" w:rsidRDefault="00803E44" w:rsidP="003464E4">
      <w:pPr>
        <w:spacing w:line="600" w:lineRule="exact"/>
        <w:rPr>
          <w:rFonts w:eastAsia="方正仿宋_GBK"/>
          <w:sz w:val="32"/>
          <w:szCs w:val="32"/>
        </w:rPr>
      </w:pPr>
      <w:r w:rsidRPr="003464E4">
        <w:rPr>
          <w:rFonts w:eastAsia="方正仿宋_GBK"/>
          <w:sz w:val="32"/>
          <w:szCs w:val="32"/>
        </w:rPr>
        <w:t xml:space="preserve">    </w:t>
      </w:r>
      <w:r w:rsidRPr="003464E4">
        <w:rPr>
          <w:rFonts w:eastAsia="方正仿宋_GBK"/>
          <w:sz w:val="32"/>
          <w:szCs w:val="32"/>
        </w:rPr>
        <w:t>（</w:t>
      </w:r>
      <w:r w:rsidRPr="003464E4">
        <w:rPr>
          <w:rFonts w:eastAsia="方正仿宋_GBK"/>
          <w:sz w:val="32"/>
          <w:szCs w:val="32"/>
        </w:rPr>
        <w:t>1</w:t>
      </w:r>
      <w:r w:rsidRPr="003464E4">
        <w:rPr>
          <w:rFonts w:eastAsia="方正仿宋_GBK"/>
          <w:sz w:val="32"/>
          <w:szCs w:val="32"/>
        </w:rPr>
        <w:t>）申报。各镇</w:t>
      </w:r>
      <w:proofErr w:type="gramStart"/>
      <w:r w:rsidRPr="003464E4">
        <w:rPr>
          <w:rFonts w:eastAsia="方正仿宋_GBK"/>
          <w:sz w:val="32"/>
          <w:szCs w:val="32"/>
        </w:rPr>
        <w:t>街根据</w:t>
      </w:r>
      <w:proofErr w:type="gramEnd"/>
      <w:r w:rsidRPr="003464E4">
        <w:rPr>
          <w:rFonts w:eastAsia="方正仿宋_GBK"/>
          <w:sz w:val="32"/>
          <w:szCs w:val="32"/>
        </w:rPr>
        <w:t>社区居家养老服务设施年度建设任务指标，确定本辖区本年度拟建设的社区养老服务站、农村互助养老点项目，填报《</w:t>
      </w:r>
      <w:r w:rsidRPr="003464E4">
        <w:rPr>
          <w:rFonts w:eastAsia="方正仿宋_GBK" w:hint="eastAsia"/>
          <w:sz w:val="32"/>
          <w:szCs w:val="32"/>
        </w:rPr>
        <w:t>大渡口区</w:t>
      </w:r>
      <w:r w:rsidRPr="003464E4">
        <w:rPr>
          <w:rFonts w:eastAsia="方正仿宋_GBK"/>
          <w:bCs/>
          <w:sz w:val="32"/>
          <w:szCs w:val="32"/>
        </w:rPr>
        <w:t>社区养老服务设施建设项目申报表</w:t>
      </w:r>
      <w:r w:rsidRPr="003464E4">
        <w:rPr>
          <w:rFonts w:eastAsia="方正仿宋_GBK"/>
          <w:sz w:val="32"/>
          <w:szCs w:val="32"/>
        </w:rPr>
        <w:t>》，并报送区民政局。</w:t>
      </w:r>
    </w:p>
    <w:p w:rsidR="00803E44" w:rsidRPr="003464E4" w:rsidRDefault="00803E44" w:rsidP="003464E4">
      <w:pPr>
        <w:pStyle w:val="af3"/>
        <w:spacing w:before="0" w:beforeAutospacing="0" w:after="0" w:afterAutospacing="0" w:line="600" w:lineRule="exact"/>
        <w:ind w:firstLine="630"/>
        <w:jc w:val="both"/>
        <w:rPr>
          <w:rFonts w:ascii="Times New Roman" w:eastAsia="方正仿宋_GBK" w:hAnsi="Times New Roman" w:cs="Times New Roman"/>
          <w:sz w:val="32"/>
          <w:szCs w:val="32"/>
        </w:rPr>
      </w:pPr>
      <w:r w:rsidRPr="003464E4">
        <w:rPr>
          <w:rFonts w:ascii="Times New Roman" w:eastAsia="方正仿宋_GBK" w:hAnsi="Times New Roman" w:cs="Times New Roman"/>
          <w:sz w:val="32"/>
          <w:szCs w:val="32"/>
        </w:rPr>
        <w:t>（</w:t>
      </w:r>
      <w:r w:rsidRPr="003464E4">
        <w:rPr>
          <w:rFonts w:ascii="Times New Roman" w:eastAsia="方正仿宋_GBK" w:hAnsi="Times New Roman" w:cs="Times New Roman"/>
          <w:sz w:val="32"/>
          <w:szCs w:val="32"/>
        </w:rPr>
        <w:t>2</w:t>
      </w:r>
      <w:r w:rsidRPr="003464E4">
        <w:rPr>
          <w:rFonts w:ascii="Times New Roman" w:eastAsia="方正仿宋_GBK" w:hAnsi="Times New Roman" w:cs="Times New Roman"/>
          <w:sz w:val="32"/>
          <w:szCs w:val="32"/>
        </w:rPr>
        <w:t>）批复。区民政局根据各镇街报送的《</w:t>
      </w:r>
      <w:r w:rsidRPr="003464E4">
        <w:rPr>
          <w:rFonts w:ascii="Times New Roman" w:eastAsia="方正仿宋_GBK" w:hAnsi="Times New Roman" w:cs="Times New Roman" w:hint="eastAsia"/>
          <w:sz w:val="32"/>
          <w:szCs w:val="32"/>
        </w:rPr>
        <w:t>大渡口区</w:t>
      </w:r>
      <w:r w:rsidRPr="003464E4">
        <w:rPr>
          <w:rFonts w:ascii="Times New Roman" w:eastAsia="方正仿宋_GBK" w:hAnsi="Times New Roman" w:cs="Times New Roman"/>
          <w:bCs/>
          <w:sz w:val="32"/>
          <w:szCs w:val="32"/>
        </w:rPr>
        <w:t>社区养老服务设施建设项目申报表</w:t>
      </w:r>
      <w:r w:rsidRPr="003464E4">
        <w:rPr>
          <w:rFonts w:ascii="Times New Roman" w:eastAsia="方正仿宋_GBK" w:hAnsi="Times New Roman" w:cs="Times New Roman"/>
          <w:sz w:val="32"/>
          <w:szCs w:val="32"/>
        </w:rPr>
        <w:t>》，对各镇街申报项目进行批复。</w:t>
      </w:r>
    </w:p>
    <w:p w:rsidR="00803E44" w:rsidRPr="003464E4" w:rsidRDefault="00803E44" w:rsidP="003464E4">
      <w:pPr>
        <w:pStyle w:val="af3"/>
        <w:spacing w:before="0" w:beforeAutospacing="0" w:after="0" w:afterAutospacing="0" w:line="600" w:lineRule="exact"/>
        <w:ind w:firstLine="630"/>
        <w:jc w:val="both"/>
        <w:rPr>
          <w:rFonts w:ascii="Times New Roman" w:eastAsia="方正仿宋_GBK" w:hAnsi="Times New Roman" w:cs="Times New Roman"/>
          <w:sz w:val="32"/>
          <w:szCs w:val="32"/>
        </w:rPr>
      </w:pPr>
      <w:r w:rsidRPr="003464E4">
        <w:rPr>
          <w:rFonts w:ascii="Times New Roman" w:eastAsia="方正仿宋_GBK" w:hAnsi="Times New Roman" w:cs="Times New Roman"/>
          <w:sz w:val="32"/>
          <w:szCs w:val="32"/>
        </w:rPr>
        <w:t>（</w:t>
      </w:r>
      <w:r w:rsidRPr="003464E4">
        <w:rPr>
          <w:rFonts w:ascii="Times New Roman" w:eastAsia="方正仿宋_GBK" w:hAnsi="Times New Roman" w:cs="Times New Roman"/>
          <w:sz w:val="32"/>
          <w:szCs w:val="32"/>
        </w:rPr>
        <w:t>3</w:t>
      </w:r>
      <w:r w:rsidRPr="003464E4">
        <w:rPr>
          <w:rFonts w:ascii="Times New Roman" w:eastAsia="方正仿宋_GBK" w:hAnsi="Times New Roman" w:cs="Times New Roman"/>
          <w:sz w:val="32"/>
          <w:szCs w:val="32"/>
        </w:rPr>
        <w:t>）建设。各镇</w:t>
      </w:r>
      <w:proofErr w:type="gramStart"/>
      <w:r w:rsidRPr="003464E4">
        <w:rPr>
          <w:rFonts w:ascii="Times New Roman" w:eastAsia="方正仿宋_GBK" w:hAnsi="Times New Roman" w:cs="Times New Roman"/>
          <w:sz w:val="32"/>
          <w:szCs w:val="32"/>
        </w:rPr>
        <w:t>街根据</w:t>
      </w:r>
      <w:proofErr w:type="gramEnd"/>
      <w:r w:rsidRPr="003464E4">
        <w:rPr>
          <w:rFonts w:ascii="Times New Roman" w:eastAsia="方正仿宋_GBK" w:hAnsi="Times New Roman" w:cs="Times New Roman"/>
          <w:sz w:val="32"/>
          <w:szCs w:val="32"/>
        </w:rPr>
        <w:t>区民政局项目批复，由</w:t>
      </w:r>
      <w:proofErr w:type="gramStart"/>
      <w:r w:rsidRPr="003464E4">
        <w:rPr>
          <w:rFonts w:ascii="Times New Roman" w:eastAsia="方正仿宋_GBK" w:hAnsi="Times New Roman" w:cs="Times New Roman"/>
          <w:sz w:val="32"/>
          <w:szCs w:val="32"/>
        </w:rPr>
        <w:t>镇街自</w:t>
      </w:r>
      <w:proofErr w:type="gramEnd"/>
      <w:r w:rsidRPr="003464E4">
        <w:rPr>
          <w:rFonts w:ascii="Times New Roman" w:eastAsia="方正仿宋_GBK" w:hAnsi="Times New Roman" w:cs="Times New Roman"/>
          <w:sz w:val="32"/>
          <w:szCs w:val="32"/>
        </w:rPr>
        <w:t>建的社区养老服务站、农村互助养老点应按社区养老服务站、农村互助养老点建设标准和施工计划，认真组织项目施工建设。由</w:t>
      </w:r>
      <w:r w:rsidRPr="003464E4">
        <w:rPr>
          <w:rFonts w:ascii="Times New Roman" w:eastAsia="方正仿宋_GBK" w:hAnsi="Times New Roman" w:cs="Times New Roman" w:hint="eastAsia"/>
          <w:sz w:val="32"/>
          <w:szCs w:val="32"/>
        </w:rPr>
        <w:t>社会力量</w:t>
      </w:r>
      <w:r w:rsidRPr="003464E4">
        <w:rPr>
          <w:rFonts w:ascii="Times New Roman" w:eastAsia="方正仿宋_GBK" w:hAnsi="Times New Roman" w:cs="Times New Roman"/>
          <w:sz w:val="32"/>
          <w:szCs w:val="32"/>
        </w:rPr>
        <w:t>承建的社区养老服务站，项目所在</w:t>
      </w:r>
      <w:proofErr w:type="gramStart"/>
      <w:r w:rsidRPr="003464E4">
        <w:rPr>
          <w:rFonts w:ascii="Times New Roman" w:eastAsia="方正仿宋_GBK" w:hAnsi="Times New Roman" w:cs="Times New Roman"/>
          <w:sz w:val="32"/>
          <w:szCs w:val="32"/>
        </w:rPr>
        <w:t>镇街应督促</w:t>
      </w:r>
      <w:proofErr w:type="gramEnd"/>
      <w:r w:rsidRPr="003464E4">
        <w:rPr>
          <w:rFonts w:ascii="Times New Roman" w:eastAsia="方正仿宋_GBK" w:hAnsi="Times New Roman" w:cs="Times New Roman"/>
          <w:sz w:val="32"/>
          <w:szCs w:val="32"/>
        </w:rPr>
        <w:t>承建单位按照社区养老服务站建设标准和施工计划开展项目建设。</w:t>
      </w:r>
    </w:p>
    <w:p w:rsidR="00803E44" w:rsidRPr="003464E4" w:rsidRDefault="00803E44" w:rsidP="003464E4">
      <w:pPr>
        <w:spacing w:line="600" w:lineRule="exact"/>
        <w:rPr>
          <w:rFonts w:eastAsia="方正仿宋_GBK"/>
          <w:sz w:val="32"/>
          <w:szCs w:val="32"/>
        </w:rPr>
      </w:pPr>
      <w:r w:rsidRPr="003464E4">
        <w:rPr>
          <w:rFonts w:eastAsia="方正仿宋_GBK"/>
          <w:b/>
          <w:bCs/>
          <w:sz w:val="32"/>
          <w:szCs w:val="32"/>
        </w:rPr>
        <w:t xml:space="preserve"> </w:t>
      </w:r>
      <w:r w:rsidRPr="003464E4">
        <w:rPr>
          <w:rFonts w:eastAsia="方正仿宋_GBK"/>
          <w:sz w:val="32"/>
          <w:szCs w:val="32"/>
        </w:rPr>
        <w:t xml:space="preserve">   </w:t>
      </w:r>
      <w:r w:rsidRPr="003464E4">
        <w:rPr>
          <w:rFonts w:eastAsia="方正仿宋_GBK"/>
          <w:sz w:val="32"/>
          <w:szCs w:val="32"/>
        </w:rPr>
        <w:t>（</w:t>
      </w:r>
      <w:r w:rsidRPr="003464E4">
        <w:rPr>
          <w:rFonts w:eastAsia="方正仿宋_GBK"/>
          <w:sz w:val="32"/>
          <w:szCs w:val="32"/>
        </w:rPr>
        <w:t>4</w:t>
      </w:r>
      <w:r w:rsidRPr="003464E4">
        <w:rPr>
          <w:rFonts w:eastAsia="方正仿宋_GBK"/>
          <w:sz w:val="32"/>
          <w:szCs w:val="32"/>
        </w:rPr>
        <w:t>）验收。</w:t>
      </w:r>
      <w:r w:rsidRPr="003464E4">
        <w:rPr>
          <w:rFonts w:eastAsia="方正仿宋_GBK" w:hint="eastAsia"/>
          <w:sz w:val="32"/>
          <w:szCs w:val="32"/>
        </w:rPr>
        <w:t>由</w:t>
      </w:r>
      <w:r w:rsidRPr="003464E4">
        <w:rPr>
          <w:rFonts w:eastAsia="方正仿宋_GBK"/>
          <w:sz w:val="32"/>
          <w:szCs w:val="32"/>
        </w:rPr>
        <w:t>所在镇</w:t>
      </w:r>
      <w:proofErr w:type="gramStart"/>
      <w:r w:rsidRPr="003464E4">
        <w:rPr>
          <w:rFonts w:eastAsia="方正仿宋_GBK"/>
          <w:sz w:val="32"/>
          <w:szCs w:val="32"/>
        </w:rPr>
        <w:t>街按照</w:t>
      </w:r>
      <w:proofErr w:type="gramEnd"/>
      <w:r w:rsidRPr="003464E4">
        <w:rPr>
          <w:rFonts w:eastAsia="方正仿宋_GBK"/>
          <w:sz w:val="32"/>
          <w:szCs w:val="32"/>
        </w:rPr>
        <w:t>社区养老服务站、农村互助养老点建设标准组织项目验收，并将验收结果报区民政局备案。</w:t>
      </w:r>
    </w:p>
    <w:p w:rsidR="00803E44" w:rsidRPr="003464E4" w:rsidRDefault="00803E44" w:rsidP="003464E4">
      <w:pPr>
        <w:pStyle w:val="af3"/>
        <w:spacing w:before="0" w:beforeAutospacing="0" w:after="0" w:afterAutospacing="0" w:line="600" w:lineRule="exact"/>
        <w:ind w:firstLine="630"/>
        <w:jc w:val="both"/>
        <w:rPr>
          <w:rFonts w:ascii="Times New Roman" w:eastAsia="方正仿宋_GBK" w:hAnsi="Times New Roman" w:cs="Times New Roman"/>
          <w:sz w:val="32"/>
          <w:szCs w:val="32"/>
        </w:rPr>
      </w:pPr>
      <w:r w:rsidRPr="003464E4">
        <w:rPr>
          <w:rFonts w:ascii="Times New Roman" w:eastAsia="方正仿宋_GBK" w:hAnsi="Times New Roman" w:cs="Times New Roman"/>
          <w:sz w:val="32"/>
          <w:szCs w:val="32"/>
        </w:rPr>
        <w:t>（</w:t>
      </w:r>
      <w:r w:rsidRPr="003464E4">
        <w:rPr>
          <w:rFonts w:ascii="Times New Roman" w:eastAsia="方正仿宋_GBK" w:hAnsi="Times New Roman" w:cs="Times New Roman"/>
          <w:sz w:val="32"/>
          <w:szCs w:val="32"/>
        </w:rPr>
        <w:t>5</w:t>
      </w:r>
      <w:r w:rsidRPr="003464E4">
        <w:rPr>
          <w:rFonts w:ascii="Times New Roman" w:eastAsia="方正仿宋_GBK" w:hAnsi="Times New Roman" w:cs="Times New Roman"/>
          <w:sz w:val="32"/>
          <w:szCs w:val="32"/>
        </w:rPr>
        <w:t>）审计与资金拨付。验收合格的，区民政局将委托第三方审计单位对社区养老服务站建设资金使用情况进行专项审计。其中，由</w:t>
      </w:r>
      <w:proofErr w:type="gramStart"/>
      <w:r w:rsidRPr="003464E4">
        <w:rPr>
          <w:rFonts w:ascii="Times New Roman" w:eastAsia="方正仿宋_GBK" w:hAnsi="Times New Roman" w:cs="Times New Roman"/>
          <w:sz w:val="32"/>
          <w:szCs w:val="32"/>
        </w:rPr>
        <w:t>镇街自建</w:t>
      </w:r>
      <w:proofErr w:type="gramEnd"/>
      <w:r w:rsidRPr="003464E4">
        <w:rPr>
          <w:rFonts w:ascii="Times New Roman" w:eastAsia="方正仿宋_GBK" w:hAnsi="Times New Roman" w:cs="Times New Roman"/>
          <w:sz w:val="32"/>
          <w:szCs w:val="32"/>
        </w:rPr>
        <w:t>的、审计合格的，根据审计结果向镇街拨付建设补助资金；审计不达标的，督促镇街整改，整改合格的，拨付剩余建设补助资金，整改不合格的，不予补助。由</w:t>
      </w:r>
      <w:r w:rsidRPr="003464E4">
        <w:rPr>
          <w:rFonts w:ascii="Times New Roman" w:eastAsia="方正仿宋_GBK" w:hAnsi="Times New Roman" w:cs="Times New Roman" w:hint="eastAsia"/>
          <w:sz w:val="32"/>
          <w:szCs w:val="32"/>
        </w:rPr>
        <w:t>社会力量</w:t>
      </w:r>
      <w:r w:rsidRPr="003464E4">
        <w:rPr>
          <w:rFonts w:ascii="Times New Roman" w:eastAsia="方正仿宋_GBK" w:hAnsi="Times New Roman" w:cs="Times New Roman"/>
          <w:sz w:val="32"/>
          <w:szCs w:val="32"/>
        </w:rPr>
        <w:t>承建的、审计合格的社区养老服务站，区民政局将审计结果抄</w:t>
      </w:r>
      <w:proofErr w:type="gramStart"/>
      <w:r w:rsidRPr="003464E4">
        <w:rPr>
          <w:rFonts w:ascii="Times New Roman" w:eastAsia="方正仿宋_GBK" w:hAnsi="Times New Roman" w:cs="Times New Roman"/>
          <w:sz w:val="32"/>
          <w:szCs w:val="32"/>
        </w:rPr>
        <w:t>告项目</w:t>
      </w:r>
      <w:proofErr w:type="gramEnd"/>
      <w:r w:rsidRPr="003464E4">
        <w:rPr>
          <w:rFonts w:ascii="Times New Roman" w:eastAsia="方正仿宋_GBK" w:hAnsi="Times New Roman" w:cs="Times New Roman"/>
          <w:sz w:val="32"/>
          <w:szCs w:val="32"/>
        </w:rPr>
        <w:t>所在镇街，由所在</w:t>
      </w:r>
      <w:proofErr w:type="gramStart"/>
      <w:r w:rsidRPr="003464E4">
        <w:rPr>
          <w:rFonts w:ascii="Times New Roman" w:eastAsia="方正仿宋_GBK" w:hAnsi="Times New Roman" w:cs="Times New Roman"/>
          <w:sz w:val="32"/>
          <w:szCs w:val="32"/>
        </w:rPr>
        <w:t>镇街向项</w:t>
      </w:r>
      <w:proofErr w:type="gramEnd"/>
      <w:r w:rsidRPr="003464E4">
        <w:rPr>
          <w:rFonts w:ascii="Times New Roman" w:eastAsia="方正仿宋_GBK" w:hAnsi="Times New Roman" w:cs="Times New Roman"/>
          <w:sz w:val="32"/>
          <w:szCs w:val="32"/>
        </w:rPr>
        <w:t>目承建单位拨付</w:t>
      </w:r>
      <w:r w:rsidRPr="003464E4">
        <w:rPr>
          <w:rFonts w:ascii="Times New Roman" w:eastAsia="方正仿宋_GBK" w:hAnsi="Times New Roman" w:cs="Times New Roman"/>
          <w:sz w:val="32"/>
          <w:szCs w:val="32"/>
        </w:rPr>
        <w:t>20</w:t>
      </w:r>
      <w:r w:rsidRPr="003464E4">
        <w:rPr>
          <w:rFonts w:ascii="Times New Roman" w:eastAsia="方正仿宋_GBK" w:hAnsi="Times New Roman" w:cs="Times New Roman"/>
          <w:sz w:val="32"/>
          <w:szCs w:val="32"/>
        </w:rPr>
        <w:t>万元建设补助资</w:t>
      </w:r>
      <w:r w:rsidRPr="003464E4">
        <w:rPr>
          <w:rFonts w:ascii="Times New Roman" w:eastAsia="方正仿宋_GBK" w:hAnsi="Times New Roman" w:cs="Times New Roman"/>
          <w:sz w:val="32"/>
          <w:szCs w:val="32"/>
        </w:rPr>
        <w:lastRenderedPageBreak/>
        <w:t>金；审计不合格的，由项目所在镇街督促其整改，整改合格的，拨付</w:t>
      </w:r>
      <w:r w:rsidRPr="003464E4">
        <w:rPr>
          <w:rFonts w:ascii="Times New Roman" w:eastAsia="方正仿宋_GBK" w:hAnsi="Times New Roman" w:cs="Times New Roman"/>
          <w:sz w:val="32"/>
          <w:szCs w:val="32"/>
        </w:rPr>
        <w:t>20</w:t>
      </w:r>
      <w:r w:rsidRPr="003464E4">
        <w:rPr>
          <w:rFonts w:ascii="Times New Roman" w:eastAsia="方正仿宋_GBK" w:hAnsi="Times New Roman" w:cs="Times New Roman"/>
          <w:sz w:val="32"/>
          <w:szCs w:val="32"/>
        </w:rPr>
        <w:t>万元建设补助资金，整改不合格的，不予补助。</w:t>
      </w:r>
    </w:p>
    <w:p w:rsidR="00803E44" w:rsidRPr="003464E4" w:rsidRDefault="00803E44" w:rsidP="003464E4">
      <w:pPr>
        <w:spacing w:line="600" w:lineRule="exact"/>
        <w:ind w:firstLineChars="200" w:firstLine="640"/>
        <w:rPr>
          <w:rFonts w:eastAsia="方正楷体_GBK"/>
          <w:sz w:val="32"/>
          <w:szCs w:val="32"/>
        </w:rPr>
      </w:pPr>
      <w:r w:rsidRPr="003464E4">
        <w:rPr>
          <w:rFonts w:eastAsia="方正楷体_GBK"/>
          <w:sz w:val="32"/>
          <w:szCs w:val="32"/>
        </w:rPr>
        <w:t>（二）社区养老服务设施运营补助申报程序</w:t>
      </w:r>
      <w:r w:rsidRPr="003464E4">
        <w:rPr>
          <w:rFonts w:eastAsia="方正楷体_GBK" w:hint="eastAsia"/>
          <w:sz w:val="32"/>
          <w:szCs w:val="32"/>
        </w:rPr>
        <w:t>。</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1.</w:t>
      </w:r>
      <w:r w:rsidRPr="003464E4">
        <w:rPr>
          <w:rFonts w:eastAsia="方正仿宋_GBK"/>
          <w:sz w:val="32"/>
          <w:szCs w:val="32"/>
        </w:rPr>
        <w:t>申报。每年初，</w:t>
      </w:r>
      <w:proofErr w:type="gramStart"/>
      <w:r w:rsidRPr="003464E4">
        <w:rPr>
          <w:rFonts w:eastAsia="方正仿宋_GBK"/>
          <w:sz w:val="32"/>
          <w:szCs w:val="32"/>
        </w:rPr>
        <w:t>各镇街</w:t>
      </w:r>
      <w:r w:rsidRPr="003464E4">
        <w:rPr>
          <w:rFonts w:eastAsia="方正仿宋_GBK" w:hint="eastAsia"/>
          <w:sz w:val="32"/>
          <w:szCs w:val="32"/>
        </w:rPr>
        <w:t>向民政局</w:t>
      </w:r>
      <w:proofErr w:type="gramEnd"/>
      <w:r w:rsidRPr="003464E4">
        <w:rPr>
          <w:rFonts w:eastAsia="方正仿宋_GBK" w:hint="eastAsia"/>
          <w:sz w:val="32"/>
          <w:szCs w:val="32"/>
        </w:rPr>
        <w:t>报送</w:t>
      </w:r>
      <w:r w:rsidRPr="003464E4">
        <w:rPr>
          <w:rFonts w:eastAsia="方正仿宋_GBK"/>
          <w:sz w:val="32"/>
          <w:szCs w:val="32"/>
        </w:rPr>
        <w:t>本辖区内自行建设、</w:t>
      </w:r>
      <w:r w:rsidRPr="003464E4">
        <w:rPr>
          <w:rFonts w:eastAsia="方正仿宋_GBK" w:hint="eastAsia"/>
          <w:sz w:val="32"/>
          <w:szCs w:val="32"/>
        </w:rPr>
        <w:t>已</w:t>
      </w:r>
      <w:r w:rsidRPr="003464E4">
        <w:rPr>
          <w:rFonts w:eastAsia="方正仿宋_GBK"/>
          <w:sz w:val="32"/>
          <w:szCs w:val="32"/>
        </w:rPr>
        <w:t>投用的社区养老服务站</w:t>
      </w:r>
      <w:r w:rsidRPr="003464E4">
        <w:rPr>
          <w:rFonts w:eastAsia="方正仿宋_GBK" w:hint="eastAsia"/>
          <w:sz w:val="32"/>
          <w:szCs w:val="32"/>
        </w:rPr>
        <w:t>项目名单。</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2.</w:t>
      </w:r>
      <w:r w:rsidRPr="003464E4">
        <w:rPr>
          <w:rFonts w:eastAsia="方正仿宋_GBK"/>
          <w:sz w:val="32"/>
          <w:szCs w:val="32"/>
        </w:rPr>
        <w:t>批复。区民政局根据镇街报送的项目</w:t>
      </w:r>
      <w:r w:rsidRPr="003464E4">
        <w:rPr>
          <w:rFonts w:eastAsia="方正仿宋_GBK" w:hint="eastAsia"/>
          <w:sz w:val="32"/>
          <w:szCs w:val="32"/>
        </w:rPr>
        <w:t>名单</w:t>
      </w:r>
      <w:r w:rsidRPr="003464E4">
        <w:rPr>
          <w:rFonts w:eastAsia="方正仿宋_GBK"/>
          <w:sz w:val="32"/>
          <w:szCs w:val="32"/>
        </w:rPr>
        <w:t>，</w:t>
      </w:r>
      <w:r w:rsidRPr="003464E4">
        <w:rPr>
          <w:rFonts w:eastAsia="方正仿宋_GBK" w:hint="eastAsia"/>
          <w:sz w:val="32"/>
          <w:szCs w:val="32"/>
        </w:rPr>
        <w:t>对各项目逐一</w:t>
      </w:r>
      <w:r w:rsidRPr="003464E4">
        <w:rPr>
          <w:rFonts w:eastAsia="方正仿宋_GBK"/>
          <w:sz w:val="32"/>
          <w:szCs w:val="32"/>
        </w:rPr>
        <w:t>现场勘查、核实，批复和下达</w:t>
      </w:r>
      <w:r w:rsidRPr="003464E4">
        <w:rPr>
          <w:rFonts w:eastAsia="方正仿宋_GBK" w:hint="eastAsia"/>
          <w:sz w:val="32"/>
          <w:szCs w:val="32"/>
        </w:rPr>
        <w:t>本年度</w:t>
      </w:r>
      <w:r w:rsidRPr="003464E4">
        <w:rPr>
          <w:rFonts w:eastAsia="方正仿宋_GBK"/>
          <w:sz w:val="32"/>
          <w:szCs w:val="32"/>
        </w:rPr>
        <w:t>运营补助资金。</w:t>
      </w: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3.</w:t>
      </w:r>
      <w:r w:rsidRPr="003464E4">
        <w:rPr>
          <w:rFonts w:eastAsia="方正仿宋_GBK"/>
          <w:sz w:val="32"/>
          <w:szCs w:val="32"/>
        </w:rPr>
        <w:t>评估。每年底，区民政局委托第三方机构对社区养老服务站运营情况进行综合评估，评估结果纳入年度考核内容。</w:t>
      </w:r>
    </w:p>
    <w:p w:rsidR="00803E44" w:rsidRPr="003464E4" w:rsidRDefault="00803E44" w:rsidP="003464E4">
      <w:pPr>
        <w:spacing w:line="600" w:lineRule="exact"/>
        <w:ind w:firstLineChars="200" w:firstLine="640"/>
        <w:rPr>
          <w:rFonts w:eastAsia="方正黑体_GBK"/>
          <w:sz w:val="32"/>
          <w:szCs w:val="32"/>
        </w:rPr>
      </w:pPr>
      <w:r w:rsidRPr="003464E4">
        <w:rPr>
          <w:rFonts w:eastAsia="方正黑体_GBK"/>
          <w:sz w:val="32"/>
          <w:szCs w:val="32"/>
        </w:rPr>
        <w:t>五、工作要求</w:t>
      </w:r>
    </w:p>
    <w:p w:rsidR="00803E44" w:rsidRPr="003464E4" w:rsidRDefault="00803E44" w:rsidP="003464E4">
      <w:pPr>
        <w:autoSpaceDE w:val="0"/>
        <w:autoSpaceDN w:val="0"/>
        <w:spacing w:line="600" w:lineRule="exact"/>
        <w:ind w:firstLineChars="200" w:firstLine="640"/>
        <w:rPr>
          <w:rFonts w:eastAsia="方正仿宋_GBK"/>
          <w:kern w:val="0"/>
          <w:sz w:val="32"/>
          <w:szCs w:val="32"/>
        </w:rPr>
      </w:pPr>
      <w:r w:rsidRPr="003464E4">
        <w:rPr>
          <w:rFonts w:eastAsia="方正楷体_GBK"/>
          <w:sz w:val="32"/>
          <w:szCs w:val="32"/>
        </w:rPr>
        <w:t>（一）加强组织领导。</w:t>
      </w:r>
      <w:r w:rsidRPr="003464E4">
        <w:rPr>
          <w:rFonts w:eastAsia="方正仿宋_GBK" w:cs="方正仿宋_GBK" w:hint="eastAsia"/>
          <w:sz w:val="32"/>
          <w:szCs w:val="32"/>
        </w:rPr>
        <w:t>成立由区政府分管领导任组长，区委改革办、区政府办、区发展改革委、区财政局、区经信委、区教委、区人社局、区卫生健康委、区住房城乡建委、区规划和自然资源局、区应急管理局、区</w:t>
      </w:r>
      <w:proofErr w:type="gramStart"/>
      <w:r w:rsidRPr="003464E4">
        <w:rPr>
          <w:rFonts w:eastAsia="方正仿宋_GBK" w:cs="方正仿宋_GBK" w:hint="eastAsia"/>
          <w:sz w:val="32"/>
          <w:szCs w:val="32"/>
        </w:rPr>
        <w:t>医</w:t>
      </w:r>
      <w:proofErr w:type="gramEnd"/>
      <w:r w:rsidRPr="003464E4">
        <w:rPr>
          <w:rFonts w:eastAsia="方正仿宋_GBK" w:cs="方正仿宋_GBK" w:hint="eastAsia"/>
          <w:sz w:val="32"/>
          <w:szCs w:val="32"/>
        </w:rPr>
        <w:t>保局、区大数据发展局、区商务委、区城市管理局、区市场监管局、区消防救援支队等区级部门及各镇街为成员的大渡口区社区居家养老服务全覆盖工作领导小组，定期研究部署、督导推动全覆盖专项工作。各成员单位要加强协调配合，各司其职、各</w:t>
      </w:r>
      <w:r w:rsidRPr="003464E4">
        <w:rPr>
          <w:rFonts w:eastAsia="方正仿宋_GBK"/>
          <w:sz w:val="32"/>
          <w:szCs w:val="32"/>
        </w:rPr>
        <w:t>尽其责，共同推动社区居家养老服务全覆盖工作落实落地</w:t>
      </w:r>
      <w:r w:rsidRPr="003464E4">
        <w:rPr>
          <w:rFonts w:eastAsia="方正仿宋_GBK"/>
          <w:kern w:val="0"/>
          <w:sz w:val="32"/>
          <w:szCs w:val="32"/>
        </w:rPr>
        <w:t>。各镇街要高度重视，成立专项工作组，精心谋划，细化措施，压实责任，确保项目有序推进。</w:t>
      </w:r>
    </w:p>
    <w:p w:rsidR="00803E44" w:rsidRPr="003464E4" w:rsidRDefault="00803E44" w:rsidP="003464E4">
      <w:pPr>
        <w:autoSpaceDE w:val="0"/>
        <w:autoSpaceDN w:val="0"/>
        <w:spacing w:line="600" w:lineRule="exact"/>
        <w:ind w:firstLineChars="200" w:firstLine="640"/>
        <w:jc w:val="left"/>
      </w:pPr>
      <w:r w:rsidRPr="003464E4">
        <w:rPr>
          <w:rFonts w:eastAsia="方正楷体_GBK"/>
          <w:sz w:val="32"/>
        </w:rPr>
        <w:t>（二）加强资金保障</w:t>
      </w:r>
      <w:r w:rsidRPr="003464E4">
        <w:rPr>
          <w:rFonts w:eastAsia="方正仿宋_GBK"/>
          <w:sz w:val="32"/>
        </w:rPr>
        <w:t>。</w:t>
      </w:r>
      <w:r w:rsidRPr="003464E4">
        <w:rPr>
          <w:rFonts w:eastAsia="方正仿宋_GBK"/>
          <w:sz w:val="32"/>
          <w:szCs w:val="32"/>
        </w:rPr>
        <w:t>要加大支持力度，将镇街社区养老</w:t>
      </w:r>
      <w:r w:rsidRPr="003464E4">
        <w:rPr>
          <w:rFonts w:eastAsia="方正仿宋_GBK"/>
          <w:sz w:val="32"/>
          <w:szCs w:val="32"/>
        </w:rPr>
        <w:lastRenderedPageBreak/>
        <w:t>服务设施建设资金纳入公共财政预算，合理安排专项资金，将区级</w:t>
      </w:r>
      <w:proofErr w:type="gramStart"/>
      <w:r w:rsidRPr="003464E4">
        <w:rPr>
          <w:rFonts w:eastAsia="方正仿宋_GBK"/>
          <w:sz w:val="32"/>
          <w:szCs w:val="32"/>
        </w:rPr>
        <w:t>留存福彩公益金</w:t>
      </w:r>
      <w:proofErr w:type="gramEnd"/>
      <w:r w:rsidRPr="003464E4">
        <w:rPr>
          <w:rFonts w:eastAsia="方正仿宋_GBK"/>
          <w:sz w:val="32"/>
          <w:szCs w:val="32"/>
        </w:rPr>
        <w:t>的</w:t>
      </w:r>
      <w:r w:rsidRPr="003464E4">
        <w:rPr>
          <w:rFonts w:eastAsia="方正仿宋_GBK"/>
          <w:sz w:val="32"/>
          <w:szCs w:val="32"/>
        </w:rPr>
        <w:t>80%</w:t>
      </w:r>
      <w:r w:rsidRPr="003464E4">
        <w:rPr>
          <w:rFonts w:eastAsia="方正仿宋_GBK"/>
          <w:sz w:val="32"/>
          <w:szCs w:val="32"/>
        </w:rPr>
        <w:t>用于全覆盖设施建设、建立完善运营补</w:t>
      </w:r>
      <w:r w:rsidRPr="003464E4">
        <w:rPr>
          <w:rFonts w:eastAsia="方正仿宋_GBK" w:hint="eastAsia"/>
          <w:sz w:val="32"/>
          <w:szCs w:val="32"/>
        </w:rPr>
        <w:t>助</w:t>
      </w:r>
      <w:r w:rsidRPr="003464E4">
        <w:rPr>
          <w:rFonts w:eastAsia="方正仿宋_GBK"/>
          <w:sz w:val="32"/>
          <w:szCs w:val="32"/>
        </w:rPr>
        <w:t>和政府购买社区居家基本公共养老服务制度，撬动和引导社会资本增加建设运营资金投入。按照《</w:t>
      </w:r>
      <w:r w:rsidRPr="003464E4">
        <w:rPr>
          <w:rFonts w:eastAsia="方正仿宋_GBK" w:hint="eastAsia"/>
          <w:sz w:val="32"/>
          <w:szCs w:val="32"/>
        </w:rPr>
        <w:t>重庆</w:t>
      </w:r>
      <w:r w:rsidRPr="003464E4">
        <w:rPr>
          <w:rFonts w:eastAsia="方正仿宋_GBK"/>
          <w:sz w:val="32"/>
          <w:szCs w:val="32"/>
        </w:rPr>
        <w:t>市民政局</w:t>
      </w:r>
      <w:r w:rsidRPr="003464E4">
        <w:rPr>
          <w:rFonts w:eastAsia="方正仿宋_GBK" w:hint="eastAsia"/>
          <w:sz w:val="32"/>
          <w:szCs w:val="32"/>
        </w:rPr>
        <w:t xml:space="preserve"> </w:t>
      </w:r>
      <w:r w:rsidRPr="003464E4">
        <w:rPr>
          <w:rFonts w:eastAsia="方正仿宋_GBK" w:hint="eastAsia"/>
          <w:sz w:val="32"/>
          <w:szCs w:val="32"/>
        </w:rPr>
        <w:t>重庆</w:t>
      </w:r>
      <w:r w:rsidRPr="003464E4">
        <w:rPr>
          <w:rFonts w:eastAsia="方正仿宋_GBK"/>
          <w:sz w:val="32"/>
          <w:szCs w:val="32"/>
        </w:rPr>
        <w:t>市财政局</w:t>
      </w:r>
      <w:r w:rsidRPr="003464E4">
        <w:rPr>
          <w:rFonts w:eastAsia="方正仿宋_GBK" w:cs="方正仿宋_GBK" w:hint="eastAsia"/>
          <w:sz w:val="32"/>
          <w:szCs w:val="32"/>
        </w:rPr>
        <w:t>关于印发〈重庆市养老服务市级财政资金管理办法〉的通知》（</w:t>
      </w:r>
      <w:proofErr w:type="gramStart"/>
      <w:r w:rsidRPr="003464E4">
        <w:rPr>
          <w:rFonts w:eastAsia="方正仿宋_GBK" w:cs="方正仿宋_GBK" w:hint="eastAsia"/>
          <w:sz w:val="32"/>
          <w:szCs w:val="32"/>
        </w:rPr>
        <w:t>渝民发</w:t>
      </w:r>
      <w:proofErr w:type="gramEnd"/>
      <w:r w:rsidRPr="003464E4">
        <w:rPr>
          <w:rFonts w:eastAsia="方正仿宋_GBK" w:cs="方正仿宋_GBK" w:hint="eastAsia"/>
          <w:sz w:val="32"/>
          <w:szCs w:val="32"/>
        </w:rPr>
        <w:t>〔</w:t>
      </w:r>
      <w:r w:rsidRPr="003464E4">
        <w:rPr>
          <w:rFonts w:eastAsia="方正仿宋_GBK" w:cs="方正仿宋_GBK" w:hint="eastAsia"/>
          <w:sz w:val="32"/>
          <w:szCs w:val="32"/>
        </w:rPr>
        <w:t>2018</w:t>
      </w:r>
      <w:r w:rsidRPr="003464E4">
        <w:rPr>
          <w:rFonts w:eastAsia="方正仿宋_GBK" w:cs="方正仿宋_GBK" w:hint="eastAsia"/>
          <w:sz w:val="32"/>
          <w:szCs w:val="32"/>
        </w:rPr>
        <w:t>〕</w:t>
      </w:r>
      <w:r w:rsidRPr="003464E4">
        <w:rPr>
          <w:rFonts w:eastAsia="方正仿宋_GBK" w:cs="方正仿宋_GBK" w:hint="eastAsia"/>
          <w:sz w:val="32"/>
          <w:szCs w:val="32"/>
        </w:rPr>
        <w:t>43</w:t>
      </w:r>
      <w:r w:rsidRPr="003464E4">
        <w:rPr>
          <w:rFonts w:eastAsia="方正仿宋_GBK" w:cs="方正仿宋_GBK" w:hint="eastAsia"/>
          <w:sz w:val="32"/>
          <w:szCs w:val="32"/>
        </w:rPr>
        <w:t>号）规定，及时将市级财政补</w:t>
      </w:r>
      <w:r w:rsidRPr="003464E4">
        <w:rPr>
          <w:rFonts w:eastAsia="方正仿宋_GBK" w:hint="eastAsia"/>
          <w:sz w:val="32"/>
        </w:rPr>
        <w:t>助</w:t>
      </w:r>
      <w:r w:rsidRPr="003464E4">
        <w:rPr>
          <w:rFonts w:eastAsia="方正仿宋_GBK"/>
          <w:sz w:val="32"/>
        </w:rPr>
        <w:t>拨付至相关镇街、承建单位。</w:t>
      </w:r>
    </w:p>
    <w:p w:rsidR="00803E44" w:rsidRPr="003464E4" w:rsidRDefault="00803E44" w:rsidP="003464E4">
      <w:pPr>
        <w:spacing w:line="600" w:lineRule="exact"/>
        <w:ind w:firstLineChars="200" w:firstLine="640"/>
        <w:rPr>
          <w:rFonts w:eastAsia="方正仿宋_GBK"/>
          <w:sz w:val="32"/>
        </w:rPr>
      </w:pPr>
      <w:r w:rsidRPr="003464E4">
        <w:rPr>
          <w:rFonts w:eastAsia="方正楷体_GBK"/>
          <w:sz w:val="32"/>
        </w:rPr>
        <w:t>（三）加强政策扶持</w:t>
      </w:r>
      <w:r w:rsidRPr="003464E4">
        <w:rPr>
          <w:rFonts w:eastAsia="方正仿宋_GBK"/>
          <w:sz w:val="32"/>
        </w:rPr>
        <w:t>。贯彻落实《国务院办公厅关于推进养老服务发展的意见》</w:t>
      </w:r>
      <w:r w:rsidRPr="003464E4">
        <w:rPr>
          <w:rFonts w:eastAsia="方正仿宋_GBK" w:hint="eastAsia"/>
          <w:sz w:val="32"/>
        </w:rPr>
        <w:t>（国办发</w:t>
      </w:r>
      <w:r w:rsidRPr="003464E4">
        <w:rPr>
          <w:rFonts w:eastAsia="方正仿宋_GBK" w:cs="方正仿宋_GBK" w:hint="eastAsia"/>
          <w:sz w:val="32"/>
          <w:szCs w:val="32"/>
        </w:rPr>
        <w:t>〔</w:t>
      </w:r>
      <w:r w:rsidRPr="003464E4">
        <w:rPr>
          <w:rFonts w:eastAsia="方正仿宋_GBK" w:cs="方正仿宋_GBK" w:hint="eastAsia"/>
          <w:sz w:val="32"/>
          <w:szCs w:val="32"/>
        </w:rPr>
        <w:t>2019</w:t>
      </w:r>
      <w:r w:rsidRPr="003464E4">
        <w:rPr>
          <w:rFonts w:eastAsia="方正仿宋_GBK" w:cs="方正仿宋_GBK" w:hint="eastAsia"/>
          <w:sz w:val="32"/>
          <w:szCs w:val="32"/>
        </w:rPr>
        <w:t>〕</w:t>
      </w:r>
      <w:r w:rsidRPr="003464E4">
        <w:rPr>
          <w:rFonts w:eastAsia="方正仿宋_GBK" w:cs="方正仿宋_GBK" w:hint="eastAsia"/>
          <w:sz w:val="32"/>
          <w:szCs w:val="32"/>
        </w:rPr>
        <w:t>5</w:t>
      </w:r>
      <w:r w:rsidRPr="003464E4">
        <w:rPr>
          <w:rFonts w:eastAsia="方正仿宋_GBK" w:cs="方正仿宋_GBK" w:hint="eastAsia"/>
          <w:sz w:val="32"/>
          <w:szCs w:val="32"/>
        </w:rPr>
        <w:t>号）、《重庆市人民政府办公厅关于印发重庆市推进养老服务发展实施方案的通知》</w:t>
      </w:r>
      <w:r w:rsidRPr="003464E4">
        <w:rPr>
          <w:rFonts w:eastAsia="方正仿宋_GBK" w:hint="eastAsia"/>
          <w:sz w:val="32"/>
        </w:rPr>
        <w:t>（</w:t>
      </w:r>
      <w:proofErr w:type="gramStart"/>
      <w:r w:rsidRPr="003464E4">
        <w:rPr>
          <w:rFonts w:eastAsia="方正仿宋_GBK" w:hint="eastAsia"/>
          <w:sz w:val="32"/>
        </w:rPr>
        <w:t>渝府办</w:t>
      </w:r>
      <w:proofErr w:type="gramEnd"/>
      <w:r w:rsidRPr="003464E4">
        <w:rPr>
          <w:rFonts w:eastAsia="方正仿宋_GBK" w:hint="eastAsia"/>
          <w:sz w:val="32"/>
        </w:rPr>
        <w:t>发</w:t>
      </w:r>
      <w:r w:rsidRPr="003464E4">
        <w:rPr>
          <w:rFonts w:eastAsia="方正仿宋_GBK" w:cs="方正仿宋_GBK" w:hint="eastAsia"/>
          <w:sz w:val="32"/>
          <w:szCs w:val="32"/>
        </w:rPr>
        <w:t>〔</w:t>
      </w:r>
      <w:r w:rsidRPr="003464E4">
        <w:rPr>
          <w:rFonts w:eastAsia="方正仿宋_GBK" w:cs="方正仿宋_GBK" w:hint="eastAsia"/>
          <w:sz w:val="32"/>
          <w:szCs w:val="32"/>
        </w:rPr>
        <w:t>2019</w:t>
      </w:r>
      <w:r w:rsidRPr="003464E4">
        <w:rPr>
          <w:rFonts w:eastAsia="方正仿宋_GBK" w:cs="方正仿宋_GBK" w:hint="eastAsia"/>
          <w:sz w:val="32"/>
          <w:szCs w:val="32"/>
        </w:rPr>
        <w:t>〕</w:t>
      </w:r>
      <w:r w:rsidRPr="003464E4">
        <w:rPr>
          <w:rFonts w:eastAsia="方正仿宋_GBK" w:cs="方正仿宋_GBK" w:hint="eastAsia"/>
          <w:sz w:val="32"/>
          <w:szCs w:val="32"/>
        </w:rPr>
        <w:t>129</w:t>
      </w:r>
      <w:r w:rsidRPr="003464E4">
        <w:rPr>
          <w:rFonts w:eastAsia="方正仿宋_GBK" w:cs="方正仿宋_GBK" w:hint="eastAsia"/>
          <w:sz w:val="32"/>
          <w:szCs w:val="32"/>
        </w:rPr>
        <w:t>号）文件</w:t>
      </w:r>
      <w:r w:rsidRPr="003464E4">
        <w:rPr>
          <w:rFonts w:eastAsia="方正仿宋_GBK"/>
          <w:sz w:val="32"/>
        </w:rPr>
        <w:t>精神，对利用辖区内国有闲置资源建设养老服务设施的，可低偿或无偿使用；对社区养老服务设施运营和居家上门服务企业（组织）免征增值税、社区养老服务设施的水电气费用按照</w:t>
      </w:r>
      <w:proofErr w:type="gramStart"/>
      <w:r w:rsidRPr="003464E4">
        <w:rPr>
          <w:rFonts w:eastAsia="方正仿宋_GBK"/>
          <w:sz w:val="32"/>
        </w:rPr>
        <w:t>居民价</w:t>
      </w:r>
      <w:proofErr w:type="gramEnd"/>
      <w:r w:rsidRPr="003464E4">
        <w:rPr>
          <w:rFonts w:eastAsia="方正仿宋_GBK"/>
          <w:sz w:val="32"/>
        </w:rPr>
        <w:t>执行、给予社区养老服务设施的物业管理费和房产</w:t>
      </w:r>
      <w:proofErr w:type="gramStart"/>
      <w:r w:rsidRPr="003464E4">
        <w:rPr>
          <w:rFonts w:eastAsia="方正仿宋_GBK"/>
          <w:sz w:val="32"/>
        </w:rPr>
        <w:t>税适</w:t>
      </w:r>
      <w:proofErr w:type="gramEnd"/>
      <w:r w:rsidRPr="003464E4">
        <w:rPr>
          <w:rFonts w:eastAsia="方正仿宋_GBK"/>
          <w:sz w:val="32"/>
        </w:rPr>
        <w:t>当财政补贴；符合条件的居家养老服务企业，可同等享受小</w:t>
      </w:r>
      <w:proofErr w:type="gramStart"/>
      <w:r w:rsidRPr="003464E4">
        <w:rPr>
          <w:rFonts w:eastAsia="方正仿宋_GBK"/>
          <w:sz w:val="32"/>
        </w:rPr>
        <w:t>微企业</w:t>
      </w:r>
      <w:proofErr w:type="gramEnd"/>
      <w:r w:rsidRPr="003464E4">
        <w:rPr>
          <w:rFonts w:eastAsia="方正仿宋_GBK"/>
          <w:sz w:val="32"/>
        </w:rPr>
        <w:t>税费减免、创业补贴、投融资支持等优惠扶持政策。鼓励采取贷款贴息、以奖代补、投资入股、小额贷款、项目补贴等方式，引导社会资本发展社区居家养老服务业。建立镇街社区养老服务机构综合责任保险试点制度，完善老年人意外伤害保险政策，有效防范养老服务风险。完善落实运营补</w:t>
      </w:r>
      <w:r w:rsidRPr="003464E4">
        <w:rPr>
          <w:rFonts w:eastAsia="方正仿宋_GBK" w:hint="eastAsia"/>
          <w:sz w:val="32"/>
        </w:rPr>
        <w:t>助</w:t>
      </w:r>
      <w:r w:rsidRPr="003464E4">
        <w:rPr>
          <w:rFonts w:eastAsia="方正仿宋_GBK"/>
          <w:sz w:val="32"/>
        </w:rPr>
        <w:t>制度，将失能老年人家庭成员照护培训纳入政府购买服务目录，每年对</w:t>
      </w:r>
      <w:r w:rsidRPr="003464E4">
        <w:rPr>
          <w:rFonts w:eastAsia="方正仿宋_GBK"/>
          <w:sz w:val="32"/>
        </w:rPr>
        <w:lastRenderedPageBreak/>
        <w:t>镇街社区养老服务设施进行服务质量绩效评价，并根据评价结果兑现</w:t>
      </w:r>
      <w:proofErr w:type="gramStart"/>
      <w:r w:rsidRPr="003464E4">
        <w:rPr>
          <w:rFonts w:eastAsia="方正仿宋_GBK"/>
          <w:sz w:val="32"/>
        </w:rPr>
        <w:t>扶持奖补</w:t>
      </w:r>
      <w:proofErr w:type="gramEnd"/>
      <w:r w:rsidRPr="003464E4">
        <w:rPr>
          <w:rFonts w:eastAsia="方正仿宋_GBK"/>
          <w:sz w:val="32"/>
        </w:rPr>
        <w:t>政策。</w:t>
      </w:r>
    </w:p>
    <w:p w:rsidR="00803E44" w:rsidRPr="003464E4" w:rsidRDefault="00803E44" w:rsidP="003464E4">
      <w:pPr>
        <w:spacing w:line="600" w:lineRule="exact"/>
        <w:ind w:firstLineChars="200" w:firstLine="640"/>
        <w:rPr>
          <w:rFonts w:eastAsia="方正仿宋_GBK"/>
          <w:sz w:val="32"/>
          <w:szCs w:val="32"/>
        </w:rPr>
      </w:pPr>
    </w:p>
    <w:p w:rsidR="00803E44" w:rsidRPr="003464E4" w:rsidRDefault="00803E44" w:rsidP="003464E4">
      <w:pPr>
        <w:spacing w:line="600" w:lineRule="exact"/>
        <w:ind w:firstLineChars="200" w:firstLine="640"/>
        <w:rPr>
          <w:rFonts w:eastAsia="方正仿宋_GBK"/>
          <w:sz w:val="32"/>
          <w:szCs w:val="32"/>
        </w:rPr>
      </w:pPr>
      <w:r w:rsidRPr="003464E4">
        <w:rPr>
          <w:rFonts w:eastAsia="方正仿宋_GBK"/>
          <w:sz w:val="32"/>
          <w:szCs w:val="32"/>
        </w:rPr>
        <w:t>附件：</w:t>
      </w:r>
      <w:r w:rsidRPr="003464E4">
        <w:rPr>
          <w:rFonts w:eastAsia="方正仿宋_GBK"/>
          <w:sz w:val="32"/>
          <w:szCs w:val="32"/>
        </w:rPr>
        <w:t>1.</w:t>
      </w:r>
      <w:r w:rsidRPr="003464E4">
        <w:rPr>
          <w:rFonts w:eastAsia="方正仿宋_GBK"/>
          <w:sz w:val="32"/>
          <w:szCs w:val="32"/>
        </w:rPr>
        <w:t>重庆市社区居家养老服务设施建设标准</w:t>
      </w:r>
    </w:p>
    <w:p w:rsidR="00803E44" w:rsidRPr="003464E4" w:rsidRDefault="00803E44" w:rsidP="003464E4">
      <w:pPr>
        <w:spacing w:line="600" w:lineRule="exact"/>
        <w:ind w:firstLineChars="200" w:firstLine="640"/>
        <w:rPr>
          <w:rFonts w:eastAsia="方正仿宋_GBK"/>
          <w:spacing w:val="-14"/>
          <w:sz w:val="32"/>
          <w:szCs w:val="32"/>
        </w:rPr>
      </w:pPr>
      <w:r w:rsidRPr="003464E4">
        <w:rPr>
          <w:rFonts w:eastAsia="方正仿宋_GBK"/>
          <w:sz w:val="32"/>
          <w:szCs w:val="32"/>
        </w:rPr>
        <w:t xml:space="preserve">      2.</w:t>
      </w:r>
      <w:r w:rsidRPr="003464E4">
        <w:rPr>
          <w:rFonts w:eastAsia="方正仿宋_GBK"/>
          <w:sz w:val="32"/>
          <w:szCs w:val="32"/>
        </w:rPr>
        <w:t>大渡口</w:t>
      </w:r>
      <w:r w:rsidRPr="003464E4">
        <w:rPr>
          <w:rFonts w:eastAsia="方正仿宋_GBK"/>
          <w:spacing w:val="-14"/>
          <w:sz w:val="32"/>
          <w:szCs w:val="32"/>
        </w:rPr>
        <w:t>区社区养老服务设施建设任务分解表（</w:t>
      </w:r>
      <w:r w:rsidRPr="003464E4">
        <w:rPr>
          <w:rFonts w:eastAsia="方正仿宋_GBK"/>
          <w:spacing w:val="-14"/>
          <w:sz w:val="32"/>
          <w:szCs w:val="32"/>
        </w:rPr>
        <w:t>2019</w:t>
      </w:r>
    </w:p>
    <w:p w:rsidR="00803E44" w:rsidRPr="003464E4" w:rsidRDefault="00803E44" w:rsidP="003464E4">
      <w:pPr>
        <w:spacing w:line="600" w:lineRule="exact"/>
        <w:ind w:firstLineChars="200" w:firstLine="584"/>
        <w:rPr>
          <w:rFonts w:eastAsia="方正仿宋_GBK"/>
          <w:spacing w:val="-14"/>
          <w:sz w:val="32"/>
          <w:szCs w:val="32"/>
        </w:rPr>
      </w:pPr>
      <w:r w:rsidRPr="003464E4">
        <w:rPr>
          <w:rFonts w:eastAsia="方正仿宋_GBK"/>
          <w:spacing w:val="-14"/>
          <w:sz w:val="32"/>
          <w:szCs w:val="32"/>
        </w:rPr>
        <w:t xml:space="preserve">         </w:t>
      </w:r>
      <w:r w:rsidRPr="003464E4">
        <w:rPr>
          <w:rFonts w:eastAsia="方正仿宋_GBK" w:hint="eastAsia"/>
          <w:spacing w:val="-14"/>
          <w:sz w:val="32"/>
          <w:szCs w:val="32"/>
        </w:rPr>
        <w:t>—</w:t>
      </w:r>
      <w:r w:rsidRPr="003464E4">
        <w:rPr>
          <w:rFonts w:eastAsia="方正仿宋_GBK"/>
          <w:spacing w:val="-14"/>
          <w:sz w:val="32"/>
          <w:szCs w:val="32"/>
        </w:rPr>
        <w:t>2022</w:t>
      </w:r>
      <w:r w:rsidRPr="003464E4">
        <w:rPr>
          <w:rFonts w:eastAsia="方正仿宋_GBK"/>
          <w:spacing w:val="-14"/>
          <w:sz w:val="32"/>
          <w:szCs w:val="32"/>
        </w:rPr>
        <w:t>年）</w:t>
      </w:r>
    </w:p>
    <w:p w:rsidR="00803E44" w:rsidRPr="003464E4" w:rsidRDefault="00803E44" w:rsidP="003464E4">
      <w:pPr>
        <w:spacing w:line="600" w:lineRule="exact"/>
        <w:jc w:val="left"/>
        <w:rPr>
          <w:rFonts w:eastAsia="方正仿宋_GBK"/>
          <w:bCs/>
          <w:sz w:val="32"/>
          <w:szCs w:val="32"/>
        </w:rPr>
      </w:pPr>
      <w:r w:rsidRPr="003464E4">
        <w:rPr>
          <w:rFonts w:eastAsia="方正仿宋_GBK"/>
          <w:spacing w:val="-14"/>
          <w:sz w:val="32"/>
          <w:szCs w:val="32"/>
        </w:rPr>
        <w:t xml:space="preserve">            3.</w:t>
      </w:r>
      <w:r w:rsidRPr="003464E4">
        <w:rPr>
          <w:rFonts w:eastAsia="方正仿宋_GBK" w:hint="eastAsia"/>
          <w:spacing w:val="-14"/>
          <w:sz w:val="32"/>
          <w:szCs w:val="32"/>
        </w:rPr>
        <w:t>大渡口区</w:t>
      </w:r>
      <w:r w:rsidRPr="003464E4">
        <w:rPr>
          <w:rFonts w:eastAsia="方正仿宋_GBK"/>
          <w:bCs/>
          <w:sz w:val="32"/>
          <w:szCs w:val="32"/>
        </w:rPr>
        <w:t>社区养老服务设施建设项目申报表</w:t>
      </w:r>
    </w:p>
    <w:p w:rsidR="00803E44" w:rsidRPr="003464E4" w:rsidRDefault="00803E44" w:rsidP="003464E4">
      <w:pPr>
        <w:spacing w:line="600" w:lineRule="exact"/>
        <w:rPr>
          <w:rFonts w:eastAsia="方正仿宋_GBK"/>
          <w:sz w:val="32"/>
          <w:szCs w:val="32"/>
        </w:rPr>
      </w:pPr>
    </w:p>
    <w:p w:rsidR="00803E44" w:rsidRPr="003464E4" w:rsidRDefault="00803E44" w:rsidP="003464E4">
      <w:pPr>
        <w:wordWrap w:val="0"/>
        <w:spacing w:line="600" w:lineRule="exact"/>
        <w:jc w:val="right"/>
        <w:rPr>
          <w:rFonts w:eastAsia="方正仿宋_GBK"/>
          <w:sz w:val="32"/>
          <w:szCs w:val="32"/>
        </w:rPr>
      </w:pPr>
      <w:r w:rsidRPr="003464E4">
        <w:rPr>
          <w:rFonts w:eastAsia="方正仿宋_GBK"/>
          <w:sz w:val="32"/>
          <w:szCs w:val="32"/>
        </w:rPr>
        <w:t xml:space="preserve">              </w:t>
      </w:r>
      <w:r w:rsidRPr="003464E4">
        <w:rPr>
          <w:rFonts w:eastAsia="方正仿宋_GBK" w:hint="eastAsia"/>
          <w:sz w:val="32"/>
          <w:szCs w:val="32"/>
        </w:rPr>
        <w:t xml:space="preserve">         </w:t>
      </w:r>
      <w:r w:rsidRPr="003464E4">
        <w:rPr>
          <w:rFonts w:eastAsia="方正仿宋_GBK"/>
          <w:sz w:val="32"/>
          <w:szCs w:val="32"/>
        </w:rPr>
        <w:t>重庆市大渡口区人民政府</w:t>
      </w:r>
      <w:r w:rsidRPr="003464E4">
        <w:rPr>
          <w:rFonts w:eastAsia="方正仿宋_GBK" w:hint="eastAsia"/>
          <w:sz w:val="32"/>
          <w:szCs w:val="32"/>
        </w:rPr>
        <w:t>办公室</w:t>
      </w:r>
      <w:r w:rsidR="003464E4">
        <w:rPr>
          <w:rFonts w:eastAsia="方正仿宋_GBK" w:hint="eastAsia"/>
          <w:sz w:val="32"/>
          <w:szCs w:val="32"/>
        </w:rPr>
        <w:t xml:space="preserve"> </w:t>
      </w:r>
      <w:r w:rsidR="003464E4">
        <w:rPr>
          <w:rFonts w:eastAsia="方正仿宋_GBK"/>
          <w:sz w:val="32"/>
          <w:szCs w:val="32"/>
        </w:rPr>
        <w:t xml:space="preserve">   </w:t>
      </w:r>
    </w:p>
    <w:p w:rsidR="00803E44" w:rsidRPr="003464E4" w:rsidRDefault="00803E44" w:rsidP="003464E4">
      <w:pPr>
        <w:wordWrap w:val="0"/>
        <w:spacing w:line="600" w:lineRule="exact"/>
        <w:jc w:val="right"/>
        <w:rPr>
          <w:rFonts w:eastAsia="方正仿宋_GBK"/>
          <w:sz w:val="32"/>
          <w:szCs w:val="32"/>
        </w:rPr>
      </w:pPr>
      <w:r w:rsidRPr="003464E4">
        <w:rPr>
          <w:rFonts w:eastAsia="方正仿宋_GBK"/>
          <w:sz w:val="32"/>
          <w:szCs w:val="32"/>
        </w:rPr>
        <w:t xml:space="preserve">                            20</w:t>
      </w:r>
      <w:r w:rsidRPr="003464E4">
        <w:rPr>
          <w:rFonts w:eastAsia="方正仿宋_GBK" w:hint="eastAsia"/>
          <w:sz w:val="32"/>
          <w:szCs w:val="32"/>
        </w:rPr>
        <w:t>20</w:t>
      </w:r>
      <w:r w:rsidRPr="003464E4">
        <w:rPr>
          <w:rFonts w:eastAsia="方正仿宋_GBK"/>
          <w:sz w:val="32"/>
          <w:szCs w:val="32"/>
        </w:rPr>
        <w:t>年</w:t>
      </w:r>
      <w:r w:rsidRPr="003464E4">
        <w:rPr>
          <w:rFonts w:eastAsia="方正仿宋_GBK" w:hint="eastAsia"/>
          <w:sz w:val="32"/>
          <w:szCs w:val="32"/>
        </w:rPr>
        <w:t>3</w:t>
      </w:r>
      <w:r w:rsidRPr="003464E4">
        <w:rPr>
          <w:rFonts w:eastAsia="方正仿宋_GBK"/>
          <w:sz w:val="32"/>
          <w:szCs w:val="32"/>
        </w:rPr>
        <w:t>月</w:t>
      </w:r>
      <w:r w:rsidRPr="003464E4">
        <w:rPr>
          <w:rFonts w:eastAsia="方正仿宋_GBK" w:hint="eastAsia"/>
          <w:sz w:val="32"/>
          <w:szCs w:val="32"/>
        </w:rPr>
        <w:t>18</w:t>
      </w:r>
      <w:r w:rsidRPr="003464E4">
        <w:rPr>
          <w:rFonts w:eastAsia="方正仿宋_GBK"/>
          <w:sz w:val="32"/>
          <w:szCs w:val="32"/>
        </w:rPr>
        <w:t>日</w:t>
      </w:r>
      <w:r w:rsidR="003464E4">
        <w:rPr>
          <w:rFonts w:eastAsia="方正仿宋_GBK" w:hint="eastAsia"/>
          <w:sz w:val="32"/>
          <w:szCs w:val="32"/>
        </w:rPr>
        <w:t xml:space="preserve"> </w:t>
      </w:r>
      <w:r w:rsidR="003464E4">
        <w:rPr>
          <w:rFonts w:eastAsia="方正仿宋_GBK"/>
          <w:sz w:val="32"/>
          <w:szCs w:val="32"/>
        </w:rPr>
        <w:t xml:space="preserve">        </w:t>
      </w:r>
    </w:p>
    <w:p w:rsidR="00803E44" w:rsidRPr="003464E4" w:rsidRDefault="003464E4" w:rsidP="003464E4">
      <w:pPr>
        <w:spacing w:line="600" w:lineRule="exact"/>
        <w:ind w:firstLineChars="200" w:firstLine="640"/>
        <w:rPr>
          <w:rFonts w:eastAsia="方正仿宋_GBK"/>
          <w:sz w:val="32"/>
        </w:rPr>
      </w:pPr>
      <w:r w:rsidRPr="003464E4">
        <w:rPr>
          <w:rFonts w:eastAsia="方正仿宋_GBK" w:hint="eastAsia"/>
          <w:sz w:val="32"/>
        </w:rPr>
        <w:t>(</w:t>
      </w:r>
      <w:r w:rsidRPr="003464E4">
        <w:rPr>
          <w:rFonts w:eastAsia="方正仿宋_GBK" w:hint="eastAsia"/>
          <w:sz w:val="32"/>
        </w:rPr>
        <w:t>此件</w:t>
      </w:r>
      <w:r w:rsidRPr="003464E4">
        <w:rPr>
          <w:rFonts w:eastAsia="方正仿宋_GBK"/>
          <w:sz w:val="32"/>
        </w:rPr>
        <w:t>公开发布</w:t>
      </w:r>
      <w:r w:rsidRPr="003464E4">
        <w:rPr>
          <w:rFonts w:eastAsia="方正仿宋_GBK" w:hint="eastAsia"/>
          <w:sz w:val="32"/>
        </w:rPr>
        <w:t>)</w:t>
      </w:r>
    </w:p>
    <w:p w:rsidR="00803E44" w:rsidRPr="003464E4" w:rsidRDefault="00803E44" w:rsidP="003464E4">
      <w:pPr>
        <w:spacing w:line="600" w:lineRule="exact"/>
        <w:rPr>
          <w:rFonts w:eastAsia="方正黑体_GBK" w:cs="方正黑体_GBK"/>
          <w:sz w:val="32"/>
          <w:szCs w:val="32"/>
        </w:rPr>
      </w:pPr>
    </w:p>
    <w:p w:rsidR="00803E44" w:rsidRPr="003464E4" w:rsidRDefault="00803E44" w:rsidP="003464E4">
      <w:pPr>
        <w:spacing w:line="600" w:lineRule="exact"/>
        <w:rPr>
          <w:rFonts w:eastAsia="方正黑体_GBK" w:cs="方正黑体_GBK"/>
          <w:sz w:val="32"/>
          <w:szCs w:val="32"/>
        </w:rPr>
      </w:pPr>
    </w:p>
    <w:p w:rsidR="00803E44" w:rsidRPr="003464E4" w:rsidRDefault="00803E44" w:rsidP="003464E4">
      <w:pPr>
        <w:spacing w:line="600" w:lineRule="exact"/>
        <w:rPr>
          <w:rFonts w:eastAsia="方正黑体_GBK" w:cs="方正黑体_GBK"/>
          <w:sz w:val="32"/>
          <w:szCs w:val="32"/>
        </w:rPr>
      </w:pPr>
    </w:p>
    <w:p w:rsidR="00803E44" w:rsidRPr="003464E4" w:rsidRDefault="00803E44" w:rsidP="003464E4">
      <w:pPr>
        <w:spacing w:line="600" w:lineRule="exact"/>
        <w:rPr>
          <w:rFonts w:eastAsia="方正黑体_GBK" w:cs="方正黑体_GBK"/>
          <w:sz w:val="32"/>
          <w:szCs w:val="32"/>
        </w:rPr>
      </w:pPr>
    </w:p>
    <w:p w:rsidR="00803E44" w:rsidRPr="003464E4" w:rsidRDefault="00803E44" w:rsidP="003464E4">
      <w:pPr>
        <w:pStyle w:val="af4"/>
        <w:spacing w:line="600" w:lineRule="exact"/>
        <w:rPr>
          <w:rFonts w:ascii="Times New Roman" w:eastAsia="方正黑体_GBK" w:hAnsi="Times New Roman" w:cs="方正黑体_GBK"/>
          <w:sz w:val="32"/>
          <w:szCs w:val="32"/>
        </w:rPr>
      </w:pPr>
    </w:p>
    <w:p w:rsidR="00803E44" w:rsidRPr="003464E4" w:rsidRDefault="00803E44" w:rsidP="003464E4">
      <w:pPr>
        <w:pStyle w:val="af4"/>
        <w:spacing w:line="600" w:lineRule="exact"/>
        <w:rPr>
          <w:rFonts w:ascii="Times New Roman" w:eastAsia="方正黑体_GBK" w:hAnsi="Times New Roman" w:cs="方正黑体_GBK"/>
          <w:sz w:val="32"/>
          <w:szCs w:val="32"/>
        </w:rPr>
      </w:pPr>
    </w:p>
    <w:p w:rsidR="00803E44" w:rsidRPr="003464E4" w:rsidRDefault="00803E44" w:rsidP="003464E4">
      <w:pPr>
        <w:pStyle w:val="af4"/>
        <w:spacing w:line="600" w:lineRule="exact"/>
        <w:rPr>
          <w:rFonts w:ascii="Times New Roman" w:eastAsia="方正黑体_GBK" w:hAnsi="Times New Roman" w:cs="方正黑体_GBK"/>
          <w:sz w:val="32"/>
          <w:szCs w:val="32"/>
        </w:rPr>
      </w:pPr>
    </w:p>
    <w:p w:rsidR="00803E44" w:rsidRPr="003464E4" w:rsidRDefault="00803E44" w:rsidP="003464E4">
      <w:pPr>
        <w:pStyle w:val="af4"/>
        <w:spacing w:line="600" w:lineRule="exact"/>
        <w:rPr>
          <w:rFonts w:ascii="Times New Roman" w:eastAsia="方正黑体_GBK" w:hAnsi="Times New Roman" w:cs="方正黑体_GBK"/>
          <w:sz w:val="32"/>
          <w:szCs w:val="32"/>
        </w:rPr>
      </w:pPr>
    </w:p>
    <w:p w:rsidR="00803E44" w:rsidRPr="003464E4" w:rsidRDefault="00803E44" w:rsidP="003464E4">
      <w:pPr>
        <w:pStyle w:val="af4"/>
        <w:spacing w:line="600" w:lineRule="exact"/>
        <w:rPr>
          <w:rFonts w:ascii="Times New Roman" w:eastAsia="方正黑体_GBK" w:hAnsi="Times New Roman" w:cs="方正黑体_GBK"/>
          <w:sz w:val="32"/>
          <w:szCs w:val="32"/>
        </w:rPr>
      </w:pPr>
    </w:p>
    <w:p w:rsidR="00803E44" w:rsidRPr="003464E4" w:rsidRDefault="00803E44" w:rsidP="003464E4">
      <w:pPr>
        <w:pStyle w:val="af4"/>
        <w:spacing w:line="600" w:lineRule="exact"/>
        <w:rPr>
          <w:rFonts w:ascii="Times New Roman" w:eastAsia="方正黑体_GBK" w:hAnsi="Times New Roman" w:cs="方正黑体_GBK"/>
          <w:sz w:val="32"/>
          <w:szCs w:val="32"/>
        </w:rPr>
      </w:pPr>
    </w:p>
    <w:p w:rsidR="00803E44" w:rsidRPr="003464E4" w:rsidRDefault="00803E44" w:rsidP="003464E4">
      <w:pPr>
        <w:spacing w:line="600" w:lineRule="exact"/>
        <w:rPr>
          <w:rFonts w:eastAsia="黑体" w:cs="黑体"/>
          <w:sz w:val="32"/>
          <w:szCs w:val="32"/>
        </w:rPr>
      </w:pPr>
      <w:r w:rsidRPr="003464E4">
        <w:rPr>
          <w:rFonts w:eastAsia="黑体" w:cs="黑体" w:hint="eastAsia"/>
          <w:sz w:val="32"/>
          <w:szCs w:val="32"/>
        </w:rPr>
        <w:lastRenderedPageBreak/>
        <w:t>附件</w:t>
      </w:r>
      <w:r w:rsidRPr="003464E4">
        <w:rPr>
          <w:rFonts w:eastAsia="黑体" w:cs="黑体" w:hint="eastAsia"/>
          <w:sz w:val="32"/>
          <w:szCs w:val="32"/>
        </w:rPr>
        <w:t>1</w:t>
      </w:r>
    </w:p>
    <w:p w:rsidR="00803E44" w:rsidRPr="003464E4" w:rsidRDefault="00803E44" w:rsidP="003464E4">
      <w:pPr>
        <w:spacing w:line="600" w:lineRule="exact"/>
        <w:jc w:val="center"/>
        <w:rPr>
          <w:rFonts w:eastAsia="方正小标宋_GBK" w:cs="方正小标宋_GBK"/>
          <w:sz w:val="44"/>
          <w:szCs w:val="44"/>
        </w:rPr>
      </w:pPr>
      <w:r w:rsidRPr="003464E4">
        <w:rPr>
          <w:rFonts w:eastAsia="方正小标宋_GBK" w:cs="方正小标宋_GBK" w:hint="eastAsia"/>
          <w:sz w:val="44"/>
          <w:szCs w:val="44"/>
        </w:rPr>
        <w:t>重庆市社区居家养老服务设施建设标准</w:t>
      </w:r>
    </w:p>
    <w:tbl>
      <w:tblPr>
        <w:tblW w:w="0" w:type="auto"/>
        <w:tblInd w:w="-414" w:type="dxa"/>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000" w:firstRow="0" w:lastRow="0" w:firstColumn="0" w:lastColumn="0" w:noHBand="0" w:noVBand="0"/>
      </w:tblPr>
      <w:tblGrid>
        <w:gridCol w:w="1190"/>
        <w:gridCol w:w="2250"/>
        <w:gridCol w:w="2838"/>
        <w:gridCol w:w="3419"/>
      </w:tblGrid>
      <w:tr w:rsidR="00803E44" w:rsidRPr="003464E4" w:rsidTr="00B14612">
        <w:trPr>
          <w:trHeight w:val="526"/>
        </w:trPr>
        <w:tc>
          <w:tcPr>
            <w:tcW w:w="1190" w:type="dxa"/>
            <w:tcMar>
              <w:left w:w="57" w:type="dxa"/>
              <w:right w:w="57" w:type="dxa"/>
            </w:tcMar>
            <w:vAlign w:val="center"/>
          </w:tcPr>
          <w:p w:rsidR="00803E44" w:rsidRPr="003464E4" w:rsidRDefault="00803E44" w:rsidP="003464E4">
            <w:pPr>
              <w:spacing w:line="600" w:lineRule="exact"/>
              <w:jc w:val="center"/>
              <w:rPr>
                <w:rFonts w:eastAsia="方正黑体_GBK"/>
                <w:szCs w:val="21"/>
              </w:rPr>
            </w:pPr>
            <w:r w:rsidRPr="003464E4">
              <w:rPr>
                <w:rFonts w:eastAsia="方正黑体_GBK"/>
                <w:szCs w:val="21"/>
              </w:rPr>
              <w:t>类</w:t>
            </w:r>
            <w:r w:rsidRPr="003464E4">
              <w:rPr>
                <w:rFonts w:eastAsia="方正黑体_GBK"/>
                <w:szCs w:val="21"/>
              </w:rPr>
              <w:t xml:space="preserve">  </w:t>
            </w:r>
            <w:r w:rsidRPr="003464E4">
              <w:rPr>
                <w:rFonts w:eastAsia="方正黑体_GBK"/>
                <w:szCs w:val="21"/>
              </w:rPr>
              <w:t>别</w:t>
            </w:r>
          </w:p>
        </w:tc>
        <w:tc>
          <w:tcPr>
            <w:tcW w:w="2250" w:type="dxa"/>
            <w:tcMar>
              <w:left w:w="57" w:type="dxa"/>
              <w:right w:w="57" w:type="dxa"/>
            </w:tcMar>
            <w:vAlign w:val="center"/>
          </w:tcPr>
          <w:p w:rsidR="00803E44" w:rsidRPr="003464E4" w:rsidRDefault="00803E44" w:rsidP="003464E4">
            <w:pPr>
              <w:spacing w:line="600" w:lineRule="exact"/>
              <w:jc w:val="center"/>
              <w:rPr>
                <w:rFonts w:eastAsia="方正黑体_GBK"/>
                <w:szCs w:val="21"/>
              </w:rPr>
            </w:pPr>
            <w:r w:rsidRPr="003464E4">
              <w:rPr>
                <w:rFonts w:eastAsia="方正黑体_GBK"/>
                <w:szCs w:val="21"/>
              </w:rPr>
              <w:t>面</w:t>
            </w:r>
            <w:r w:rsidRPr="003464E4">
              <w:rPr>
                <w:rFonts w:eastAsia="方正黑体_GBK"/>
                <w:szCs w:val="21"/>
              </w:rPr>
              <w:t xml:space="preserve">   </w:t>
            </w:r>
            <w:r w:rsidRPr="003464E4">
              <w:rPr>
                <w:rFonts w:eastAsia="方正黑体_GBK"/>
                <w:szCs w:val="21"/>
              </w:rPr>
              <w:t>积</w:t>
            </w:r>
          </w:p>
        </w:tc>
        <w:tc>
          <w:tcPr>
            <w:tcW w:w="2838" w:type="dxa"/>
            <w:tcMar>
              <w:left w:w="57" w:type="dxa"/>
              <w:right w:w="57" w:type="dxa"/>
            </w:tcMar>
            <w:vAlign w:val="center"/>
          </w:tcPr>
          <w:p w:rsidR="00803E44" w:rsidRPr="003464E4" w:rsidRDefault="00803E44" w:rsidP="003464E4">
            <w:pPr>
              <w:spacing w:line="600" w:lineRule="exact"/>
              <w:jc w:val="center"/>
              <w:rPr>
                <w:rFonts w:eastAsia="方正黑体_GBK"/>
                <w:szCs w:val="21"/>
              </w:rPr>
            </w:pPr>
            <w:r w:rsidRPr="003464E4">
              <w:rPr>
                <w:rFonts w:eastAsia="方正黑体_GBK"/>
                <w:szCs w:val="21"/>
              </w:rPr>
              <w:t>功能区设置</w:t>
            </w:r>
          </w:p>
        </w:tc>
        <w:tc>
          <w:tcPr>
            <w:tcW w:w="3419" w:type="dxa"/>
            <w:tcMar>
              <w:left w:w="57" w:type="dxa"/>
              <w:right w:w="57" w:type="dxa"/>
            </w:tcMar>
            <w:vAlign w:val="center"/>
          </w:tcPr>
          <w:p w:rsidR="00803E44" w:rsidRPr="003464E4" w:rsidRDefault="00803E44" w:rsidP="003464E4">
            <w:pPr>
              <w:spacing w:line="600" w:lineRule="exact"/>
              <w:jc w:val="center"/>
              <w:rPr>
                <w:rFonts w:eastAsia="方正黑体_GBK"/>
                <w:szCs w:val="21"/>
              </w:rPr>
            </w:pPr>
            <w:r w:rsidRPr="003464E4">
              <w:rPr>
                <w:rFonts w:eastAsia="方正黑体_GBK"/>
                <w:szCs w:val="21"/>
              </w:rPr>
              <w:t>服务内容</w:t>
            </w:r>
          </w:p>
        </w:tc>
      </w:tr>
      <w:tr w:rsidR="00803E44" w:rsidRPr="003464E4" w:rsidTr="00B14612">
        <w:trPr>
          <w:trHeight w:val="1417"/>
        </w:trPr>
        <w:tc>
          <w:tcPr>
            <w:tcW w:w="1190"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街道养老</w:t>
            </w:r>
          </w:p>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服务中心</w:t>
            </w:r>
          </w:p>
        </w:tc>
        <w:tc>
          <w:tcPr>
            <w:tcW w:w="2250"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原则上不低于</w:t>
            </w:r>
            <w:r w:rsidRPr="003464E4">
              <w:rPr>
                <w:rFonts w:eastAsia="方正仿宋_GBK"/>
                <w:szCs w:val="21"/>
              </w:rPr>
              <w:t>1500</w:t>
            </w:r>
            <w:r w:rsidRPr="003464E4">
              <w:rPr>
                <w:rFonts w:eastAsia="方正仿宋_GBK"/>
                <w:szCs w:val="21"/>
              </w:rPr>
              <w:t>平方米。</w:t>
            </w:r>
          </w:p>
        </w:tc>
        <w:tc>
          <w:tcPr>
            <w:tcW w:w="2838"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应设置休闲娱乐区、文化教育区、生活照料区、健康管理区、人文关怀区、托养护理区和运营管理区等功能区域，其中托养护理区应设置</w:t>
            </w:r>
            <w:r w:rsidRPr="003464E4">
              <w:rPr>
                <w:rFonts w:eastAsia="方正仿宋_GBK"/>
                <w:szCs w:val="21"/>
              </w:rPr>
              <w:t>20</w:t>
            </w:r>
            <w:r w:rsidRPr="003464E4">
              <w:rPr>
                <w:rFonts w:eastAsia="方正仿宋_GBK"/>
                <w:szCs w:val="21"/>
              </w:rPr>
              <w:t>张以上养老服务床位。</w:t>
            </w:r>
          </w:p>
        </w:tc>
        <w:tc>
          <w:tcPr>
            <w:tcW w:w="3419"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统筹辖区内社区养老服务站，整合资源为辖区内老年人提供生活照料、医疗康复、精神慰藉、文化娱乐、家政服务、托养护理、短期托养、长期照护、家庭照护培训、养老需求评估等一站式养老服务。</w:t>
            </w:r>
          </w:p>
        </w:tc>
      </w:tr>
      <w:tr w:rsidR="00803E44" w:rsidRPr="003464E4" w:rsidTr="00B14612">
        <w:trPr>
          <w:trHeight w:val="1395"/>
        </w:trPr>
        <w:tc>
          <w:tcPr>
            <w:tcW w:w="1190"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社区养老</w:t>
            </w:r>
          </w:p>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服务站</w:t>
            </w:r>
          </w:p>
        </w:tc>
        <w:tc>
          <w:tcPr>
            <w:tcW w:w="2250"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原则上不低于</w:t>
            </w:r>
            <w:r w:rsidRPr="003464E4">
              <w:rPr>
                <w:rFonts w:eastAsia="方正仿宋_GBK"/>
                <w:szCs w:val="21"/>
              </w:rPr>
              <w:t>300</w:t>
            </w:r>
            <w:r w:rsidRPr="003464E4">
              <w:rPr>
                <w:rFonts w:eastAsia="方正仿宋_GBK"/>
                <w:szCs w:val="21"/>
              </w:rPr>
              <w:t>平方米，老年人口较少的社区降低至</w:t>
            </w:r>
            <w:r w:rsidRPr="003464E4">
              <w:rPr>
                <w:rFonts w:eastAsia="方正仿宋_GBK"/>
                <w:szCs w:val="21"/>
              </w:rPr>
              <w:t>200</w:t>
            </w:r>
            <w:r w:rsidRPr="003464E4">
              <w:rPr>
                <w:rFonts w:eastAsia="方正仿宋_GBK"/>
                <w:szCs w:val="21"/>
              </w:rPr>
              <w:t>平方米。</w:t>
            </w:r>
          </w:p>
        </w:tc>
        <w:tc>
          <w:tcPr>
            <w:tcW w:w="2838"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应设置休闲娱乐区、文化教育区、生活照料区、健康管理区，有条件的要设置日间休息床位。</w:t>
            </w:r>
          </w:p>
        </w:tc>
        <w:tc>
          <w:tcPr>
            <w:tcW w:w="3419"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为社区老年人提供文化娱乐、学习教育、健康管理、数据采集、信息资讯等基本公共养老服务，为高龄、失能、半失能老年人提供生活照料、家政服务、紧急救助等便捷优质的居家养老服务。</w:t>
            </w:r>
          </w:p>
        </w:tc>
      </w:tr>
      <w:tr w:rsidR="00803E44" w:rsidRPr="003464E4" w:rsidTr="00B14612">
        <w:trPr>
          <w:trHeight w:val="1417"/>
        </w:trPr>
        <w:tc>
          <w:tcPr>
            <w:tcW w:w="1190"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乡镇养老</w:t>
            </w:r>
          </w:p>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服务中心</w:t>
            </w:r>
          </w:p>
        </w:tc>
        <w:tc>
          <w:tcPr>
            <w:tcW w:w="2250"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原则上建筑面积不低于</w:t>
            </w:r>
            <w:r w:rsidRPr="003464E4">
              <w:rPr>
                <w:rFonts w:hint="eastAsia"/>
                <w:szCs w:val="21"/>
              </w:rPr>
              <w:t>800</w:t>
            </w:r>
            <w:r w:rsidRPr="003464E4">
              <w:rPr>
                <w:rFonts w:eastAsia="方正仿宋_GBK"/>
                <w:szCs w:val="21"/>
              </w:rPr>
              <w:t>平方米，与乡镇敬老院和农村失能特困人员集中照料机构一体建设。</w:t>
            </w:r>
          </w:p>
        </w:tc>
        <w:tc>
          <w:tcPr>
            <w:tcW w:w="2838"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应设置休闲娱乐、生活照料、托养护理、医疗康复等功能区域，有条件的应设置</w:t>
            </w:r>
            <w:r w:rsidRPr="003464E4">
              <w:rPr>
                <w:rFonts w:eastAsia="方正仿宋_GBK"/>
                <w:szCs w:val="21"/>
              </w:rPr>
              <w:t>20</w:t>
            </w:r>
            <w:r w:rsidRPr="003464E4">
              <w:rPr>
                <w:rFonts w:eastAsia="方正仿宋_GBK"/>
                <w:szCs w:val="21"/>
              </w:rPr>
              <w:t>张护理型床位。</w:t>
            </w:r>
          </w:p>
        </w:tc>
        <w:tc>
          <w:tcPr>
            <w:tcW w:w="3419"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为辖区内老年人特别是失能、半失能老年人提供生活照料、医疗康复、精神慰藉、文化娱乐、家政服务、托养护理、短期托养、长期照护、家庭照护培训、养老需求评估等养老服务，为村级互助养老</w:t>
            </w:r>
            <w:proofErr w:type="gramStart"/>
            <w:r w:rsidRPr="003464E4">
              <w:rPr>
                <w:rFonts w:eastAsia="方正仿宋_GBK"/>
                <w:szCs w:val="21"/>
              </w:rPr>
              <w:t>点培</w:t>
            </w:r>
            <w:r w:rsidRPr="003464E4">
              <w:rPr>
                <w:rFonts w:eastAsia="方正仿宋_GBK"/>
                <w:szCs w:val="21"/>
              </w:rPr>
              <w:lastRenderedPageBreak/>
              <w:t>养</w:t>
            </w:r>
            <w:proofErr w:type="gramEnd"/>
            <w:r w:rsidRPr="003464E4">
              <w:rPr>
                <w:rFonts w:eastAsia="方正仿宋_GBK"/>
                <w:szCs w:val="21"/>
              </w:rPr>
              <w:t>助老员，组织开展老年活动和互助养老服务。</w:t>
            </w:r>
          </w:p>
        </w:tc>
      </w:tr>
      <w:tr w:rsidR="00803E44" w:rsidRPr="003464E4" w:rsidTr="00B14612">
        <w:trPr>
          <w:trHeight w:val="423"/>
        </w:trPr>
        <w:tc>
          <w:tcPr>
            <w:tcW w:w="1190"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lastRenderedPageBreak/>
              <w:t>村级互助</w:t>
            </w:r>
          </w:p>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养老点</w:t>
            </w:r>
          </w:p>
        </w:tc>
        <w:tc>
          <w:tcPr>
            <w:tcW w:w="2250"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依托村级便民服务中心建设的村级互助养老点，应单独配置一定面积的专用养老服务用房；村级互助养老点，要根据实际情况，选择合适场地设置功能用房。</w:t>
            </w:r>
          </w:p>
        </w:tc>
        <w:tc>
          <w:tcPr>
            <w:tcW w:w="2838"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hint="eastAsia"/>
                <w:color w:val="000000"/>
                <w:sz w:val="22"/>
              </w:rPr>
              <w:t xml:space="preserve">      </w:t>
            </w:r>
            <w:r w:rsidRPr="003464E4">
              <w:rPr>
                <w:rFonts w:eastAsia="方正仿宋_GBK" w:cs="方正小标宋_GBK" w:hint="eastAsia"/>
                <w:bCs/>
                <w:sz w:val="32"/>
                <w:szCs w:val="32"/>
                <w:u w:val="single"/>
              </w:rPr>
              <w:t xml:space="preserve">       </w:t>
            </w:r>
          </w:p>
        </w:tc>
        <w:tc>
          <w:tcPr>
            <w:tcW w:w="3419" w:type="dxa"/>
            <w:tcMar>
              <w:left w:w="57" w:type="dxa"/>
              <w:right w:w="57" w:type="dxa"/>
            </w:tcMar>
            <w:vAlign w:val="center"/>
          </w:tcPr>
          <w:p w:rsidR="00803E44" w:rsidRPr="003464E4" w:rsidRDefault="00803E44" w:rsidP="003464E4">
            <w:pPr>
              <w:adjustRightInd w:val="0"/>
              <w:snapToGrid w:val="0"/>
              <w:spacing w:line="600" w:lineRule="exact"/>
              <w:jc w:val="left"/>
              <w:textAlignment w:val="center"/>
              <w:rPr>
                <w:rFonts w:eastAsia="方正仿宋_GBK"/>
                <w:szCs w:val="21"/>
              </w:rPr>
            </w:pPr>
            <w:r w:rsidRPr="003464E4">
              <w:rPr>
                <w:rFonts w:eastAsia="方正仿宋_GBK"/>
                <w:szCs w:val="21"/>
              </w:rPr>
              <w:t>主要依托乡镇养老服务中心培养的助老员，为辖区内老年人特别是留守老年人提供邻里互助、定期探访、人文关怀、亲情联络、健康体检、生活照料、志愿服务、紧急救援等养老关爱服务。</w:t>
            </w:r>
          </w:p>
        </w:tc>
      </w:tr>
    </w:tbl>
    <w:p w:rsidR="00803E44" w:rsidRPr="003464E4" w:rsidRDefault="00803E44" w:rsidP="003464E4">
      <w:pPr>
        <w:spacing w:line="600" w:lineRule="exact"/>
        <w:rPr>
          <w:rFonts w:eastAsia="方正仿宋_GBK" w:cs="方正仿宋_GBK"/>
          <w:sz w:val="32"/>
          <w:szCs w:val="32"/>
        </w:rPr>
        <w:sectPr w:rsidR="00803E44" w:rsidRPr="003464E4">
          <w:headerReference w:type="default" r:id="rId7"/>
          <w:footerReference w:type="even" r:id="rId8"/>
          <w:footerReference w:type="default" r:id="rId9"/>
          <w:pgSz w:w="11906" w:h="16838"/>
          <w:pgMar w:top="2098" w:right="1531" w:bottom="1984" w:left="1531" w:header="851" w:footer="1474" w:gutter="0"/>
          <w:cols w:space="720"/>
          <w:docGrid w:type="linesAndChars" w:linePitch="579"/>
        </w:sectPr>
      </w:pPr>
    </w:p>
    <w:p w:rsidR="00803E44" w:rsidRPr="003464E4" w:rsidRDefault="00803E44" w:rsidP="003464E4">
      <w:pPr>
        <w:spacing w:line="600" w:lineRule="exact"/>
        <w:rPr>
          <w:rFonts w:eastAsia="方正小标宋_GBK" w:cs="方正小标宋_GBK"/>
          <w:sz w:val="44"/>
          <w:szCs w:val="44"/>
        </w:rPr>
      </w:pPr>
      <w:r w:rsidRPr="003464E4">
        <w:rPr>
          <w:rFonts w:eastAsia="黑体" w:cs="黑体" w:hint="eastAsia"/>
          <w:sz w:val="32"/>
          <w:szCs w:val="32"/>
        </w:rPr>
        <w:lastRenderedPageBreak/>
        <w:t>附件</w:t>
      </w:r>
      <w:r w:rsidRPr="003464E4">
        <w:rPr>
          <w:rFonts w:eastAsia="黑体" w:cs="黑体" w:hint="eastAsia"/>
          <w:sz w:val="32"/>
          <w:szCs w:val="32"/>
        </w:rPr>
        <w:t xml:space="preserve">2 </w:t>
      </w:r>
      <w:r w:rsidRPr="003464E4">
        <w:rPr>
          <w:rFonts w:eastAsia="方正黑体_GBK" w:hint="eastAsia"/>
          <w:sz w:val="32"/>
          <w:szCs w:val="32"/>
        </w:rPr>
        <w:t xml:space="preserve">           </w:t>
      </w:r>
      <w:r w:rsidRPr="003464E4">
        <w:rPr>
          <w:rFonts w:eastAsia="方正小标宋_GBK" w:cs="方正小标宋_GBK" w:hint="eastAsia"/>
          <w:sz w:val="44"/>
          <w:szCs w:val="44"/>
        </w:rPr>
        <w:t>大渡口区社区养老服务设施建设任务分解表</w:t>
      </w:r>
    </w:p>
    <w:p w:rsidR="00803E44" w:rsidRPr="003464E4" w:rsidRDefault="00803E44" w:rsidP="003464E4">
      <w:pPr>
        <w:spacing w:line="600" w:lineRule="exact"/>
        <w:jc w:val="center"/>
        <w:rPr>
          <w:rFonts w:eastAsia="方正仿宋_GBK"/>
          <w:sz w:val="32"/>
          <w:szCs w:val="32"/>
        </w:rPr>
      </w:pPr>
      <w:r w:rsidRPr="003464E4">
        <w:rPr>
          <w:rFonts w:eastAsia="方正仿宋_GBK"/>
          <w:sz w:val="32"/>
          <w:szCs w:val="32"/>
        </w:rPr>
        <w:t>（</w:t>
      </w:r>
      <w:r w:rsidRPr="003464E4">
        <w:rPr>
          <w:rFonts w:eastAsia="方正仿宋_GBK"/>
          <w:sz w:val="32"/>
          <w:szCs w:val="32"/>
        </w:rPr>
        <w:t>2019</w:t>
      </w:r>
      <w:r w:rsidRPr="003464E4">
        <w:rPr>
          <w:rFonts w:eastAsia="方正仿宋_GBK" w:hint="eastAsia"/>
          <w:sz w:val="32"/>
          <w:szCs w:val="32"/>
        </w:rPr>
        <w:t>—</w:t>
      </w:r>
      <w:r w:rsidRPr="003464E4">
        <w:rPr>
          <w:rFonts w:eastAsia="方正仿宋_GBK"/>
          <w:sz w:val="32"/>
          <w:szCs w:val="32"/>
        </w:rPr>
        <w:t>2022</w:t>
      </w:r>
      <w:r w:rsidRPr="003464E4">
        <w:rPr>
          <w:rFonts w:eastAsia="方正仿宋_GBK"/>
          <w:sz w:val="32"/>
          <w:szCs w:val="32"/>
        </w:rPr>
        <w:t>年）</w:t>
      </w:r>
    </w:p>
    <w:tbl>
      <w:tblPr>
        <w:tblW w:w="0" w:type="auto"/>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9"/>
        <w:gridCol w:w="750"/>
        <w:gridCol w:w="668"/>
        <w:gridCol w:w="791"/>
        <w:gridCol w:w="846"/>
        <w:gridCol w:w="832"/>
        <w:gridCol w:w="818"/>
        <w:gridCol w:w="804"/>
        <w:gridCol w:w="723"/>
        <w:gridCol w:w="818"/>
        <w:gridCol w:w="818"/>
        <w:gridCol w:w="859"/>
        <w:gridCol w:w="737"/>
        <w:gridCol w:w="886"/>
        <w:gridCol w:w="859"/>
        <w:gridCol w:w="791"/>
        <w:gridCol w:w="805"/>
      </w:tblGrid>
      <w:tr w:rsidR="00803E44" w:rsidRPr="003464E4" w:rsidTr="00B14612">
        <w:trPr>
          <w:trHeight w:val="746"/>
        </w:trPr>
        <w:tc>
          <w:tcPr>
            <w:tcW w:w="1459" w:type="dxa"/>
            <w:vMerge w:val="restart"/>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承建</w:t>
            </w:r>
          </w:p>
          <w:p w:rsidR="00803E44" w:rsidRPr="003464E4" w:rsidRDefault="00803E44" w:rsidP="003464E4">
            <w:pPr>
              <w:spacing w:line="600" w:lineRule="exact"/>
              <w:jc w:val="center"/>
              <w:rPr>
                <w:rFonts w:eastAsia="方正仿宋_GBK"/>
                <w:b/>
                <w:bCs/>
                <w:sz w:val="24"/>
              </w:rPr>
            </w:pPr>
            <w:r w:rsidRPr="003464E4">
              <w:rPr>
                <w:rFonts w:eastAsia="方正仿宋_GBK"/>
                <w:b/>
                <w:bCs/>
                <w:sz w:val="24"/>
              </w:rPr>
              <w:t>镇街</w:t>
            </w:r>
          </w:p>
        </w:tc>
        <w:tc>
          <w:tcPr>
            <w:tcW w:w="750" w:type="dxa"/>
            <w:vMerge w:val="restart"/>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hint="eastAsia"/>
                <w:b/>
                <w:bCs/>
                <w:sz w:val="24"/>
              </w:rPr>
              <w:t>社区个数</w:t>
            </w:r>
          </w:p>
        </w:tc>
        <w:tc>
          <w:tcPr>
            <w:tcW w:w="2305" w:type="dxa"/>
            <w:gridSpan w:val="3"/>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街道</w:t>
            </w:r>
          </w:p>
          <w:p w:rsidR="00803E44" w:rsidRPr="003464E4" w:rsidRDefault="00803E44" w:rsidP="003464E4">
            <w:pPr>
              <w:spacing w:line="600" w:lineRule="exact"/>
              <w:jc w:val="center"/>
              <w:rPr>
                <w:rFonts w:eastAsia="方正仿宋_GBK"/>
                <w:b/>
                <w:bCs/>
                <w:sz w:val="24"/>
              </w:rPr>
            </w:pPr>
            <w:r w:rsidRPr="003464E4">
              <w:rPr>
                <w:rFonts w:eastAsia="方正仿宋_GBK"/>
                <w:b/>
                <w:bCs/>
                <w:sz w:val="24"/>
              </w:rPr>
              <w:t>养老服务中心</w:t>
            </w:r>
            <w:r w:rsidRPr="003464E4">
              <w:rPr>
                <w:rFonts w:eastAsia="方正仿宋_GBK" w:hint="eastAsia"/>
                <w:b/>
                <w:bCs/>
                <w:sz w:val="24"/>
              </w:rPr>
              <w:t>（</w:t>
            </w:r>
            <w:proofErr w:type="gramStart"/>
            <w:r w:rsidRPr="003464E4">
              <w:rPr>
                <w:rFonts w:eastAsia="方正仿宋_GBK" w:hint="eastAsia"/>
                <w:b/>
                <w:bCs/>
                <w:sz w:val="24"/>
              </w:rPr>
              <w:t>个</w:t>
            </w:r>
            <w:proofErr w:type="gramEnd"/>
            <w:r w:rsidRPr="003464E4">
              <w:rPr>
                <w:rFonts w:eastAsia="方正仿宋_GBK" w:hint="eastAsia"/>
                <w:b/>
                <w:bCs/>
                <w:sz w:val="24"/>
              </w:rPr>
              <w:t>）</w:t>
            </w:r>
          </w:p>
        </w:tc>
        <w:tc>
          <w:tcPr>
            <w:tcW w:w="2454" w:type="dxa"/>
            <w:gridSpan w:val="3"/>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社区养老服务站</w:t>
            </w:r>
            <w:r w:rsidRPr="003464E4">
              <w:rPr>
                <w:rFonts w:eastAsia="方正仿宋_GBK" w:hint="eastAsia"/>
                <w:b/>
                <w:bCs/>
                <w:sz w:val="24"/>
              </w:rPr>
              <w:t>（</w:t>
            </w:r>
            <w:proofErr w:type="gramStart"/>
            <w:r w:rsidRPr="003464E4">
              <w:rPr>
                <w:rFonts w:eastAsia="方正仿宋_GBK" w:hint="eastAsia"/>
                <w:b/>
                <w:bCs/>
                <w:sz w:val="24"/>
              </w:rPr>
              <w:t>个</w:t>
            </w:r>
            <w:proofErr w:type="gramEnd"/>
            <w:r w:rsidRPr="003464E4">
              <w:rPr>
                <w:rFonts w:eastAsia="方正仿宋_GBK" w:hint="eastAsia"/>
                <w:b/>
                <w:bCs/>
                <w:sz w:val="24"/>
              </w:rPr>
              <w:t>）</w:t>
            </w:r>
          </w:p>
        </w:tc>
        <w:tc>
          <w:tcPr>
            <w:tcW w:w="3218" w:type="dxa"/>
            <w:gridSpan w:val="4"/>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乡镇</w:t>
            </w:r>
          </w:p>
          <w:p w:rsidR="00803E44" w:rsidRPr="003464E4" w:rsidRDefault="00803E44" w:rsidP="003464E4">
            <w:pPr>
              <w:spacing w:line="600" w:lineRule="exact"/>
              <w:jc w:val="center"/>
              <w:rPr>
                <w:rFonts w:eastAsia="方正仿宋_GBK"/>
                <w:b/>
                <w:bCs/>
                <w:sz w:val="24"/>
              </w:rPr>
            </w:pPr>
            <w:r w:rsidRPr="003464E4">
              <w:rPr>
                <w:rFonts w:eastAsia="方正仿宋_GBK"/>
                <w:b/>
                <w:bCs/>
                <w:sz w:val="24"/>
              </w:rPr>
              <w:t>养老服务中心</w:t>
            </w:r>
            <w:r w:rsidRPr="003464E4">
              <w:rPr>
                <w:rFonts w:eastAsia="方正仿宋_GBK" w:hint="eastAsia"/>
                <w:b/>
                <w:bCs/>
                <w:sz w:val="24"/>
              </w:rPr>
              <w:t>（</w:t>
            </w:r>
            <w:proofErr w:type="gramStart"/>
            <w:r w:rsidRPr="003464E4">
              <w:rPr>
                <w:rFonts w:eastAsia="方正仿宋_GBK" w:hint="eastAsia"/>
                <w:b/>
                <w:bCs/>
                <w:sz w:val="24"/>
              </w:rPr>
              <w:t>个</w:t>
            </w:r>
            <w:proofErr w:type="gramEnd"/>
            <w:r w:rsidRPr="003464E4">
              <w:rPr>
                <w:rFonts w:eastAsia="方正仿宋_GBK" w:hint="eastAsia"/>
                <w:b/>
                <w:bCs/>
                <w:sz w:val="24"/>
              </w:rPr>
              <w:t>）</w:t>
            </w:r>
          </w:p>
        </w:tc>
        <w:tc>
          <w:tcPr>
            <w:tcW w:w="4078" w:type="dxa"/>
            <w:gridSpan w:val="5"/>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村</w:t>
            </w:r>
            <w:r w:rsidRPr="003464E4">
              <w:rPr>
                <w:rFonts w:eastAsia="方正仿宋_GBK" w:hint="eastAsia"/>
                <w:b/>
                <w:bCs/>
                <w:sz w:val="24"/>
              </w:rPr>
              <w:t>级</w:t>
            </w:r>
            <w:r w:rsidRPr="003464E4">
              <w:rPr>
                <w:rFonts w:eastAsia="方正仿宋_GBK"/>
                <w:b/>
                <w:bCs/>
                <w:sz w:val="24"/>
              </w:rPr>
              <w:t>互助</w:t>
            </w:r>
            <w:r w:rsidRPr="003464E4">
              <w:rPr>
                <w:rFonts w:eastAsia="方正仿宋_GBK" w:hint="eastAsia"/>
                <w:b/>
                <w:bCs/>
                <w:sz w:val="24"/>
              </w:rPr>
              <w:t>养老</w:t>
            </w:r>
            <w:r w:rsidRPr="003464E4">
              <w:rPr>
                <w:rFonts w:eastAsia="方正仿宋_GBK"/>
                <w:b/>
                <w:bCs/>
                <w:sz w:val="24"/>
              </w:rPr>
              <w:t>点</w:t>
            </w:r>
            <w:r w:rsidRPr="003464E4">
              <w:rPr>
                <w:rFonts w:eastAsia="方正仿宋_GBK" w:hint="eastAsia"/>
                <w:b/>
                <w:bCs/>
                <w:sz w:val="24"/>
              </w:rPr>
              <w:t>（</w:t>
            </w:r>
            <w:proofErr w:type="gramStart"/>
            <w:r w:rsidRPr="003464E4">
              <w:rPr>
                <w:rFonts w:eastAsia="方正仿宋_GBK" w:hint="eastAsia"/>
                <w:b/>
                <w:bCs/>
                <w:sz w:val="24"/>
              </w:rPr>
              <w:t>个</w:t>
            </w:r>
            <w:proofErr w:type="gramEnd"/>
            <w:r w:rsidRPr="003464E4">
              <w:rPr>
                <w:rFonts w:eastAsia="方正仿宋_GBK" w:hint="eastAsia"/>
                <w:b/>
                <w:bCs/>
                <w:sz w:val="24"/>
              </w:rPr>
              <w:t>）</w:t>
            </w:r>
          </w:p>
        </w:tc>
      </w:tr>
      <w:tr w:rsidR="00803E44" w:rsidRPr="003464E4" w:rsidTr="00B14612">
        <w:trPr>
          <w:trHeight w:val="656"/>
        </w:trPr>
        <w:tc>
          <w:tcPr>
            <w:tcW w:w="1459" w:type="dxa"/>
            <w:vMerge/>
            <w:shd w:val="clear" w:color="auto" w:fill="auto"/>
            <w:vAlign w:val="center"/>
          </w:tcPr>
          <w:p w:rsidR="00803E44" w:rsidRPr="003464E4" w:rsidRDefault="00803E44" w:rsidP="003464E4">
            <w:pPr>
              <w:spacing w:line="600" w:lineRule="exact"/>
              <w:jc w:val="center"/>
              <w:rPr>
                <w:b/>
                <w:bCs/>
              </w:rPr>
            </w:pPr>
          </w:p>
        </w:tc>
        <w:tc>
          <w:tcPr>
            <w:tcW w:w="750" w:type="dxa"/>
            <w:vMerge/>
            <w:shd w:val="clear" w:color="auto" w:fill="auto"/>
            <w:vAlign w:val="center"/>
          </w:tcPr>
          <w:p w:rsidR="00803E44" w:rsidRPr="003464E4" w:rsidRDefault="00803E44" w:rsidP="003464E4">
            <w:pPr>
              <w:spacing w:line="600" w:lineRule="exact"/>
              <w:jc w:val="center"/>
              <w:rPr>
                <w:b/>
                <w:bCs/>
              </w:rPr>
            </w:pPr>
          </w:p>
        </w:tc>
        <w:tc>
          <w:tcPr>
            <w:tcW w:w="668"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现</w:t>
            </w:r>
          </w:p>
          <w:p w:rsidR="00803E44" w:rsidRPr="003464E4" w:rsidRDefault="00803E44" w:rsidP="003464E4">
            <w:pPr>
              <w:spacing w:line="600" w:lineRule="exact"/>
              <w:jc w:val="center"/>
              <w:rPr>
                <w:rFonts w:eastAsia="方正仿宋_GBK"/>
                <w:b/>
                <w:bCs/>
                <w:sz w:val="24"/>
              </w:rPr>
            </w:pPr>
            <w:r w:rsidRPr="003464E4">
              <w:rPr>
                <w:rFonts w:eastAsia="方正仿宋_GBK"/>
                <w:b/>
                <w:bCs/>
                <w:sz w:val="24"/>
              </w:rPr>
              <w:t>有</w:t>
            </w:r>
          </w:p>
        </w:tc>
        <w:tc>
          <w:tcPr>
            <w:tcW w:w="791"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2019</w:t>
            </w:r>
          </w:p>
        </w:tc>
        <w:tc>
          <w:tcPr>
            <w:tcW w:w="846"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2020</w:t>
            </w:r>
          </w:p>
        </w:tc>
        <w:tc>
          <w:tcPr>
            <w:tcW w:w="832"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现</w:t>
            </w:r>
          </w:p>
          <w:p w:rsidR="00803E44" w:rsidRPr="003464E4" w:rsidRDefault="00803E44" w:rsidP="003464E4">
            <w:pPr>
              <w:spacing w:line="600" w:lineRule="exact"/>
              <w:jc w:val="center"/>
              <w:rPr>
                <w:rFonts w:eastAsia="方正仿宋_GBK"/>
                <w:b/>
                <w:bCs/>
                <w:sz w:val="24"/>
              </w:rPr>
            </w:pPr>
            <w:r w:rsidRPr="003464E4">
              <w:rPr>
                <w:rFonts w:eastAsia="方正仿宋_GBK"/>
                <w:b/>
                <w:bCs/>
                <w:sz w:val="24"/>
              </w:rPr>
              <w:t>有</w:t>
            </w:r>
          </w:p>
        </w:tc>
        <w:tc>
          <w:tcPr>
            <w:tcW w:w="818"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2019</w:t>
            </w:r>
          </w:p>
        </w:tc>
        <w:tc>
          <w:tcPr>
            <w:tcW w:w="804"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2020</w:t>
            </w:r>
          </w:p>
        </w:tc>
        <w:tc>
          <w:tcPr>
            <w:tcW w:w="723"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现</w:t>
            </w:r>
          </w:p>
          <w:p w:rsidR="00803E44" w:rsidRPr="003464E4" w:rsidRDefault="00803E44" w:rsidP="003464E4">
            <w:pPr>
              <w:spacing w:line="600" w:lineRule="exact"/>
              <w:jc w:val="center"/>
              <w:rPr>
                <w:rFonts w:eastAsia="方正仿宋_GBK"/>
                <w:b/>
                <w:bCs/>
                <w:sz w:val="24"/>
              </w:rPr>
            </w:pPr>
            <w:r w:rsidRPr="003464E4">
              <w:rPr>
                <w:rFonts w:eastAsia="方正仿宋_GBK"/>
                <w:b/>
                <w:bCs/>
                <w:sz w:val="24"/>
              </w:rPr>
              <w:t>有</w:t>
            </w:r>
          </w:p>
        </w:tc>
        <w:tc>
          <w:tcPr>
            <w:tcW w:w="818"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2019</w:t>
            </w:r>
          </w:p>
        </w:tc>
        <w:tc>
          <w:tcPr>
            <w:tcW w:w="818"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2020</w:t>
            </w:r>
          </w:p>
        </w:tc>
        <w:tc>
          <w:tcPr>
            <w:tcW w:w="859"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2021</w:t>
            </w:r>
          </w:p>
        </w:tc>
        <w:tc>
          <w:tcPr>
            <w:tcW w:w="737"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现</w:t>
            </w:r>
          </w:p>
          <w:p w:rsidR="00803E44" w:rsidRPr="003464E4" w:rsidRDefault="00803E44" w:rsidP="003464E4">
            <w:pPr>
              <w:spacing w:line="600" w:lineRule="exact"/>
              <w:jc w:val="center"/>
              <w:rPr>
                <w:rFonts w:eastAsia="方正仿宋_GBK"/>
                <w:b/>
                <w:bCs/>
                <w:sz w:val="24"/>
              </w:rPr>
            </w:pPr>
            <w:r w:rsidRPr="003464E4">
              <w:rPr>
                <w:rFonts w:eastAsia="方正仿宋_GBK"/>
                <w:b/>
                <w:bCs/>
                <w:sz w:val="24"/>
              </w:rPr>
              <w:t>有</w:t>
            </w:r>
          </w:p>
        </w:tc>
        <w:tc>
          <w:tcPr>
            <w:tcW w:w="886"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2019</w:t>
            </w:r>
          </w:p>
        </w:tc>
        <w:tc>
          <w:tcPr>
            <w:tcW w:w="859"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2020</w:t>
            </w:r>
          </w:p>
        </w:tc>
        <w:tc>
          <w:tcPr>
            <w:tcW w:w="791"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2021</w:t>
            </w:r>
          </w:p>
        </w:tc>
        <w:tc>
          <w:tcPr>
            <w:tcW w:w="805" w:type="dxa"/>
            <w:shd w:val="clear" w:color="auto" w:fill="auto"/>
            <w:vAlign w:val="center"/>
          </w:tcPr>
          <w:p w:rsidR="00803E44" w:rsidRPr="003464E4" w:rsidRDefault="00803E44" w:rsidP="003464E4">
            <w:pPr>
              <w:spacing w:line="600" w:lineRule="exact"/>
              <w:jc w:val="center"/>
              <w:rPr>
                <w:rFonts w:eastAsia="方正仿宋_GBK"/>
                <w:b/>
                <w:bCs/>
                <w:sz w:val="24"/>
              </w:rPr>
            </w:pPr>
            <w:r w:rsidRPr="003464E4">
              <w:rPr>
                <w:rFonts w:eastAsia="方正仿宋_GBK"/>
                <w:b/>
                <w:bCs/>
                <w:sz w:val="24"/>
              </w:rPr>
              <w:t>2022</w:t>
            </w:r>
          </w:p>
        </w:tc>
      </w:tr>
      <w:tr w:rsidR="00803E44" w:rsidRPr="003464E4" w:rsidTr="00B14612">
        <w:trPr>
          <w:trHeight w:val="540"/>
        </w:trPr>
        <w:tc>
          <w:tcPr>
            <w:tcW w:w="1459" w:type="dxa"/>
            <w:shd w:val="clear" w:color="auto" w:fill="auto"/>
            <w:vAlign w:val="center"/>
          </w:tcPr>
          <w:p w:rsidR="00803E44" w:rsidRPr="003464E4" w:rsidRDefault="00803E44" w:rsidP="003464E4">
            <w:pPr>
              <w:spacing w:line="600" w:lineRule="exact"/>
              <w:jc w:val="center"/>
              <w:rPr>
                <w:rFonts w:eastAsia="方正仿宋_GBK"/>
                <w:sz w:val="24"/>
              </w:rPr>
            </w:pPr>
            <w:proofErr w:type="gramStart"/>
            <w:r w:rsidRPr="003464E4">
              <w:rPr>
                <w:rFonts w:eastAsia="方正仿宋_GBK"/>
                <w:sz w:val="24"/>
              </w:rPr>
              <w:t>跃进村</w:t>
            </w:r>
            <w:proofErr w:type="gramEnd"/>
            <w:r w:rsidRPr="003464E4">
              <w:rPr>
                <w:rFonts w:eastAsia="方正仿宋_GBK"/>
                <w:sz w:val="24"/>
              </w:rPr>
              <w:t>街道</w:t>
            </w:r>
          </w:p>
        </w:tc>
        <w:tc>
          <w:tcPr>
            <w:tcW w:w="750"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10</w:t>
            </w:r>
          </w:p>
        </w:tc>
        <w:tc>
          <w:tcPr>
            <w:tcW w:w="66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46"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32"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4</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1</w:t>
            </w:r>
          </w:p>
        </w:tc>
        <w:tc>
          <w:tcPr>
            <w:tcW w:w="804"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3</w:t>
            </w:r>
          </w:p>
        </w:tc>
        <w:tc>
          <w:tcPr>
            <w:tcW w:w="723"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37"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886"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05" w:type="dxa"/>
            <w:shd w:val="clear" w:color="auto" w:fill="auto"/>
            <w:vAlign w:val="center"/>
          </w:tcPr>
          <w:p w:rsidR="00803E44" w:rsidRPr="003464E4" w:rsidRDefault="00803E44" w:rsidP="003464E4">
            <w:pPr>
              <w:spacing w:line="600" w:lineRule="exact"/>
              <w:jc w:val="center"/>
              <w:rPr>
                <w:rFonts w:eastAsia="方正仿宋_GBK"/>
                <w:sz w:val="24"/>
              </w:rPr>
            </w:pPr>
          </w:p>
        </w:tc>
      </w:tr>
      <w:tr w:rsidR="00803E44" w:rsidRPr="003464E4" w:rsidTr="00B14612">
        <w:trPr>
          <w:trHeight w:val="480"/>
        </w:trPr>
        <w:tc>
          <w:tcPr>
            <w:tcW w:w="14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新山村街道</w:t>
            </w:r>
          </w:p>
        </w:tc>
        <w:tc>
          <w:tcPr>
            <w:tcW w:w="750"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8</w:t>
            </w:r>
          </w:p>
        </w:tc>
        <w:tc>
          <w:tcPr>
            <w:tcW w:w="66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46"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hint="eastAsia"/>
                <w:sz w:val="24"/>
              </w:rPr>
              <w:t>1</w:t>
            </w:r>
          </w:p>
        </w:tc>
        <w:tc>
          <w:tcPr>
            <w:tcW w:w="832"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4</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04"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w:t>
            </w:r>
          </w:p>
        </w:tc>
        <w:tc>
          <w:tcPr>
            <w:tcW w:w="723"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37"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886"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05" w:type="dxa"/>
            <w:shd w:val="clear" w:color="auto" w:fill="auto"/>
            <w:vAlign w:val="center"/>
          </w:tcPr>
          <w:p w:rsidR="00803E44" w:rsidRPr="003464E4" w:rsidRDefault="00803E44" w:rsidP="003464E4">
            <w:pPr>
              <w:spacing w:line="600" w:lineRule="exact"/>
              <w:jc w:val="center"/>
              <w:rPr>
                <w:rFonts w:eastAsia="方正仿宋_GBK"/>
                <w:sz w:val="24"/>
              </w:rPr>
            </w:pPr>
          </w:p>
        </w:tc>
      </w:tr>
      <w:tr w:rsidR="00803E44" w:rsidRPr="003464E4" w:rsidTr="00B14612">
        <w:trPr>
          <w:trHeight w:val="525"/>
        </w:trPr>
        <w:tc>
          <w:tcPr>
            <w:tcW w:w="14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九宫庙街道</w:t>
            </w:r>
          </w:p>
        </w:tc>
        <w:tc>
          <w:tcPr>
            <w:tcW w:w="750"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7</w:t>
            </w:r>
          </w:p>
        </w:tc>
        <w:tc>
          <w:tcPr>
            <w:tcW w:w="66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46"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32"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2</w:t>
            </w:r>
          </w:p>
        </w:tc>
        <w:tc>
          <w:tcPr>
            <w:tcW w:w="804"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2</w:t>
            </w:r>
          </w:p>
        </w:tc>
        <w:tc>
          <w:tcPr>
            <w:tcW w:w="723"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37"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886"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05" w:type="dxa"/>
            <w:shd w:val="clear" w:color="auto" w:fill="auto"/>
            <w:vAlign w:val="center"/>
          </w:tcPr>
          <w:p w:rsidR="00803E44" w:rsidRPr="003464E4" w:rsidRDefault="00803E44" w:rsidP="003464E4">
            <w:pPr>
              <w:spacing w:line="600" w:lineRule="exact"/>
              <w:jc w:val="center"/>
              <w:rPr>
                <w:rFonts w:eastAsia="方正仿宋_GBK"/>
                <w:sz w:val="24"/>
              </w:rPr>
            </w:pPr>
          </w:p>
        </w:tc>
      </w:tr>
      <w:tr w:rsidR="00803E44" w:rsidRPr="003464E4" w:rsidTr="00B14612">
        <w:trPr>
          <w:trHeight w:val="525"/>
        </w:trPr>
        <w:tc>
          <w:tcPr>
            <w:tcW w:w="14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春晖路街道</w:t>
            </w:r>
          </w:p>
        </w:tc>
        <w:tc>
          <w:tcPr>
            <w:tcW w:w="750"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9</w:t>
            </w:r>
          </w:p>
        </w:tc>
        <w:tc>
          <w:tcPr>
            <w:tcW w:w="66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46"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32"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6</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04"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w:t>
            </w:r>
          </w:p>
        </w:tc>
        <w:tc>
          <w:tcPr>
            <w:tcW w:w="723"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37"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886"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05" w:type="dxa"/>
            <w:shd w:val="clear" w:color="auto" w:fill="auto"/>
            <w:vAlign w:val="center"/>
          </w:tcPr>
          <w:p w:rsidR="00803E44" w:rsidRPr="003464E4" w:rsidRDefault="00803E44" w:rsidP="003464E4">
            <w:pPr>
              <w:spacing w:line="600" w:lineRule="exact"/>
              <w:jc w:val="center"/>
              <w:rPr>
                <w:rFonts w:eastAsia="方正仿宋_GBK"/>
                <w:sz w:val="24"/>
              </w:rPr>
            </w:pPr>
          </w:p>
        </w:tc>
      </w:tr>
      <w:tr w:rsidR="00803E44" w:rsidRPr="003464E4" w:rsidTr="00B14612">
        <w:trPr>
          <w:trHeight w:val="525"/>
        </w:trPr>
        <w:tc>
          <w:tcPr>
            <w:tcW w:w="14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茄子溪街道</w:t>
            </w:r>
          </w:p>
        </w:tc>
        <w:tc>
          <w:tcPr>
            <w:tcW w:w="750"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11</w:t>
            </w:r>
          </w:p>
        </w:tc>
        <w:tc>
          <w:tcPr>
            <w:tcW w:w="66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46"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32"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4</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w:t>
            </w:r>
          </w:p>
        </w:tc>
        <w:tc>
          <w:tcPr>
            <w:tcW w:w="804"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2</w:t>
            </w:r>
          </w:p>
        </w:tc>
        <w:tc>
          <w:tcPr>
            <w:tcW w:w="723"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37"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886"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05" w:type="dxa"/>
            <w:shd w:val="clear" w:color="auto" w:fill="auto"/>
            <w:vAlign w:val="center"/>
          </w:tcPr>
          <w:p w:rsidR="00803E44" w:rsidRPr="003464E4" w:rsidRDefault="00803E44" w:rsidP="003464E4">
            <w:pPr>
              <w:spacing w:line="600" w:lineRule="exact"/>
              <w:jc w:val="center"/>
              <w:rPr>
                <w:rFonts w:eastAsia="方正仿宋_GBK"/>
                <w:sz w:val="24"/>
              </w:rPr>
            </w:pPr>
          </w:p>
        </w:tc>
      </w:tr>
      <w:tr w:rsidR="00803E44" w:rsidRPr="003464E4" w:rsidTr="00B14612">
        <w:trPr>
          <w:trHeight w:val="480"/>
        </w:trPr>
        <w:tc>
          <w:tcPr>
            <w:tcW w:w="14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八桥镇</w:t>
            </w:r>
          </w:p>
        </w:tc>
        <w:tc>
          <w:tcPr>
            <w:tcW w:w="750"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9</w:t>
            </w:r>
          </w:p>
        </w:tc>
        <w:tc>
          <w:tcPr>
            <w:tcW w:w="66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46"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32"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4</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3</w:t>
            </w:r>
          </w:p>
        </w:tc>
        <w:tc>
          <w:tcPr>
            <w:tcW w:w="804"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2</w:t>
            </w:r>
          </w:p>
        </w:tc>
        <w:tc>
          <w:tcPr>
            <w:tcW w:w="723"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37"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886"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w:t>
            </w: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05"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r>
      <w:tr w:rsidR="00803E44" w:rsidRPr="003464E4" w:rsidTr="00B14612">
        <w:trPr>
          <w:trHeight w:val="465"/>
        </w:trPr>
        <w:tc>
          <w:tcPr>
            <w:tcW w:w="14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lastRenderedPageBreak/>
              <w:t>建胜镇</w:t>
            </w:r>
          </w:p>
        </w:tc>
        <w:tc>
          <w:tcPr>
            <w:tcW w:w="750"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4</w:t>
            </w:r>
          </w:p>
        </w:tc>
        <w:tc>
          <w:tcPr>
            <w:tcW w:w="66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46"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32"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4</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804"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1</w:t>
            </w:r>
          </w:p>
        </w:tc>
        <w:tc>
          <w:tcPr>
            <w:tcW w:w="723"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737"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886"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w:t>
            </w:r>
          </w:p>
        </w:tc>
        <w:tc>
          <w:tcPr>
            <w:tcW w:w="805"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w:t>
            </w:r>
          </w:p>
        </w:tc>
      </w:tr>
      <w:tr w:rsidR="00803E44" w:rsidRPr="003464E4" w:rsidTr="00B14612">
        <w:trPr>
          <w:trHeight w:val="540"/>
        </w:trPr>
        <w:tc>
          <w:tcPr>
            <w:tcW w:w="14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跳</w:t>
            </w:r>
            <w:proofErr w:type="gramStart"/>
            <w:r w:rsidRPr="003464E4">
              <w:rPr>
                <w:rFonts w:eastAsia="方正仿宋_GBK"/>
                <w:sz w:val="24"/>
              </w:rPr>
              <w:t>磴</w:t>
            </w:r>
            <w:proofErr w:type="gramEnd"/>
            <w:r w:rsidRPr="003464E4">
              <w:rPr>
                <w:rFonts w:eastAsia="方正仿宋_GBK"/>
                <w:sz w:val="24"/>
              </w:rPr>
              <w:t>镇</w:t>
            </w:r>
          </w:p>
        </w:tc>
        <w:tc>
          <w:tcPr>
            <w:tcW w:w="750"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4</w:t>
            </w:r>
          </w:p>
        </w:tc>
        <w:tc>
          <w:tcPr>
            <w:tcW w:w="66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46"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32"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04"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w:t>
            </w:r>
          </w:p>
        </w:tc>
        <w:tc>
          <w:tcPr>
            <w:tcW w:w="723"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737"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886"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3</w:t>
            </w: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4</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4</w:t>
            </w:r>
          </w:p>
        </w:tc>
        <w:tc>
          <w:tcPr>
            <w:tcW w:w="805"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4</w:t>
            </w:r>
          </w:p>
        </w:tc>
      </w:tr>
      <w:tr w:rsidR="00803E44" w:rsidRPr="003464E4" w:rsidTr="00B14612">
        <w:trPr>
          <w:trHeight w:val="505"/>
        </w:trPr>
        <w:tc>
          <w:tcPr>
            <w:tcW w:w="1459" w:type="dxa"/>
            <w:vMerge w:val="restart"/>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合计</w:t>
            </w:r>
          </w:p>
        </w:tc>
        <w:tc>
          <w:tcPr>
            <w:tcW w:w="750"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w:t>
            </w:r>
          </w:p>
        </w:tc>
        <w:tc>
          <w:tcPr>
            <w:tcW w:w="66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hint="eastAsia"/>
                <w:sz w:val="24"/>
              </w:rPr>
              <w:t>1</w:t>
            </w:r>
          </w:p>
        </w:tc>
        <w:tc>
          <w:tcPr>
            <w:tcW w:w="846"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hint="eastAsia"/>
                <w:sz w:val="24"/>
              </w:rPr>
              <w:t>3</w:t>
            </w:r>
          </w:p>
        </w:tc>
        <w:tc>
          <w:tcPr>
            <w:tcW w:w="832"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29</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r w:rsidRPr="003464E4">
              <w:rPr>
                <w:rFonts w:hint="eastAsia"/>
                <w:sz w:val="24"/>
              </w:rPr>
              <w:t>1</w:t>
            </w:r>
          </w:p>
        </w:tc>
        <w:tc>
          <w:tcPr>
            <w:tcW w:w="804"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16</w:t>
            </w:r>
          </w:p>
        </w:tc>
        <w:tc>
          <w:tcPr>
            <w:tcW w:w="723" w:type="dxa"/>
            <w:shd w:val="clear" w:color="auto" w:fill="auto"/>
            <w:vAlign w:val="center"/>
          </w:tcPr>
          <w:p w:rsidR="00803E44" w:rsidRPr="003464E4" w:rsidRDefault="00803E44" w:rsidP="003464E4">
            <w:pPr>
              <w:spacing w:line="600" w:lineRule="exact"/>
              <w:jc w:val="center"/>
              <w:rPr>
                <w:rFonts w:eastAsia="方正仿宋_GBK"/>
                <w:sz w:val="24"/>
              </w:rPr>
            </w:pP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18"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1</w:t>
            </w:r>
          </w:p>
        </w:tc>
        <w:tc>
          <w:tcPr>
            <w:tcW w:w="737"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0</w:t>
            </w:r>
          </w:p>
        </w:tc>
        <w:tc>
          <w:tcPr>
            <w:tcW w:w="886"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6</w:t>
            </w:r>
          </w:p>
        </w:tc>
        <w:tc>
          <w:tcPr>
            <w:tcW w:w="859"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7</w:t>
            </w:r>
          </w:p>
        </w:tc>
        <w:tc>
          <w:tcPr>
            <w:tcW w:w="791"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7</w:t>
            </w:r>
          </w:p>
        </w:tc>
        <w:tc>
          <w:tcPr>
            <w:tcW w:w="805" w:type="dxa"/>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7</w:t>
            </w:r>
          </w:p>
        </w:tc>
      </w:tr>
      <w:tr w:rsidR="00803E44" w:rsidRPr="003464E4" w:rsidTr="00B14612">
        <w:trPr>
          <w:trHeight w:val="500"/>
        </w:trPr>
        <w:tc>
          <w:tcPr>
            <w:tcW w:w="1459" w:type="dxa"/>
            <w:vMerge/>
            <w:shd w:val="clear" w:color="auto" w:fill="auto"/>
            <w:vAlign w:val="center"/>
          </w:tcPr>
          <w:p w:rsidR="00803E44" w:rsidRPr="003464E4" w:rsidRDefault="00803E44" w:rsidP="003464E4">
            <w:pPr>
              <w:spacing w:line="600" w:lineRule="exact"/>
              <w:jc w:val="center"/>
              <w:rPr>
                <w:rFonts w:eastAsia="方正仿宋_GBK"/>
                <w:sz w:val="24"/>
              </w:rPr>
            </w:pPr>
          </w:p>
        </w:tc>
        <w:tc>
          <w:tcPr>
            <w:tcW w:w="3055" w:type="dxa"/>
            <w:gridSpan w:val="4"/>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5</w:t>
            </w:r>
          </w:p>
        </w:tc>
        <w:tc>
          <w:tcPr>
            <w:tcW w:w="2454" w:type="dxa"/>
            <w:gridSpan w:val="3"/>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hint="eastAsia"/>
                <w:sz w:val="24"/>
              </w:rPr>
              <w:t>56</w:t>
            </w:r>
          </w:p>
        </w:tc>
        <w:tc>
          <w:tcPr>
            <w:tcW w:w="3218" w:type="dxa"/>
            <w:gridSpan w:val="4"/>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3</w:t>
            </w:r>
          </w:p>
        </w:tc>
        <w:tc>
          <w:tcPr>
            <w:tcW w:w="4078" w:type="dxa"/>
            <w:gridSpan w:val="5"/>
            <w:shd w:val="clear" w:color="auto" w:fill="auto"/>
            <w:vAlign w:val="center"/>
          </w:tcPr>
          <w:p w:rsidR="00803E44" w:rsidRPr="003464E4" w:rsidRDefault="00803E44" w:rsidP="003464E4">
            <w:pPr>
              <w:spacing w:line="600" w:lineRule="exact"/>
              <w:jc w:val="center"/>
              <w:rPr>
                <w:rFonts w:eastAsia="方正仿宋_GBK"/>
                <w:sz w:val="24"/>
              </w:rPr>
            </w:pPr>
            <w:r w:rsidRPr="003464E4">
              <w:rPr>
                <w:rFonts w:eastAsia="方正仿宋_GBK"/>
                <w:sz w:val="24"/>
              </w:rPr>
              <w:t>27</w:t>
            </w:r>
          </w:p>
        </w:tc>
      </w:tr>
    </w:tbl>
    <w:p w:rsidR="00803E44" w:rsidRPr="003464E4" w:rsidRDefault="00803E44" w:rsidP="003464E4">
      <w:pPr>
        <w:snapToGrid w:val="0"/>
        <w:spacing w:line="600" w:lineRule="exact"/>
        <w:jc w:val="center"/>
        <w:rPr>
          <w:rFonts w:eastAsia="方正小标宋_GBK" w:cs="宋体"/>
          <w:bCs/>
          <w:sz w:val="44"/>
          <w:szCs w:val="44"/>
        </w:rPr>
      </w:pPr>
    </w:p>
    <w:p w:rsidR="00803E44" w:rsidRPr="003464E4" w:rsidRDefault="00803E44" w:rsidP="003464E4">
      <w:pPr>
        <w:snapToGrid w:val="0"/>
        <w:spacing w:line="600" w:lineRule="exact"/>
        <w:jc w:val="center"/>
        <w:rPr>
          <w:rFonts w:eastAsia="方正小标宋_GBK" w:cs="宋体"/>
          <w:bCs/>
          <w:sz w:val="44"/>
          <w:szCs w:val="44"/>
        </w:rPr>
        <w:sectPr w:rsidR="00803E44" w:rsidRPr="003464E4">
          <w:pgSz w:w="16838" w:h="11906" w:orient="landscape"/>
          <w:pgMar w:top="1803" w:right="1440" w:bottom="1803" w:left="1440" w:header="851" w:footer="992" w:gutter="0"/>
          <w:cols w:space="720"/>
          <w:docGrid w:type="lines" w:linePitch="319"/>
        </w:sectPr>
      </w:pPr>
    </w:p>
    <w:p w:rsidR="00803E44" w:rsidRPr="003464E4" w:rsidRDefault="00803E44" w:rsidP="003464E4">
      <w:pPr>
        <w:snapToGrid w:val="0"/>
        <w:spacing w:line="600" w:lineRule="exact"/>
        <w:rPr>
          <w:rFonts w:eastAsia="黑体" w:cs="黑体"/>
          <w:bCs/>
          <w:sz w:val="32"/>
          <w:szCs w:val="32"/>
        </w:rPr>
      </w:pPr>
      <w:r w:rsidRPr="003464E4">
        <w:rPr>
          <w:rFonts w:eastAsia="黑体" w:cs="黑体" w:hint="eastAsia"/>
          <w:bCs/>
          <w:sz w:val="32"/>
          <w:szCs w:val="32"/>
        </w:rPr>
        <w:lastRenderedPageBreak/>
        <w:t>附件</w:t>
      </w:r>
      <w:r w:rsidRPr="003464E4">
        <w:rPr>
          <w:rFonts w:eastAsia="黑体" w:cs="黑体" w:hint="eastAsia"/>
          <w:bCs/>
          <w:sz w:val="32"/>
          <w:szCs w:val="32"/>
        </w:rPr>
        <w:t>3</w:t>
      </w:r>
    </w:p>
    <w:p w:rsidR="00803E44" w:rsidRPr="003464E4" w:rsidRDefault="00803E44" w:rsidP="003464E4">
      <w:pPr>
        <w:snapToGrid w:val="0"/>
        <w:spacing w:line="600" w:lineRule="exact"/>
        <w:jc w:val="center"/>
        <w:rPr>
          <w:rFonts w:eastAsia="方正小标宋_GBK" w:cs="宋体"/>
          <w:bCs/>
          <w:sz w:val="36"/>
          <w:szCs w:val="36"/>
        </w:rPr>
      </w:pPr>
      <w:r w:rsidRPr="003464E4">
        <w:rPr>
          <w:rFonts w:eastAsia="方正小标宋_GBK" w:cs="宋体" w:hint="eastAsia"/>
          <w:bCs/>
          <w:sz w:val="36"/>
          <w:szCs w:val="36"/>
        </w:rPr>
        <w:t>大渡口区社区养老服务设施建设项目申报表</w:t>
      </w:r>
    </w:p>
    <w:p w:rsidR="00803E44" w:rsidRPr="003464E4" w:rsidRDefault="00803E44" w:rsidP="003464E4">
      <w:pPr>
        <w:snapToGrid w:val="0"/>
        <w:spacing w:line="600" w:lineRule="exact"/>
        <w:rPr>
          <w:rFonts w:eastAsia="方正仿宋_GBK"/>
          <w:sz w:val="32"/>
          <w:szCs w:val="32"/>
        </w:rPr>
      </w:pPr>
      <w:r w:rsidRPr="003464E4">
        <w:rPr>
          <w:rFonts w:eastAsia="方正仿宋_GBK"/>
          <w:sz w:val="32"/>
          <w:szCs w:val="32"/>
        </w:rPr>
        <w:t>申报单位（盖章）：</w:t>
      </w:r>
      <w:r w:rsidRPr="003464E4">
        <w:rPr>
          <w:rFonts w:eastAsia="方正仿宋_GBK"/>
          <w:sz w:val="32"/>
          <w:szCs w:val="3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2517"/>
        <w:gridCol w:w="1575"/>
        <w:gridCol w:w="2520"/>
      </w:tblGrid>
      <w:tr w:rsidR="00803E44" w:rsidRPr="003464E4" w:rsidTr="00B14612">
        <w:trPr>
          <w:trHeight w:val="840"/>
          <w:jc w:val="center"/>
        </w:trPr>
        <w:tc>
          <w:tcPr>
            <w:tcW w:w="2787" w:type="dxa"/>
            <w:vAlign w:val="center"/>
          </w:tcPr>
          <w:p w:rsidR="00803E44" w:rsidRPr="003464E4" w:rsidRDefault="00803E44" w:rsidP="003464E4">
            <w:pPr>
              <w:snapToGrid w:val="0"/>
              <w:spacing w:line="600" w:lineRule="exact"/>
              <w:jc w:val="center"/>
              <w:rPr>
                <w:rFonts w:eastAsia="方正仿宋_GBK"/>
                <w:bCs/>
                <w:sz w:val="28"/>
                <w:szCs w:val="28"/>
              </w:rPr>
            </w:pPr>
            <w:r w:rsidRPr="003464E4">
              <w:rPr>
                <w:rFonts w:eastAsia="方正仿宋_GBK"/>
                <w:bCs/>
                <w:sz w:val="28"/>
                <w:szCs w:val="28"/>
              </w:rPr>
              <w:t>项目名称</w:t>
            </w:r>
          </w:p>
        </w:tc>
        <w:tc>
          <w:tcPr>
            <w:tcW w:w="6612" w:type="dxa"/>
            <w:gridSpan w:val="3"/>
            <w:vAlign w:val="center"/>
          </w:tcPr>
          <w:p w:rsidR="00803E44" w:rsidRPr="003464E4" w:rsidRDefault="00803E44" w:rsidP="003464E4">
            <w:pPr>
              <w:snapToGrid w:val="0"/>
              <w:spacing w:line="600" w:lineRule="exact"/>
              <w:jc w:val="center"/>
              <w:rPr>
                <w:rFonts w:eastAsia="方正仿宋_GBK"/>
                <w:sz w:val="28"/>
                <w:szCs w:val="28"/>
              </w:rPr>
            </w:pPr>
          </w:p>
        </w:tc>
      </w:tr>
      <w:tr w:rsidR="00803E44" w:rsidRPr="003464E4" w:rsidTr="00B14612">
        <w:trPr>
          <w:trHeight w:val="840"/>
          <w:jc w:val="center"/>
        </w:trPr>
        <w:tc>
          <w:tcPr>
            <w:tcW w:w="2787" w:type="dxa"/>
            <w:vAlign w:val="center"/>
          </w:tcPr>
          <w:p w:rsidR="00803E44" w:rsidRPr="003464E4" w:rsidRDefault="00803E44" w:rsidP="003464E4">
            <w:pPr>
              <w:snapToGrid w:val="0"/>
              <w:spacing w:line="600" w:lineRule="exact"/>
              <w:jc w:val="center"/>
              <w:rPr>
                <w:rFonts w:eastAsia="方正仿宋_GBK"/>
                <w:bCs/>
                <w:sz w:val="28"/>
                <w:szCs w:val="28"/>
              </w:rPr>
            </w:pPr>
            <w:r w:rsidRPr="003464E4">
              <w:rPr>
                <w:rFonts w:eastAsia="方正仿宋_GBK"/>
                <w:bCs/>
                <w:sz w:val="28"/>
                <w:szCs w:val="28"/>
              </w:rPr>
              <w:t>项目建设详细地址</w:t>
            </w:r>
          </w:p>
        </w:tc>
        <w:tc>
          <w:tcPr>
            <w:tcW w:w="6612" w:type="dxa"/>
            <w:gridSpan w:val="3"/>
          </w:tcPr>
          <w:p w:rsidR="00803E44" w:rsidRPr="003464E4" w:rsidRDefault="00803E44" w:rsidP="003464E4">
            <w:pPr>
              <w:snapToGrid w:val="0"/>
              <w:spacing w:line="600" w:lineRule="exact"/>
              <w:jc w:val="center"/>
              <w:rPr>
                <w:rFonts w:eastAsia="方正仿宋_GBK"/>
                <w:sz w:val="28"/>
                <w:szCs w:val="28"/>
              </w:rPr>
            </w:pPr>
          </w:p>
        </w:tc>
      </w:tr>
      <w:tr w:rsidR="00803E44" w:rsidRPr="003464E4" w:rsidTr="00B14612">
        <w:trPr>
          <w:trHeight w:val="840"/>
          <w:jc w:val="center"/>
        </w:trPr>
        <w:tc>
          <w:tcPr>
            <w:tcW w:w="2787" w:type="dxa"/>
            <w:vAlign w:val="center"/>
          </w:tcPr>
          <w:p w:rsidR="00803E44" w:rsidRPr="003464E4" w:rsidRDefault="00803E44" w:rsidP="003464E4">
            <w:pPr>
              <w:snapToGrid w:val="0"/>
              <w:spacing w:line="600" w:lineRule="exact"/>
              <w:jc w:val="center"/>
              <w:rPr>
                <w:rFonts w:eastAsia="方正仿宋_GBK"/>
                <w:bCs/>
                <w:sz w:val="28"/>
                <w:szCs w:val="28"/>
              </w:rPr>
            </w:pPr>
            <w:r w:rsidRPr="003464E4">
              <w:rPr>
                <w:rFonts w:eastAsia="方正仿宋_GBK"/>
                <w:bCs/>
                <w:sz w:val="28"/>
                <w:szCs w:val="28"/>
              </w:rPr>
              <w:t>项目建设方式</w:t>
            </w:r>
          </w:p>
        </w:tc>
        <w:tc>
          <w:tcPr>
            <w:tcW w:w="6612" w:type="dxa"/>
            <w:gridSpan w:val="3"/>
            <w:vAlign w:val="center"/>
          </w:tcPr>
          <w:p w:rsidR="00803E44" w:rsidRPr="003464E4" w:rsidRDefault="00803E44" w:rsidP="003464E4">
            <w:pPr>
              <w:snapToGrid w:val="0"/>
              <w:spacing w:line="600" w:lineRule="exact"/>
              <w:jc w:val="center"/>
              <w:rPr>
                <w:rFonts w:eastAsia="方正仿宋_GBK"/>
                <w:sz w:val="28"/>
                <w:szCs w:val="28"/>
              </w:rPr>
            </w:pPr>
            <w:r w:rsidRPr="003464E4">
              <w:rPr>
                <w:rFonts w:eastAsia="方正仿宋_GBK"/>
                <w:sz w:val="28"/>
                <w:szCs w:val="28"/>
              </w:rPr>
              <w:t>□</w:t>
            </w:r>
            <w:r w:rsidRPr="003464E4">
              <w:rPr>
                <w:rFonts w:eastAsia="方正仿宋_GBK"/>
                <w:sz w:val="28"/>
                <w:szCs w:val="28"/>
              </w:rPr>
              <w:t>新建</w:t>
            </w:r>
            <w:r w:rsidRPr="003464E4">
              <w:rPr>
                <w:rFonts w:eastAsia="方正仿宋_GBK"/>
                <w:sz w:val="28"/>
                <w:szCs w:val="28"/>
              </w:rPr>
              <w:t xml:space="preserve">        □</w:t>
            </w:r>
            <w:r w:rsidRPr="003464E4">
              <w:rPr>
                <w:rFonts w:eastAsia="方正仿宋_GBK"/>
                <w:sz w:val="28"/>
                <w:szCs w:val="28"/>
              </w:rPr>
              <w:t>改扩建</w:t>
            </w:r>
            <w:r w:rsidRPr="003464E4">
              <w:rPr>
                <w:rFonts w:eastAsia="方正仿宋_GBK"/>
                <w:sz w:val="28"/>
                <w:szCs w:val="28"/>
              </w:rPr>
              <w:t> </w:t>
            </w:r>
          </w:p>
        </w:tc>
      </w:tr>
      <w:tr w:rsidR="00803E44" w:rsidRPr="003464E4" w:rsidTr="00B14612">
        <w:trPr>
          <w:trHeight w:val="840"/>
          <w:jc w:val="center"/>
        </w:trPr>
        <w:tc>
          <w:tcPr>
            <w:tcW w:w="2787" w:type="dxa"/>
            <w:vAlign w:val="center"/>
          </w:tcPr>
          <w:p w:rsidR="00803E44" w:rsidRPr="003464E4" w:rsidRDefault="00803E44" w:rsidP="003464E4">
            <w:pPr>
              <w:snapToGrid w:val="0"/>
              <w:spacing w:line="600" w:lineRule="exact"/>
              <w:jc w:val="center"/>
              <w:rPr>
                <w:rFonts w:eastAsia="方正仿宋_GBK"/>
                <w:bCs/>
                <w:sz w:val="28"/>
                <w:szCs w:val="28"/>
              </w:rPr>
            </w:pPr>
            <w:r w:rsidRPr="003464E4">
              <w:rPr>
                <w:rFonts w:eastAsia="方正仿宋_GBK"/>
                <w:bCs/>
                <w:sz w:val="28"/>
                <w:szCs w:val="28"/>
              </w:rPr>
              <w:t>所在社区（街道）</w:t>
            </w:r>
          </w:p>
          <w:p w:rsidR="00803E44" w:rsidRPr="003464E4" w:rsidRDefault="00803E44" w:rsidP="003464E4">
            <w:pPr>
              <w:snapToGrid w:val="0"/>
              <w:spacing w:line="600" w:lineRule="exact"/>
              <w:jc w:val="center"/>
              <w:rPr>
                <w:rFonts w:eastAsia="方正仿宋_GBK"/>
                <w:bCs/>
                <w:sz w:val="28"/>
                <w:szCs w:val="28"/>
              </w:rPr>
            </w:pPr>
            <w:r w:rsidRPr="003464E4">
              <w:rPr>
                <w:rFonts w:eastAsia="方正仿宋_GBK"/>
                <w:bCs/>
                <w:sz w:val="28"/>
                <w:szCs w:val="28"/>
              </w:rPr>
              <w:t>老年人口规模</w:t>
            </w:r>
          </w:p>
        </w:tc>
        <w:tc>
          <w:tcPr>
            <w:tcW w:w="6612" w:type="dxa"/>
            <w:gridSpan w:val="3"/>
            <w:vAlign w:val="center"/>
          </w:tcPr>
          <w:p w:rsidR="00803E44" w:rsidRPr="003464E4" w:rsidRDefault="00803E44" w:rsidP="003464E4">
            <w:pPr>
              <w:snapToGrid w:val="0"/>
              <w:spacing w:line="600" w:lineRule="exact"/>
              <w:jc w:val="center"/>
              <w:rPr>
                <w:rFonts w:eastAsia="方正仿宋_GBK"/>
                <w:sz w:val="28"/>
                <w:szCs w:val="28"/>
              </w:rPr>
            </w:pPr>
            <w:r w:rsidRPr="003464E4">
              <w:rPr>
                <w:rFonts w:eastAsia="方正仿宋_GBK"/>
                <w:sz w:val="28"/>
                <w:szCs w:val="28"/>
              </w:rPr>
              <w:t>□1000</w:t>
            </w:r>
            <w:r w:rsidRPr="003464E4">
              <w:rPr>
                <w:rFonts w:eastAsia="方正仿宋_GBK"/>
                <w:sz w:val="28"/>
                <w:szCs w:val="28"/>
              </w:rPr>
              <w:t>人以下</w:t>
            </w:r>
            <w:r w:rsidRPr="003464E4">
              <w:rPr>
                <w:rFonts w:eastAsia="方正仿宋_GBK"/>
                <w:sz w:val="28"/>
                <w:szCs w:val="28"/>
              </w:rPr>
              <w:t>   □1000-2000</w:t>
            </w:r>
            <w:r w:rsidRPr="003464E4">
              <w:rPr>
                <w:rFonts w:eastAsia="方正仿宋_GBK"/>
                <w:sz w:val="28"/>
                <w:szCs w:val="28"/>
              </w:rPr>
              <w:t>人</w:t>
            </w:r>
            <w:r w:rsidRPr="003464E4">
              <w:rPr>
                <w:rFonts w:eastAsia="方正仿宋_GBK"/>
                <w:sz w:val="28"/>
                <w:szCs w:val="28"/>
              </w:rPr>
              <w:t xml:space="preserve">   □2000</w:t>
            </w:r>
            <w:r w:rsidRPr="003464E4">
              <w:rPr>
                <w:rFonts w:eastAsia="方正仿宋_GBK"/>
                <w:sz w:val="28"/>
                <w:szCs w:val="28"/>
              </w:rPr>
              <w:t>人以上</w:t>
            </w:r>
          </w:p>
        </w:tc>
      </w:tr>
      <w:tr w:rsidR="00803E44" w:rsidRPr="003464E4" w:rsidTr="00B14612">
        <w:trPr>
          <w:trHeight w:val="840"/>
          <w:jc w:val="center"/>
        </w:trPr>
        <w:tc>
          <w:tcPr>
            <w:tcW w:w="2787" w:type="dxa"/>
            <w:vAlign w:val="center"/>
          </w:tcPr>
          <w:p w:rsidR="00803E44" w:rsidRPr="003464E4" w:rsidRDefault="00803E44" w:rsidP="003464E4">
            <w:pPr>
              <w:snapToGrid w:val="0"/>
              <w:spacing w:line="600" w:lineRule="exact"/>
              <w:jc w:val="center"/>
              <w:rPr>
                <w:rFonts w:eastAsia="方正仿宋_GBK"/>
                <w:bCs/>
                <w:sz w:val="28"/>
                <w:szCs w:val="28"/>
              </w:rPr>
            </w:pPr>
            <w:r w:rsidRPr="003464E4">
              <w:rPr>
                <w:rFonts w:eastAsia="方正仿宋_GBK"/>
                <w:bCs/>
                <w:sz w:val="28"/>
                <w:szCs w:val="28"/>
              </w:rPr>
              <w:t>建设规模</w:t>
            </w:r>
          </w:p>
        </w:tc>
        <w:tc>
          <w:tcPr>
            <w:tcW w:w="2517" w:type="dxa"/>
            <w:vAlign w:val="center"/>
          </w:tcPr>
          <w:p w:rsidR="00803E44" w:rsidRPr="003464E4" w:rsidRDefault="00803E44" w:rsidP="003464E4">
            <w:pPr>
              <w:snapToGrid w:val="0"/>
              <w:spacing w:line="600" w:lineRule="exact"/>
              <w:ind w:rightChars="-39" w:right="-82" w:firstLineChars="300" w:firstLine="840"/>
              <w:jc w:val="center"/>
              <w:rPr>
                <w:rFonts w:eastAsia="方正仿宋_GBK"/>
                <w:bCs/>
                <w:sz w:val="28"/>
                <w:szCs w:val="28"/>
              </w:rPr>
            </w:pPr>
          </w:p>
        </w:tc>
        <w:tc>
          <w:tcPr>
            <w:tcW w:w="1575" w:type="dxa"/>
            <w:vAlign w:val="center"/>
          </w:tcPr>
          <w:p w:rsidR="00803E44" w:rsidRPr="003464E4" w:rsidRDefault="00803E44" w:rsidP="003464E4">
            <w:pPr>
              <w:snapToGrid w:val="0"/>
              <w:spacing w:line="600" w:lineRule="exact"/>
              <w:jc w:val="center"/>
              <w:rPr>
                <w:rFonts w:eastAsia="方正仿宋_GBK"/>
                <w:sz w:val="28"/>
                <w:szCs w:val="28"/>
              </w:rPr>
            </w:pPr>
            <w:r w:rsidRPr="003464E4">
              <w:rPr>
                <w:rFonts w:eastAsia="方正仿宋_GBK"/>
                <w:bCs/>
                <w:sz w:val="28"/>
                <w:szCs w:val="28"/>
              </w:rPr>
              <w:t>预计投资</w:t>
            </w:r>
          </w:p>
        </w:tc>
        <w:tc>
          <w:tcPr>
            <w:tcW w:w="2520" w:type="dxa"/>
            <w:vAlign w:val="center"/>
          </w:tcPr>
          <w:p w:rsidR="00803E44" w:rsidRPr="003464E4" w:rsidRDefault="00803E44" w:rsidP="003464E4">
            <w:pPr>
              <w:snapToGrid w:val="0"/>
              <w:spacing w:line="600" w:lineRule="exact"/>
              <w:ind w:rightChars="-39" w:right="-82"/>
              <w:jc w:val="center"/>
              <w:rPr>
                <w:rFonts w:eastAsia="方正仿宋_GBK"/>
                <w:sz w:val="28"/>
                <w:szCs w:val="28"/>
              </w:rPr>
            </w:pPr>
          </w:p>
        </w:tc>
      </w:tr>
      <w:tr w:rsidR="00803E44" w:rsidRPr="003464E4" w:rsidTr="00B14612">
        <w:trPr>
          <w:trHeight w:val="804"/>
          <w:jc w:val="center"/>
        </w:trPr>
        <w:tc>
          <w:tcPr>
            <w:tcW w:w="2787" w:type="dxa"/>
            <w:vAlign w:val="center"/>
          </w:tcPr>
          <w:p w:rsidR="00803E44" w:rsidRPr="003464E4" w:rsidRDefault="00803E44" w:rsidP="003464E4">
            <w:pPr>
              <w:snapToGrid w:val="0"/>
              <w:spacing w:line="600" w:lineRule="exact"/>
              <w:jc w:val="center"/>
              <w:rPr>
                <w:rFonts w:eastAsia="方正仿宋_GBK"/>
                <w:bCs/>
                <w:sz w:val="28"/>
                <w:szCs w:val="28"/>
              </w:rPr>
            </w:pPr>
            <w:r w:rsidRPr="003464E4">
              <w:rPr>
                <w:rFonts w:eastAsia="方正仿宋_GBK"/>
                <w:bCs/>
                <w:sz w:val="28"/>
                <w:szCs w:val="28"/>
              </w:rPr>
              <w:t>承建单位</w:t>
            </w:r>
          </w:p>
        </w:tc>
        <w:tc>
          <w:tcPr>
            <w:tcW w:w="6612" w:type="dxa"/>
            <w:gridSpan w:val="3"/>
            <w:vAlign w:val="center"/>
          </w:tcPr>
          <w:p w:rsidR="00803E44" w:rsidRPr="003464E4" w:rsidRDefault="00803E44" w:rsidP="003464E4">
            <w:pPr>
              <w:snapToGrid w:val="0"/>
              <w:spacing w:line="600" w:lineRule="exact"/>
              <w:rPr>
                <w:rFonts w:eastAsia="方正仿宋_GBK"/>
                <w:bCs/>
                <w:sz w:val="28"/>
                <w:szCs w:val="28"/>
              </w:rPr>
            </w:pPr>
            <w:r w:rsidRPr="003464E4">
              <w:rPr>
                <w:rFonts w:eastAsia="方正仿宋_GBK"/>
                <w:bCs/>
                <w:sz w:val="28"/>
                <w:szCs w:val="28"/>
              </w:rPr>
              <w:t>□</w:t>
            </w:r>
            <w:r w:rsidRPr="003464E4">
              <w:rPr>
                <w:rFonts w:eastAsia="方正仿宋_GBK"/>
                <w:bCs/>
                <w:sz w:val="28"/>
                <w:szCs w:val="28"/>
              </w:rPr>
              <w:t>镇（街道）</w:t>
            </w:r>
            <w:r w:rsidRPr="003464E4">
              <w:rPr>
                <w:rFonts w:eastAsia="方正仿宋_GBK"/>
                <w:bCs/>
                <w:sz w:val="28"/>
                <w:szCs w:val="28"/>
              </w:rPr>
              <w:t xml:space="preserve">  □</w:t>
            </w:r>
            <w:r w:rsidRPr="003464E4">
              <w:rPr>
                <w:rFonts w:eastAsia="方正仿宋_GBK"/>
                <w:bCs/>
                <w:sz w:val="28"/>
                <w:szCs w:val="28"/>
              </w:rPr>
              <w:t>其他（请注明承建单位）</w:t>
            </w:r>
          </w:p>
        </w:tc>
      </w:tr>
      <w:tr w:rsidR="00803E44" w:rsidRPr="003464E4" w:rsidTr="00B14612">
        <w:trPr>
          <w:jc w:val="center"/>
        </w:trPr>
        <w:tc>
          <w:tcPr>
            <w:tcW w:w="2787" w:type="dxa"/>
            <w:vAlign w:val="center"/>
          </w:tcPr>
          <w:p w:rsidR="00803E44" w:rsidRPr="003464E4" w:rsidRDefault="00803E44" w:rsidP="003464E4">
            <w:pPr>
              <w:snapToGrid w:val="0"/>
              <w:spacing w:line="600" w:lineRule="exact"/>
              <w:jc w:val="center"/>
              <w:rPr>
                <w:rFonts w:eastAsia="方正仿宋_GBK"/>
                <w:bCs/>
                <w:sz w:val="28"/>
                <w:szCs w:val="28"/>
              </w:rPr>
            </w:pPr>
            <w:r w:rsidRPr="003464E4">
              <w:rPr>
                <w:rFonts w:eastAsia="方正仿宋_GBK"/>
                <w:bCs/>
                <w:sz w:val="28"/>
                <w:szCs w:val="28"/>
              </w:rPr>
              <w:t>产权归属</w:t>
            </w:r>
          </w:p>
        </w:tc>
        <w:tc>
          <w:tcPr>
            <w:tcW w:w="6612" w:type="dxa"/>
            <w:gridSpan w:val="3"/>
            <w:vAlign w:val="center"/>
          </w:tcPr>
          <w:p w:rsidR="00803E44" w:rsidRPr="003464E4" w:rsidRDefault="00803E44" w:rsidP="003464E4">
            <w:pPr>
              <w:snapToGrid w:val="0"/>
              <w:spacing w:line="600" w:lineRule="exact"/>
              <w:rPr>
                <w:rFonts w:eastAsia="方正仿宋_GBK"/>
                <w:bCs/>
                <w:sz w:val="28"/>
                <w:szCs w:val="28"/>
              </w:rPr>
            </w:pPr>
            <w:r w:rsidRPr="003464E4">
              <w:rPr>
                <w:rFonts w:eastAsia="方正仿宋_GBK"/>
                <w:bCs/>
                <w:sz w:val="28"/>
                <w:szCs w:val="28"/>
              </w:rPr>
              <w:t>□</w:t>
            </w:r>
            <w:r w:rsidRPr="003464E4">
              <w:rPr>
                <w:rFonts w:eastAsia="方正仿宋_GBK"/>
                <w:bCs/>
                <w:sz w:val="28"/>
                <w:szCs w:val="28"/>
              </w:rPr>
              <w:t>镇（街道）</w:t>
            </w:r>
            <w:r w:rsidRPr="003464E4">
              <w:rPr>
                <w:rFonts w:eastAsia="方正仿宋_GBK"/>
                <w:bCs/>
                <w:sz w:val="28"/>
                <w:szCs w:val="28"/>
              </w:rPr>
              <w:t>   □</w:t>
            </w:r>
            <w:r w:rsidRPr="003464E4">
              <w:rPr>
                <w:rFonts w:eastAsia="方正仿宋_GBK"/>
                <w:bCs/>
                <w:sz w:val="28"/>
                <w:szCs w:val="28"/>
              </w:rPr>
              <w:t>社区</w:t>
            </w:r>
            <w:r w:rsidRPr="003464E4">
              <w:rPr>
                <w:rFonts w:eastAsia="方正仿宋_GBK"/>
                <w:bCs/>
                <w:sz w:val="28"/>
                <w:szCs w:val="28"/>
              </w:rPr>
              <w:t xml:space="preserve">   □</w:t>
            </w:r>
            <w:r w:rsidRPr="003464E4">
              <w:rPr>
                <w:rFonts w:eastAsia="方正仿宋_GBK"/>
                <w:bCs/>
                <w:sz w:val="28"/>
                <w:szCs w:val="28"/>
              </w:rPr>
              <w:t>租赁</w:t>
            </w:r>
            <w:r w:rsidRPr="003464E4">
              <w:rPr>
                <w:rFonts w:eastAsia="方正仿宋_GBK"/>
                <w:bCs/>
                <w:sz w:val="28"/>
                <w:szCs w:val="28"/>
              </w:rPr>
              <w:t xml:space="preserve">   □</w:t>
            </w:r>
            <w:r w:rsidRPr="003464E4">
              <w:rPr>
                <w:rFonts w:eastAsia="方正仿宋_GBK"/>
                <w:bCs/>
                <w:sz w:val="28"/>
                <w:szCs w:val="28"/>
              </w:rPr>
              <w:t>其他（请注明产权单位）</w:t>
            </w:r>
          </w:p>
        </w:tc>
      </w:tr>
      <w:tr w:rsidR="00803E44" w:rsidRPr="003464E4" w:rsidTr="00B14612">
        <w:trPr>
          <w:trHeight w:val="860"/>
          <w:jc w:val="center"/>
        </w:trPr>
        <w:tc>
          <w:tcPr>
            <w:tcW w:w="2787" w:type="dxa"/>
            <w:vAlign w:val="center"/>
          </w:tcPr>
          <w:p w:rsidR="00803E44" w:rsidRPr="003464E4" w:rsidRDefault="00803E44" w:rsidP="003464E4">
            <w:pPr>
              <w:snapToGrid w:val="0"/>
              <w:spacing w:line="600" w:lineRule="exact"/>
              <w:jc w:val="center"/>
              <w:rPr>
                <w:rFonts w:eastAsia="方正仿宋_GBK"/>
                <w:bCs/>
                <w:sz w:val="28"/>
                <w:szCs w:val="28"/>
              </w:rPr>
            </w:pPr>
            <w:r w:rsidRPr="003464E4">
              <w:rPr>
                <w:rFonts w:eastAsia="方正仿宋_GBK"/>
                <w:bCs/>
                <w:sz w:val="28"/>
                <w:szCs w:val="28"/>
              </w:rPr>
              <w:t>建设模式</w:t>
            </w:r>
          </w:p>
        </w:tc>
        <w:tc>
          <w:tcPr>
            <w:tcW w:w="6612" w:type="dxa"/>
            <w:gridSpan w:val="3"/>
            <w:vAlign w:val="center"/>
          </w:tcPr>
          <w:p w:rsidR="00803E44" w:rsidRPr="003464E4" w:rsidRDefault="00803E44" w:rsidP="003464E4">
            <w:pPr>
              <w:snapToGrid w:val="0"/>
              <w:spacing w:line="600" w:lineRule="exact"/>
              <w:rPr>
                <w:rFonts w:eastAsia="方正仿宋_GBK"/>
                <w:bCs/>
                <w:sz w:val="28"/>
                <w:szCs w:val="28"/>
              </w:rPr>
            </w:pPr>
            <w:r w:rsidRPr="003464E4">
              <w:rPr>
                <w:rFonts w:eastAsia="方正仿宋_GBK"/>
                <w:bCs/>
                <w:sz w:val="28"/>
                <w:szCs w:val="28"/>
              </w:rPr>
              <w:t>□</w:t>
            </w:r>
            <w:r w:rsidRPr="003464E4">
              <w:rPr>
                <w:rFonts w:eastAsia="方正仿宋_GBK"/>
                <w:bCs/>
                <w:sz w:val="28"/>
                <w:szCs w:val="28"/>
              </w:rPr>
              <w:t>公建</w:t>
            </w:r>
            <w:r w:rsidRPr="003464E4">
              <w:rPr>
                <w:rFonts w:eastAsia="方正仿宋_GBK"/>
                <w:bCs/>
                <w:sz w:val="28"/>
                <w:szCs w:val="28"/>
              </w:rPr>
              <w:t xml:space="preserve">               □</w:t>
            </w:r>
            <w:r w:rsidRPr="003464E4">
              <w:rPr>
                <w:rFonts w:eastAsia="方正仿宋_GBK"/>
                <w:bCs/>
                <w:sz w:val="28"/>
                <w:szCs w:val="28"/>
              </w:rPr>
              <w:t>民建</w:t>
            </w:r>
            <w:r w:rsidRPr="003464E4">
              <w:rPr>
                <w:rFonts w:eastAsia="方正仿宋_GBK"/>
                <w:bCs/>
                <w:sz w:val="28"/>
                <w:szCs w:val="28"/>
              </w:rPr>
              <w:t xml:space="preserve">     </w:t>
            </w:r>
          </w:p>
        </w:tc>
      </w:tr>
      <w:tr w:rsidR="00803E44" w:rsidRPr="003464E4" w:rsidTr="00B14612">
        <w:trPr>
          <w:trHeight w:val="2401"/>
          <w:jc w:val="center"/>
        </w:trPr>
        <w:tc>
          <w:tcPr>
            <w:tcW w:w="2787" w:type="dxa"/>
            <w:vAlign w:val="center"/>
          </w:tcPr>
          <w:p w:rsidR="00803E44" w:rsidRPr="003464E4" w:rsidRDefault="00803E44" w:rsidP="003464E4">
            <w:pPr>
              <w:snapToGrid w:val="0"/>
              <w:spacing w:line="600" w:lineRule="exact"/>
              <w:jc w:val="center"/>
              <w:rPr>
                <w:rFonts w:eastAsia="方正仿宋_GBK"/>
                <w:sz w:val="28"/>
                <w:szCs w:val="28"/>
              </w:rPr>
            </w:pPr>
            <w:r w:rsidRPr="003464E4">
              <w:rPr>
                <w:rFonts w:eastAsia="方正仿宋_GBK"/>
                <w:sz w:val="28"/>
                <w:szCs w:val="28"/>
              </w:rPr>
              <w:t>街道办事处</w:t>
            </w:r>
          </w:p>
          <w:p w:rsidR="00803E44" w:rsidRPr="003464E4" w:rsidRDefault="00803E44" w:rsidP="003464E4">
            <w:pPr>
              <w:snapToGrid w:val="0"/>
              <w:spacing w:line="600" w:lineRule="exact"/>
              <w:jc w:val="center"/>
              <w:rPr>
                <w:rFonts w:eastAsia="方正仿宋_GBK"/>
                <w:sz w:val="28"/>
                <w:szCs w:val="28"/>
              </w:rPr>
            </w:pPr>
            <w:r w:rsidRPr="003464E4">
              <w:rPr>
                <w:rFonts w:eastAsia="方正仿宋_GBK"/>
                <w:sz w:val="28"/>
                <w:szCs w:val="28"/>
              </w:rPr>
              <w:t>（镇人民政府）</w:t>
            </w:r>
          </w:p>
          <w:p w:rsidR="00803E44" w:rsidRPr="003464E4" w:rsidRDefault="00803E44" w:rsidP="003464E4">
            <w:pPr>
              <w:snapToGrid w:val="0"/>
              <w:spacing w:line="600" w:lineRule="exact"/>
              <w:jc w:val="center"/>
              <w:rPr>
                <w:rFonts w:eastAsia="方正仿宋_GBK"/>
                <w:sz w:val="28"/>
                <w:szCs w:val="28"/>
              </w:rPr>
            </w:pPr>
            <w:r w:rsidRPr="003464E4">
              <w:rPr>
                <w:rFonts w:eastAsia="方正仿宋_GBK"/>
                <w:sz w:val="28"/>
                <w:szCs w:val="28"/>
              </w:rPr>
              <w:t>初审意见</w:t>
            </w:r>
          </w:p>
        </w:tc>
        <w:tc>
          <w:tcPr>
            <w:tcW w:w="6612" w:type="dxa"/>
            <w:gridSpan w:val="3"/>
            <w:vAlign w:val="center"/>
          </w:tcPr>
          <w:p w:rsidR="00803E44" w:rsidRPr="003464E4" w:rsidRDefault="00803E44" w:rsidP="003464E4">
            <w:pPr>
              <w:snapToGrid w:val="0"/>
              <w:spacing w:line="600" w:lineRule="exact"/>
              <w:rPr>
                <w:rFonts w:eastAsia="方正仿宋_GBK"/>
                <w:sz w:val="28"/>
                <w:szCs w:val="28"/>
              </w:rPr>
            </w:pPr>
          </w:p>
          <w:p w:rsidR="00803E44" w:rsidRPr="003464E4" w:rsidRDefault="00803E44" w:rsidP="003464E4">
            <w:pPr>
              <w:snapToGrid w:val="0"/>
              <w:spacing w:line="600" w:lineRule="exact"/>
              <w:rPr>
                <w:rFonts w:eastAsia="方正仿宋_GBK"/>
                <w:sz w:val="28"/>
                <w:szCs w:val="28"/>
              </w:rPr>
            </w:pPr>
          </w:p>
          <w:p w:rsidR="00803E44" w:rsidRPr="003464E4" w:rsidRDefault="00803E44" w:rsidP="003464E4">
            <w:pPr>
              <w:snapToGrid w:val="0"/>
              <w:spacing w:line="600" w:lineRule="exact"/>
              <w:rPr>
                <w:rFonts w:eastAsia="方正仿宋_GBK"/>
                <w:sz w:val="28"/>
                <w:szCs w:val="28"/>
              </w:rPr>
            </w:pPr>
          </w:p>
          <w:p w:rsidR="00803E44" w:rsidRPr="003464E4" w:rsidRDefault="00803E44" w:rsidP="003464E4">
            <w:pPr>
              <w:snapToGrid w:val="0"/>
              <w:spacing w:line="600" w:lineRule="exact"/>
              <w:rPr>
                <w:rFonts w:eastAsia="方正仿宋_GBK"/>
                <w:sz w:val="28"/>
                <w:szCs w:val="28"/>
              </w:rPr>
            </w:pPr>
          </w:p>
          <w:p w:rsidR="00803E44" w:rsidRPr="003464E4" w:rsidRDefault="00803E44" w:rsidP="003464E4">
            <w:pPr>
              <w:snapToGrid w:val="0"/>
              <w:spacing w:line="600" w:lineRule="exact"/>
              <w:jc w:val="center"/>
              <w:rPr>
                <w:rFonts w:eastAsia="方正仿宋_GBK"/>
                <w:sz w:val="28"/>
                <w:szCs w:val="28"/>
              </w:rPr>
            </w:pPr>
            <w:r w:rsidRPr="003464E4">
              <w:rPr>
                <w:rFonts w:eastAsia="方正仿宋_GBK"/>
                <w:sz w:val="28"/>
                <w:szCs w:val="28"/>
              </w:rPr>
              <w:t xml:space="preserve">                        </w:t>
            </w:r>
            <w:r w:rsidRPr="003464E4">
              <w:rPr>
                <w:rFonts w:eastAsia="方正仿宋_GBK"/>
                <w:sz w:val="28"/>
                <w:szCs w:val="28"/>
              </w:rPr>
              <w:t>年</w:t>
            </w:r>
            <w:r w:rsidRPr="003464E4">
              <w:rPr>
                <w:rFonts w:eastAsia="方正仿宋_GBK"/>
                <w:sz w:val="28"/>
                <w:szCs w:val="28"/>
              </w:rPr>
              <w:t xml:space="preserve">    </w:t>
            </w:r>
            <w:r w:rsidRPr="003464E4">
              <w:rPr>
                <w:rFonts w:eastAsia="方正仿宋_GBK"/>
                <w:sz w:val="28"/>
                <w:szCs w:val="28"/>
              </w:rPr>
              <w:t>月</w:t>
            </w:r>
            <w:r w:rsidRPr="003464E4">
              <w:rPr>
                <w:rFonts w:eastAsia="方正仿宋_GBK"/>
                <w:sz w:val="28"/>
                <w:szCs w:val="28"/>
              </w:rPr>
              <w:t xml:space="preserve">   </w:t>
            </w:r>
            <w:r w:rsidRPr="003464E4">
              <w:rPr>
                <w:rFonts w:eastAsia="方正仿宋_GBK"/>
                <w:sz w:val="28"/>
                <w:szCs w:val="28"/>
              </w:rPr>
              <w:t>日</w:t>
            </w:r>
          </w:p>
        </w:tc>
      </w:tr>
      <w:tr w:rsidR="00803E44" w:rsidRPr="003464E4" w:rsidTr="003464E4">
        <w:trPr>
          <w:trHeight w:val="2117"/>
          <w:jc w:val="center"/>
        </w:trPr>
        <w:tc>
          <w:tcPr>
            <w:tcW w:w="2787" w:type="dxa"/>
            <w:vAlign w:val="center"/>
          </w:tcPr>
          <w:p w:rsidR="00803E44" w:rsidRPr="003464E4" w:rsidRDefault="00803E44" w:rsidP="003464E4">
            <w:pPr>
              <w:snapToGrid w:val="0"/>
              <w:spacing w:line="600" w:lineRule="exact"/>
              <w:jc w:val="center"/>
              <w:rPr>
                <w:rFonts w:eastAsia="方正仿宋_GBK"/>
                <w:sz w:val="28"/>
                <w:szCs w:val="28"/>
              </w:rPr>
            </w:pPr>
            <w:r w:rsidRPr="003464E4">
              <w:rPr>
                <w:rFonts w:eastAsia="方正仿宋_GBK"/>
                <w:sz w:val="28"/>
                <w:szCs w:val="28"/>
              </w:rPr>
              <w:lastRenderedPageBreak/>
              <w:t>区民政局</w:t>
            </w:r>
          </w:p>
          <w:p w:rsidR="00803E44" w:rsidRPr="003464E4" w:rsidRDefault="00803E44" w:rsidP="003464E4">
            <w:pPr>
              <w:snapToGrid w:val="0"/>
              <w:spacing w:line="600" w:lineRule="exact"/>
              <w:jc w:val="center"/>
              <w:rPr>
                <w:rFonts w:eastAsia="方正仿宋_GBK"/>
                <w:sz w:val="28"/>
                <w:szCs w:val="28"/>
              </w:rPr>
            </w:pPr>
            <w:r w:rsidRPr="003464E4">
              <w:rPr>
                <w:rFonts w:eastAsia="方正仿宋_GBK"/>
                <w:sz w:val="28"/>
                <w:szCs w:val="28"/>
              </w:rPr>
              <w:t>审核意见</w:t>
            </w:r>
          </w:p>
        </w:tc>
        <w:tc>
          <w:tcPr>
            <w:tcW w:w="6612" w:type="dxa"/>
            <w:gridSpan w:val="3"/>
            <w:vAlign w:val="center"/>
          </w:tcPr>
          <w:p w:rsidR="00803E44" w:rsidRPr="003464E4" w:rsidRDefault="00803E44" w:rsidP="003464E4">
            <w:pPr>
              <w:snapToGrid w:val="0"/>
              <w:spacing w:line="600" w:lineRule="exact"/>
              <w:jc w:val="center"/>
              <w:rPr>
                <w:rFonts w:eastAsia="方正仿宋_GBK"/>
                <w:sz w:val="28"/>
                <w:szCs w:val="28"/>
              </w:rPr>
            </w:pPr>
          </w:p>
          <w:p w:rsidR="00803E44" w:rsidRPr="003464E4" w:rsidRDefault="00803E44" w:rsidP="003464E4">
            <w:pPr>
              <w:snapToGrid w:val="0"/>
              <w:spacing w:line="600" w:lineRule="exact"/>
              <w:jc w:val="center"/>
              <w:rPr>
                <w:rFonts w:eastAsia="方正仿宋_GBK"/>
                <w:sz w:val="28"/>
                <w:szCs w:val="28"/>
              </w:rPr>
            </w:pPr>
          </w:p>
          <w:p w:rsidR="00803E44" w:rsidRPr="003464E4" w:rsidRDefault="00803E44" w:rsidP="003464E4">
            <w:pPr>
              <w:snapToGrid w:val="0"/>
              <w:spacing w:line="600" w:lineRule="exact"/>
              <w:jc w:val="center"/>
              <w:rPr>
                <w:rFonts w:eastAsia="方正仿宋_GBK"/>
                <w:sz w:val="28"/>
                <w:szCs w:val="28"/>
              </w:rPr>
            </w:pPr>
          </w:p>
          <w:p w:rsidR="00803E44" w:rsidRPr="003464E4" w:rsidRDefault="00803E44" w:rsidP="003464E4">
            <w:pPr>
              <w:snapToGrid w:val="0"/>
              <w:spacing w:line="600" w:lineRule="exact"/>
              <w:jc w:val="center"/>
              <w:rPr>
                <w:rFonts w:eastAsia="方正仿宋_GBK"/>
                <w:sz w:val="28"/>
                <w:szCs w:val="28"/>
              </w:rPr>
            </w:pPr>
          </w:p>
          <w:p w:rsidR="00803E44" w:rsidRPr="003464E4" w:rsidRDefault="00803E44" w:rsidP="003464E4">
            <w:pPr>
              <w:snapToGrid w:val="0"/>
              <w:spacing w:line="600" w:lineRule="exact"/>
              <w:jc w:val="center"/>
              <w:rPr>
                <w:rFonts w:eastAsia="方正仿宋_GBK"/>
                <w:sz w:val="28"/>
                <w:szCs w:val="28"/>
              </w:rPr>
            </w:pPr>
          </w:p>
          <w:p w:rsidR="00803E44" w:rsidRPr="003464E4" w:rsidRDefault="00803E44" w:rsidP="003464E4">
            <w:pPr>
              <w:snapToGrid w:val="0"/>
              <w:spacing w:line="600" w:lineRule="exact"/>
              <w:jc w:val="center"/>
              <w:rPr>
                <w:rFonts w:eastAsia="方正仿宋_GBK"/>
                <w:sz w:val="28"/>
                <w:szCs w:val="28"/>
              </w:rPr>
            </w:pPr>
            <w:r w:rsidRPr="003464E4">
              <w:rPr>
                <w:rFonts w:eastAsia="方正仿宋_GBK"/>
                <w:sz w:val="28"/>
                <w:szCs w:val="28"/>
              </w:rPr>
              <w:t xml:space="preserve">                        </w:t>
            </w:r>
            <w:r w:rsidRPr="003464E4">
              <w:rPr>
                <w:rFonts w:eastAsia="方正仿宋_GBK"/>
                <w:sz w:val="28"/>
                <w:szCs w:val="28"/>
              </w:rPr>
              <w:t>年</w:t>
            </w:r>
            <w:r w:rsidRPr="003464E4">
              <w:rPr>
                <w:rFonts w:eastAsia="方正仿宋_GBK"/>
                <w:sz w:val="28"/>
                <w:szCs w:val="28"/>
              </w:rPr>
              <w:t xml:space="preserve">    </w:t>
            </w:r>
            <w:r w:rsidRPr="003464E4">
              <w:rPr>
                <w:rFonts w:eastAsia="方正仿宋_GBK"/>
                <w:sz w:val="28"/>
                <w:szCs w:val="28"/>
              </w:rPr>
              <w:t>月</w:t>
            </w:r>
            <w:r w:rsidRPr="003464E4">
              <w:rPr>
                <w:rFonts w:eastAsia="方正仿宋_GBK"/>
                <w:sz w:val="28"/>
                <w:szCs w:val="28"/>
              </w:rPr>
              <w:t xml:space="preserve">    </w:t>
            </w:r>
            <w:r w:rsidRPr="003464E4">
              <w:rPr>
                <w:rFonts w:eastAsia="方正仿宋_GBK"/>
                <w:sz w:val="28"/>
                <w:szCs w:val="28"/>
              </w:rPr>
              <w:t>日</w:t>
            </w:r>
            <w:r w:rsidRPr="003464E4">
              <w:rPr>
                <w:rFonts w:eastAsia="方正仿宋_GBK"/>
                <w:sz w:val="28"/>
                <w:szCs w:val="28"/>
              </w:rPr>
              <w:t xml:space="preserve">               </w:t>
            </w:r>
          </w:p>
        </w:tc>
      </w:tr>
    </w:tbl>
    <w:p w:rsidR="00DE7C68" w:rsidRPr="003464E4" w:rsidRDefault="00DE7C68" w:rsidP="003464E4">
      <w:pPr>
        <w:spacing w:line="600" w:lineRule="exact"/>
      </w:pPr>
    </w:p>
    <w:sectPr w:rsidR="00DE7C68" w:rsidRPr="003464E4">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67C" w:rsidRDefault="00CA067C" w:rsidP="00C21489">
      <w:r>
        <w:separator/>
      </w:r>
    </w:p>
  </w:endnote>
  <w:endnote w:type="continuationSeparator" w:id="0">
    <w:p w:rsidR="00CA067C" w:rsidRDefault="00CA067C" w:rsidP="00C2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
    <w:altName w:val="Times New Roman"/>
    <w:charset w:val="00"/>
    <w:family w:val="decorative"/>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方正仿宋_GBK">
    <w:altName w:val="宋体"/>
    <w:charset w:val="86"/>
    <w:family w:val="script"/>
    <w:pitch w:val="fixed"/>
    <w:sig w:usb0="00000001" w:usb1="080E0000" w:usb2="00000010" w:usb3="00000000" w:csb0="00040000" w:csb1="00000000"/>
  </w:font>
  <w:font w:name="方正小标宋_GBK">
    <w:altName w:val="宋体"/>
    <w:charset w:val="86"/>
    <w:family w:val="script"/>
    <w:pitch w:val="fixed"/>
    <w:sig w:usb0="00000001" w:usb1="080E0000" w:usb2="00000010" w:usb3="00000000" w:csb0="00040000" w:csb1="00000000"/>
  </w:font>
  <w:font w:name="方正黑体_GBK">
    <w:altName w:val="宋体"/>
    <w:charset w:val="86"/>
    <w:family w:val="script"/>
    <w:pitch w:val="fixed"/>
    <w:sig w:usb0="00000001" w:usb1="080E0000" w:usb2="00000010" w:usb3="00000000" w:csb0="00040000" w:csb1="00000000"/>
  </w:font>
  <w:font w:name="方正楷体_GBK">
    <w:altName w:val="宋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E44" w:rsidRDefault="00803E44">
    <w:pPr>
      <w:pStyle w:val="a6"/>
      <w:ind w:right="360" w:firstLine="360"/>
      <w:rPr>
        <w:sz w:val="28"/>
      </w:rPr>
    </w:pPr>
    <w:r>
      <w:rPr>
        <w:rStyle w:val="ac"/>
        <w:rFonts w:hint="eastAsia"/>
        <w:sz w:val="28"/>
      </w:rPr>
      <w:t>―</w:t>
    </w:r>
    <w:r>
      <w:rPr>
        <w:kern w:val="0"/>
        <w:sz w:val="28"/>
      </w:rPr>
      <w:t xml:space="preserve"> </w:t>
    </w:r>
    <w:r>
      <w:rPr>
        <w:kern w:val="0"/>
        <w:sz w:val="28"/>
      </w:rPr>
      <w:fldChar w:fldCharType="begin"/>
    </w:r>
    <w:r>
      <w:rPr>
        <w:kern w:val="0"/>
        <w:sz w:val="28"/>
      </w:rPr>
      <w:instrText xml:space="preserve"> PAGE </w:instrText>
    </w:r>
    <w:r>
      <w:rPr>
        <w:kern w:val="0"/>
        <w:sz w:val="28"/>
      </w:rPr>
      <w:fldChar w:fldCharType="separate"/>
    </w:r>
    <w:r>
      <w:rPr>
        <w:noProof/>
        <w:kern w:val="0"/>
        <w:sz w:val="28"/>
      </w:rPr>
      <w:t>14</w:t>
    </w:r>
    <w:r>
      <w:rPr>
        <w:kern w:val="0"/>
        <w:sz w:val="28"/>
      </w:rPr>
      <w:fldChar w:fldCharType="end"/>
    </w:r>
    <w:r>
      <w:rPr>
        <w:kern w:val="0"/>
        <w:sz w:val="28"/>
      </w:rPr>
      <w:t xml:space="preserve"> </w:t>
    </w:r>
    <w:r>
      <w:rPr>
        <w:rStyle w:val="ac"/>
        <w:rFonts w:hint="eastAsia"/>
        <w:sz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E44" w:rsidRDefault="00803E44">
    <w:pPr>
      <w:pStyle w:val="a6"/>
      <w:ind w:right="360" w:firstLine="360"/>
      <w:jc w:val="right"/>
      <w:rPr>
        <w:rFonts w:ascii="宋体" w:hAnsi="宋体" w:cs="宋体"/>
        <w:sz w:val="28"/>
        <w:szCs w:val="28"/>
      </w:rPr>
    </w:pPr>
    <w:r>
      <w:rPr>
        <w:rFonts w:ascii="宋体" w:hAnsi="宋体" w:cs="宋体"/>
        <w:noProof/>
        <w:sz w:val="28"/>
        <w:szCs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169035" cy="230505"/>
              <wp:effectExtent l="0" t="0" r="6350" b="127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035" cy="230505"/>
                      </a:xfrm>
                      <a:prstGeom prst="rect">
                        <a:avLst/>
                      </a:prstGeom>
                      <a:noFill/>
                      <a:ln w="6350">
                        <a:noFill/>
                      </a:ln>
                      <a:effectLst/>
                    </wps:spPr>
                    <wps:txbx>
                      <w:txbxContent>
                        <w:p w:rsidR="00803E44" w:rsidRDefault="00803E44">
                          <w:pPr>
                            <w:pStyle w:val="a6"/>
                            <w:ind w:right="360" w:firstLine="360"/>
                            <w:jc w:val="right"/>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464E4">
                            <w:rPr>
                              <w:rFonts w:ascii="宋体" w:hAnsi="宋体" w:cs="宋体"/>
                              <w:noProof/>
                              <w:sz w:val="28"/>
                              <w:szCs w:val="28"/>
                            </w:rPr>
                            <w:t>15</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40.85pt;margin-top:0;width:92.05pt;height:18.15pt;z-index:25165926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" filled="f" stroked="f" strokeweight=".5pt">
              <v:path arrowok="t"/>
              <v:textbox style="mso-fit-shape-to-text:t" inset="0,0,0,0">
                <w:txbxContent>
                  <w:p w:rsidR="00803E44" w:rsidRDefault="00803E44">
                    <w:pPr>
                      <w:pStyle w:val="a6"/>
                      <w:ind w:right="360" w:firstLine="360"/>
                      <w:jc w:val="right"/>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464E4">
                      <w:rPr>
                        <w:rFonts w:ascii="宋体" w:hAnsi="宋体" w:cs="宋体"/>
                        <w:noProof/>
                        <w:sz w:val="28"/>
                        <w:szCs w:val="28"/>
                      </w:rPr>
                      <w:t>15</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489" w:rsidRDefault="00C21489" w:rsidP="00587DF0">
    <w:pPr>
      <w:pStyle w:val="a6"/>
      <w:ind w:left="360"/>
    </w:pPr>
    <w:r>
      <w:rPr>
        <w:rFonts w:ascii="宋体" w:hAnsi="宋体" w:hint="eastAsia"/>
        <w:sz w:val="32"/>
        <w:szCs w:val="32"/>
      </w:rPr>
      <w:t>—</w:t>
    </w:r>
    <w:r w:rsidRPr="003A28A7">
      <w:rPr>
        <w:rFonts w:ascii="宋体" w:hAnsi="宋体" w:hint="eastAsia"/>
        <w:sz w:val="32"/>
        <w:szCs w:val="32"/>
      </w:rPr>
      <w:t xml:space="preserve"> </w:t>
    </w:r>
    <w:r w:rsidRPr="003A28A7">
      <w:rPr>
        <w:rFonts w:ascii="宋体" w:hAnsi="宋体"/>
        <w:sz w:val="32"/>
        <w:szCs w:val="32"/>
      </w:rPr>
      <w:fldChar w:fldCharType="begin"/>
    </w:r>
    <w:r w:rsidRPr="003A28A7">
      <w:rPr>
        <w:rFonts w:ascii="宋体" w:hAnsi="宋体"/>
        <w:sz w:val="32"/>
        <w:szCs w:val="32"/>
      </w:rPr>
      <w:instrText>PAGE   \* MERGEFORMAT</w:instrText>
    </w:r>
    <w:r w:rsidRPr="003A28A7">
      <w:rPr>
        <w:rFonts w:ascii="宋体" w:hAnsi="宋体"/>
        <w:sz w:val="32"/>
        <w:szCs w:val="32"/>
      </w:rPr>
      <w:fldChar w:fldCharType="separate"/>
    </w:r>
    <w:r w:rsidRPr="00997246">
      <w:rPr>
        <w:rFonts w:ascii="宋体" w:hAnsi="宋体"/>
        <w:noProof/>
        <w:sz w:val="32"/>
        <w:szCs w:val="32"/>
        <w:lang w:val="zh-CN"/>
      </w:rPr>
      <w:t>28</w:t>
    </w:r>
    <w:r w:rsidRPr="003A28A7">
      <w:rPr>
        <w:rFonts w:ascii="宋体" w:hAnsi="宋体"/>
        <w:sz w:val="32"/>
        <w:szCs w:val="32"/>
      </w:rPr>
      <w:fldChar w:fldCharType="end"/>
    </w:r>
    <w:r w:rsidRPr="003A28A7">
      <w:rPr>
        <w:rFonts w:ascii="宋体" w:hAnsi="宋体" w:hint="eastAsia"/>
        <w:sz w:val="32"/>
        <w:szCs w:val="32"/>
      </w:rPr>
      <w:t xml:space="preserve"> </w:t>
    </w:r>
    <w:r w:rsidRPr="003A28A7">
      <w:rPr>
        <w:rFonts w:ascii="宋体" w:hAnsi="宋体" w:hint="eastAsia"/>
        <w:sz w:val="32"/>
        <w:szCs w:val="32"/>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489" w:rsidRDefault="00C21489" w:rsidP="00587DF0">
    <w:pPr>
      <w:pStyle w:val="a6"/>
      <w:ind w:left="360" w:right="320"/>
      <w:jc w:val="right"/>
    </w:pPr>
    <w:r>
      <w:rPr>
        <w:rFonts w:ascii="宋体" w:hAnsi="宋体" w:hint="eastAsia"/>
        <w:sz w:val="32"/>
        <w:szCs w:val="32"/>
      </w:rPr>
      <w:t>—</w:t>
    </w:r>
    <w:r w:rsidRPr="003A28A7">
      <w:rPr>
        <w:rFonts w:ascii="宋体" w:hAnsi="宋体" w:hint="eastAsia"/>
        <w:sz w:val="32"/>
        <w:szCs w:val="32"/>
      </w:rPr>
      <w:t xml:space="preserve"> </w:t>
    </w:r>
    <w:r w:rsidRPr="003A28A7">
      <w:rPr>
        <w:rFonts w:ascii="宋体" w:hAnsi="宋体"/>
        <w:sz w:val="32"/>
        <w:szCs w:val="32"/>
      </w:rPr>
      <w:fldChar w:fldCharType="begin"/>
    </w:r>
    <w:r w:rsidRPr="003A28A7">
      <w:rPr>
        <w:rFonts w:ascii="宋体" w:hAnsi="宋体"/>
        <w:sz w:val="32"/>
        <w:szCs w:val="32"/>
      </w:rPr>
      <w:instrText>PAGE   \* MERGEFORMAT</w:instrText>
    </w:r>
    <w:r w:rsidRPr="003A28A7">
      <w:rPr>
        <w:rFonts w:ascii="宋体" w:hAnsi="宋体"/>
        <w:sz w:val="32"/>
        <w:szCs w:val="32"/>
      </w:rPr>
      <w:fldChar w:fldCharType="separate"/>
    </w:r>
    <w:r w:rsidR="003464E4" w:rsidRPr="003464E4">
      <w:rPr>
        <w:rFonts w:ascii="宋体" w:hAnsi="宋体"/>
        <w:noProof/>
        <w:sz w:val="32"/>
        <w:szCs w:val="32"/>
        <w:lang w:val="zh-CN"/>
      </w:rPr>
      <w:t>17</w:t>
    </w:r>
    <w:r w:rsidRPr="003A28A7">
      <w:rPr>
        <w:rFonts w:ascii="宋体" w:hAnsi="宋体"/>
        <w:sz w:val="32"/>
        <w:szCs w:val="32"/>
      </w:rPr>
      <w:fldChar w:fldCharType="end"/>
    </w:r>
    <w:r w:rsidRPr="003A28A7">
      <w:rPr>
        <w:rFonts w:ascii="宋体" w:hAnsi="宋体" w:hint="eastAsia"/>
        <w:sz w:val="32"/>
        <w:szCs w:val="32"/>
      </w:rPr>
      <w:t xml:space="preserve"> </w:t>
    </w:r>
    <w:r w:rsidRPr="003A28A7">
      <w:rPr>
        <w:rFonts w:ascii="宋体" w:hAnsi="宋体" w:hint="eastAsia"/>
        <w:sz w:val="32"/>
        <w:szCs w:val="3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67C" w:rsidRDefault="00CA067C" w:rsidP="00C21489">
      <w:r>
        <w:separator/>
      </w:r>
    </w:p>
  </w:footnote>
  <w:footnote w:type="continuationSeparator" w:id="0">
    <w:p w:rsidR="00CA067C" w:rsidRDefault="00CA067C" w:rsidP="00C21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E44" w:rsidRDefault="00803E44">
    <w:pPr>
      <w:pStyle w:val="a4"/>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3498"/>
    <w:multiLevelType w:val="hybridMultilevel"/>
    <w:tmpl w:val="45786194"/>
    <w:lvl w:ilvl="0" w:tplc="0750E51E">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4D5672"/>
    <w:multiLevelType w:val="hybridMultilevel"/>
    <w:tmpl w:val="498002F0"/>
    <w:lvl w:ilvl="0" w:tplc="17EE6A38">
      <w:start w:val="7"/>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59647216"/>
    <w:multiLevelType w:val="singleLevel"/>
    <w:tmpl w:val="59647216"/>
    <w:lvl w:ilvl="0">
      <w:start w:val="1"/>
      <w:numFmt w:val="chineseCounting"/>
      <w:suff w:val="nothing"/>
      <w:lvlText w:val="（%1）"/>
      <w:lvlJc w:val="left"/>
    </w:lvl>
  </w:abstractNum>
  <w:abstractNum w:abstractNumId="3" w15:restartNumberingAfterBreak="0">
    <w:nsid w:val="59B0BD34"/>
    <w:multiLevelType w:val="singleLevel"/>
    <w:tmpl w:val="59B0BD34"/>
    <w:lvl w:ilvl="0">
      <w:start w:val="1"/>
      <w:numFmt w:val="chineseCounting"/>
      <w:suff w:val="nothing"/>
      <w:lvlText w:val="（%1）"/>
      <w:lvlJc w:val="left"/>
    </w:lvl>
  </w:abstractNum>
  <w:abstractNum w:abstractNumId="4" w15:restartNumberingAfterBreak="0">
    <w:nsid w:val="5A44A2EC"/>
    <w:multiLevelType w:val="singleLevel"/>
    <w:tmpl w:val="5A44A2EC"/>
    <w:lvl w:ilvl="0">
      <w:start w:val="1"/>
      <w:numFmt w:val="chineseCounting"/>
      <w:suff w:val="nothing"/>
      <w:lvlText w:val="（%1）"/>
      <w:lvlJc w:val="left"/>
    </w:lvl>
  </w:abstractNum>
  <w:abstractNum w:abstractNumId="5" w15:restartNumberingAfterBreak="0">
    <w:nsid w:val="5A4611AA"/>
    <w:multiLevelType w:val="singleLevel"/>
    <w:tmpl w:val="5A4611AA"/>
    <w:lvl w:ilvl="0">
      <w:start w:val="1"/>
      <w:numFmt w:val="chineseCounting"/>
      <w:suff w:val="nothing"/>
      <w:lvlText w:val="（%1）"/>
      <w:lvlJc w:val="left"/>
    </w:lvl>
  </w:abstractNum>
  <w:abstractNum w:abstractNumId="6" w15:restartNumberingAfterBreak="0">
    <w:nsid w:val="5DA83E8E"/>
    <w:multiLevelType w:val="hybridMultilevel"/>
    <w:tmpl w:val="DF185692"/>
    <w:lvl w:ilvl="0" w:tplc="1E2CE1FA">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C8B3651"/>
    <w:multiLevelType w:val="hybridMultilevel"/>
    <w:tmpl w:val="903A8088"/>
    <w:lvl w:ilvl="0" w:tplc="2482FD22">
      <w:start w:val="1"/>
      <w:numFmt w:val="japaneseCounting"/>
      <w:lvlText w:val="%1、"/>
      <w:lvlJc w:val="left"/>
      <w:pPr>
        <w:ind w:left="1360" w:hanging="720"/>
      </w:pPr>
      <w:rPr>
        <w:color w:val="000000"/>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num w:numId="1">
    <w:abstractNumId w:val="4"/>
  </w:num>
  <w:num w:numId="2">
    <w:abstractNumId w:val="5"/>
  </w:num>
  <w:num w:numId="3">
    <w:abstractNumId w:val="2"/>
  </w:num>
  <w:num w:numId="4">
    <w:abstractNumId w:val="3"/>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689"/>
    <w:rsid w:val="00174689"/>
    <w:rsid w:val="00225CB3"/>
    <w:rsid w:val="00240E34"/>
    <w:rsid w:val="003464E4"/>
    <w:rsid w:val="004D4F04"/>
    <w:rsid w:val="0061750A"/>
    <w:rsid w:val="007823C5"/>
    <w:rsid w:val="00803E44"/>
    <w:rsid w:val="008316D4"/>
    <w:rsid w:val="00837D24"/>
    <w:rsid w:val="00A377E2"/>
    <w:rsid w:val="00AD287F"/>
    <w:rsid w:val="00C21489"/>
    <w:rsid w:val="00C26767"/>
    <w:rsid w:val="00C32067"/>
    <w:rsid w:val="00CA067C"/>
    <w:rsid w:val="00D16AE2"/>
    <w:rsid w:val="00DE7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6A852-FE1E-4E32-9A65-534DDB44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a0"/>
    <w:qFormat/>
    <w:rsid w:val="00225CB3"/>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qFormat/>
    <w:rsid w:val="00C2148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C21489"/>
    <w:rPr>
      <w:sz w:val="18"/>
      <w:szCs w:val="18"/>
    </w:rPr>
  </w:style>
  <w:style w:type="paragraph" w:styleId="a6">
    <w:name w:val="footer"/>
    <w:basedOn w:val="a"/>
    <w:link w:val="a7"/>
    <w:unhideWhenUsed/>
    <w:qFormat/>
    <w:rsid w:val="00C2148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C21489"/>
    <w:rPr>
      <w:sz w:val="18"/>
      <w:szCs w:val="18"/>
    </w:rPr>
  </w:style>
  <w:style w:type="numbering" w:customStyle="1" w:styleId="1">
    <w:name w:val="无列表1"/>
    <w:next w:val="a3"/>
    <w:uiPriority w:val="99"/>
    <w:semiHidden/>
    <w:unhideWhenUsed/>
    <w:rsid w:val="00C21489"/>
  </w:style>
  <w:style w:type="paragraph" w:styleId="a8">
    <w:name w:val="Body Text Indent"/>
    <w:basedOn w:val="a"/>
    <w:link w:val="10"/>
    <w:unhideWhenUsed/>
    <w:qFormat/>
    <w:rsid w:val="00C21489"/>
    <w:pPr>
      <w:spacing w:after="120"/>
      <w:ind w:leftChars="200" w:left="420"/>
    </w:pPr>
    <w:rPr>
      <w:rFonts w:ascii="Calibri" w:hAnsi="Calibri"/>
      <w:szCs w:val="22"/>
    </w:rPr>
  </w:style>
  <w:style w:type="character" w:customStyle="1" w:styleId="a9">
    <w:name w:val="正文文本缩进 字符"/>
    <w:basedOn w:val="a1"/>
    <w:uiPriority w:val="99"/>
    <w:semiHidden/>
    <w:rsid w:val="00C21489"/>
  </w:style>
  <w:style w:type="paragraph" w:styleId="2">
    <w:name w:val="Body Text Indent 2"/>
    <w:basedOn w:val="a"/>
    <w:link w:val="21"/>
    <w:qFormat/>
    <w:rsid w:val="00C21489"/>
    <w:pPr>
      <w:spacing w:after="120" w:line="480" w:lineRule="auto"/>
      <w:ind w:leftChars="200" w:left="420"/>
    </w:pPr>
  </w:style>
  <w:style w:type="character" w:customStyle="1" w:styleId="20">
    <w:name w:val="正文文本缩进 2 字符"/>
    <w:basedOn w:val="a1"/>
    <w:uiPriority w:val="99"/>
    <w:semiHidden/>
    <w:rsid w:val="00C21489"/>
  </w:style>
  <w:style w:type="paragraph" w:styleId="aa">
    <w:name w:val="Balloon Text"/>
    <w:basedOn w:val="a"/>
    <w:link w:val="11"/>
    <w:uiPriority w:val="99"/>
    <w:semiHidden/>
    <w:qFormat/>
    <w:rsid w:val="00C21489"/>
    <w:rPr>
      <w:sz w:val="18"/>
      <w:szCs w:val="18"/>
    </w:rPr>
  </w:style>
  <w:style w:type="character" w:customStyle="1" w:styleId="ab">
    <w:name w:val="批注框文本 字符"/>
    <w:basedOn w:val="a1"/>
    <w:uiPriority w:val="99"/>
    <w:semiHidden/>
    <w:rsid w:val="00C21489"/>
    <w:rPr>
      <w:sz w:val="18"/>
      <w:szCs w:val="18"/>
    </w:rPr>
  </w:style>
  <w:style w:type="paragraph" w:styleId="3">
    <w:name w:val="Body Text Indent 3"/>
    <w:basedOn w:val="a"/>
    <w:link w:val="31"/>
    <w:qFormat/>
    <w:rsid w:val="00C21489"/>
    <w:pPr>
      <w:spacing w:after="120"/>
      <w:ind w:leftChars="200" w:left="200"/>
    </w:pPr>
    <w:rPr>
      <w:rFonts w:eastAsia="??"/>
      <w:sz w:val="16"/>
      <w:szCs w:val="16"/>
    </w:rPr>
  </w:style>
  <w:style w:type="character" w:customStyle="1" w:styleId="30">
    <w:name w:val="正文文本缩进 3 字符"/>
    <w:basedOn w:val="a1"/>
    <w:uiPriority w:val="99"/>
    <w:semiHidden/>
    <w:rsid w:val="00C21489"/>
    <w:rPr>
      <w:sz w:val="16"/>
      <w:szCs w:val="16"/>
    </w:rPr>
  </w:style>
  <w:style w:type="paragraph" w:customStyle="1" w:styleId="Style9">
    <w:name w:val="_Style 9"/>
    <w:basedOn w:val="a"/>
    <w:qFormat/>
    <w:rsid w:val="00C21489"/>
    <w:pPr>
      <w:widowControl/>
      <w:spacing w:after="160" w:line="240" w:lineRule="exact"/>
      <w:jc w:val="left"/>
    </w:pPr>
    <w:rPr>
      <w:rFonts w:ascii="Verdana" w:hAnsi="Verdana"/>
      <w:kern w:val="0"/>
      <w:sz w:val="18"/>
      <w:szCs w:val="20"/>
      <w:lang w:eastAsia="en-US"/>
    </w:rPr>
  </w:style>
  <w:style w:type="character" w:styleId="ac">
    <w:name w:val="page number"/>
    <w:basedOn w:val="a1"/>
    <w:qFormat/>
    <w:rsid w:val="00C21489"/>
  </w:style>
  <w:style w:type="paragraph" w:customStyle="1" w:styleId="Style2">
    <w:name w:val="_Style 2"/>
    <w:basedOn w:val="a"/>
    <w:qFormat/>
    <w:rsid w:val="00C21489"/>
    <w:pPr>
      <w:ind w:firstLineChars="200" w:firstLine="420"/>
    </w:pPr>
  </w:style>
  <w:style w:type="paragraph" w:styleId="ad">
    <w:name w:val="List Paragraph"/>
    <w:basedOn w:val="a"/>
    <w:qFormat/>
    <w:rsid w:val="00C21489"/>
    <w:pPr>
      <w:ind w:firstLineChars="200" w:firstLine="420"/>
    </w:pPr>
  </w:style>
  <w:style w:type="paragraph" w:customStyle="1" w:styleId="Char1">
    <w:name w:val="Char1"/>
    <w:basedOn w:val="a"/>
    <w:qFormat/>
    <w:rsid w:val="00C21489"/>
    <w:pPr>
      <w:spacing w:line="360" w:lineRule="auto"/>
      <w:ind w:firstLineChars="200" w:firstLine="200"/>
    </w:pPr>
    <w:rPr>
      <w:rFonts w:ascii="宋体" w:hAnsi="宋体" w:cs="宋体"/>
      <w:sz w:val="24"/>
      <w:szCs w:val="28"/>
    </w:rPr>
  </w:style>
  <w:style w:type="character" w:customStyle="1" w:styleId="Char">
    <w:name w:val="页脚 Char"/>
    <w:uiPriority w:val="99"/>
    <w:qFormat/>
    <w:rsid w:val="00C21489"/>
    <w:rPr>
      <w:rFonts w:eastAsia="宋体"/>
      <w:kern w:val="2"/>
      <w:sz w:val="18"/>
      <w:szCs w:val="18"/>
      <w:lang w:val="en-US" w:eastAsia="zh-CN" w:bidi="ar-SA"/>
    </w:rPr>
  </w:style>
  <w:style w:type="character" w:customStyle="1" w:styleId="10">
    <w:name w:val="正文文本缩进 字符1"/>
    <w:link w:val="a8"/>
    <w:qFormat/>
    <w:rsid w:val="00C21489"/>
    <w:rPr>
      <w:rFonts w:ascii="Calibri" w:eastAsia="宋体" w:hAnsi="Calibri" w:cs="Times New Roman"/>
    </w:rPr>
  </w:style>
  <w:style w:type="character" w:customStyle="1" w:styleId="31">
    <w:name w:val="正文文本缩进 3 字符1"/>
    <w:link w:val="3"/>
    <w:qFormat/>
    <w:rsid w:val="00C21489"/>
    <w:rPr>
      <w:rFonts w:ascii="Times New Roman" w:eastAsia="??" w:hAnsi="Times New Roman" w:cs="Times New Roman"/>
      <w:sz w:val="16"/>
      <w:szCs w:val="16"/>
    </w:rPr>
  </w:style>
  <w:style w:type="character" w:customStyle="1" w:styleId="21">
    <w:name w:val="正文文本缩进 2 字符1"/>
    <w:link w:val="2"/>
    <w:qFormat/>
    <w:rsid w:val="00C21489"/>
    <w:rPr>
      <w:rFonts w:ascii="Times New Roman" w:eastAsia="宋体" w:hAnsi="Times New Roman" w:cs="Times New Roman"/>
      <w:szCs w:val="24"/>
    </w:rPr>
  </w:style>
  <w:style w:type="character" w:customStyle="1" w:styleId="Char0">
    <w:name w:val="页眉 Char"/>
    <w:qFormat/>
    <w:rsid w:val="00C21489"/>
    <w:rPr>
      <w:rFonts w:eastAsia="宋体"/>
      <w:kern w:val="2"/>
      <w:sz w:val="18"/>
      <w:szCs w:val="18"/>
      <w:lang w:val="en-US" w:eastAsia="zh-CN" w:bidi="ar-SA"/>
    </w:rPr>
  </w:style>
  <w:style w:type="paragraph" w:styleId="ae">
    <w:name w:val="Date"/>
    <w:basedOn w:val="a"/>
    <w:next w:val="a"/>
    <w:link w:val="12"/>
    <w:rsid w:val="00C21489"/>
    <w:pPr>
      <w:ind w:leftChars="2500" w:left="100"/>
    </w:pPr>
  </w:style>
  <w:style w:type="character" w:customStyle="1" w:styleId="af">
    <w:name w:val="日期 字符"/>
    <w:basedOn w:val="a1"/>
    <w:uiPriority w:val="99"/>
    <w:semiHidden/>
    <w:rsid w:val="00C21489"/>
  </w:style>
  <w:style w:type="character" w:customStyle="1" w:styleId="12">
    <w:name w:val="日期 字符1"/>
    <w:link w:val="ae"/>
    <w:rsid w:val="00C21489"/>
    <w:rPr>
      <w:rFonts w:ascii="Times New Roman" w:eastAsia="宋体" w:hAnsi="Times New Roman" w:cs="Times New Roman"/>
      <w:szCs w:val="24"/>
    </w:rPr>
  </w:style>
  <w:style w:type="paragraph" w:styleId="a0">
    <w:name w:val="Body Text"/>
    <w:basedOn w:val="a"/>
    <w:link w:val="13"/>
    <w:rsid w:val="00C21489"/>
    <w:pPr>
      <w:spacing w:after="120"/>
    </w:pPr>
    <w:rPr>
      <w:rFonts w:eastAsia="仿宋_GB2312"/>
      <w:sz w:val="32"/>
      <w:szCs w:val="32"/>
    </w:rPr>
  </w:style>
  <w:style w:type="character" w:customStyle="1" w:styleId="af0">
    <w:name w:val="正文文本 字符"/>
    <w:basedOn w:val="a1"/>
    <w:uiPriority w:val="99"/>
    <w:semiHidden/>
    <w:rsid w:val="00C21489"/>
  </w:style>
  <w:style w:type="character" w:customStyle="1" w:styleId="13">
    <w:name w:val="正文文本 字符1"/>
    <w:link w:val="a0"/>
    <w:rsid w:val="00C21489"/>
    <w:rPr>
      <w:rFonts w:ascii="Times New Roman" w:eastAsia="仿宋_GB2312" w:hAnsi="Times New Roman" w:cs="Times New Roman"/>
      <w:sz w:val="32"/>
      <w:szCs w:val="32"/>
    </w:rPr>
  </w:style>
  <w:style w:type="paragraph" w:styleId="af1">
    <w:name w:val="annotation text"/>
    <w:basedOn w:val="a"/>
    <w:link w:val="14"/>
    <w:uiPriority w:val="99"/>
    <w:unhideWhenUsed/>
    <w:rsid w:val="00C21489"/>
    <w:pPr>
      <w:jc w:val="left"/>
    </w:pPr>
    <w:rPr>
      <w:rFonts w:ascii="Calibri" w:hAnsi="Calibri"/>
    </w:rPr>
  </w:style>
  <w:style w:type="character" w:customStyle="1" w:styleId="af2">
    <w:name w:val="批注文字 字符"/>
    <w:basedOn w:val="a1"/>
    <w:uiPriority w:val="99"/>
    <w:semiHidden/>
    <w:rsid w:val="00C21489"/>
  </w:style>
  <w:style w:type="character" w:customStyle="1" w:styleId="14">
    <w:name w:val="批注文字 字符1"/>
    <w:link w:val="af1"/>
    <w:uiPriority w:val="99"/>
    <w:rsid w:val="00C21489"/>
    <w:rPr>
      <w:rFonts w:ascii="Calibri" w:eastAsia="宋体" w:hAnsi="Calibri" w:cs="Times New Roman"/>
      <w:szCs w:val="24"/>
    </w:rPr>
  </w:style>
  <w:style w:type="numbering" w:customStyle="1" w:styleId="110">
    <w:name w:val="无列表11"/>
    <w:next w:val="a3"/>
    <w:uiPriority w:val="99"/>
    <w:semiHidden/>
    <w:unhideWhenUsed/>
    <w:rsid w:val="00C21489"/>
  </w:style>
  <w:style w:type="paragraph" w:customStyle="1" w:styleId="p0">
    <w:name w:val="p0"/>
    <w:basedOn w:val="a"/>
    <w:qFormat/>
    <w:rsid w:val="00C21489"/>
    <w:pPr>
      <w:widowControl/>
    </w:pPr>
    <w:rPr>
      <w:rFonts w:ascii="Calibri" w:hAnsi="Calibri"/>
      <w:kern w:val="0"/>
      <w:szCs w:val="21"/>
    </w:rPr>
  </w:style>
  <w:style w:type="character" w:customStyle="1" w:styleId="11">
    <w:name w:val="批注框文本 字符1"/>
    <w:link w:val="aa"/>
    <w:uiPriority w:val="99"/>
    <w:semiHidden/>
    <w:rsid w:val="00C21489"/>
    <w:rPr>
      <w:rFonts w:ascii="Times New Roman" w:eastAsia="宋体" w:hAnsi="Times New Roman" w:cs="Times New Roman"/>
      <w:sz w:val="18"/>
      <w:szCs w:val="18"/>
    </w:rPr>
  </w:style>
  <w:style w:type="paragraph" w:customStyle="1" w:styleId="Style3">
    <w:name w:val="_Style 3"/>
    <w:basedOn w:val="a"/>
    <w:rsid w:val="00225CB3"/>
    <w:pPr>
      <w:spacing w:line="360" w:lineRule="auto"/>
      <w:ind w:firstLineChars="200" w:firstLine="200"/>
    </w:pPr>
    <w:rPr>
      <w:rFonts w:ascii="宋体" w:hAnsi="宋体" w:cs="宋体"/>
      <w:sz w:val="24"/>
      <w:szCs w:val="28"/>
    </w:rPr>
  </w:style>
  <w:style w:type="paragraph" w:styleId="af3">
    <w:name w:val="Normal (Web)"/>
    <w:basedOn w:val="a"/>
    <w:qFormat/>
    <w:rsid w:val="00803E44"/>
    <w:pPr>
      <w:widowControl/>
      <w:spacing w:before="100" w:beforeAutospacing="1" w:after="100" w:afterAutospacing="1"/>
      <w:jc w:val="left"/>
    </w:pPr>
    <w:rPr>
      <w:rFonts w:ascii="宋体" w:hAnsi="宋体" w:cs="宋体"/>
      <w:kern w:val="0"/>
      <w:sz w:val="24"/>
    </w:rPr>
  </w:style>
  <w:style w:type="paragraph" w:styleId="af4">
    <w:name w:val="Normal Indent"/>
    <w:basedOn w:val="a"/>
    <w:qFormat/>
    <w:rsid w:val="00803E44"/>
    <w:rPr>
      <w:rFonts w:ascii="Calibri" w:hAnsi="Calibri"/>
      <w:szCs w:val="22"/>
    </w:rPr>
  </w:style>
  <w:style w:type="paragraph" w:customStyle="1" w:styleId="Bodytext1">
    <w:name w:val="Body text|1"/>
    <w:basedOn w:val="a"/>
    <w:qFormat/>
    <w:rsid w:val="00803E44"/>
    <w:pPr>
      <w:spacing w:line="418" w:lineRule="auto"/>
      <w:ind w:firstLine="400"/>
    </w:pPr>
    <w:rPr>
      <w:rFonts w:ascii="宋体" w:hAnsi="宋体" w:cs="宋体"/>
      <w:sz w:val="19"/>
      <w:szCs w:val="19"/>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1086</Words>
  <Characters>6192</Characters>
  <Application>Microsoft Office Word</Application>
  <DocSecurity>0</DocSecurity>
  <Lines>51</Lines>
  <Paragraphs>14</Paragraphs>
  <ScaleCrop>false</ScaleCrop>
  <Company>HP</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区司法局办公室</dc:creator>
  <cp:keywords/>
  <dc:description/>
  <cp:lastModifiedBy>admin</cp:lastModifiedBy>
  <cp:revision>2</cp:revision>
  <dcterms:created xsi:type="dcterms:W3CDTF">2025-07-14T03:53:00Z</dcterms:created>
  <dcterms:modified xsi:type="dcterms:W3CDTF">2025-07-14T03:53:00Z</dcterms:modified>
</cp:coreProperties>
</file>