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24" w:rsidRPr="00254224" w:rsidRDefault="00254224" w:rsidP="00254224">
      <w:pPr>
        <w:jc w:val="center"/>
        <w:rPr>
          <w:b/>
          <w:sz w:val="44"/>
          <w:szCs w:val="44"/>
        </w:rPr>
      </w:pPr>
      <w:r w:rsidRPr="00254224">
        <w:rPr>
          <w:rFonts w:hint="eastAsia"/>
          <w:b/>
          <w:sz w:val="44"/>
          <w:szCs w:val="44"/>
        </w:rPr>
        <w:t>利润表</w:t>
      </w:r>
    </w:p>
    <w:tbl>
      <w:tblPr>
        <w:tblpPr w:leftFromText="180" w:rightFromText="180" w:vertAnchor="page" w:horzAnchor="margin" w:tblpY="2416"/>
        <w:tblW w:w="866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9"/>
        <w:gridCol w:w="2574"/>
        <w:gridCol w:w="3069"/>
      </w:tblGrid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 w:rsidRPr="002A22DD">
              <w:rPr>
                <w:rFonts w:hint="eastAsia"/>
              </w:rPr>
              <w:t>单位：</w:t>
            </w:r>
            <w:r>
              <w:rPr>
                <w:rFonts w:hint="eastAsia"/>
              </w:rPr>
              <w:t>任务方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 w:rsidRPr="002A22DD">
              <w:rPr>
                <w:rFonts w:hint="eastAsia"/>
              </w:rPr>
              <w:t>项目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>
              <w:rPr>
                <w:rFonts w:hint="eastAsia"/>
              </w:rPr>
              <w:t>本期数</w:t>
            </w:r>
          </w:p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>
              <w:rPr>
                <w:rFonts w:hint="eastAsia"/>
              </w:rPr>
              <w:t>上期数</w:t>
            </w:r>
          </w:p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DF2F5D">
            <w:r w:rsidRPr="002A22DD">
              <w:rPr>
                <w:rFonts w:hint="eastAsia"/>
              </w:rPr>
              <w:t>一、</w:t>
            </w:r>
            <w:r w:rsidR="00DF2F5D">
              <w:rPr>
                <w:rFonts w:hint="eastAsia"/>
              </w:rPr>
              <w:t>主营业务</w:t>
            </w:r>
            <w:r>
              <w:rPr>
                <w:rFonts w:hint="eastAsia"/>
              </w:rPr>
              <w:t>收入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DF2F5D" w:rsidP="00254224">
            <w:r>
              <w:rPr>
                <w:rFonts w:hint="eastAsia"/>
              </w:rPr>
              <w:t>减：主营业务</w:t>
            </w:r>
            <w:r w:rsidR="00254224">
              <w:rPr>
                <w:rFonts w:hint="eastAsia"/>
              </w:rPr>
              <w:t>成本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pPr>
              <w:ind w:firstLineChars="200" w:firstLine="420"/>
            </w:pPr>
            <w:r>
              <w:rPr>
                <w:rFonts w:hint="eastAsia"/>
              </w:rPr>
              <w:t>营业</w:t>
            </w:r>
            <w:r w:rsidRPr="002A22DD">
              <w:rPr>
                <w:rFonts w:hint="eastAsia"/>
              </w:rPr>
              <w:t>税金及附加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pPr>
              <w:ind w:firstLineChars="200" w:firstLine="420"/>
            </w:pPr>
            <w:r>
              <w:rPr>
                <w:rFonts w:hint="eastAsia"/>
              </w:rPr>
              <w:t>管理</w:t>
            </w:r>
            <w:r w:rsidRPr="002A22DD">
              <w:rPr>
                <w:rFonts w:hint="eastAsia"/>
              </w:rPr>
              <w:t>费用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pPr>
              <w:ind w:firstLineChars="200" w:firstLine="420"/>
            </w:pPr>
            <w:r w:rsidRPr="002A22DD">
              <w:rPr>
                <w:rFonts w:hint="eastAsia"/>
              </w:rPr>
              <w:t>销售费用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pPr>
              <w:ind w:firstLineChars="200" w:firstLine="420"/>
            </w:pPr>
            <w:r w:rsidRPr="002A22DD">
              <w:rPr>
                <w:rFonts w:hint="eastAsia"/>
              </w:rPr>
              <w:t>财务费用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>
              <w:rPr>
                <w:rFonts w:hint="eastAsia"/>
              </w:rPr>
              <w:t>二、</w:t>
            </w:r>
            <w:r w:rsidRPr="002A22DD">
              <w:rPr>
                <w:rFonts w:hint="eastAsia"/>
              </w:rPr>
              <w:t>营业利润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 w:rsidRPr="002A22DD">
              <w:rPr>
                <w:rFonts w:hint="eastAsia"/>
              </w:rPr>
              <w:t>加：投资收益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pPr>
              <w:ind w:firstLineChars="200" w:firstLine="420"/>
            </w:pPr>
            <w:r w:rsidRPr="002A22DD">
              <w:rPr>
                <w:rFonts w:hint="eastAsia"/>
              </w:rPr>
              <w:t>营业外收入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 w:rsidRPr="002A22DD">
              <w:rPr>
                <w:rFonts w:hint="eastAsia"/>
              </w:rPr>
              <w:t>减：营业外支出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 w:rsidRPr="002A22DD">
              <w:rPr>
                <w:rFonts w:hint="eastAsia"/>
              </w:rPr>
              <w:t>四、利润总额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 w:rsidRPr="002A22DD">
              <w:rPr>
                <w:rFonts w:hint="eastAsia"/>
              </w:rPr>
              <w:t>减：所得税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  <w:tr w:rsidR="00254224" w:rsidRPr="002A22DD" w:rsidTr="00254224">
        <w:trPr>
          <w:trHeight w:val="345"/>
        </w:trPr>
        <w:tc>
          <w:tcPr>
            <w:tcW w:w="30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>
            <w:r w:rsidRPr="002A22DD">
              <w:rPr>
                <w:rFonts w:hint="eastAsia"/>
              </w:rPr>
              <w:t>五、净利润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  <w:tc>
          <w:tcPr>
            <w:tcW w:w="30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4224" w:rsidRPr="002A22DD" w:rsidRDefault="00254224" w:rsidP="00254224"/>
        </w:tc>
      </w:tr>
    </w:tbl>
    <w:p w:rsidR="00254224" w:rsidRPr="00254224" w:rsidRDefault="00254224" w:rsidP="00254224">
      <w:pPr>
        <w:jc w:val="center"/>
        <w:rPr>
          <w:b/>
          <w:sz w:val="44"/>
          <w:szCs w:val="44"/>
        </w:rPr>
      </w:pPr>
    </w:p>
    <w:p w:rsidR="00254224" w:rsidRDefault="00254224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Default="00A455D7">
      <w:pPr>
        <w:rPr>
          <w:szCs w:val="21"/>
        </w:rPr>
      </w:pPr>
    </w:p>
    <w:p w:rsidR="00A455D7" w:rsidRPr="000E39E2" w:rsidRDefault="000E39E2" w:rsidP="000E39E2">
      <w:pPr>
        <w:jc w:val="center"/>
        <w:rPr>
          <w:b/>
          <w:sz w:val="44"/>
          <w:szCs w:val="44"/>
        </w:rPr>
      </w:pPr>
      <w:r w:rsidRPr="000E39E2">
        <w:rPr>
          <w:rFonts w:hint="eastAsia"/>
          <w:b/>
          <w:sz w:val="44"/>
          <w:szCs w:val="44"/>
        </w:rPr>
        <w:lastRenderedPageBreak/>
        <w:t>资产负债表</w:t>
      </w:r>
    </w:p>
    <w:p w:rsidR="000E39E2" w:rsidRDefault="000E39E2">
      <w:pPr>
        <w:rPr>
          <w:szCs w:val="21"/>
        </w:rPr>
      </w:pPr>
    </w:p>
    <w:tbl>
      <w:tblPr>
        <w:tblStyle w:val="1"/>
        <w:tblpPr w:leftFromText="180" w:rightFromText="180" w:vertAnchor="text" w:tblpY="56"/>
        <w:tblW w:w="88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870"/>
        <w:gridCol w:w="1615"/>
        <w:gridCol w:w="2445"/>
        <w:gridCol w:w="1002"/>
        <w:gridCol w:w="1193"/>
      </w:tblGrid>
      <w:tr w:rsidR="000E39E2" w:rsidRPr="00A455D7" w:rsidTr="00E07C36">
        <w:trPr>
          <w:trHeight w:val="326"/>
        </w:trPr>
        <w:tc>
          <w:tcPr>
            <w:tcW w:w="2596" w:type="dxa"/>
            <w:gridSpan w:val="2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编制单位：</w:t>
            </w:r>
            <w:r w:rsidRPr="00A455D7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4060" w:type="dxa"/>
            <w:gridSpan w:val="2"/>
          </w:tcPr>
          <w:p w:rsidR="000E39E2" w:rsidRPr="00A455D7" w:rsidRDefault="000E39E2" w:rsidP="000E39E2">
            <w:pPr>
              <w:ind w:firstLineChars="100" w:firstLine="200"/>
              <w:rPr>
                <w:szCs w:val="24"/>
              </w:rPr>
            </w:pPr>
            <w:r>
              <w:rPr>
                <w:rFonts w:hint="eastAsia"/>
                <w:szCs w:val="24"/>
              </w:rPr>
              <w:t>时间：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单位：元</w:t>
            </w:r>
          </w:p>
        </w:tc>
      </w:tr>
      <w:tr w:rsidR="000E39E2" w:rsidRPr="00A455D7" w:rsidTr="00E07C36">
        <w:trPr>
          <w:trHeight w:val="652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资产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上期期末数</w:t>
            </w: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本期</w:t>
            </w:r>
            <w:r w:rsidRPr="00A455D7">
              <w:rPr>
                <w:rFonts w:hint="eastAsia"/>
                <w:szCs w:val="24"/>
              </w:rPr>
              <w:t>期末数</w:t>
            </w: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负债及所有者权益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上期期末数</w:t>
            </w: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本期期末数</w:t>
            </w:r>
          </w:p>
        </w:tc>
      </w:tr>
      <w:tr w:rsidR="000E39E2" w:rsidRPr="00A455D7" w:rsidTr="00E07C36">
        <w:trPr>
          <w:trHeight w:val="310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b/>
                <w:szCs w:val="24"/>
              </w:rPr>
            </w:pPr>
            <w:r w:rsidRPr="00A455D7">
              <w:rPr>
                <w:rFonts w:hint="eastAsia"/>
                <w:b/>
                <w:szCs w:val="24"/>
              </w:rPr>
              <w:t>流动资产：</w:t>
            </w:r>
            <w:r w:rsidRPr="00A455D7">
              <w:rPr>
                <w:rFonts w:hint="eastAsia"/>
                <w:b/>
                <w:szCs w:val="24"/>
              </w:rPr>
              <w:t xml:space="preserve"> 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b/>
                <w:szCs w:val="24"/>
              </w:rPr>
            </w:pPr>
            <w:r w:rsidRPr="00A455D7">
              <w:rPr>
                <w:rFonts w:hint="eastAsia"/>
                <w:b/>
                <w:szCs w:val="24"/>
              </w:rPr>
              <w:t>流动负债：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1E0A27" w:rsidP="000E3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银行存款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短期借款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应收票据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应付票据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应收账款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应付账款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预付账款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预收账款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10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应付职工工资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应收利息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应交税费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其他应收款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应付利息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5A38AA" w:rsidP="000E3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原材料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其他应付款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5A38AA" w:rsidRPr="00A455D7" w:rsidTr="00E07C36">
        <w:trPr>
          <w:trHeight w:val="326"/>
        </w:trPr>
        <w:tc>
          <w:tcPr>
            <w:tcW w:w="1726" w:type="dxa"/>
          </w:tcPr>
          <w:p w:rsidR="005A38AA" w:rsidRPr="00A455D7" w:rsidRDefault="005A38AA" w:rsidP="000E39E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库存商品</w:t>
            </w:r>
          </w:p>
        </w:tc>
        <w:tc>
          <w:tcPr>
            <w:tcW w:w="869" w:type="dxa"/>
          </w:tcPr>
          <w:p w:rsidR="005A38AA" w:rsidRPr="00A455D7" w:rsidRDefault="005A38AA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5A38AA" w:rsidRPr="00A455D7" w:rsidRDefault="005A38AA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5A38AA" w:rsidRPr="00A455D7" w:rsidRDefault="005A38AA" w:rsidP="000E39E2">
            <w:pPr>
              <w:rPr>
                <w:szCs w:val="24"/>
              </w:rPr>
            </w:pPr>
          </w:p>
        </w:tc>
        <w:tc>
          <w:tcPr>
            <w:tcW w:w="1002" w:type="dxa"/>
          </w:tcPr>
          <w:p w:rsidR="005A38AA" w:rsidRPr="00A455D7" w:rsidRDefault="005A38AA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5A38AA" w:rsidRPr="00A455D7" w:rsidRDefault="005A38AA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10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其他流动资产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color w:val="FF0000"/>
                <w:szCs w:val="24"/>
              </w:rPr>
            </w:pPr>
            <w:r w:rsidRPr="00A455D7">
              <w:rPr>
                <w:rFonts w:hint="eastAsia"/>
                <w:color w:val="FF0000"/>
                <w:szCs w:val="24"/>
              </w:rPr>
              <w:t>流动负债合计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0E39E2" w:rsidRPr="00A455D7" w:rsidTr="00E07C36">
        <w:trPr>
          <w:trHeight w:val="326"/>
        </w:trPr>
        <w:tc>
          <w:tcPr>
            <w:tcW w:w="1726" w:type="dxa"/>
          </w:tcPr>
          <w:p w:rsidR="000E39E2" w:rsidRPr="00A455D7" w:rsidRDefault="000E39E2" w:rsidP="000E39E2">
            <w:pPr>
              <w:rPr>
                <w:color w:val="FF0000"/>
                <w:szCs w:val="24"/>
              </w:rPr>
            </w:pPr>
            <w:r w:rsidRPr="00A455D7">
              <w:rPr>
                <w:rFonts w:hint="eastAsia"/>
                <w:color w:val="FF0000"/>
                <w:szCs w:val="24"/>
              </w:rPr>
              <w:t>流动资产合计：</w:t>
            </w:r>
          </w:p>
        </w:tc>
        <w:tc>
          <w:tcPr>
            <w:tcW w:w="869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0E39E2" w:rsidRPr="00A455D7" w:rsidRDefault="000E39E2" w:rsidP="000E39E2">
            <w:pPr>
              <w:rPr>
                <w:b/>
                <w:szCs w:val="24"/>
              </w:rPr>
            </w:pPr>
            <w:r w:rsidRPr="00A455D7">
              <w:rPr>
                <w:rFonts w:hint="eastAsia"/>
                <w:b/>
                <w:szCs w:val="24"/>
              </w:rPr>
              <w:t>非流动负债：</w:t>
            </w:r>
          </w:p>
        </w:tc>
        <w:tc>
          <w:tcPr>
            <w:tcW w:w="1002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0E39E2" w:rsidRPr="00A455D7" w:rsidRDefault="000E39E2" w:rsidP="000E39E2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26"/>
        </w:trPr>
        <w:tc>
          <w:tcPr>
            <w:tcW w:w="1726" w:type="dxa"/>
          </w:tcPr>
          <w:p w:rsidR="00FA1251" w:rsidRPr="005A38AA" w:rsidRDefault="00FA1251" w:rsidP="00FA1251">
            <w:pPr>
              <w:rPr>
                <w:b/>
                <w:szCs w:val="24"/>
              </w:rPr>
            </w:pPr>
            <w:r w:rsidRPr="005A38AA">
              <w:rPr>
                <w:rFonts w:hint="eastAsia"/>
                <w:b/>
                <w:szCs w:val="24"/>
              </w:rPr>
              <w:t>非流动资产：</w:t>
            </w: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长期借款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26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长期应收款</w:t>
            </w: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应付债券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26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固定资产</w:t>
            </w: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长期应付款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10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szCs w:val="24"/>
              </w:rPr>
            </w:pPr>
            <w:r w:rsidRPr="00A455D7">
              <w:rPr>
                <w:rFonts w:hint="eastAsia"/>
                <w:szCs w:val="24"/>
              </w:rPr>
              <w:t>无形资产</w:t>
            </w: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szCs w:val="24"/>
              </w:rPr>
            </w:pPr>
            <w:r w:rsidRPr="00A455D7">
              <w:rPr>
                <w:rFonts w:hint="eastAsia"/>
                <w:color w:val="FF0000"/>
                <w:szCs w:val="24"/>
              </w:rPr>
              <w:t>非流动负债合计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26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color w:val="FF0000"/>
                <w:szCs w:val="24"/>
              </w:rPr>
            </w:pP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26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color w:val="FF0000"/>
                <w:szCs w:val="24"/>
              </w:rPr>
            </w:pPr>
            <w:r w:rsidRPr="00A455D7">
              <w:rPr>
                <w:rFonts w:hint="eastAsia"/>
                <w:color w:val="FF0000"/>
                <w:szCs w:val="24"/>
              </w:rPr>
              <w:t>负债合计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26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b/>
                <w:szCs w:val="24"/>
              </w:rPr>
            </w:pPr>
            <w:r w:rsidRPr="00A455D7">
              <w:rPr>
                <w:rFonts w:hint="eastAsia"/>
                <w:b/>
                <w:szCs w:val="24"/>
              </w:rPr>
              <w:t>所有者权益</w:t>
            </w:r>
            <w:r w:rsidRPr="005A38AA">
              <w:rPr>
                <w:rFonts w:hint="eastAsia"/>
                <w:b/>
                <w:szCs w:val="24"/>
              </w:rPr>
              <w:t>：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26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color w:val="FF0000"/>
                <w:szCs w:val="24"/>
              </w:rPr>
            </w:pPr>
            <w:r w:rsidRPr="00A455D7">
              <w:rPr>
                <w:rFonts w:hint="eastAsia"/>
                <w:color w:val="FF0000"/>
                <w:szCs w:val="24"/>
              </w:rPr>
              <w:t>非流动资产合计</w:t>
            </w: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净利润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  <w:tr w:rsidR="00FA1251" w:rsidRPr="00A455D7" w:rsidTr="00E07C36">
        <w:trPr>
          <w:trHeight w:val="365"/>
        </w:trPr>
        <w:tc>
          <w:tcPr>
            <w:tcW w:w="1726" w:type="dxa"/>
          </w:tcPr>
          <w:p w:rsidR="00FA1251" w:rsidRPr="00A455D7" w:rsidRDefault="00FA1251" w:rsidP="00FA1251">
            <w:pPr>
              <w:rPr>
                <w:b/>
                <w:color w:val="FF0000"/>
                <w:szCs w:val="24"/>
              </w:rPr>
            </w:pPr>
            <w:r w:rsidRPr="00A455D7">
              <w:rPr>
                <w:rFonts w:hint="eastAsia"/>
                <w:b/>
                <w:color w:val="FF0000"/>
                <w:szCs w:val="24"/>
              </w:rPr>
              <w:t>资产总计</w:t>
            </w:r>
          </w:p>
        </w:tc>
        <w:tc>
          <w:tcPr>
            <w:tcW w:w="869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615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FA1251" w:rsidRPr="00A455D7" w:rsidRDefault="00FA1251" w:rsidP="00FA1251">
            <w:pPr>
              <w:rPr>
                <w:b/>
                <w:color w:val="FF0000"/>
                <w:szCs w:val="24"/>
              </w:rPr>
            </w:pPr>
            <w:r w:rsidRPr="00A455D7">
              <w:rPr>
                <w:rFonts w:hint="eastAsia"/>
                <w:b/>
                <w:color w:val="FF0000"/>
                <w:szCs w:val="24"/>
              </w:rPr>
              <w:t>负债及所有者权益合计</w:t>
            </w:r>
          </w:p>
        </w:tc>
        <w:tc>
          <w:tcPr>
            <w:tcW w:w="1002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  <w:tc>
          <w:tcPr>
            <w:tcW w:w="1193" w:type="dxa"/>
          </w:tcPr>
          <w:p w:rsidR="00FA1251" w:rsidRPr="00A455D7" w:rsidRDefault="00FA1251" w:rsidP="00FA1251">
            <w:pPr>
              <w:rPr>
                <w:szCs w:val="24"/>
              </w:rPr>
            </w:pPr>
          </w:p>
        </w:tc>
      </w:tr>
    </w:tbl>
    <w:p w:rsidR="000E39E2" w:rsidRDefault="000E39E2">
      <w:pPr>
        <w:rPr>
          <w:szCs w:val="21"/>
        </w:rPr>
      </w:pPr>
    </w:p>
    <w:p w:rsidR="00A455D7" w:rsidRPr="00A455D7" w:rsidRDefault="00A455D7" w:rsidP="00A455D7">
      <w:pPr>
        <w:widowControl/>
        <w:spacing w:beforeLines="100" w:before="312" w:line="240" w:lineRule="exact"/>
        <w:ind w:firstLineChars="542" w:firstLine="1686"/>
        <w:jc w:val="left"/>
        <w:rPr>
          <w:rFonts w:ascii="楷体_GB2312" w:eastAsia="楷体_GB2312" w:hAnsi="Verdana" w:cs="宋体"/>
          <w:b/>
          <w:spacing w:val="15"/>
          <w:kern w:val="0"/>
          <w:sz w:val="28"/>
          <w:szCs w:val="28"/>
        </w:rPr>
      </w:pPr>
    </w:p>
    <w:p w:rsidR="00A455D7" w:rsidRPr="00A455D7" w:rsidRDefault="00A455D7" w:rsidP="00A455D7">
      <w:pPr>
        <w:rPr>
          <w:rFonts w:ascii="Times New Roman" w:eastAsia="宋体" w:hAnsi="Times New Roman" w:cs="Times New Roman"/>
          <w:szCs w:val="24"/>
        </w:rPr>
      </w:pPr>
    </w:p>
    <w:p w:rsidR="00A455D7" w:rsidRDefault="00A455D7">
      <w:pPr>
        <w:rPr>
          <w:szCs w:val="21"/>
        </w:rPr>
      </w:pPr>
    </w:p>
    <w:p w:rsidR="00C70B3C" w:rsidRDefault="00C70B3C">
      <w:pPr>
        <w:rPr>
          <w:szCs w:val="21"/>
        </w:rPr>
      </w:pPr>
    </w:p>
    <w:p w:rsidR="00C70B3C" w:rsidRDefault="00C70B3C">
      <w:pPr>
        <w:rPr>
          <w:szCs w:val="21"/>
        </w:rPr>
      </w:pPr>
    </w:p>
    <w:p w:rsidR="00C70B3C" w:rsidRDefault="00C70B3C">
      <w:pPr>
        <w:rPr>
          <w:szCs w:val="21"/>
        </w:rPr>
      </w:pPr>
    </w:p>
    <w:p w:rsidR="00C70B3C" w:rsidRDefault="00C70B3C">
      <w:pPr>
        <w:rPr>
          <w:szCs w:val="21"/>
        </w:rPr>
      </w:pPr>
    </w:p>
    <w:p w:rsidR="00C70B3C" w:rsidRDefault="00C70B3C">
      <w:pPr>
        <w:rPr>
          <w:szCs w:val="21"/>
        </w:rPr>
      </w:pPr>
    </w:p>
    <w:p w:rsidR="00C70B3C" w:rsidRDefault="00C70B3C">
      <w:pPr>
        <w:rPr>
          <w:szCs w:val="21"/>
        </w:rPr>
      </w:pPr>
    </w:p>
    <w:p w:rsidR="007F077C" w:rsidRDefault="007F077C">
      <w:pPr>
        <w:rPr>
          <w:szCs w:val="21"/>
        </w:rPr>
      </w:pPr>
    </w:p>
    <w:p w:rsidR="007F077C" w:rsidRDefault="007F077C">
      <w:pPr>
        <w:rPr>
          <w:szCs w:val="21"/>
        </w:rPr>
      </w:pPr>
    </w:p>
    <w:p w:rsidR="007F077C" w:rsidRDefault="007F077C">
      <w:pPr>
        <w:rPr>
          <w:szCs w:val="21"/>
        </w:rPr>
      </w:pPr>
    </w:p>
    <w:p w:rsidR="00C70B3C" w:rsidRDefault="00E63677">
      <w:pPr>
        <w:rPr>
          <w:szCs w:val="21"/>
        </w:rPr>
      </w:pPr>
      <w:r>
        <w:rPr>
          <w:rFonts w:hint="eastAsia"/>
          <w:szCs w:val="21"/>
        </w:rPr>
        <w:lastRenderedPageBreak/>
        <w:t>每次</w:t>
      </w:r>
      <w:r w:rsidR="00FC3C82">
        <w:rPr>
          <w:rFonts w:hint="eastAsia"/>
          <w:szCs w:val="21"/>
        </w:rPr>
        <w:t>XLP</w:t>
      </w:r>
      <w:r w:rsidR="00FC3C82">
        <w:rPr>
          <w:rFonts w:hint="eastAsia"/>
          <w:szCs w:val="21"/>
        </w:rPr>
        <w:t>活动的挑战方和任务方须</w:t>
      </w:r>
      <w:r w:rsidR="00C571DD">
        <w:rPr>
          <w:rFonts w:hint="eastAsia"/>
          <w:szCs w:val="21"/>
        </w:rPr>
        <w:t>根据每次任务要求，</w:t>
      </w:r>
      <w:r w:rsidR="00FC3C82">
        <w:rPr>
          <w:rFonts w:hint="eastAsia"/>
          <w:szCs w:val="21"/>
        </w:rPr>
        <w:t>按照如下流程来记录各个经济事项的会计分录，并且制作出完整的利润表和资产负债表。该流程和制作方法如下：</w:t>
      </w:r>
    </w:p>
    <w:p w:rsidR="00FC3C82" w:rsidRDefault="00FC3C82">
      <w:pPr>
        <w:rPr>
          <w:szCs w:val="21"/>
        </w:rPr>
      </w:pPr>
    </w:p>
    <w:p w:rsidR="00FC3C82" w:rsidRPr="00782220" w:rsidRDefault="00FC3C82">
      <w:pPr>
        <w:rPr>
          <w:b/>
          <w:sz w:val="32"/>
          <w:szCs w:val="32"/>
        </w:rPr>
      </w:pPr>
      <w:r w:rsidRPr="00782220">
        <w:rPr>
          <w:rFonts w:hint="eastAsia"/>
          <w:b/>
          <w:sz w:val="32"/>
          <w:szCs w:val="32"/>
        </w:rPr>
        <w:t>流程：</w:t>
      </w:r>
    </w:p>
    <w:p w:rsidR="00FC3C82" w:rsidRPr="00FC3C82" w:rsidRDefault="00FC3C82" w:rsidP="00FC3C82">
      <w:pPr>
        <w:pStyle w:val="a4"/>
        <w:numPr>
          <w:ilvl w:val="0"/>
          <w:numId w:val="2"/>
        </w:numPr>
        <w:ind w:firstLineChars="0"/>
        <w:rPr>
          <w:szCs w:val="21"/>
        </w:rPr>
      </w:pPr>
      <w:bookmarkStart w:id="0" w:name="_GoBack"/>
      <w:bookmarkEnd w:id="0"/>
      <w:r w:rsidRPr="00FC3C82">
        <w:rPr>
          <w:rFonts w:hint="eastAsia"/>
          <w:szCs w:val="21"/>
        </w:rPr>
        <w:t>制作会计分录</w:t>
      </w:r>
    </w:p>
    <w:p w:rsidR="00FC3C82" w:rsidRPr="00FC3C82" w:rsidRDefault="00FC3C82" w:rsidP="00FC3C82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FC3C82">
        <w:rPr>
          <w:rFonts w:hint="eastAsia"/>
          <w:szCs w:val="21"/>
        </w:rPr>
        <w:t>制作会计报表</w:t>
      </w:r>
    </w:p>
    <w:p w:rsidR="00FC3C82" w:rsidRPr="00FC3C82" w:rsidRDefault="00FC3C82" w:rsidP="00FC3C82">
      <w:pPr>
        <w:rPr>
          <w:szCs w:val="21"/>
        </w:rPr>
      </w:pPr>
    </w:p>
    <w:p w:rsidR="00C70B3C" w:rsidRDefault="00C70B3C">
      <w:pPr>
        <w:rPr>
          <w:szCs w:val="21"/>
        </w:rPr>
      </w:pPr>
    </w:p>
    <w:p w:rsidR="00C70B3C" w:rsidRPr="007F077C" w:rsidRDefault="007C65B3" w:rsidP="001D7240">
      <w:pPr>
        <w:rPr>
          <w:b/>
          <w:sz w:val="32"/>
          <w:szCs w:val="32"/>
        </w:rPr>
      </w:pPr>
      <w:r w:rsidRPr="007F077C">
        <w:rPr>
          <w:rFonts w:hint="eastAsia"/>
          <w:b/>
          <w:sz w:val="32"/>
          <w:szCs w:val="32"/>
        </w:rPr>
        <w:t>制作会计分录</w:t>
      </w:r>
    </w:p>
    <w:p w:rsidR="007C65B3" w:rsidRDefault="007C65B3" w:rsidP="007C65B3">
      <w:pPr>
        <w:rPr>
          <w:szCs w:val="21"/>
        </w:rPr>
      </w:pPr>
    </w:p>
    <w:p w:rsidR="007C65B3" w:rsidRDefault="00A15C73" w:rsidP="007C65B3">
      <w:pPr>
        <w:ind w:left="420"/>
        <w:rPr>
          <w:szCs w:val="21"/>
        </w:rPr>
      </w:pPr>
      <w:r>
        <w:rPr>
          <w:rFonts w:hint="eastAsia"/>
          <w:szCs w:val="21"/>
        </w:rPr>
        <w:t>会计分录需要按照如下案例所描述的情景来记录，或者可以参考相关书目。</w:t>
      </w:r>
      <w:r w:rsidR="00BF1451">
        <w:rPr>
          <w:rFonts w:hint="eastAsia"/>
          <w:szCs w:val="21"/>
        </w:rPr>
        <w:t>案例按照企业的业务相关流程来设计，如有不足请补充：</w:t>
      </w:r>
    </w:p>
    <w:p w:rsidR="00E15289" w:rsidRDefault="00E15289" w:rsidP="007C65B3">
      <w:pPr>
        <w:ind w:left="420"/>
        <w:rPr>
          <w:szCs w:val="21"/>
        </w:rPr>
      </w:pPr>
    </w:p>
    <w:p w:rsidR="00E15289" w:rsidRPr="005A38AA" w:rsidRDefault="00E15289" w:rsidP="005A38AA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1D7240">
        <w:rPr>
          <w:rFonts w:hint="eastAsia"/>
          <w:szCs w:val="21"/>
        </w:rPr>
        <w:t>产品</w:t>
      </w:r>
      <w:r w:rsidR="00BF1451" w:rsidRPr="001D7240">
        <w:rPr>
          <w:rFonts w:hint="eastAsia"/>
          <w:szCs w:val="21"/>
        </w:rPr>
        <w:t>流程：</w:t>
      </w:r>
    </w:p>
    <w:p w:rsidR="00BF1451" w:rsidRPr="00E15289" w:rsidRDefault="00E15289" w:rsidP="00E15289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现金采购</w:t>
      </w:r>
      <w:r w:rsidR="00BF1451" w:rsidRPr="00E15289">
        <w:rPr>
          <w:rFonts w:hint="eastAsia"/>
          <w:szCs w:val="21"/>
        </w:rPr>
        <w:t>原材料：</w:t>
      </w:r>
    </w:p>
    <w:p w:rsidR="00E15289" w:rsidRDefault="00E15289" w:rsidP="00E1528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借：原材料</w:t>
      </w:r>
    </w:p>
    <w:p w:rsidR="00130A7D" w:rsidRDefault="00130A7D" w:rsidP="00E1528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应交税费——应交增值税（进项税额）</w:t>
      </w:r>
      <w:r w:rsidRPr="00130A7D">
        <w:rPr>
          <w:rFonts w:hint="eastAsia"/>
          <w:color w:val="FF0000"/>
          <w:szCs w:val="21"/>
        </w:rPr>
        <w:t xml:space="preserve"> </w:t>
      </w:r>
      <w:r w:rsidRPr="00130A7D">
        <w:rPr>
          <w:rFonts w:hint="eastAsia"/>
          <w:color w:val="FF0000"/>
          <w:szCs w:val="21"/>
        </w:rPr>
        <w:t>（按照原材料的</w:t>
      </w:r>
      <w:r w:rsidRPr="00130A7D">
        <w:rPr>
          <w:rFonts w:hint="eastAsia"/>
          <w:color w:val="FF0000"/>
          <w:szCs w:val="21"/>
        </w:rPr>
        <w:t>17%</w:t>
      </w:r>
      <w:r w:rsidRPr="00130A7D">
        <w:rPr>
          <w:rFonts w:hint="eastAsia"/>
          <w:color w:val="FF0000"/>
          <w:szCs w:val="21"/>
        </w:rPr>
        <w:t>计提）</w:t>
      </w:r>
    </w:p>
    <w:p w:rsidR="00E15289" w:rsidRPr="00E15289" w:rsidRDefault="00E15289" w:rsidP="00E1528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贷：银行存款</w:t>
      </w:r>
    </w:p>
    <w:p w:rsidR="00BF1451" w:rsidRDefault="00E15289" w:rsidP="00E15289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赊账采购原材料</w:t>
      </w:r>
    </w:p>
    <w:p w:rsidR="00E15289" w:rsidRDefault="00130A7D" w:rsidP="00E1528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借：原材料</w:t>
      </w:r>
    </w:p>
    <w:p w:rsidR="00130A7D" w:rsidRPr="00130A7D" w:rsidRDefault="00130A7D" w:rsidP="00130A7D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应交税费——应交增值税（进项税额）</w:t>
      </w:r>
      <w:r w:rsidRPr="00130A7D">
        <w:rPr>
          <w:rFonts w:hint="eastAsia"/>
          <w:color w:val="FF0000"/>
          <w:szCs w:val="21"/>
        </w:rPr>
        <w:t xml:space="preserve"> </w:t>
      </w:r>
      <w:r w:rsidRPr="00130A7D">
        <w:rPr>
          <w:rFonts w:hint="eastAsia"/>
          <w:color w:val="FF0000"/>
          <w:szCs w:val="21"/>
        </w:rPr>
        <w:t>（按照原材料的</w:t>
      </w:r>
      <w:r w:rsidRPr="00130A7D">
        <w:rPr>
          <w:rFonts w:hint="eastAsia"/>
          <w:color w:val="FF0000"/>
          <w:szCs w:val="21"/>
        </w:rPr>
        <w:t>17%</w:t>
      </w:r>
      <w:r w:rsidRPr="00130A7D">
        <w:rPr>
          <w:rFonts w:hint="eastAsia"/>
          <w:color w:val="FF0000"/>
          <w:szCs w:val="21"/>
        </w:rPr>
        <w:t>计提）</w:t>
      </w:r>
    </w:p>
    <w:p w:rsidR="00E15289" w:rsidRDefault="00E15289" w:rsidP="00E15289">
      <w:pPr>
        <w:pStyle w:val="a4"/>
        <w:ind w:left="360" w:firstLineChars="0" w:firstLine="0"/>
        <w:rPr>
          <w:color w:val="FF000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贷：应付账款或应付票据</w:t>
      </w:r>
      <w:r>
        <w:rPr>
          <w:rFonts w:hint="eastAsia"/>
          <w:szCs w:val="21"/>
        </w:rPr>
        <w:t xml:space="preserve">  </w:t>
      </w:r>
      <w:r w:rsidR="00B6090F" w:rsidRPr="00CE33EC">
        <w:rPr>
          <w:rFonts w:hint="eastAsia"/>
          <w:color w:val="FF0000"/>
          <w:szCs w:val="21"/>
        </w:rPr>
        <w:t>（关键看</w:t>
      </w:r>
      <w:r w:rsidR="00CE33EC" w:rsidRPr="00CE33EC">
        <w:rPr>
          <w:rFonts w:hint="eastAsia"/>
          <w:color w:val="FF0000"/>
          <w:szCs w:val="21"/>
        </w:rPr>
        <w:t>借款</w:t>
      </w:r>
      <w:r w:rsidRPr="00CE33EC">
        <w:rPr>
          <w:rFonts w:hint="eastAsia"/>
          <w:color w:val="FF0000"/>
          <w:szCs w:val="21"/>
        </w:rPr>
        <w:t>的方式）</w:t>
      </w:r>
    </w:p>
    <w:p w:rsidR="007604E5" w:rsidRDefault="007604E5" w:rsidP="007604E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补交原材料欠款</w:t>
      </w:r>
      <w:r w:rsidRPr="007604E5">
        <w:rPr>
          <w:rFonts w:hint="eastAsia"/>
          <w:szCs w:val="21"/>
        </w:rPr>
        <w:t>：</w:t>
      </w:r>
    </w:p>
    <w:p w:rsidR="007604E5" w:rsidRDefault="007604E5" w:rsidP="007604E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借：应付账款或应付票据</w:t>
      </w:r>
    </w:p>
    <w:p w:rsidR="007604E5" w:rsidRPr="007604E5" w:rsidRDefault="007604E5" w:rsidP="007604E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贷：银行存款</w:t>
      </w:r>
    </w:p>
    <w:p w:rsidR="00B6090F" w:rsidRDefault="00B6090F" w:rsidP="00B6090F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生产过程中发生的</w:t>
      </w:r>
      <w:r w:rsidR="001D62AF">
        <w:rPr>
          <w:rFonts w:hint="eastAsia"/>
          <w:szCs w:val="21"/>
        </w:rPr>
        <w:t>所有</w:t>
      </w:r>
      <w:r>
        <w:rPr>
          <w:rFonts w:hint="eastAsia"/>
          <w:szCs w:val="21"/>
        </w:rPr>
        <w:t>费用：</w:t>
      </w:r>
    </w:p>
    <w:p w:rsidR="00B6090F" w:rsidRDefault="00B6090F" w:rsidP="00B6090F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借：生产成本</w:t>
      </w:r>
    </w:p>
    <w:p w:rsidR="00B6090F" w:rsidRDefault="00B6090F" w:rsidP="00B6090F">
      <w:pPr>
        <w:pStyle w:val="a4"/>
        <w:ind w:left="360" w:firstLineChars="0" w:firstLine="0"/>
        <w:rPr>
          <w:color w:val="FF000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贷：银行存款或应付账款或应付票据</w:t>
      </w:r>
      <w:r>
        <w:rPr>
          <w:rFonts w:hint="eastAsia"/>
          <w:szCs w:val="21"/>
        </w:rPr>
        <w:t xml:space="preserve">  </w:t>
      </w:r>
      <w:r w:rsidRPr="00CE33EC">
        <w:rPr>
          <w:rFonts w:hint="eastAsia"/>
          <w:color w:val="FF0000"/>
          <w:szCs w:val="21"/>
        </w:rPr>
        <w:t>（关键</w:t>
      </w:r>
      <w:proofErr w:type="gramStart"/>
      <w:r w:rsidRPr="00CE33EC">
        <w:rPr>
          <w:rFonts w:hint="eastAsia"/>
          <w:color w:val="FF0000"/>
          <w:szCs w:val="21"/>
        </w:rPr>
        <w:t>看支付</w:t>
      </w:r>
      <w:proofErr w:type="gramEnd"/>
      <w:r w:rsidRPr="00CE33EC">
        <w:rPr>
          <w:rFonts w:hint="eastAsia"/>
          <w:color w:val="FF0000"/>
          <w:szCs w:val="21"/>
        </w:rPr>
        <w:t>的方式）</w:t>
      </w:r>
    </w:p>
    <w:p w:rsidR="0079041D" w:rsidRDefault="0079041D" w:rsidP="0079041D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生产过程中发生除了增值税以外的所有税的费用：</w:t>
      </w:r>
    </w:p>
    <w:p w:rsidR="001456C8" w:rsidRPr="00BF6542" w:rsidRDefault="001D6B05" w:rsidP="00BF6542">
      <w:pPr>
        <w:rPr>
          <w:szCs w:val="21"/>
        </w:rPr>
      </w:pPr>
      <w:r w:rsidRPr="00BF6542">
        <w:rPr>
          <w:rFonts w:hint="eastAsia"/>
          <w:szCs w:val="21"/>
        </w:rPr>
        <w:t>（</w:t>
      </w:r>
      <w:r w:rsidRPr="00BF6542">
        <w:rPr>
          <w:rFonts w:hint="eastAsia"/>
          <w:szCs w:val="21"/>
        </w:rPr>
        <w:t>1</w:t>
      </w:r>
      <w:r w:rsidRPr="00BF6542">
        <w:rPr>
          <w:rFonts w:hint="eastAsia"/>
          <w:szCs w:val="21"/>
        </w:rPr>
        <w:t>）</w:t>
      </w:r>
      <w:r w:rsidR="001456C8" w:rsidRPr="00BF6542">
        <w:rPr>
          <w:rFonts w:hint="eastAsia"/>
          <w:szCs w:val="21"/>
        </w:rPr>
        <w:t>以银行存款的形式交税：</w:t>
      </w:r>
    </w:p>
    <w:p w:rsidR="00130A7D" w:rsidRDefault="00130A7D" w:rsidP="00130A7D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借：营业税金及附</w:t>
      </w:r>
      <w:r w:rsidR="00F2557A">
        <w:rPr>
          <w:rFonts w:hint="eastAsia"/>
          <w:szCs w:val="21"/>
        </w:rPr>
        <w:t>加</w:t>
      </w:r>
      <w:r w:rsidR="00D93508">
        <w:rPr>
          <w:rFonts w:hint="eastAsia"/>
          <w:szCs w:val="21"/>
        </w:rPr>
        <w:t>（除了增值税外的所有税）</w:t>
      </w:r>
    </w:p>
    <w:p w:rsidR="0079041D" w:rsidRDefault="00130A7D" w:rsidP="00130A7D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</w:t>
      </w:r>
      <w:r w:rsidR="0079041D">
        <w:rPr>
          <w:rFonts w:hint="eastAsia"/>
          <w:szCs w:val="21"/>
        </w:rPr>
        <w:t>应交税费——应交</w:t>
      </w:r>
      <w:r w:rsidR="0079041D">
        <w:rPr>
          <w:rFonts w:hint="eastAsia"/>
          <w:szCs w:val="21"/>
        </w:rPr>
        <w:t>XX</w:t>
      </w:r>
      <w:r w:rsidR="0079041D">
        <w:rPr>
          <w:rFonts w:hint="eastAsia"/>
          <w:szCs w:val="21"/>
        </w:rPr>
        <w:t>税</w:t>
      </w:r>
    </w:p>
    <w:p w:rsidR="0079041D" w:rsidRDefault="0079041D" w:rsidP="00130A7D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借：应交税费——应交</w:t>
      </w:r>
      <w:r>
        <w:rPr>
          <w:rFonts w:hint="eastAsia"/>
          <w:szCs w:val="21"/>
        </w:rPr>
        <w:t>XX</w:t>
      </w:r>
      <w:r>
        <w:rPr>
          <w:rFonts w:hint="eastAsia"/>
          <w:szCs w:val="21"/>
        </w:rPr>
        <w:t>税</w:t>
      </w:r>
    </w:p>
    <w:p w:rsidR="00130A7D" w:rsidRDefault="0079041D" w:rsidP="00130A7D">
      <w:pPr>
        <w:pStyle w:val="a4"/>
        <w:ind w:left="360" w:firstLineChars="0" w:firstLine="0"/>
        <w:rPr>
          <w:color w:val="FF000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贷：银行存款或应付账款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（如果写应付账款表示欠交税费）</w:t>
      </w:r>
    </w:p>
    <w:p w:rsidR="00D93508" w:rsidRPr="00BF6542" w:rsidRDefault="001D6B05" w:rsidP="00BF6542">
      <w:pPr>
        <w:rPr>
          <w:szCs w:val="21"/>
        </w:rPr>
      </w:pPr>
      <w:r w:rsidRPr="00BF6542">
        <w:rPr>
          <w:rFonts w:hint="eastAsia"/>
          <w:szCs w:val="21"/>
        </w:rPr>
        <w:t>（</w:t>
      </w:r>
      <w:r w:rsidRPr="00BF6542">
        <w:rPr>
          <w:rFonts w:hint="eastAsia"/>
          <w:szCs w:val="21"/>
        </w:rPr>
        <w:t>2</w:t>
      </w:r>
      <w:r w:rsidRPr="00BF6542">
        <w:rPr>
          <w:rFonts w:hint="eastAsia"/>
          <w:szCs w:val="21"/>
        </w:rPr>
        <w:t>）</w:t>
      </w:r>
      <w:r w:rsidR="001456C8" w:rsidRPr="00BF6542">
        <w:rPr>
          <w:rFonts w:hint="eastAsia"/>
          <w:szCs w:val="21"/>
        </w:rPr>
        <w:t>欠税费</w:t>
      </w:r>
      <w:r w:rsidRPr="00BF6542">
        <w:rPr>
          <w:rFonts w:hint="eastAsia"/>
          <w:szCs w:val="21"/>
        </w:rPr>
        <w:t>后补交欠款税费</w:t>
      </w:r>
      <w:r w:rsidR="001456C8" w:rsidRPr="00BF6542">
        <w:rPr>
          <w:rFonts w:hint="eastAsia"/>
          <w:szCs w:val="21"/>
        </w:rPr>
        <w:t>：</w:t>
      </w:r>
    </w:p>
    <w:p w:rsidR="001456C8" w:rsidRDefault="001456C8" w:rsidP="001456C8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借：应付账款</w:t>
      </w:r>
    </w:p>
    <w:p w:rsidR="00D93508" w:rsidRPr="001D7240" w:rsidRDefault="001456C8" w:rsidP="001D7240">
      <w:pPr>
        <w:pStyle w:val="a4"/>
        <w:ind w:left="360" w:firstLineChars="0" w:firstLine="0"/>
        <w:rPr>
          <w:color w:val="FF000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贷：银行存款</w:t>
      </w:r>
      <w:r>
        <w:rPr>
          <w:rFonts w:hint="eastAsia"/>
          <w:szCs w:val="21"/>
        </w:rPr>
        <w:t xml:space="preserve">  </w:t>
      </w:r>
    </w:p>
    <w:p w:rsidR="00B6090F" w:rsidRDefault="00B6090F" w:rsidP="00B6090F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原材料加工成</w:t>
      </w:r>
      <w:r w:rsidR="000A72D5">
        <w:rPr>
          <w:rFonts w:hint="eastAsia"/>
          <w:szCs w:val="21"/>
        </w:rPr>
        <w:t>产品：</w:t>
      </w:r>
    </w:p>
    <w:p w:rsidR="000A72D5" w:rsidRDefault="000A72D5" w:rsidP="000A72D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借：库存商品</w:t>
      </w:r>
    </w:p>
    <w:p w:rsidR="000A72D5" w:rsidRDefault="000A72D5" w:rsidP="000A72D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贷：原材料</w:t>
      </w:r>
    </w:p>
    <w:p w:rsidR="003C1F23" w:rsidRDefault="003C1F23" w:rsidP="003C1F23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将生产成本转化为库存商品：</w:t>
      </w:r>
    </w:p>
    <w:p w:rsidR="003C1F23" w:rsidRDefault="003C1F23" w:rsidP="003C1F23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借：库存商品</w:t>
      </w:r>
    </w:p>
    <w:p w:rsidR="003C1F23" w:rsidRDefault="003C1F23" w:rsidP="003C1F23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>
        <w:rPr>
          <w:rFonts w:hint="eastAsia"/>
          <w:szCs w:val="21"/>
        </w:rPr>
        <w:t>贷：生产成本</w:t>
      </w:r>
    </w:p>
    <w:p w:rsidR="00E14C4B" w:rsidRPr="001D7240" w:rsidRDefault="00E14C4B" w:rsidP="001D7240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1D7240">
        <w:rPr>
          <w:rFonts w:hint="eastAsia"/>
          <w:szCs w:val="21"/>
        </w:rPr>
        <w:t>产品购销业务：</w:t>
      </w:r>
    </w:p>
    <w:p w:rsidR="00E14C4B" w:rsidRDefault="00CE33EC" w:rsidP="00E14C4B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以现金收到的方式卖出产品：</w:t>
      </w:r>
    </w:p>
    <w:p w:rsidR="00CE33EC" w:rsidRDefault="00CE33EC" w:rsidP="00CE33EC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借：银行存款</w:t>
      </w:r>
    </w:p>
    <w:p w:rsidR="00CE33EC" w:rsidRDefault="00CE33EC" w:rsidP="00CE33EC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贷：主营业务收入</w:t>
      </w:r>
    </w:p>
    <w:p w:rsidR="00CE33EC" w:rsidRDefault="00CE33EC" w:rsidP="00CE33EC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应交税费——应交增值税（销项税额）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（按照主营业务收入的</w:t>
      </w:r>
      <w:r>
        <w:rPr>
          <w:rFonts w:hint="eastAsia"/>
          <w:szCs w:val="21"/>
        </w:rPr>
        <w:t>17%</w:t>
      </w:r>
      <w:r>
        <w:rPr>
          <w:rFonts w:hint="eastAsia"/>
          <w:szCs w:val="21"/>
        </w:rPr>
        <w:t>计提）</w:t>
      </w:r>
    </w:p>
    <w:p w:rsidR="00CE33EC" w:rsidRPr="00141199" w:rsidRDefault="00CE33EC" w:rsidP="00141199">
      <w:pPr>
        <w:ind w:firstLineChars="150" w:firstLine="315"/>
        <w:rPr>
          <w:szCs w:val="21"/>
        </w:rPr>
      </w:pPr>
      <w:r w:rsidRPr="00141199">
        <w:rPr>
          <w:rFonts w:hint="eastAsia"/>
          <w:szCs w:val="21"/>
        </w:rPr>
        <w:t>借：主营业务成本</w:t>
      </w:r>
    </w:p>
    <w:p w:rsidR="00CE33EC" w:rsidRDefault="00CE33EC" w:rsidP="00CE33EC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贷：库存商品</w:t>
      </w:r>
    </w:p>
    <w:p w:rsidR="00CE33EC" w:rsidRDefault="00CE33EC" w:rsidP="00CE33EC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以对方赊账的方式卖出产品：</w:t>
      </w:r>
    </w:p>
    <w:p w:rsidR="00CE33EC" w:rsidRDefault="00CE33EC" w:rsidP="00CE33EC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借：应收账款</w:t>
      </w:r>
    </w:p>
    <w:p w:rsidR="00141199" w:rsidRDefault="00141199" w:rsidP="00CE33EC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贷：主营业务收入</w:t>
      </w:r>
    </w:p>
    <w:p w:rsidR="00141199" w:rsidRPr="00141199" w:rsidRDefault="00141199" w:rsidP="0014119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应交税费——应交增值税（销项税额）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（按照主营业务收入的</w:t>
      </w:r>
      <w:r>
        <w:rPr>
          <w:rFonts w:hint="eastAsia"/>
          <w:szCs w:val="21"/>
        </w:rPr>
        <w:t>17%</w:t>
      </w:r>
      <w:r>
        <w:rPr>
          <w:rFonts w:hint="eastAsia"/>
          <w:szCs w:val="21"/>
        </w:rPr>
        <w:t>计提）</w:t>
      </w:r>
      <w:r w:rsidRPr="00141199">
        <w:rPr>
          <w:rFonts w:hint="eastAsia"/>
          <w:szCs w:val="21"/>
        </w:rPr>
        <w:t xml:space="preserve"> </w:t>
      </w:r>
    </w:p>
    <w:p w:rsidR="00141199" w:rsidRPr="00141199" w:rsidRDefault="00141199" w:rsidP="00141199">
      <w:pPr>
        <w:ind w:firstLineChars="150" w:firstLine="315"/>
        <w:rPr>
          <w:szCs w:val="21"/>
        </w:rPr>
      </w:pPr>
      <w:r w:rsidRPr="00141199">
        <w:rPr>
          <w:rFonts w:hint="eastAsia"/>
          <w:szCs w:val="21"/>
        </w:rPr>
        <w:t>借：主营业务成本</w:t>
      </w:r>
    </w:p>
    <w:p w:rsidR="00141199" w:rsidRDefault="00141199" w:rsidP="0014119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贷：库存商品</w:t>
      </w:r>
    </w:p>
    <w:p w:rsidR="000C58AE" w:rsidRDefault="000C58AE" w:rsidP="0014119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收到赊销方的账款：</w:t>
      </w:r>
    </w:p>
    <w:p w:rsidR="000C58AE" w:rsidRDefault="000C58AE" w:rsidP="0014119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借：银行存款</w:t>
      </w:r>
    </w:p>
    <w:p w:rsidR="000C58AE" w:rsidRDefault="000C58AE" w:rsidP="00141199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贷：应收账款</w:t>
      </w:r>
    </w:p>
    <w:p w:rsidR="00CE33EC" w:rsidRDefault="000C58AE" w:rsidP="000C58AE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产品在销售</w:t>
      </w:r>
      <w:r w:rsidR="0079041D">
        <w:rPr>
          <w:rFonts w:hint="eastAsia"/>
          <w:szCs w:val="21"/>
        </w:rPr>
        <w:t>时发生的所有费用：</w:t>
      </w:r>
    </w:p>
    <w:p w:rsidR="0079041D" w:rsidRDefault="0079041D" w:rsidP="0079041D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借：销售费用</w:t>
      </w:r>
    </w:p>
    <w:p w:rsidR="0079041D" w:rsidRDefault="0079041D" w:rsidP="0079041D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贷：银行存款</w:t>
      </w:r>
    </w:p>
    <w:p w:rsidR="0079041D" w:rsidRDefault="0079041D" w:rsidP="0079041D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产品在销售过程中发生除了增值税以外的所有税的费用：</w:t>
      </w:r>
    </w:p>
    <w:p w:rsidR="000E3AB0" w:rsidRPr="000E3AB0" w:rsidRDefault="000E3AB0" w:rsidP="000E3AB0">
      <w:pPr>
        <w:rPr>
          <w:szCs w:val="21"/>
        </w:rPr>
      </w:pPr>
      <w:r w:rsidRPr="000E3AB0">
        <w:rPr>
          <w:rFonts w:hint="eastAsia"/>
          <w:szCs w:val="21"/>
        </w:rPr>
        <w:t>（</w:t>
      </w:r>
      <w:r w:rsidRPr="000E3AB0">
        <w:rPr>
          <w:rFonts w:hint="eastAsia"/>
          <w:szCs w:val="21"/>
        </w:rPr>
        <w:t>1</w:t>
      </w:r>
      <w:r w:rsidRPr="000E3AB0">
        <w:rPr>
          <w:rFonts w:hint="eastAsia"/>
          <w:szCs w:val="21"/>
        </w:rPr>
        <w:t>）以银行存款的形式交税：</w:t>
      </w:r>
    </w:p>
    <w:p w:rsidR="000E3AB0" w:rsidRPr="000E3AB0" w:rsidRDefault="000E3AB0" w:rsidP="000E3AB0">
      <w:pPr>
        <w:ind w:firstLineChars="250" w:firstLine="525"/>
        <w:rPr>
          <w:szCs w:val="21"/>
        </w:rPr>
      </w:pPr>
      <w:r w:rsidRPr="000E3AB0">
        <w:rPr>
          <w:rFonts w:hint="eastAsia"/>
          <w:szCs w:val="21"/>
        </w:rPr>
        <w:t>借：营业税金及附加（除了增值税外的所有税）</w:t>
      </w:r>
    </w:p>
    <w:p w:rsidR="000E3AB0" w:rsidRPr="000E3AB0" w:rsidRDefault="000E3AB0" w:rsidP="000E3AB0">
      <w:pPr>
        <w:pStyle w:val="a4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 w:rsidRPr="000E3AB0">
        <w:rPr>
          <w:rFonts w:hint="eastAsia"/>
          <w:szCs w:val="21"/>
        </w:rPr>
        <w:t>贷：应交税费——应交</w:t>
      </w:r>
      <w:r w:rsidRPr="000E3AB0">
        <w:rPr>
          <w:rFonts w:hint="eastAsia"/>
          <w:szCs w:val="21"/>
        </w:rPr>
        <w:t>XX</w:t>
      </w:r>
      <w:r w:rsidRPr="000E3AB0">
        <w:rPr>
          <w:rFonts w:hint="eastAsia"/>
          <w:szCs w:val="21"/>
        </w:rPr>
        <w:t>税</w:t>
      </w:r>
    </w:p>
    <w:p w:rsidR="000E3AB0" w:rsidRPr="000E3AB0" w:rsidRDefault="000E3AB0" w:rsidP="000E3AB0">
      <w:pPr>
        <w:ind w:firstLineChars="250" w:firstLine="525"/>
        <w:rPr>
          <w:szCs w:val="21"/>
        </w:rPr>
      </w:pPr>
      <w:r w:rsidRPr="000E3AB0">
        <w:rPr>
          <w:rFonts w:hint="eastAsia"/>
          <w:szCs w:val="21"/>
        </w:rPr>
        <w:t>借：应交税费——应交</w:t>
      </w:r>
      <w:r w:rsidRPr="000E3AB0">
        <w:rPr>
          <w:rFonts w:hint="eastAsia"/>
          <w:szCs w:val="21"/>
        </w:rPr>
        <w:t>XX</w:t>
      </w:r>
      <w:r w:rsidRPr="000E3AB0">
        <w:rPr>
          <w:rFonts w:hint="eastAsia"/>
          <w:szCs w:val="21"/>
        </w:rPr>
        <w:t>税</w:t>
      </w:r>
    </w:p>
    <w:p w:rsidR="000E3AB0" w:rsidRPr="000E3AB0" w:rsidRDefault="000E3AB0" w:rsidP="000E3AB0">
      <w:pPr>
        <w:pStyle w:val="a4"/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 w:rsidRPr="000E3AB0">
        <w:rPr>
          <w:rFonts w:hint="eastAsia"/>
          <w:szCs w:val="21"/>
        </w:rPr>
        <w:t>贷：银行存款或应付账款</w:t>
      </w:r>
      <w:r w:rsidRPr="000E3AB0">
        <w:rPr>
          <w:rFonts w:hint="eastAsia"/>
          <w:szCs w:val="21"/>
        </w:rPr>
        <w:t xml:space="preserve"> </w:t>
      </w:r>
      <w:r w:rsidRPr="000E3AB0">
        <w:rPr>
          <w:rFonts w:hint="eastAsia"/>
          <w:szCs w:val="21"/>
        </w:rPr>
        <w:t>（如果写应付账款表示欠交税费）</w:t>
      </w:r>
    </w:p>
    <w:p w:rsidR="000E3AB0" w:rsidRPr="000E3AB0" w:rsidRDefault="000E3AB0" w:rsidP="000E3AB0">
      <w:pPr>
        <w:rPr>
          <w:szCs w:val="21"/>
        </w:rPr>
      </w:pPr>
      <w:r w:rsidRPr="000E3AB0">
        <w:rPr>
          <w:rFonts w:hint="eastAsia"/>
          <w:szCs w:val="21"/>
        </w:rPr>
        <w:t>（</w:t>
      </w:r>
      <w:r w:rsidRPr="000E3AB0">
        <w:rPr>
          <w:rFonts w:hint="eastAsia"/>
          <w:szCs w:val="21"/>
        </w:rPr>
        <w:t>2</w:t>
      </w:r>
      <w:r w:rsidRPr="000E3AB0">
        <w:rPr>
          <w:rFonts w:hint="eastAsia"/>
          <w:szCs w:val="21"/>
        </w:rPr>
        <w:t>）欠税费后补交欠款税费：</w:t>
      </w:r>
    </w:p>
    <w:p w:rsidR="000E3AB0" w:rsidRPr="000E3AB0" w:rsidRDefault="000E3AB0" w:rsidP="000E3AB0">
      <w:pPr>
        <w:ind w:firstLineChars="250" w:firstLine="525"/>
        <w:rPr>
          <w:szCs w:val="21"/>
        </w:rPr>
      </w:pPr>
      <w:r w:rsidRPr="000E3AB0">
        <w:rPr>
          <w:rFonts w:hint="eastAsia"/>
          <w:szCs w:val="21"/>
        </w:rPr>
        <w:t>借：应付账款</w:t>
      </w:r>
    </w:p>
    <w:p w:rsidR="00983C14" w:rsidRDefault="000E3AB0" w:rsidP="000E3AB0">
      <w:pPr>
        <w:pStyle w:val="a4"/>
        <w:ind w:left="360" w:firstLineChars="0" w:firstLine="0"/>
        <w:rPr>
          <w:szCs w:val="21"/>
        </w:rPr>
      </w:pPr>
      <w:r w:rsidRPr="000E3AB0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0E3AB0">
        <w:rPr>
          <w:rFonts w:hint="eastAsia"/>
          <w:szCs w:val="21"/>
        </w:rPr>
        <w:t>贷：银行存款</w:t>
      </w:r>
      <w:r w:rsidRPr="000E3AB0">
        <w:rPr>
          <w:rFonts w:hint="eastAsia"/>
          <w:szCs w:val="21"/>
        </w:rPr>
        <w:t xml:space="preserve"> </w:t>
      </w:r>
    </w:p>
    <w:p w:rsidR="00983C14" w:rsidRDefault="00983C14" w:rsidP="00983C14">
      <w:pPr>
        <w:pStyle w:val="a4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营业外收支</w:t>
      </w:r>
    </w:p>
    <w:p w:rsidR="00983C14" w:rsidRDefault="00983C14" w:rsidP="00983C14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如果获得的收入不是来源于主要经营方式所产生的，则需要记入营业外收入：</w:t>
      </w:r>
    </w:p>
    <w:p w:rsidR="00983C14" w:rsidRDefault="00983C14" w:rsidP="00983C1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借：银行存款或应收账款</w:t>
      </w:r>
    </w:p>
    <w:p w:rsidR="00983C14" w:rsidRDefault="00983C14" w:rsidP="00983C1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贷：营业外收入</w:t>
      </w:r>
    </w:p>
    <w:p w:rsidR="00983C14" w:rsidRDefault="00983C14" w:rsidP="00983C14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如果发生了意外的开支（不在计划或者是意料范围之内），则需要记入营业外支出：</w:t>
      </w:r>
    </w:p>
    <w:p w:rsidR="00983C14" w:rsidRDefault="00983C14" w:rsidP="00983C1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借：营业外支出</w:t>
      </w:r>
    </w:p>
    <w:p w:rsidR="0079041D" w:rsidRPr="00983C14" w:rsidRDefault="00983C14" w:rsidP="00983C1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贷：银行存款或应付账款</w:t>
      </w:r>
      <w:r w:rsidR="000E3AB0" w:rsidRPr="00983C14">
        <w:rPr>
          <w:rFonts w:hint="eastAsia"/>
          <w:szCs w:val="21"/>
        </w:rPr>
        <w:t xml:space="preserve"> </w:t>
      </w:r>
    </w:p>
    <w:p w:rsidR="00E14C4B" w:rsidRPr="007604E5" w:rsidRDefault="007604E5" w:rsidP="007604E5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7604E5">
        <w:rPr>
          <w:rFonts w:hint="eastAsia"/>
          <w:szCs w:val="21"/>
        </w:rPr>
        <w:t>利息相关：</w:t>
      </w:r>
    </w:p>
    <w:p w:rsidR="007604E5" w:rsidRDefault="007604E5" w:rsidP="007604E5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任务方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挑战方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为债务人：</w:t>
      </w:r>
    </w:p>
    <w:p w:rsidR="007604E5" w:rsidRDefault="007604E5" w:rsidP="007604E5">
      <w:pPr>
        <w:pStyle w:val="a4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向债权人借款</w:t>
      </w:r>
      <w:r w:rsidR="002C01C4">
        <w:rPr>
          <w:rFonts w:hint="eastAsia"/>
          <w:szCs w:val="21"/>
        </w:rPr>
        <w:t>（到期一次还本付息的形式）</w:t>
      </w:r>
      <w:r>
        <w:rPr>
          <w:rFonts w:hint="eastAsia"/>
          <w:szCs w:val="21"/>
        </w:rPr>
        <w:t>：</w:t>
      </w:r>
    </w:p>
    <w:p w:rsidR="007604E5" w:rsidRDefault="007604E5" w:rsidP="007604E5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借：银行存款</w:t>
      </w:r>
    </w:p>
    <w:p w:rsidR="007604E5" w:rsidRDefault="007604E5" w:rsidP="007604E5">
      <w:pPr>
        <w:pStyle w:val="a4"/>
        <w:ind w:left="1080"/>
        <w:rPr>
          <w:szCs w:val="21"/>
        </w:rPr>
      </w:pPr>
      <w:r>
        <w:rPr>
          <w:rFonts w:hint="eastAsia"/>
          <w:szCs w:val="21"/>
        </w:rPr>
        <w:t>贷：应付债券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短期借款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长期借款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应付票据</w:t>
      </w:r>
      <w:r w:rsidR="0012153C" w:rsidRPr="002C01C4">
        <w:rPr>
          <w:rFonts w:hint="eastAsia"/>
          <w:color w:val="FF0000"/>
          <w:szCs w:val="21"/>
        </w:rPr>
        <w:t>（关键看借款方式）</w:t>
      </w:r>
    </w:p>
    <w:p w:rsidR="002C01C4" w:rsidRPr="002C01C4" w:rsidRDefault="002C01C4" w:rsidP="002C01C4">
      <w:pPr>
        <w:pStyle w:val="a4"/>
        <w:numPr>
          <w:ilvl w:val="0"/>
          <w:numId w:val="10"/>
        </w:numPr>
        <w:ind w:firstLineChars="0"/>
        <w:rPr>
          <w:szCs w:val="21"/>
        </w:rPr>
      </w:pPr>
      <w:r w:rsidRPr="002C01C4">
        <w:rPr>
          <w:rFonts w:hint="eastAsia"/>
          <w:szCs w:val="21"/>
        </w:rPr>
        <w:t>期间需要还付的利息：</w:t>
      </w:r>
    </w:p>
    <w:p w:rsidR="002C01C4" w:rsidRDefault="002C01C4" w:rsidP="002C01C4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借：财务费用</w:t>
      </w:r>
    </w:p>
    <w:p w:rsidR="002C01C4" w:rsidRDefault="002C01C4" w:rsidP="002C01C4">
      <w:pPr>
        <w:pStyle w:val="a4"/>
        <w:ind w:left="1080" w:firstLineChars="0"/>
        <w:rPr>
          <w:szCs w:val="21"/>
        </w:rPr>
      </w:pPr>
      <w:r>
        <w:rPr>
          <w:rFonts w:hint="eastAsia"/>
          <w:szCs w:val="21"/>
        </w:rPr>
        <w:t>贷：应付利息</w:t>
      </w:r>
    </w:p>
    <w:p w:rsidR="002C01C4" w:rsidRDefault="002C01C4" w:rsidP="002C01C4">
      <w:pPr>
        <w:pStyle w:val="a4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到期一次还本付息时：</w:t>
      </w:r>
    </w:p>
    <w:p w:rsidR="002C01C4" w:rsidRDefault="002C01C4" w:rsidP="002C01C4">
      <w:pPr>
        <w:pStyle w:val="a4"/>
        <w:ind w:left="1080" w:firstLineChars="0" w:firstLine="0"/>
        <w:rPr>
          <w:color w:val="FF0000"/>
          <w:szCs w:val="21"/>
        </w:rPr>
      </w:pPr>
      <w:r>
        <w:rPr>
          <w:rFonts w:hint="eastAsia"/>
          <w:szCs w:val="21"/>
        </w:rPr>
        <w:t>借：应付债券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短期借款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长期借款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应付票据</w:t>
      </w:r>
      <w:r w:rsidRPr="002C01C4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在（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）中写哪个借款的方式，此处就写那个借款的科目名称</w:t>
      </w:r>
      <w:r w:rsidRPr="002C01C4">
        <w:rPr>
          <w:rFonts w:hint="eastAsia"/>
          <w:color w:val="FF0000"/>
          <w:szCs w:val="21"/>
        </w:rPr>
        <w:t>）</w:t>
      </w:r>
    </w:p>
    <w:p w:rsidR="002C01C4" w:rsidRDefault="002C01C4" w:rsidP="002C01C4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 w:rsidR="002258AA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应付利息（之前所有的利息加总）</w:t>
      </w:r>
    </w:p>
    <w:p w:rsidR="002C01C4" w:rsidRDefault="002C01C4" w:rsidP="002C01C4">
      <w:pPr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贷：银行存款</w:t>
      </w:r>
    </w:p>
    <w:p w:rsidR="0009023D" w:rsidRPr="0009023D" w:rsidRDefault="00BE1543" w:rsidP="0009023D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向债权人借款（</w:t>
      </w:r>
      <w:proofErr w:type="gramStart"/>
      <w:r>
        <w:rPr>
          <w:rFonts w:hint="eastAsia"/>
          <w:szCs w:val="21"/>
        </w:rPr>
        <w:t>分期还</w:t>
      </w:r>
      <w:proofErr w:type="gramEnd"/>
      <w:r>
        <w:rPr>
          <w:rFonts w:hint="eastAsia"/>
          <w:szCs w:val="21"/>
        </w:rPr>
        <w:t>利息，到期还本金</w:t>
      </w:r>
      <w:r w:rsidR="0009023D" w:rsidRPr="0009023D">
        <w:rPr>
          <w:rFonts w:hint="eastAsia"/>
          <w:szCs w:val="21"/>
        </w:rPr>
        <w:t>）</w:t>
      </w:r>
    </w:p>
    <w:p w:rsidR="0009023D" w:rsidRDefault="0009023D" w:rsidP="0009023D">
      <w:pPr>
        <w:pStyle w:val="a4"/>
        <w:ind w:left="1245" w:firstLineChars="0" w:firstLine="0"/>
        <w:rPr>
          <w:szCs w:val="21"/>
        </w:rPr>
      </w:pPr>
      <w:r>
        <w:rPr>
          <w:rFonts w:hint="eastAsia"/>
          <w:szCs w:val="21"/>
        </w:rPr>
        <w:t>借：银行存款</w:t>
      </w:r>
    </w:p>
    <w:p w:rsidR="0009023D" w:rsidRDefault="0009023D" w:rsidP="0009023D">
      <w:pPr>
        <w:pStyle w:val="a4"/>
        <w:ind w:left="1245" w:firstLineChars="100" w:firstLine="210"/>
        <w:rPr>
          <w:color w:val="FF0000"/>
          <w:szCs w:val="21"/>
        </w:rPr>
      </w:pPr>
      <w:r>
        <w:rPr>
          <w:rFonts w:hint="eastAsia"/>
          <w:szCs w:val="21"/>
        </w:rPr>
        <w:t>贷：应付债券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短期借款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长期借款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应付票据</w:t>
      </w:r>
      <w:r w:rsidRPr="002C01C4">
        <w:rPr>
          <w:rFonts w:hint="eastAsia"/>
          <w:color w:val="FF0000"/>
          <w:szCs w:val="21"/>
        </w:rPr>
        <w:t>（关键看借款方式）</w:t>
      </w:r>
    </w:p>
    <w:p w:rsidR="0009023D" w:rsidRPr="0009023D" w:rsidRDefault="0009023D" w:rsidP="0009023D">
      <w:pPr>
        <w:pStyle w:val="a4"/>
        <w:numPr>
          <w:ilvl w:val="0"/>
          <w:numId w:val="11"/>
        </w:numPr>
        <w:ind w:firstLineChars="0"/>
        <w:rPr>
          <w:szCs w:val="21"/>
        </w:rPr>
      </w:pPr>
      <w:r w:rsidRPr="0009023D">
        <w:rPr>
          <w:rFonts w:hint="eastAsia"/>
          <w:szCs w:val="21"/>
        </w:rPr>
        <w:t>分期还付利息：</w:t>
      </w:r>
    </w:p>
    <w:p w:rsidR="0009023D" w:rsidRDefault="0009023D" w:rsidP="0009023D">
      <w:pPr>
        <w:pStyle w:val="a4"/>
        <w:ind w:left="1245" w:firstLineChars="0" w:firstLine="0"/>
        <w:rPr>
          <w:szCs w:val="21"/>
        </w:rPr>
      </w:pPr>
      <w:r>
        <w:rPr>
          <w:rFonts w:hint="eastAsia"/>
          <w:szCs w:val="21"/>
        </w:rPr>
        <w:t>借：财务费用</w:t>
      </w:r>
    </w:p>
    <w:p w:rsidR="0009023D" w:rsidRDefault="0009023D" w:rsidP="0009023D">
      <w:pPr>
        <w:pStyle w:val="a4"/>
        <w:ind w:left="1245"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贷：银行存款</w:t>
      </w:r>
    </w:p>
    <w:p w:rsidR="0009023D" w:rsidRDefault="00BE1543" w:rsidP="0009023D">
      <w:pPr>
        <w:pStyle w:val="a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到期还本金</w:t>
      </w:r>
      <w:r w:rsidR="0009023D">
        <w:rPr>
          <w:rFonts w:hint="eastAsia"/>
          <w:szCs w:val="21"/>
        </w:rPr>
        <w:t>：</w:t>
      </w:r>
    </w:p>
    <w:p w:rsidR="0009023D" w:rsidRDefault="0009023D" w:rsidP="0009023D">
      <w:pPr>
        <w:pStyle w:val="a4"/>
        <w:ind w:left="1080" w:firstLineChars="0" w:firstLine="0"/>
        <w:rPr>
          <w:color w:val="FF0000"/>
          <w:szCs w:val="21"/>
        </w:rPr>
      </w:pPr>
      <w:r>
        <w:rPr>
          <w:rFonts w:hint="eastAsia"/>
          <w:szCs w:val="21"/>
        </w:rPr>
        <w:t>借：应付债券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短期借款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长期借款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应付票据</w:t>
      </w:r>
      <w:r w:rsidRPr="002C01C4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在（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）中写哪个借款的方式，此处就写那个借款的科目名称</w:t>
      </w:r>
      <w:r w:rsidRPr="002C01C4">
        <w:rPr>
          <w:rFonts w:hint="eastAsia"/>
          <w:color w:val="FF0000"/>
          <w:szCs w:val="21"/>
        </w:rPr>
        <w:t>）</w:t>
      </w:r>
    </w:p>
    <w:p w:rsidR="0009023D" w:rsidRPr="0009023D" w:rsidRDefault="0009023D" w:rsidP="005A38AA">
      <w:pPr>
        <w:pStyle w:val="a4"/>
        <w:ind w:left="1080"/>
        <w:rPr>
          <w:szCs w:val="21"/>
        </w:rPr>
      </w:pPr>
      <w:r w:rsidRPr="002C01C4">
        <w:rPr>
          <w:rFonts w:hint="eastAsia"/>
          <w:szCs w:val="21"/>
        </w:rPr>
        <w:t>贷：银行存款</w:t>
      </w:r>
    </w:p>
    <w:p w:rsidR="0079742B" w:rsidRPr="0079742B" w:rsidRDefault="0079742B" w:rsidP="0079742B">
      <w:pPr>
        <w:rPr>
          <w:szCs w:val="21"/>
        </w:rPr>
      </w:pPr>
      <w:r w:rsidRPr="0079742B">
        <w:rPr>
          <w:rFonts w:hint="eastAsia"/>
          <w:szCs w:val="21"/>
        </w:rPr>
        <w:t>2</w:t>
      </w:r>
      <w:r w:rsidRPr="0079742B">
        <w:rPr>
          <w:rFonts w:hint="eastAsia"/>
          <w:szCs w:val="21"/>
        </w:rPr>
        <w:t>．任务方</w:t>
      </w:r>
      <w:r w:rsidRPr="0079742B">
        <w:rPr>
          <w:rFonts w:hint="eastAsia"/>
          <w:szCs w:val="21"/>
        </w:rPr>
        <w:t>/</w:t>
      </w:r>
      <w:r w:rsidRPr="0079742B">
        <w:rPr>
          <w:rFonts w:hint="eastAsia"/>
          <w:szCs w:val="21"/>
        </w:rPr>
        <w:t>挑战方</w:t>
      </w:r>
      <w:r w:rsidRPr="0079742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为债权</w:t>
      </w:r>
      <w:r w:rsidRPr="0079742B">
        <w:rPr>
          <w:rFonts w:hint="eastAsia"/>
          <w:szCs w:val="21"/>
        </w:rPr>
        <w:t>人：</w:t>
      </w:r>
    </w:p>
    <w:p w:rsidR="0009023D" w:rsidRDefault="0009023D" w:rsidP="002C01C4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借款给债务人：</w:t>
      </w:r>
    </w:p>
    <w:p w:rsidR="0079742B" w:rsidRDefault="0009023D" w:rsidP="002C01C4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79742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借：应收账款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应收票据（看债务人的借款方式）</w:t>
      </w:r>
    </w:p>
    <w:p w:rsidR="0009023D" w:rsidRDefault="0009023D" w:rsidP="002C01C4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贷：银行存款</w:t>
      </w:r>
    </w:p>
    <w:p w:rsidR="0009023D" w:rsidRDefault="0009023D" w:rsidP="002C01C4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计提应收债务人的利息：</w:t>
      </w:r>
    </w:p>
    <w:p w:rsidR="008B5508" w:rsidRDefault="008B5508" w:rsidP="002C01C4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借：应收利息</w:t>
      </w:r>
    </w:p>
    <w:p w:rsidR="008B5508" w:rsidRDefault="008B5508" w:rsidP="002C01C4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贷：财务费用</w:t>
      </w:r>
    </w:p>
    <w:p w:rsidR="00BE1543" w:rsidRDefault="00BE1543" w:rsidP="00BE1543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）收到债务人还付的本金和利息</w:t>
      </w:r>
    </w:p>
    <w:p w:rsidR="00B6255A" w:rsidRDefault="002258AA" w:rsidP="00BE1543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借：</w:t>
      </w:r>
      <w:r w:rsidR="00A517F3">
        <w:rPr>
          <w:rFonts w:hint="eastAsia"/>
          <w:szCs w:val="21"/>
        </w:rPr>
        <w:t>银行存款</w:t>
      </w:r>
    </w:p>
    <w:p w:rsidR="00A517F3" w:rsidRDefault="00A517F3" w:rsidP="00BE1543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贷：应收账款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应收票据（之前的（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）中借方写的是什么，这里写的就是什么）</w:t>
      </w:r>
    </w:p>
    <w:p w:rsidR="00A517F3" w:rsidRPr="00A517F3" w:rsidRDefault="00A517F3" w:rsidP="00BE1543"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应收利息（之前所有计提的应收利息的加总）</w:t>
      </w:r>
    </w:p>
    <w:p w:rsidR="00E15289" w:rsidRPr="00A37231" w:rsidRDefault="00A37231" w:rsidP="00A37231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A37231">
        <w:rPr>
          <w:rFonts w:hint="eastAsia"/>
          <w:szCs w:val="21"/>
        </w:rPr>
        <w:t>购置大件的设备和固定资产</w:t>
      </w:r>
    </w:p>
    <w:p w:rsidR="00A37231" w:rsidRDefault="00A37231" w:rsidP="00A37231">
      <w:pPr>
        <w:pStyle w:val="a4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以现金的方式购入：</w:t>
      </w:r>
    </w:p>
    <w:p w:rsidR="00A37231" w:rsidRDefault="00A37231" w:rsidP="00A37231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借：固定资产</w:t>
      </w:r>
    </w:p>
    <w:p w:rsidR="00267C2D" w:rsidRDefault="00267C2D" w:rsidP="00A37231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应交税费——应交增值税（进项税额）</w:t>
      </w:r>
    </w:p>
    <w:p w:rsidR="00A37231" w:rsidRDefault="00A37231" w:rsidP="00A37231">
      <w:pPr>
        <w:pStyle w:val="a4"/>
        <w:ind w:left="780" w:firstLineChars="0"/>
        <w:rPr>
          <w:szCs w:val="21"/>
        </w:rPr>
      </w:pPr>
      <w:r>
        <w:rPr>
          <w:rFonts w:hint="eastAsia"/>
          <w:szCs w:val="21"/>
        </w:rPr>
        <w:t>贷：银行存款</w:t>
      </w:r>
    </w:p>
    <w:p w:rsidR="00A37231" w:rsidRDefault="00A37231" w:rsidP="00A37231">
      <w:pPr>
        <w:pStyle w:val="a4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赊销方式购入：</w:t>
      </w:r>
    </w:p>
    <w:p w:rsidR="00267C2D" w:rsidRDefault="00A37231" w:rsidP="00267C2D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借：固定资产</w:t>
      </w:r>
    </w:p>
    <w:p w:rsidR="00267C2D" w:rsidRPr="00267C2D" w:rsidRDefault="00267C2D" w:rsidP="00267C2D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应交税费——应交增值税（进项税额）</w:t>
      </w:r>
      <w:r w:rsidRPr="00267C2D">
        <w:rPr>
          <w:rFonts w:hint="eastAsia"/>
          <w:szCs w:val="21"/>
        </w:rPr>
        <w:t xml:space="preserve"> </w:t>
      </w:r>
    </w:p>
    <w:p w:rsidR="00A37231" w:rsidRDefault="00A37231" w:rsidP="00A37231">
      <w:pPr>
        <w:pStyle w:val="a4"/>
        <w:ind w:left="780" w:firstLineChars="0"/>
        <w:rPr>
          <w:szCs w:val="21"/>
        </w:rPr>
      </w:pPr>
      <w:r>
        <w:rPr>
          <w:rFonts w:hint="eastAsia"/>
          <w:szCs w:val="21"/>
        </w:rPr>
        <w:t>贷：应付账款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应付票据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短期借款</w:t>
      </w:r>
    </w:p>
    <w:p w:rsidR="00A37231" w:rsidRDefault="00A37231" w:rsidP="00A37231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还款：</w:t>
      </w:r>
    </w:p>
    <w:p w:rsidR="00A37231" w:rsidRDefault="00A37231" w:rsidP="00A37231">
      <w:pPr>
        <w:ind w:firstLineChars="350" w:firstLine="735"/>
        <w:rPr>
          <w:szCs w:val="21"/>
        </w:rPr>
      </w:pPr>
      <w:r w:rsidRPr="00A37231">
        <w:rPr>
          <w:rFonts w:hint="eastAsia"/>
          <w:szCs w:val="21"/>
        </w:rPr>
        <w:t>借：应付账款</w:t>
      </w:r>
      <w:r w:rsidRPr="00A37231">
        <w:rPr>
          <w:rFonts w:hint="eastAsia"/>
          <w:szCs w:val="21"/>
        </w:rPr>
        <w:t>/</w:t>
      </w:r>
      <w:r w:rsidRPr="00A37231">
        <w:rPr>
          <w:rFonts w:hint="eastAsia"/>
          <w:szCs w:val="21"/>
        </w:rPr>
        <w:t>应付票据</w:t>
      </w:r>
      <w:r w:rsidRPr="00A37231">
        <w:rPr>
          <w:rFonts w:hint="eastAsia"/>
          <w:szCs w:val="21"/>
        </w:rPr>
        <w:t>/</w:t>
      </w:r>
      <w:r w:rsidRPr="00A37231">
        <w:rPr>
          <w:rFonts w:hint="eastAsia"/>
          <w:szCs w:val="21"/>
        </w:rPr>
        <w:t>短期借款</w:t>
      </w:r>
    </w:p>
    <w:p w:rsidR="00A37231" w:rsidRDefault="00A37231" w:rsidP="00A37231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贷：银行存款</w:t>
      </w:r>
    </w:p>
    <w:p w:rsidR="00E54674" w:rsidRDefault="00E54674" w:rsidP="00E54674">
      <w:pPr>
        <w:pStyle w:val="a4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置换方式购入：</w:t>
      </w:r>
    </w:p>
    <w:p w:rsidR="00E54674" w:rsidRDefault="00E54674" w:rsidP="00E54674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借：固定资产</w:t>
      </w:r>
    </w:p>
    <w:p w:rsidR="00C43121" w:rsidRPr="005A38AA" w:rsidRDefault="00E54674" w:rsidP="005A38AA">
      <w:pPr>
        <w:pStyle w:val="a4"/>
        <w:ind w:left="780" w:firstLineChars="0"/>
        <w:rPr>
          <w:szCs w:val="21"/>
        </w:rPr>
      </w:pPr>
      <w:r>
        <w:rPr>
          <w:rFonts w:hint="eastAsia"/>
          <w:szCs w:val="21"/>
        </w:rPr>
        <w:t>贷：</w:t>
      </w:r>
      <w:r>
        <w:rPr>
          <w:rFonts w:hint="eastAsia"/>
          <w:szCs w:val="21"/>
        </w:rPr>
        <w:t>XXXXX</w:t>
      </w:r>
      <w:r>
        <w:rPr>
          <w:rFonts w:hint="eastAsia"/>
          <w:szCs w:val="21"/>
        </w:rPr>
        <w:t>（</w:t>
      </w:r>
      <w:r w:rsidRPr="005A38AA">
        <w:rPr>
          <w:rFonts w:hint="eastAsia"/>
          <w:color w:val="FF0000"/>
          <w:szCs w:val="21"/>
        </w:rPr>
        <w:t>置换的物品所归属的科目，如原材料</w:t>
      </w:r>
      <w:r>
        <w:rPr>
          <w:rFonts w:hint="eastAsia"/>
          <w:szCs w:val="21"/>
        </w:rPr>
        <w:t>）</w:t>
      </w:r>
    </w:p>
    <w:p w:rsidR="00C43121" w:rsidRDefault="00C43121" w:rsidP="00C43121">
      <w:pPr>
        <w:pStyle w:val="a4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卖出固定资产</w:t>
      </w:r>
    </w:p>
    <w:p w:rsidR="00C43121" w:rsidRDefault="00C43121" w:rsidP="00C43121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借：银行存款</w:t>
      </w:r>
    </w:p>
    <w:p w:rsidR="00B85336" w:rsidRPr="00EA20EB" w:rsidRDefault="00C43121" w:rsidP="00EA20EB">
      <w:pPr>
        <w:pStyle w:val="a4"/>
        <w:ind w:left="780"/>
        <w:rPr>
          <w:szCs w:val="21"/>
        </w:rPr>
      </w:pPr>
      <w:r>
        <w:rPr>
          <w:rFonts w:hint="eastAsia"/>
          <w:szCs w:val="21"/>
        </w:rPr>
        <w:t>贷：固定资产</w:t>
      </w:r>
    </w:p>
    <w:p w:rsidR="006D5413" w:rsidRDefault="00B85336" w:rsidP="00B85336">
      <w:pPr>
        <w:pStyle w:val="a4"/>
        <w:numPr>
          <w:ilvl w:val="0"/>
          <w:numId w:val="7"/>
        </w:numPr>
        <w:ind w:firstLineChars="0"/>
        <w:rPr>
          <w:szCs w:val="21"/>
        </w:rPr>
      </w:pPr>
      <w:r w:rsidRPr="00B85336">
        <w:rPr>
          <w:rFonts w:hint="eastAsia"/>
          <w:szCs w:val="21"/>
        </w:rPr>
        <w:lastRenderedPageBreak/>
        <w:t>涉及专利、商标等无形资产的购置：</w:t>
      </w:r>
    </w:p>
    <w:p w:rsidR="001264F0" w:rsidRPr="00B85336" w:rsidRDefault="001264F0" w:rsidP="001264F0">
      <w:pPr>
        <w:pStyle w:val="a4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购买无形资产：</w:t>
      </w:r>
    </w:p>
    <w:p w:rsidR="00B85336" w:rsidRDefault="00B85336" w:rsidP="001264F0">
      <w:pPr>
        <w:pStyle w:val="a4"/>
        <w:ind w:left="420" w:firstLineChars="150" w:firstLine="315"/>
        <w:rPr>
          <w:szCs w:val="21"/>
        </w:rPr>
      </w:pPr>
      <w:r>
        <w:rPr>
          <w:rFonts w:hint="eastAsia"/>
          <w:szCs w:val="21"/>
        </w:rPr>
        <w:t>借：无形资产</w:t>
      </w:r>
    </w:p>
    <w:p w:rsidR="00B85336" w:rsidRDefault="00B85336" w:rsidP="00B85336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 w:rsidR="001264F0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贷：银行存款</w:t>
      </w:r>
      <w:r w:rsidR="001264F0">
        <w:rPr>
          <w:rFonts w:hint="eastAsia"/>
          <w:szCs w:val="21"/>
        </w:rPr>
        <w:t>/</w:t>
      </w:r>
      <w:r w:rsidR="001264F0">
        <w:rPr>
          <w:rFonts w:hint="eastAsia"/>
          <w:szCs w:val="21"/>
        </w:rPr>
        <w:t>应付账款</w:t>
      </w:r>
      <w:r w:rsidR="001264F0">
        <w:rPr>
          <w:rFonts w:hint="eastAsia"/>
          <w:szCs w:val="21"/>
        </w:rPr>
        <w:t>/</w:t>
      </w:r>
      <w:r w:rsidR="001264F0">
        <w:rPr>
          <w:rFonts w:hint="eastAsia"/>
          <w:szCs w:val="21"/>
        </w:rPr>
        <w:t>应付票据</w:t>
      </w:r>
    </w:p>
    <w:p w:rsidR="001264F0" w:rsidRDefault="001264F0" w:rsidP="001264F0">
      <w:pPr>
        <w:pStyle w:val="a4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出售无形资产：</w:t>
      </w:r>
    </w:p>
    <w:p w:rsidR="001264F0" w:rsidRDefault="001264F0" w:rsidP="001264F0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借：银行存款</w:t>
      </w:r>
      <w:r>
        <w:rPr>
          <w:rFonts w:hint="eastAsia"/>
          <w:szCs w:val="21"/>
        </w:rPr>
        <w:t>/</w:t>
      </w:r>
      <w:r w:rsidR="00E1098D">
        <w:rPr>
          <w:rFonts w:hint="eastAsia"/>
          <w:szCs w:val="21"/>
        </w:rPr>
        <w:t>应收账款</w:t>
      </w:r>
      <w:r w:rsidR="00E1098D">
        <w:rPr>
          <w:rFonts w:hint="eastAsia"/>
          <w:szCs w:val="21"/>
        </w:rPr>
        <w:t>/</w:t>
      </w:r>
      <w:r w:rsidR="00E1098D">
        <w:rPr>
          <w:rFonts w:hint="eastAsia"/>
          <w:szCs w:val="21"/>
        </w:rPr>
        <w:t>应收票据</w:t>
      </w:r>
      <w:r w:rsidR="00E1098D">
        <w:rPr>
          <w:rFonts w:hint="eastAsia"/>
          <w:szCs w:val="21"/>
        </w:rPr>
        <w:t xml:space="preserve"> </w:t>
      </w:r>
    </w:p>
    <w:p w:rsidR="001264F0" w:rsidRDefault="001264F0" w:rsidP="001264F0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贷：无形资产</w:t>
      </w:r>
    </w:p>
    <w:p w:rsidR="00A215BE" w:rsidRDefault="00A215BE" w:rsidP="00A215BE">
      <w:pPr>
        <w:pStyle w:val="a4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应付工资：</w:t>
      </w:r>
    </w:p>
    <w:p w:rsidR="00A215BE" w:rsidRDefault="00A215BE" w:rsidP="00A215BE">
      <w:pPr>
        <w:pStyle w:val="a4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计提货币性工资：</w:t>
      </w:r>
    </w:p>
    <w:p w:rsidR="00A215BE" w:rsidRDefault="00A215BE" w:rsidP="00A215BE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借：管理费用</w:t>
      </w:r>
    </w:p>
    <w:p w:rsidR="00A215BE" w:rsidRDefault="00A215BE" w:rsidP="00A215BE">
      <w:pPr>
        <w:pStyle w:val="a4"/>
        <w:ind w:left="780" w:firstLineChars="0"/>
        <w:rPr>
          <w:szCs w:val="21"/>
        </w:rPr>
      </w:pPr>
      <w:r>
        <w:rPr>
          <w:rFonts w:hint="eastAsia"/>
          <w:szCs w:val="21"/>
        </w:rPr>
        <w:t>贷：应付职工薪</w:t>
      </w:r>
      <w:proofErr w:type="gramStart"/>
      <w:r>
        <w:rPr>
          <w:rFonts w:hint="eastAsia"/>
          <w:szCs w:val="21"/>
        </w:rPr>
        <w:t>酬</w:t>
      </w:r>
      <w:proofErr w:type="gramEnd"/>
    </w:p>
    <w:p w:rsidR="00A215BE" w:rsidRPr="00A215BE" w:rsidRDefault="00A215BE" w:rsidP="00A215BE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实际发放工资时：</w:t>
      </w:r>
    </w:p>
    <w:p w:rsidR="00A215BE" w:rsidRDefault="00A215BE" w:rsidP="00A215BE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借：应付职工薪</w:t>
      </w:r>
      <w:proofErr w:type="gramStart"/>
      <w:r>
        <w:rPr>
          <w:rFonts w:hint="eastAsia"/>
          <w:szCs w:val="21"/>
        </w:rPr>
        <w:t>酬</w:t>
      </w:r>
      <w:proofErr w:type="gramEnd"/>
    </w:p>
    <w:p w:rsidR="00A215BE" w:rsidRPr="00A215BE" w:rsidRDefault="00A215BE" w:rsidP="00A215BE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贷：银行存款</w:t>
      </w:r>
    </w:p>
    <w:p w:rsidR="00393CB5" w:rsidRDefault="00393CB5" w:rsidP="00393CB5">
      <w:pPr>
        <w:pStyle w:val="a4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其他经济业务活动</w:t>
      </w:r>
    </w:p>
    <w:p w:rsidR="00393CB5" w:rsidRDefault="00393CB5" w:rsidP="00393CB5">
      <w:pPr>
        <w:pStyle w:val="a4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预付给他人账款来达成某种合作</w:t>
      </w:r>
    </w:p>
    <w:p w:rsidR="00393CB5" w:rsidRDefault="00393CB5" w:rsidP="00393CB5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借：预付账款</w:t>
      </w:r>
    </w:p>
    <w:p w:rsidR="00393CB5" w:rsidRDefault="00393CB5" w:rsidP="00393CB5">
      <w:pPr>
        <w:pStyle w:val="a4"/>
        <w:ind w:left="780" w:firstLineChars="0"/>
        <w:rPr>
          <w:szCs w:val="21"/>
        </w:rPr>
      </w:pPr>
      <w:r>
        <w:rPr>
          <w:rFonts w:hint="eastAsia"/>
          <w:szCs w:val="21"/>
        </w:rPr>
        <w:t>贷：银行存款</w:t>
      </w:r>
    </w:p>
    <w:p w:rsidR="00393CB5" w:rsidRDefault="00393CB5" w:rsidP="00393CB5">
      <w:pPr>
        <w:pStyle w:val="a4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预收他人账款来达成某种合作</w:t>
      </w:r>
    </w:p>
    <w:p w:rsidR="00393CB5" w:rsidRDefault="00393CB5" w:rsidP="00393CB5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借：银行存款</w:t>
      </w:r>
    </w:p>
    <w:p w:rsidR="00393CB5" w:rsidRDefault="00393CB5" w:rsidP="00554618">
      <w:pPr>
        <w:pStyle w:val="a4"/>
        <w:ind w:left="780" w:firstLineChars="0"/>
        <w:rPr>
          <w:szCs w:val="21"/>
        </w:rPr>
      </w:pPr>
      <w:r>
        <w:rPr>
          <w:rFonts w:hint="eastAsia"/>
          <w:szCs w:val="21"/>
        </w:rPr>
        <w:t>贷：预收账款</w:t>
      </w:r>
    </w:p>
    <w:p w:rsidR="00554618" w:rsidRDefault="00554618" w:rsidP="00554618">
      <w:pPr>
        <w:rPr>
          <w:szCs w:val="21"/>
        </w:rPr>
      </w:pPr>
    </w:p>
    <w:p w:rsidR="00554618" w:rsidRDefault="00554618" w:rsidP="00554618">
      <w:pPr>
        <w:rPr>
          <w:szCs w:val="21"/>
        </w:rPr>
      </w:pPr>
    </w:p>
    <w:p w:rsidR="00554618" w:rsidRPr="007F077C" w:rsidRDefault="007F077C" w:rsidP="0055461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编制财务报表</w:t>
      </w:r>
    </w:p>
    <w:p w:rsidR="00554618" w:rsidRDefault="00DE6FB2" w:rsidP="00490C5C">
      <w:r>
        <w:rPr>
          <w:rFonts w:hint="eastAsia"/>
        </w:rPr>
        <w:t>挑战方</w:t>
      </w:r>
      <w:r>
        <w:rPr>
          <w:rFonts w:hint="eastAsia"/>
        </w:rPr>
        <w:t>/</w:t>
      </w:r>
      <w:r>
        <w:rPr>
          <w:rFonts w:hint="eastAsia"/>
        </w:rPr>
        <w:t>任务方在完成会计分录的基础上</w:t>
      </w:r>
      <w:r w:rsidR="00554618">
        <w:rPr>
          <w:rFonts w:hint="eastAsia"/>
        </w:rPr>
        <w:t>需要</w:t>
      </w:r>
      <w:r>
        <w:rPr>
          <w:rFonts w:hint="eastAsia"/>
        </w:rPr>
        <w:t>掌握</w:t>
      </w:r>
      <w:r w:rsidR="00554618">
        <w:rPr>
          <w:rFonts w:hint="eastAsia"/>
        </w:rPr>
        <w:t>制作</w:t>
      </w:r>
      <w:r>
        <w:rPr>
          <w:rFonts w:hint="eastAsia"/>
        </w:rPr>
        <w:t>财务</w:t>
      </w:r>
      <w:r w:rsidR="00554618">
        <w:rPr>
          <w:rFonts w:hint="eastAsia"/>
        </w:rPr>
        <w:t>报表</w:t>
      </w:r>
      <w:r>
        <w:rPr>
          <w:rFonts w:hint="eastAsia"/>
        </w:rPr>
        <w:t>的方法</w:t>
      </w:r>
      <w:r w:rsidR="00554618">
        <w:rPr>
          <w:rFonts w:hint="eastAsia"/>
        </w:rPr>
        <w:t>。我们需要引进</w:t>
      </w:r>
      <w:r w:rsidR="00554618">
        <w:rPr>
          <w:rFonts w:hint="eastAsia"/>
        </w:rPr>
        <w:t>T</w:t>
      </w:r>
      <w:r w:rsidR="00554618">
        <w:rPr>
          <w:rFonts w:hint="eastAsia"/>
        </w:rPr>
        <w:t>型账户</w:t>
      </w:r>
      <w:r w:rsidR="00E63677">
        <w:rPr>
          <w:rFonts w:hint="eastAsia"/>
        </w:rPr>
        <w:t>来完成财务报表的制作</w:t>
      </w:r>
      <w:r w:rsidR="00554618">
        <w:rPr>
          <w:rFonts w:hint="eastAsia"/>
        </w:rPr>
        <w:t>：</w:t>
      </w:r>
    </w:p>
    <w:p w:rsidR="00554618" w:rsidRDefault="00554618" w:rsidP="00554618">
      <w:pPr>
        <w:pStyle w:val="a4"/>
        <w:ind w:left="420" w:firstLineChars="0" w:firstLine="0"/>
      </w:pPr>
    </w:p>
    <w:p w:rsidR="00554618" w:rsidRDefault="00554618" w:rsidP="00554618">
      <w:pPr>
        <w:pStyle w:val="a4"/>
        <w:ind w:left="420" w:firstLineChars="0" w:firstLine="0"/>
      </w:pPr>
      <w:r>
        <w:rPr>
          <w:rFonts w:hint="eastAsia"/>
        </w:rPr>
        <w:t>T</w:t>
      </w:r>
      <w:r>
        <w:rPr>
          <w:rFonts w:hint="eastAsia"/>
        </w:rPr>
        <w:t>型账户：</w:t>
      </w:r>
    </w:p>
    <w:p w:rsidR="00554618" w:rsidRPr="003C626A" w:rsidRDefault="00782220" w:rsidP="00554618">
      <w:pPr>
        <w:pStyle w:val="a4"/>
        <w:ind w:left="420" w:firstLineChars="0" w:firstLine="0"/>
        <w:rPr>
          <w:sz w:val="48"/>
          <w:szCs w:val="48"/>
        </w:rPr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301.5pt;margin-top:177pt;width:36pt;height:27pt;z-index:251659264"/>
        </w:pict>
      </w:r>
      <w:r w:rsidR="00554618">
        <w:rPr>
          <w:noProof/>
        </w:rPr>
        <w:drawing>
          <wp:inline distT="0" distB="0" distL="0" distR="0" wp14:anchorId="1643E149" wp14:editId="4526656B">
            <wp:extent cx="3567731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73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618">
        <w:rPr>
          <w:rFonts w:hint="eastAsia"/>
          <w:sz w:val="84"/>
          <w:szCs w:val="84"/>
        </w:rPr>
        <w:t xml:space="preserve">  </w:t>
      </w:r>
      <w:r w:rsidR="00554618">
        <w:rPr>
          <w:rFonts w:hint="eastAsia"/>
          <w:szCs w:val="21"/>
        </w:rPr>
        <w:t>：</w:t>
      </w:r>
      <w:r w:rsidR="00554618">
        <w:rPr>
          <w:rFonts w:hint="eastAsia"/>
          <w:sz w:val="48"/>
          <w:szCs w:val="48"/>
        </w:rPr>
        <w:t>余额</w:t>
      </w:r>
    </w:p>
    <w:p w:rsidR="00554618" w:rsidRDefault="00554618" w:rsidP="00554618">
      <w:pPr>
        <w:pStyle w:val="a4"/>
        <w:ind w:left="420" w:firstLineChars="0" w:firstLine="0"/>
      </w:pPr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 w:rsidR="00481FD9">
        <w:rPr>
          <w:rFonts w:hint="eastAsia"/>
        </w:rPr>
        <w:t>：制作出现在记账本</w:t>
      </w:r>
      <w:r>
        <w:rPr>
          <w:rFonts w:hint="eastAsia"/>
        </w:rPr>
        <w:t>上面所有科目的</w:t>
      </w:r>
      <w:r>
        <w:rPr>
          <w:rFonts w:hint="eastAsia"/>
        </w:rPr>
        <w:t>T</w:t>
      </w:r>
      <w:r>
        <w:rPr>
          <w:rFonts w:hint="eastAsia"/>
        </w:rPr>
        <w:t>型账户</w:t>
      </w:r>
    </w:p>
    <w:p w:rsidR="00554618" w:rsidRDefault="00554618" w:rsidP="00554618">
      <w:pPr>
        <w:pStyle w:val="a4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：将</w:t>
      </w:r>
      <w:r w:rsidR="00481FD9">
        <w:rPr>
          <w:rFonts w:hint="eastAsia"/>
        </w:rPr>
        <w:t>记账本</w:t>
      </w:r>
      <w:r>
        <w:rPr>
          <w:rFonts w:hint="eastAsia"/>
        </w:rPr>
        <w:t>上面所有科目的借贷方向录入到</w:t>
      </w:r>
      <w:r>
        <w:rPr>
          <w:rFonts w:hint="eastAsia"/>
        </w:rPr>
        <w:t>T</w:t>
      </w:r>
      <w:r>
        <w:rPr>
          <w:rFonts w:hint="eastAsia"/>
        </w:rPr>
        <w:t>型账户上面</w:t>
      </w:r>
    </w:p>
    <w:p w:rsidR="00554618" w:rsidRDefault="00554618" w:rsidP="00554618">
      <w:pPr>
        <w:pStyle w:val="a4"/>
        <w:ind w:leftChars="200" w:left="1155" w:hangingChars="350" w:hanging="735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：对于每一个</w:t>
      </w:r>
      <w:r>
        <w:rPr>
          <w:rFonts w:hint="eastAsia"/>
        </w:rPr>
        <w:t>T</w:t>
      </w:r>
      <w:r>
        <w:rPr>
          <w:rFonts w:hint="eastAsia"/>
        </w:rPr>
        <w:t>型账户，需要结转余额。具体方式是，加总借方和贷方的所有数值，看哪一方大于</w:t>
      </w:r>
      <w:r>
        <w:rPr>
          <w:rFonts w:hint="eastAsia"/>
        </w:rPr>
        <w:t>0</w:t>
      </w:r>
      <w:r>
        <w:rPr>
          <w:rFonts w:hint="eastAsia"/>
        </w:rPr>
        <w:t>，就将借贷双方做差后的数值</w:t>
      </w:r>
      <w:proofErr w:type="gramStart"/>
      <w:r>
        <w:rPr>
          <w:rFonts w:hint="eastAsia"/>
        </w:rPr>
        <w:t>填入那</w:t>
      </w:r>
      <w:proofErr w:type="gramEnd"/>
      <w:r>
        <w:rPr>
          <w:rFonts w:hint="eastAsia"/>
        </w:rPr>
        <w:t>方最下方的“余额”一栏中。</w:t>
      </w:r>
    </w:p>
    <w:p w:rsidR="00554618" w:rsidRDefault="00554618" w:rsidP="00554618">
      <w:pPr>
        <w:pStyle w:val="a4"/>
        <w:ind w:leftChars="200" w:left="1155" w:hangingChars="350" w:hanging="735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：将相关科目的“余额”填入资产负债表和利润表的相关科目中</w:t>
      </w:r>
    </w:p>
    <w:p w:rsidR="00554618" w:rsidRDefault="00554618" w:rsidP="00554618">
      <w:pPr>
        <w:pStyle w:val="a4"/>
        <w:ind w:leftChars="200" w:left="1155" w:hangingChars="350" w:hanging="735"/>
      </w:pPr>
    </w:p>
    <w:p w:rsidR="00554618" w:rsidRDefault="00554618" w:rsidP="00554618">
      <w:pPr>
        <w:pStyle w:val="a4"/>
        <w:ind w:leftChars="200" w:left="1155" w:hangingChars="350" w:hanging="735"/>
      </w:pPr>
      <w:r>
        <w:rPr>
          <w:rFonts w:hint="eastAsia"/>
        </w:rPr>
        <w:t>经过以上四步，你就可以完整的制作出两张财务报表。</w:t>
      </w:r>
    </w:p>
    <w:p w:rsidR="00554618" w:rsidRDefault="00554618" w:rsidP="00554618">
      <w:pPr>
        <w:pStyle w:val="a4"/>
        <w:ind w:leftChars="200" w:left="1155" w:hangingChars="350" w:hanging="735"/>
      </w:pPr>
    </w:p>
    <w:p w:rsidR="00554618" w:rsidRPr="00B342C9" w:rsidRDefault="00554618" w:rsidP="00554618">
      <w:pPr>
        <w:pStyle w:val="a4"/>
        <w:ind w:leftChars="200" w:left="1155" w:hangingChars="350" w:hanging="735"/>
      </w:pPr>
      <w:r>
        <w:rPr>
          <w:rFonts w:hint="eastAsia"/>
        </w:rPr>
        <w:t>（注：报表填写参照之前给出的两张表格。没有涉及到的科目填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B342C9">
        <w:t xml:space="preserve"> </w:t>
      </w:r>
    </w:p>
    <w:p w:rsidR="00554618" w:rsidRPr="00554618" w:rsidRDefault="00554618" w:rsidP="00554618">
      <w:pPr>
        <w:rPr>
          <w:szCs w:val="21"/>
        </w:rPr>
      </w:pPr>
    </w:p>
    <w:p w:rsidR="00254224" w:rsidRDefault="00254224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  <w:r>
        <w:rPr>
          <w:rFonts w:hint="eastAsia"/>
          <w:szCs w:val="21"/>
        </w:rPr>
        <w:t>参考书目及资料：</w:t>
      </w:r>
    </w:p>
    <w:p w:rsidR="004552FA" w:rsidRPr="004552FA" w:rsidRDefault="004552FA" w:rsidP="004552FA">
      <w:pPr>
        <w:pStyle w:val="a4"/>
        <w:numPr>
          <w:ilvl w:val="0"/>
          <w:numId w:val="18"/>
        </w:numPr>
        <w:ind w:firstLineChars="0"/>
        <w:rPr>
          <w:szCs w:val="21"/>
        </w:rPr>
      </w:pPr>
      <w:r w:rsidRPr="004552FA">
        <w:rPr>
          <w:rFonts w:hint="eastAsia"/>
          <w:szCs w:val="21"/>
        </w:rPr>
        <w:t>财务会计</w:t>
      </w:r>
      <w:r w:rsidRPr="004552FA">
        <w:rPr>
          <w:rFonts w:hint="eastAsia"/>
          <w:szCs w:val="21"/>
        </w:rPr>
        <w:t>(</w:t>
      </w:r>
      <w:r w:rsidRPr="004552FA">
        <w:rPr>
          <w:rFonts w:hint="eastAsia"/>
          <w:szCs w:val="21"/>
        </w:rPr>
        <w:t>英文版</w:t>
      </w:r>
      <w:r w:rsidRPr="004552FA">
        <w:rPr>
          <w:rFonts w:hint="eastAsia"/>
          <w:szCs w:val="21"/>
        </w:rPr>
        <w:t>)(</w:t>
      </w:r>
      <w:r w:rsidRPr="004552FA">
        <w:rPr>
          <w:rFonts w:hint="eastAsia"/>
          <w:szCs w:val="21"/>
        </w:rPr>
        <w:t>原书第</w:t>
      </w:r>
      <w:r w:rsidRPr="004552FA">
        <w:rPr>
          <w:rFonts w:hint="eastAsia"/>
          <w:szCs w:val="21"/>
        </w:rPr>
        <w:t>5</w:t>
      </w:r>
      <w:r w:rsidRPr="004552FA">
        <w:rPr>
          <w:rFonts w:hint="eastAsia"/>
          <w:szCs w:val="21"/>
        </w:rPr>
        <w:t>版</w:t>
      </w:r>
      <w:r w:rsidRPr="004552FA">
        <w:rPr>
          <w:rFonts w:hint="eastAsia"/>
          <w:szCs w:val="21"/>
        </w:rPr>
        <w:t xml:space="preserve">) - </w:t>
      </w:r>
      <w:r w:rsidRPr="004552FA">
        <w:rPr>
          <w:rFonts w:hint="eastAsia"/>
          <w:szCs w:val="21"/>
        </w:rPr>
        <w:t>杰里</w:t>
      </w:r>
      <w:r w:rsidRPr="004552FA">
        <w:rPr>
          <w:rFonts w:hint="eastAsia"/>
          <w:szCs w:val="21"/>
        </w:rPr>
        <w:t>J.</w:t>
      </w:r>
      <w:proofErr w:type="gramStart"/>
      <w:r w:rsidRPr="004552FA">
        <w:rPr>
          <w:rFonts w:hint="eastAsia"/>
          <w:szCs w:val="21"/>
        </w:rPr>
        <w:t>韦安特</w:t>
      </w:r>
      <w:proofErr w:type="gramEnd"/>
    </w:p>
    <w:p w:rsidR="004552FA" w:rsidRDefault="004552FA" w:rsidP="004552FA">
      <w:pPr>
        <w:pStyle w:val="a4"/>
        <w:numPr>
          <w:ilvl w:val="0"/>
          <w:numId w:val="18"/>
        </w:numPr>
        <w:ind w:firstLineChars="0"/>
        <w:rPr>
          <w:szCs w:val="21"/>
        </w:rPr>
      </w:pPr>
      <w:r w:rsidRPr="004552FA">
        <w:rPr>
          <w:rFonts w:hint="eastAsia"/>
          <w:szCs w:val="21"/>
        </w:rPr>
        <w:t>普通高等教育</w:t>
      </w:r>
      <w:r w:rsidRPr="004552FA">
        <w:rPr>
          <w:rFonts w:hint="eastAsia"/>
          <w:szCs w:val="21"/>
        </w:rPr>
        <w:t>"</w:t>
      </w:r>
      <w:proofErr w:type="gramStart"/>
      <w:r w:rsidRPr="004552FA">
        <w:rPr>
          <w:rFonts w:hint="eastAsia"/>
          <w:szCs w:val="21"/>
        </w:rPr>
        <w:t>十一五</w:t>
      </w:r>
      <w:proofErr w:type="gramEnd"/>
      <w:r w:rsidRPr="004552FA">
        <w:rPr>
          <w:rFonts w:hint="eastAsia"/>
          <w:szCs w:val="21"/>
        </w:rPr>
        <w:t>"</w:t>
      </w:r>
      <w:r w:rsidRPr="004552FA">
        <w:rPr>
          <w:rFonts w:hint="eastAsia"/>
          <w:szCs w:val="21"/>
        </w:rPr>
        <w:t>国家级规划教材•教育部推荐教材•中国人民大学会计系列教材</w:t>
      </w:r>
      <w:r w:rsidRPr="004552FA">
        <w:rPr>
          <w:rFonts w:hint="eastAsia"/>
          <w:szCs w:val="21"/>
        </w:rPr>
        <w:t>:</w:t>
      </w:r>
      <w:r w:rsidRPr="004552FA">
        <w:rPr>
          <w:rFonts w:hint="eastAsia"/>
          <w:szCs w:val="21"/>
        </w:rPr>
        <w:t>财务会计学</w:t>
      </w:r>
      <w:r w:rsidRPr="004552FA">
        <w:rPr>
          <w:rFonts w:hint="eastAsia"/>
          <w:szCs w:val="21"/>
        </w:rPr>
        <w:t>(</w:t>
      </w:r>
      <w:r w:rsidRPr="004552FA">
        <w:rPr>
          <w:rFonts w:hint="eastAsia"/>
          <w:szCs w:val="21"/>
        </w:rPr>
        <w:t>第</w:t>
      </w:r>
      <w:r w:rsidRPr="004552FA">
        <w:rPr>
          <w:rFonts w:hint="eastAsia"/>
          <w:szCs w:val="21"/>
        </w:rPr>
        <w:t>5</w:t>
      </w:r>
      <w:r w:rsidRPr="004552FA">
        <w:rPr>
          <w:rFonts w:hint="eastAsia"/>
          <w:szCs w:val="21"/>
        </w:rPr>
        <w:t>版</w:t>
      </w:r>
      <w:r>
        <w:rPr>
          <w:rFonts w:hint="eastAsia"/>
          <w:szCs w:val="21"/>
        </w:rPr>
        <w:t xml:space="preserve">) </w:t>
      </w:r>
      <w:r w:rsidRPr="004552FA">
        <w:rPr>
          <w:rFonts w:hint="eastAsia"/>
          <w:szCs w:val="21"/>
        </w:rPr>
        <w:t xml:space="preserve">~ </w:t>
      </w:r>
      <w:r w:rsidRPr="004552FA">
        <w:rPr>
          <w:rFonts w:hint="eastAsia"/>
          <w:szCs w:val="21"/>
        </w:rPr>
        <w:t>戴德明</w:t>
      </w:r>
      <w:r w:rsidRPr="004552FA">
        <w:rPr>
          <w:rFonts w:hint="eastAsia"/>
          <w:szCs w:val="21"/>
        </w:rPr>
        <w:t xml:space="preserve"> (</w:t>
      </w:r>
      <w:r w:rsidRPr="004552FA">
        <w:rPr>
          <w:rFonts w:hint="eastAsia"/>
          <w:szCs w:val="21"/>
        </w:rPr>
        <w:t>编者</w:t>
      </w:r>
      <w:r w:rsidRPr="004552FA">
        <w:rPr>
          <w:rFonts w:hint="eastAsia"/>
          <w:szCs w:val="21"/>
        </w:rPr>
        <w:t xml:space="preserve">), </w:t>
      </w:r>
      <w:proofErr w:type="gramStart"/>
      <w:r w:rsidRPr="004552FA">
        <w:rPr>
          <w:rFonts w:hint="eastAsia"/>
          <w:szCs w:val="21"/>
        </w:rPr>
        <w:t>林钢</w:t>
      </w:r>
      <w:proofErr w:type="gramEnd"/>
      <w:r w:rsidRPr="004552FA">
        <w:rPr>
          <w:rFonts w:hint="eastAsia"/>
          <w:szCs w:val="21"/>
        </w:rPr>
        <w:t xml:space="preserve"> (</w:t>
      </w:r>
      <w:r w:rsidRPr="004552FA">
        <w:rPr>
          <w:rFonts w:hint="eastAsia"/>
          <w:szCs w:val="21"/>
        </w:rPr>
        <w:t>编者</w:t>
      </w:r>
      <w:r w:rsidRPr="004552FA">
        <w:rPr>
          <w:rFonts w:hint="eastAsia"/>
          <w:szCs w:val="21"/>
        </w:rPr>
        <w:t xml:space="preserve">), </w:t>
      </w:r>
      <w:proofErr w:type="gramStart"/>
      <w:r w:rsidRPr="004552FA">
        <w:rPr>
          <w:rFonts w:hint="eastAsia"/>
          <w:szCs w:val="21"/>
        </w:rPr>
        <w:t>赵西卜</w:t>
      </w:r>
      <w:proofErr w:type="gramEnd"/>
      <w:r w:rsidRPr="004552FA">
        <w:rPr>
          <w:rFonts w:hint="eastAsia"/>
          <w:szCs w:val="21"/>
        </w:rPr>
        <w:t xml:space="preserve"> (</w:t>
      </w:r>
      <w:r w:rsidRPr="004552FA">
        <w:rPr>
          <w:rFonts w:hint="eastAsia"/>
          <w:szCs w:val="21"/>
        </w:rPr>
        <w:t>编者</w:t>
      </w:r>
      <w:r w:rsidRPr="004552FA">
        <w:rPr>
          <w:rFonts w:hint="eastAsia"/>
          <w:szCs w:val="21"/>
        </w:rPr>
        <w:t>)</w:t>
      </w:r>
    </w:p>
    <w:p w:rsidR="004552FA" w:rsidRDefault="007E3FF1" w:rsidP="004552FA">
      <w:pPr>
        <w:pStyle w:val="a4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XLP accounting guide(First edition)~ </w:t>
      </w:r>
      <w:proofErr w:type="spellStart"/>
      <w:r>
        <w:rPr>
          <w:rFonts w:hint="eastAsia"/>
          <w:szCs w:val="21"/>
        </w:rPr>
        <w:t>Sugarman</w:t>
      </w:r>
      <w:proofErr w:type="spellEnd"/>
      <w:r>
        <w:rPr>
          <w:rFonts w:hint="eastAsia"/>
          <w:szCs w:val="21"/>
        </w:rPr>
        <w:t xml:space="preserve"> Chang</w:t>
      </w:r>
    </w:p>
    <w:p w:rsidR="004123D3" w:rsidRPr="004552FA" w:rsidRDefault="004123D3" w:rsidP="004552FA">
      <w:pPr>
        <w:pStyle w:val="a4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Sun </w:t>
      </w:r>
      <w:proofErr w:type="spellStart"/>
      <w:r>
        <w:rPr>
          <w:rFonts w:hint="eastAsia"/>
          <w:szCs w:val="21"/>
        </w:rPr>
        <w:t>Yat-sen</w:t>
      </w:r>
      <w:proofErr w:type="spellEnd"/>
      <w:r>
        <w:rPr>
          <w:rFonts w:hint="eastAsia"/>
          <w:szCs w:val="21"/>
        </w:rPr>
        <w:t xml:space="preserve"> accounting lesson PPT</w:t>
      </w:r>
    </w:p>
    <w:p w:rsidR="008A6BEC" w:rsidRPr="008A6BEC" w:rsidRDefault="008A6BEC" w:rsidP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Default="008A6BEC">
      <w:pPr>
        <w:rPr>
          <w:szCs w:val="21"/>
        </w:rPr>
      </w:pPr>
    </w:p>
    <w:p w:rsidR="008A6BEC" w:rsidRPr="008A6BEC" w:rsidRDefault="008A6BEC">
      <w:pPr>
        <w:rPr>
          <w:szCs w:val="21"/>
        </w:rPr>
      </w:pPr>
    </w:p>
    <w:sectPr w:rsidR="008A6BEC" w:rsidRPr="008A6BEC" w:rsidSect="000E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930"/>
    <w:multiLevelType w:val="hybridMultilevel"/>
    <w:tmpl w:val="9904B664"/>
    <w:lvl w:ilvl="0" w:tplc="AA66A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B623F"/>
    <w:multiLevelType w:val="hybridMultilevel"/>
    <w:tmpl w:val="73E8F498"/>
    <w:lvl w:ilvl="0" w:tplc="B06CB4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395099"/>
    <w:multiLevelType w:val="hybridMultilevel"/>
    <w:tmpl w:val="42B81772"/>
    <w:lvl w:ilvl="0" w:tplc="F52A110C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A3734B7"/>
    <w:multiLevelType w:val="hybridMultilevel"/>
    <w:tmpl w:val="35263DB6"/>
    <w:lvl w:ilvl="0" w:tplc="8AC65A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9948AD"/>
    <w:multiLevelType w:val="hybridMultilevel"/>
    <w:tmpl w:val="BC1040E8"/>
    <w:lvl w:ilvl="0" w:tplc="A9281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8D57E0"/>
    <w:multiLevelType w:val="hybridMultilevel"/>
    <w:tmpl w:val="F55A3510"/>
    <w:lvl w:ilvl="0" w:tplc="96D0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DE4002"/>
    <w:multiLevelType w:val="hybridMultilevel"/>
    <w:tmpl w:val="8CE822AE"/>
    <w:lvl w:ilvl="0" w:tplc="BC92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810DEC"/>
    <w:multiLevelType w:val="hybridMultilevel"/>
    <w:tmpl w:val="C52843F0"/>
    <w:lvl w:ilvl="0" w:tplc="C3D2CF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120472"/>
    <w:multiLevelType w:val="hybridMultilevel"/>
    <w:tmpl w:val="249CED04"/>
    <w:lvl w:ilvl="0" w:tplc="9E76A5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223CA8"/>
    <w:multiLevelType w:val="hybridMultilevel"/>
    <w:tmpl w:val="DD8E4484"/>
    <w:lvl w:ilvl="0" w:tplc="EC2E5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4253EF"/>
    <w:multiLevelType w:val="hybridMultilevel"/>
    <w:tmpl w:val="BCC6926E"/>
    <w:lvl w:ilvl="0" w:tplc="26667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C47B1F"/>
    <w:multiLevelType w:val="hybridMultilevel"/>
    <w:tmpl w:val="D8ACEE30"/>
    <w:lvl w:ilvl="0" w:tplc="1116C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075CB4"/>
    <w:multiLevelType w:val="hybridMultilevel"/>
    <w:tmpl w:val="639E3700"/>
    <w:lvl w:ilvl="0" w:tplc="0E4A77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DB1AE2"/>
    <w:multiLevelType w:val="hybridMultilevel"/>
    <w:tmpl w:val="DA6CF9E4"/>
    <w:lvl w:ilvl="0" w:tplc="96D0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5F269A"/>
    <w:multiLevelType w:val="hybridMultilevel"/>
    <w:tmpl w:val="5288A67A"/>
    <w:lvl w:ilvl="0" w:tplc="8B387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C34297"/>
    <w:multiLevelType w:val="hybridMultilevel"/>
    <w:tmpl w:val="3B86E0FC"/>
    <w:lvl w:ilvl="0" w:tplc="1C5C4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AF1FA3"/>
    <w:multiLevelType w:val="hybridMultilevel"/>
    <w:tmpl w:val="559EF0FC"/>
    <w:lvl w:ilvl="0" w:tplc="9E0828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D3105C0"/>
    <w:multiLevelType w:val="hybridMultilevel"/>
    <w:tmpl w:val="4BA2D5F2"/>
    <w:lvl w:ilvl="0" w:tplc="114AA1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3"/>
  </w:num>
  <w:num w:numId="5">
    <w:abstractNumId w:val="17"/>
  </w:num>
  <w:num w:numId="6">
    <w:abstractNumId w:val="6"/>
  </w:num>
  <w:num w:numId="7">
    <w:abstractNumId w:val="8"/>
  </w:num>
  <w:num w:numId="8">
    <w:abstractNumId w:val="14"/>
  </w:num>
  <w:num w:numId="9">
    <w:abstractNumId w:val="5"/>
  </w:num>
  <w:num w:numId="10">
    <w:abstractNumId w:val="16"/>
  </w:num>
  <w:num w:numId="11">
    <w:abstractNumId w:val="2"/>
  </w:num>
  <w:num w:numId="12">
    <w:abstractNumId w:val="10"/>
  </w:num>
  <w:num w:numId="13">
    <w:abstractNumId w:val="9"/>
  </w:num>
  <w:num w:numId="14">
    <w:abstractNumId w:val="1"/>
  </w:num>
  <w:num w:numId="15">
    <w:abstractNumId w:val="4"/>
  </w:num>
  <w:num w:numId="16">
    <w:abstractNumId w:val="3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B2E"/>
    <w:rsid w:val="0009023D"/>
    <w:rsid w:val="000A72D5"/>
    <w:rsid w:val="000C58AE"/>
    <w:rsid w:val="000D4DE6"/>
    <w:rsid w:val="000E1B24"/>
    <w:rsid w:val="000E39E2"/>
    <w:rsid w:val="000E3AB0"/>
    <w:rsid w:val="0012153C"/>
    <w:rsid w:val="001264F0"/>
    <w:rsid w:val="00130A7D"/>
    <w:rsid w:val="00141199"/>
    <w:rsid w:val="001456C8"/>
    <w:rsid w:val="00191B2E"/>
    <w:rsid w:val="001D62AF"/>
    <w:rsid w:val="001D6B05"/>
    <w:rsid w:val="001D7240"/>
    <w:rsid w:val="001E0A27"/>
    <w:rsid w:val="002258AA"/>
    <w:rsid w:val="00254224"/>
    <w:rsid w:val="00267C2D"/>
    <w:rsid w:val="002A22DD"/>
    <w:rsid w:val="002C01C4"/>
    <w:rsid w:val="002E6070"/>
    <w:rsid w:val="00393CB5"/>
    <w:rsid w:val="003C1F23"/>
    <w:rsid w:val="004123D3"/>
    <w:rsid w:val="004552FA"/>
    <w:rsid w:val="00481FD9"/>
    <w:rsid w:val="00490C5C"/>
    <w:rsid w:val="005062D6"/>
    <w:rsid w:val="00554618"/>
    <w:rsid w:val="005A38AA"/>
    <w:rsid w:val="005C3C16"/>
    <w:rsid w:val="005C67D4"/>
    <w:rsid w:val="005F4C94"/>
    <w:rsid w:val="00695F69"/>
    <w:rsid w:val="006D5413"/>
    <w:rsid w:val="007604E5"/>
    <w:rsid w:val="00782220"/>
    <w:rsid w:val="0079041D"/>
    <w:rsid w:val="00794FBD"/>
    <w:rsid w:val="0079742B"/>
    <w:rsid w:val="007C65B3"/>
    <w:rsid w:val="007E3FF1"/>
    <w:rsid w:val="007F077C"/>
    <w:rsid w:val="0087623B"/>
    <w:rsid w:val="008A6BEC"/>
    <w:rsid w:val="008B5508"/>
    <w:rsid w:val="00966FD1"/>
    <w:rsid w:val="00983C14"/>
    <w:rsid w:val="00A15C73"/>
    <w:rsid w:val="00A215BE"/>
    <w:rsid w:val="00A37231"/>
    <w:rsid w:val="00A455D7"/>
    <w:rsid w:val="00A517F3"/>
    <w:rsid w:val="00B32DE9"/>
    <w:rsid w:val="00B6090F"/>
    <w:rsid w:val="00B6255A"/>
    <w:rsid w:val="00B75496"/>
    <w:rsid w:val="00B85336"/>
    <w:rsid w:val="00BE1543"/>
    <w:rsid w:val="00BF1451"/>
    <w:rsid w:val="00BF6542"/>
    <w:rsid w:val="00C43121"/>
    <w:rsid w:val="00C571DD"/>
    <w:rsid w:val="00C70B3C"/>
    <w:rsid w:val="00CE33EC"/>
    <w:rsid w:val="00D41D44"/>
    <w:rsid w:val="00D524F8"/>
    <w:rsid w:val="00D93508"/>
    <w:rsid w:val="00DE6FB2"/>
    <w:rsid w:val="00DF2F5D"/>
    <w:rsid w:val="00E07C36"/>
    <w:rsid w:val="00E1098D"/>
    <w:rsid w:val="00E14C4B"/>
    <w:rsid w:val="00E15289"/>
    <w:rsid w:val="00E54674"/>
    <w:rsid w:val="00E63677"/>
    <w:rsid w:val="00EA20EB"/>
    <w:rsid w:val="00EF1B04"/>
    <w:rsid w:val="00F2557A"/>
    <w:rsid w:val="00FA1251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格样式1"/>
    <w:basedOn w:val="a1"/>
    <w:rsid w:val="00A455D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3C8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46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46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1DFF2-6468-4F3B-BA59-B27BC1D5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494</Words>
  <Characters>2821</Characters>
  <Application>Microsoft Office Word</Application>
  <DocSecurity>0</DocSecurity>
  <Lines>23</Lines>
  <Paragraphs>6</Paragraphs>
  <ScaleCrop>false</ScaleCrop>
  <Company>Microsoft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2014-08-06T04:17:00Z</dcterms:created>
  <dcterms:modified xsi:type="dcterms:W3CDTF">2014-08-07T06:46:00Z</dcterms:modified>
</cp:coreProperties>
</file>