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3CE4" w14:textId="77777777" w:rsidR="00C61A0A" w:rsidRPr="00C61A0A" w:rsidRDefault="00C61A0A" w:rsidP="00C61A0A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48"/>
          <w:szCs w:val="48"/>
        </w:rPr>
      </w:pPr>
      <w:bookmarkStart w:id="0" w:name="_Toc525493229"/>
    </w:p>
    <w:p w14:paraId="2874D4B7" w14:textId="77777777" w:rsidR="00C61A0A" w:rsidRPr="00C61A0A" w:rsidRDefault="00C61A0A" w:rsidP="00C61A0A">
      <w:pPr>
        <w:rPr>
          <w:rFonts w:ascii="宋体" w:eastAsia="宋体" w:hAnsi="宋体" w:cs="Times New Roman"/>
          <w:b/>
          <w:bCs/>
          <w:kern w:val="28"/>
          <w:sz w:val="48"/>
          <w:szCs w:val="48"/>
        </w:rPr>
      </w:pPr>
    </w:p>
    <w:p w14:paraId="25113AD0" w14:textId="77777777" w:rsidR="00C61A0A" w:rsidRPr="00C61A0A" w:rsidRDefault="00C61A0A" w:rsidP="00C61A0A">
      <w:pPr>
        <w:rPr>
          <w:rFonts w:ascii="宋体" w:eastAsia="宋体" w:hAnsi="宋体" w:cs="Times New Roman"/>
          <w:sz w:val="48"/>
          <w:szCs w:val="48"/>
        </w:rPr>
      </w:pPr>
    </w:p>
    <w:p w14:paraId="2109F83C" w14:textId="77777777" w:rsidR="00C61A0A" w:rsidRPr="00C61A0A" w:rsidRDefault="00C61A0A" w:rsidP="00C61A0A">
      <w:pPr>
        <w:rPr>
          <w:rFonts w:ascii="宋体" w:eastAsia="宋体" w:hAnsi="宋体" w:cs="Times New Roman"/>
          <w:sz w:val="48"/>
          <w:szCs w:val="48"/>
        </w:rPr>
      </w:pPr>
    </w:p>
    <w:p w14:paraId="1684D1E4" w14:textId="3FDF7830" w:rsidR="00C61A0A" w:rsidRPr="00C61A0A" w:rsidRDefault="00C61A0A" w:rsidP="00C61A0A">
      <w:pPr>
        <w:spacing w:before="240" w:after="60" w:line="312" w:lineRule="auto"/>
        <w:jc w:val="center"/>
        <w:outlineLvl w:val="1"/>
        <w:rPr>
          <w:rFonts w:ascii="宋体" w:eastAsia="宋体" w:hAnsi="宋体" w:cs="Times New Roman"/>
          <w:b/>
          <w:bCs/>
          <w:kern w:val="28"/>
          <w:sz w:val="44"/>
          <w:szCs w:val="44"/>
        </w:rPr>
      </w:pP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20</w:t>
      </w:r>
      <w:r w:rsidR="00404898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20</w:t>
      </w: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—20</w:t>
      </w:r>
      <w:r w:rsidRPr="00C61A0A">
        <w:rPr>
          <w:rFonts w:ascii="宋体" w:eastAsia="宋体" w:hAnsi="宋体" w:cs="Times New Roman"/>
          <w:b/>
          <w:bCs/>
          <w:kern w:val="28"/>
          <w:sz w:val="44"/>
          <w:szCs w:val="44"/>
        </w:rPr>
        <w:t>2</w:t>
      </w:r>
      <w:r w:rsidR="00404898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1</w:t>
      </w: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学年度第</w:t>
      </w:r>
      <w:r w:rsidR="00A95E39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二</w:t>
      </w: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学期</w:t>
      </w:r>
    </w:p>
    <w:p w14:paraId="0074E53C" w14:textId="77777777" w:rsidR="00C61A0A" w:rsidRPr="00C61A0A" w:rsidRDefault="00C61A0A" w:rsidP="00C61A0A">
      <w:pPr>
        <w:spacing w:before="240" w:after="60" w:line="312" w:lineRule="auto"/>
        <w:jc w:val="center"/>
        <w:outlineLvl w:val="1"/>
        <w:rPr>
          <w:rFonts w:ascii="宋体" w:eastAsia="宋体" w:hAnsi="宋体" w:cs="Times New Roman"/>
          <w:b/>
          <w:bCs/>
          <w:kern w:val="28"/>
          <w:sz w:val="44"/>
          <w:szCs w:val="44"/>
        </w:rPr>
      </w:pPr>
      <w:r w:rsidRPr="00C61A0A">
        <w:rPr>
          <w:rFonts w:ascii="宋体" w:eastAsia="宋体" w:hAnsi="宋体" w:cs="Times New Roman"/>
          <w:b/>
          <w:bCs/>
          <w:kern w:val="28"/>
          <w:sz w:val="44"/>
          <w:szCs w:val="44"/>
        </w:rPr>
        <w:t>光电学院非正式课程</w:t>
      </w:r>
    </w:p>
    <w:p w14:paraId="1F8AD443" w14:textId="77777777" w:rsidR="00C61A0A" w:rsidRPr="00C61A0A" w:rsidRDefault="00C61A0A" w:rsidP="00C61A0A">
      <w:pPr>
        <w:spacing w:before="240" w:after="60" w:line="312" w:lineRule="auto"/>
        <w:jc w:val="center"/>
        <w:outlineLvl w:val="1"/>
        <w:rPr>
          <w:rFonts w:ascii="宋体" w:eastAsia="宋体" w:hAnsi="宋体" w:cs="Times New Roman"/>
          <w:b/>
          <w:bCs/>
          <w:kern w:val="28"/>
          <w:sz w:val="44"/>
          <w:szCs w:val="44"/>
        </w:rPr>
      </w:pP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《</w:t>
      </w:r>
      <w:r w:rsidR="00E91708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“</w:t>
      </w:r>
      <w:r w:rsidR="00E91708"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灯塔工程</w:t>
      </w:r>
      <w:r w:rsidR="00E91708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”</w:t>
      </w: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活动》</w:t>
      </w:r>
    </w:p>
    <w:bookmarkEnd w:id="0"/>
    <w:p w14:paraId="2BFDE14A" w14:textId="77777777" w:rsidR="00C61A0A" w:rsidRPr="00C61A0A" w:rsidRDefault="00C61A0A" w:rsidP="00C61A0A">
      <w:pPr>
        <w:spacing w:before="240" w:after="60" w:line="312" w:lineRule="auto"/>
        <w:jc w:val="center"/>
        <w:outlineLvl w:val="1"/>
        <w:rPr>
          <w:rFonts w:ascii="宋体" w:eastAsia="宋体" w:hAnsi="宋体" w:cs="Times New Roman"/>
          <w:b/>
          <w:bCs/>
          <w:kern w:val="28"/>
          <w:sz w:val="44"/>
          <w:szCs w:val="44"/>
        </w:rPr>
      </w:pPr>
      <w:r w:rsidRPr="00C61A0A">
        <w:rPr>
          <w:rFonts w:ascii="宋体" w:eastAsia="宋体" w:hAnsi="宋体" w:cs="Times New Roman" w:hint="eastAsia"/>
          <w:b/>
          <w:bCs/>
          <w:kern w:val="28"/>
          <w:sz w:val="44"/>
          <w:szCs w:val="44"/>
        </w:rPr>
        <w:t>记录手册</w:t>
      </w:r>
    </w:p>
    <w:p w14:paraId="45B895C8" w14:textId="77777777" w:rsidR="00C61A0A" w:rsidRPr="00C61A0A" w:rsidRDefault="00C61A0A" w:rsidP="00C61A0A">
      <w:pPr>
        <w:rPr>
          <w:rFonts w:ascii="Calibri" w:eastAsia="宋体" w:hAnsi="Calibri" w:cs="Times New Roman"/>
          <w:sz w:val="48"/>
          <w:szCs w:val="48"/>
        </w:rPr>
      </w:pPr>
    </w:p>
    <w:p w14:paraId="5556FD33" w14:textId="77777777" w:rsidR="00C61A0A" w:rsidRPr="00C61A0A" w:rsidRDefault="00C61A0A" w:rsidP="00C61A0A">
      <w:pPr>
        <w:rPr>
          <w:rFonts w:ascii="Calibri" w:eastAsia="宋体" w:hAnsi="Calibri" w:cs="Times New Roman"/>
          <w:sz w:val="48"/>
          <w:szCs w:val="48"/>
        </w:rPr>
      </w:pPr>
    </w:p>
    <w:p w14:paraId="053C601A" w14:textId="77777777" w:rsidR="00C61A0A" w:rsidRPr="00C61A0A" w:rsidRDefault="00C61A0A" w:rsidP="00C61A0A">
      <w:pPr>
        <w:rPr>
          <w:rFonts w:ascii="Calibri" w:eastAsia="宋体" w:hAnsi="Calibri" w:cs="Times New Roman"/>
          <w:sz w:val="48"/>
          <w:szCs w:val="48"/>
        </w:rPr>
      </w:pPr>
    </w:p>
    <w:tbl>
      <w:tblPr>
        <w:tblStyle w:val="a3"/>
        <w:tblW w:w="3307" w:type="pct"/>
        <w:jc w:val="center"/>
        <w:tblLook w:val="04A0" w:firstRow="1" w:lastRow="0" w:firstColumn="1" w:lastColumn="0" w:noHBand="0" w:noVBand="1"/>
      </w:tblPr>
      <w:tblGrid>
        <w:gridCol w:w="1902"/>
        <w:gridCol w:w="3592"/>
      </w:tblGrid>
      <w:tr w:rsidR="00C61A0A" w:rsidRPr="00C61A0A" w14:paraId="7BAC4CC4" w14:textId="77777777" w:rsidTr="006A3390">
        <w:trPr>
          <w:trHeight w:val="113"/>
          <w:jc w:val="center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F7F5D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  <w:r w:rsidRPr="00C61A0A">
              <w:rPr>
                <w:rFonts w:ascii="宋体" w:eastAsia="宋体" w:hAnsi="宋体" w:cs="Times New Roman" w:hint="eastAsia"/>
                <w:sz w:val="32"/>
                <w:szCs w:val="32"/>
              </w:rPr>
              <w:t>姓名：</w:t>
            </w:r>
          </w:p>
        </w:tc>
        <w:tc>
          <w:tcPr>
            <w:tcW w:w="3269" w:type="pct"/>
            <w:tcBorders>
              <w:top w:val="nil"/>
              <w:left w:val="nil"/>
              <w:right w:val="nil"/>
            </w:tcBorders>
            <w:vAlign w:val="center"/>
          </w:tcPr>
          <w:p w14:paraId="3705FC49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</w:p>
        </w:tc>
      </w:tr>
      <w:tr w:rsidR="00C61A0A" w:rsidRPr="00C61A0A" w14:paraId="3BB4712F" w14:textId="77777777" w:rsidTr="006A3390">
        <w:trPr>
          <w:trHeight w:val="113"/>
          <w:jc w:val="center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E9A6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  <w:r w:rsidRPr="00C61A0A">
              <w:rPr>
                <w:rFonts w:ascii="宋体" w:eastAsia="宋体" w:hAnsi="宋体" w:cs="Times New Roman" w:hint="eastAsia"/>
                <w:sz w:val="32"/>
                <w:szCs w:val="32"/>
              </w:rPr>
              <w:t>学号：</w:t>
            </w:r>
          </w:p>
        </w:tc>
        <w:tc>
          <w:tcPr>
            <w:tcW w:w="3269" w:type="pct"/>
            <w:tcBorders>
              <w:left w:val="nil"/>
              <w:right w:val="nil"/>
            </w:tcBorders>
            <w:vAlign w:val="center"/>
          </w:tcPr>
          <w:p w14:paraId="43555541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color w:val="FF0000"/>
                <w:sz w:val="32"/>
                <w:szCs w:val="32"/>
              </w:rPr>
            </w:pPr>
          </w:p>
        </w:tc>
      </w:tr>
      <w:tr w:rsidR="00C61A0A" w:rsidRPr="00C61A0A" w14:paraId="767FD232" w14:textId="77777777" w:rsidTr="006A3390">
        <w:trPr>
          <w:trHeight w:val="113"/>
          <w:jc w:val="center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6F85C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  <w:r w:rsidRPr="00C61A0A">
              <w:rPr>
                <w:rFonts w:ascii="宋体" w:eastAsia="宋体" w:hAnsi="宋体" w:cs="Times New Roman" w:hint="eastAsia"/>
                <w:sz w:val="32"/>
                <w:szCs w:val="32"/>
              </w:rPr>
              <w:t>专业班级：</w:t>
            </w:r>
          </w:p>
        </w:tc>
        <w:tc>
          <w:tcPr>
            <w:tcW w:w="3269" w:type="pct"/>
            <w:tcBorders>
              <w:left w:val="nil"/>
              <w:right w:val="nil"/>
            </w:tcBorders>
          </w:tcPr>
          <w:p w14:paraId="4D52A48F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</w:p>
        </w:tc>
      </w:tr>
      <w:tr w:rsidR="00C61A0A" w:rsidRPr="00C61A0A" w14:paraId="03BDFC56" w14:textId="77777777" w:rsidTr="006A3390">
        <w:trPr>
          <w:trHeight w:val="113"/>
          <w:jc w:val="center"/>
        </w:trPr>
        <w:tc>
          <w:tcPr>
            <w:tcW w:w="17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FB69C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  <w:r w:rsidRPr="00C61A0A">
              <w:rPr>
                <w:rFonts w:ascii="宋体" w:eastAsia="宋体" w:hAnsi="宋体" w:cs="Times New Roman" w:hint="eastAsia"/>
                <w:sz w:val="32"/>
                <w:szCs w:val="32"/>
              </w:rPr>
              <w:t>手机号：</w:t>
            </w:r>
          </w:p>
        </w:tc>
        <w:tc>
          <w:tcPr>
            <w:tcW w:w="3269" w:type="pct"/>
            <w:tcBorders>
              <w:left w:val="nil"/>
              <w:right w:val="nil"/>
            </w:tcBorders>
          </w:tcPr>
          <w:p w14:paraId="0FFD4EA0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宋体" w:eastAsia="宋体" w:hAnsi="宋体" w:cs="Times New Roman"/>
                <w:sz w:val="32"/>
                <w:szCs w:val="32"/>
              </w:rPr>
            </w:pPr>
          </w:p>
        </w:tc>
      </w:tr>
    </w:tbl>
    <w:p w14:paraId="2A86292A" w14:textId="77777777" w:rsidR="00C61A0A" w:rsidRPr="00C61A0A" w:rsidRDefault="00C61A0A" w:rsidP="00C61A0A">
      <w:pPr>
        <w:jc w:val="center"/>
        <w:rPr>
          <w:rFonts w:ascii="Calibri" w:eastAsia="宋体" w:hAnsi="Calibri" w:cs="Times New Roman"/>
          <w:sz w:val="48"/>
          <w:szCs w:val="48"/>
        </w:rPr>
      </w:pPr>
    </w:p>
    <w:p w14:paraId="77E5F364" w14:textId="77777777" w:rsidR="00C61A0A" w:rsidRPr="00C61A0A" w:rsidRDefault="00C61A0A" w:rsidP="00C61A0A">
      <w:pPr>
        <w:jc w:val="center"/>
        <w:rPr>
          <w:rFonts w:ascii="Calibri" w:eastAsia="宋体" w:hAnsi="Calibri" w:cs="Times New Roman"/>
          <w:sz w:val="48"/>
          <w:szCs w:val="48"/>
        </w:rPr>
      </w:pPr>
    </w:p>
    <w:p w14:paraId="4BB739F0" w14:textId="77777777" w:rsidR="00C61A0A" w:rsidRPr="00C61A0A" w:rsidRDefault="00C61A0A" w:rsidP="00C61A0A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</w:p>
    <w:p w14:paraId="4F369AB5" w14:textId="77777777" w:rsidR="00C61A0A" w:rsidRPr="00C61A0A" w:rsidRDefault="00C61A0A" w:rsidP="00C61A0A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</w:p>
    <w:p w14:paraId="7CD9E884" w14:textId="77777777" w:rsidR="00C61A0A" w:rsidRPr="00C61A0A" w:rsidRDefault="00C61A0A" w:rsidP="00C61A0A">
      <w:pPr>
        <w:widowControl/>
        <w:jc w:val="left"/>
        <w:rPr>
          <w:rFonts w:ascii="Calibri" w:eastAsia="宋体" w:hAnsi="Calibri" w:cs="Times New Roman"/>
          <w:b/>
          <w:bCs/>
          <w:sz w:val="48"/>
          <w:szCs w:val="48"/>
        </w:rPr>
      </w:pPr>
      <w:r w:rsidRPr="00C61A0A">
        <w:rPr>
          <w:rFonts w:ascii="Calibri" w:eastAsia="宋体" w:hAnsi="Calibri" w:cs="Times New Roman"/>
          <w:b/>
          <w:bCs/>
          <w:sz w:val="48"/>
          <w:szCs w:val="48"/>
        </w:rPr>
        <w:br w:type="page"/>
      </w:r>
    </w:p>
    <w:p w14:paraId="4EBA1D31" w14:textId="77777777" w:rsidR="00C61A0A" w:rsidRPr="00C61A0A" w:rsidRDefault="00C61A0A" w:rsidP="00C61A0A">
      <w:pPr>
        <w:widowControl/>
        <w:jc w:val="center"/>
        <w:rPr>
          <w:rFonts w:ascii="Calibri" w:eastAsia="宋体" w:hAnsi="Calibri" w:cs="Times New Roman"/>
          <w:b/>
          <w:bCs/>
          <w:sz w:val="48"/>
          <w:szCs w:val="48"/>
        </w:rPr>
      </w:pPr>
      <w:r w:rsidRPr="00C61A0A">
        <w:rPr>
          <w:rFonts w:ascii="Calibri" w:eastAsia="宋体" w:hAnsi="Calibri" w:cs="Times New Roman" w:hint="eastAsia"/>
          <w:b/>
          <w:bCs/>
          <w:sz w:val="48"/>
          <w:szCs w:val="48"/>
        </w:rPr>
        <w:lastRenderedPageBreak/>
        <w:t>说</w:t>
      </w:r>
      <w:r w:rsidRPr="00C61A0A">
        <w:rPr>
          <w:rFonts w:ascii="Calibri" w:eastAsia="宋体" w:hAnsi="Calibri" w:cs="Times New Roman" w:hint="eastAsia"/>
          <w:b/>
          <w:bCs/>
          <w:sz w:val="48"/>
          <w:szCs w:val="48"/>
        </w:rPr>
        <w:t xml:space="preserve">  </w:t>
      </w:r>
      <w:r w:rsidRPr="00C61A0A">
        <w:rPr>
          <w:rFonts w:ascii="Calibri" w:eastAsia="宋体" w:hAnsi="Calibri" w:cs="Times New Roman" w:hint="eastAsia"/>
          <w:b/>
          <w:bCs/>
          <w:sz w:val="48"/>
          <w:szCs w:val="48"/>
        </w:rPr>
        <w:t>明</w:t>
      </w:r>
    </w:p>
    <w:p w14:paraId="54FEC9C6" w14:textId="77777777" w:rsidR="00C61A0A" w:rsidRPr="00C61A0A" w:rsidRDefault="00C61A0A" w:rsidP="00C61A0A">
      <w:pPr>
        <w:widowControl/>
        <w:rPr>
          <w:rFonts w:ascii="仿宋" w:eastAsia="仿宋" w:hAnsi="仿宋" w:cs="Times New Roman"/>
          <w:b/>
          <w:bCs/>
          <w:sz w:val="30"/>
          <w:szCs w:val="30"/>
        </w:rPr>
      </w:pPr>
    </w:p>
    <w:p w14:paraId="4D8F9D20" w14:textId="77777777" w:rsidR="00C61A0A" w:rsidRPr="00C61A0A" w:rsidRDefault="00C61A0A" w:rsidP="00C61A0A">
      <w:pPr>
        <w:widowControl/>
        <w:rPr>
          <w:rFonts w:ascii="仿宋" w:eastAsia="仿宋" w:hAnsi="仿宋" w:cs="Times New Roman"/>
          <w:bCs/>
          <w:sz w:val="30"/>
          <w:szCs w:val="30"/>
        </w:rPr>
      </w:pPr>
      <w:r w:rsidRPr="00C61A0A">
        <w:rPr>
          <w:rFonts w:ascii="仿宋" w:eastAsia="仿宋" w:hAnsi="仿宋" w:cs="Times New Roman"/>
          <w:bCs/>
          <w:sz w:val="30"/>
          <w:szCs w:val="30"/>
        </w:rPr>
        <w:t>1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.本</w:t>
      </w:r>
      <w:r w:rsidRPr="00C61A0A">
        <w:rPr>
          <w:rFonts w:ascii="仿宋" w:eastAsia="仿宋" w:hAnsi="仿宋" w:cs="Times New Roman"/>
          <w:bCs/>
          <w:sz w:val="30"/>
          <w:szCs w:val="30"/>
        </w:rPr>
        <w:t>课程由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信息</w:t>
      </w:r>
      <w:r w:rsidRPr="00C61A0A">
        <w:rPr>
          <w:rFonts w:ascii="仿宋" w:eastAsia="仿宋" w:hAnsi="仿宋" w:cs="Times New Roman"/>
          <w:bCs/>
          <w:sz w:val="30"/>
          <w:szCs w:val="30"/>
        </w:rPr>
        <w:t>光电子科技学院团委开设，设</w:t>
      </w:r>
      <w:r>
        <w:rPr>
          <w:rFonts w:ascii="仿宋" w:eastAsia="仿宋" w:hAnsi="仿宋" w:cs="Times New Roman" w:hint="eastAsia"/>
          <w:bCs/>
          <w:sz w:val="30"/>
          <w:szCs w:val="30"/>
        </w:rPr>
        <w:t>3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个非正式</w:t>
      </w:r>
      <w:r w:rsidRPr="00C61A0A">
        <w:rPr>
          <w:rFonts w:ascii="仿宋" w:eastAsia="仿宋" w:hAnsi="仿宋" w:cs="Times New Roman"/>
          <w:bCs/>
          <w:sz w:val="30"/>
          <w:szCs w:val="30"/>
        </w:rPr>
        <w:t>课学时，</w:t>
      </w:r>
      <w:r w:rsidR="00C04309">
        <w:rPr>
          <w:rFonts w:ascii="仿宋" w:eastAsia="仿宋" w:hAnsi="仿宋" w:cs="Times New Roman" w:hint="eastAsia"/>
          <w:bCs/>
          <w:sz w:val="30"/>
          <w:szCs w:val="30"/>
        </w:rPr>
        <w:t>团支部</w:t>
      </w:r>
      <w:r w:rsidR="001B1143">
        <w:rPr>
          <w:rFonts w:ascii="仿宋" w:eastAsia="仿宋" w:hAnsi="仿宋" w:cs="Times New Roman" w:hint="eastAsia"/>
          <w:bCs/>
          <w:sz w:val="30"/>
          <w:szCs w:val="30"/>
        </w:rPr>
        <w:t>符合申领要求即可</w:t>
      </w:r>
      <w:r w:rsidRPr="00C61A0A">
        <w:rPr>
          <w:rFonts w:ascii="仿宋" w:eastAsia="仿宋" w:hAnsi="仿宋" w:cs="Times New Roman"/>
          <w:bCs/>
          <w:sz w:val="30"/>
          <w:szCs w:val="30"/>
        </w:rPr>
        <w:t>在当学期申领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该课</w:t>
      </w:r>
      <w:r w:rsidRPr="00C61A0A">
        <w:rPr>
          <w:rFonts w:ascii="仿宋" w:eastAsia="仿宋" w:hAnsi="仿宋" w:cs="Times New Roman"/>
          <w:bCs/>
          <w:sz w:val="30"/>
          <w:szCs w:val="30"/>
        </w:rPr>
        <w:t>学时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。该课程</w:t>
      </w:r>
      <w:r w:rsidRPr="00C61A0A">
        <w:rPr>
          <w:rFonts w:ascii="仿宋" w:eastAsia="仿宋" w:hAnsi="仿宋" w:cs="Times New Roman"/>
          <w:bCs/>
          <w:sz w:val="30"/>
          <w:szCs w:val="30"/>
        </w:rPr>
        <w:t>每学期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只能</w:t>
      </w:r>
      <w:r w:rsidRPr="00C61A0A">
        <w:rPr>
          <w:rFonts w:ascii="仿宋" w:eastAsia="仿宋" w:hAnsi="仿宋" w:cs="Times New Roman"/>
          <w:bCs/>
          <w:sz w:val="30"/>
          <w:szCs w:val="30"/>
        </w:rPr>
        <w:t>申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领</w:t>
      </w:r>
      <w:r w:rsidRPr="00C61A0A">
        <w:rPr>
          <w:rFonts w:ascii="仿宋" w:eastAsia="仿宋" w:hAnsi="仿宋" w:cs="Times New Roman"/>
          <w:bCs/>
          <w:sz w:val="30"/>
          <w:szCs w:val="30"/>
        </w:rPr>
        <w:t>学时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1次</w:t>
      </w:r>
      <w:r w:rsidRPr="00C61A0A">
        <w:rPr>
          <w:rFonts w:ascii="仿宋" w:eastAsia="仿宋" w:hAnsi="仿宋" w:cs="Times New Roman"/>
          <w:bCs/>
          <w:sz w:val="30"/>
          <w:szCs w:val="30"/>
        </w:rPr>
        <w:t>。</w:t>
      </w:r>
    </w:p>
    <w:p w14:paraId="198BB98E" w14:textId="77777777" w:rsidR="00C61A0A" w:rsidRPr="00C61A0A" w:rsidRDefault="00C61A0A" w:rsidP="00C61A0A">
      <w:pPr>
        <w:widowControl/>
        <w:rPr>
          <w:rFonts w:ascii="仿宋" w:eastAsia="仿宋" w:hAnsi="仿宋" w:cs="Times New Roman"/>
          <w:bCs/>
          <w:sz w:val="30"/>
          <w:szCs w:val="30"/>
        </w:rPr>
      </w:pPr>
      <w:r w:rsidRPr="00C61A0A">
        <w:rPr>
          <w:rFonts w:ascii="仿宋" w:eastAsia="仿宋" w:hAnsi="仿宋" w:cs="Times New Roman"/>
          <w:bCs/>
          <w:sz w:val="30"/>
          <w:szCs w:val="30"/>
        </w:rPr>
        <w:t>2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.学生</w:t>
      </w:r>
      <w:r w:rsidRPr="00C61A0A">
        <w:rPr>
          <w:rFonts w:ascii="仿宋" w:eastAsia="仿宋" w:hAnsi="仿宋" w:cs="Times New Roman"/>
          <w:bCs/>
          <w:sz w:val="30"/>
          <w:szCs w:val="30"/>
        </w:rPr>
        <w:t>参与</w:t>
      </w:r>
      <w:r w:rsidRPr="00C61A0A">
        <w:rPr>
          <w:rFonts w:ascii="仿宋" w:eastAsia="仿宋" w:hAnsi="仿宋" w:cs="Times New Roman" w:hint="eastAsia"/>
          <w:b/>
          <w:bCs/>
          <w:sz w:val="30"/>
          <w:szCs w:val="30"/>
        </w:rPr>
        <w:t>由学院</w:t>
      </w:r>
      <w:r w:rsidRPr="00C61A0A">
        <w:rPr>
          <w:rFonts w:ascii="仿宋" w:eastAsia="仿宋" w:hAnsi="仿宋" w:cs="Times New Roman"/>
          <w:b/>
          <w:bCs/>
          <w:sz w:val="30"/>
          <w:szCs w:val="30"/>
        </w:rPr>
        <w:t>团委发布</w:t>
      </w:r>
      <w:r w:rsidR="00E91708">
        <w:rPr>
          <w:rFonts w:ascii="仿宋" w:eastAsia="仿宋" w:hAnsi="仿宋" w:cs="Times New Roman" w:hint="eastAsia"/>
          <w:b/>
          <w:bCs/>
          <w:sz w:val="30"/>
          <w:szCs w:val="30"/>
        </w:rPr>
        <w:t>要求</w:t>
      </w:r>
      <w:r w:rsidR="00E91708">
        <w:rPr>
          <w:rFonts w:ascii="仿宋" w:eastAsia="仿宋" w:hAnsi="仿宋" w:cs="Times New Roman"/>
          <w:b/>
          <w:bCs/>
          <w:sz w:val="30"/>
          <w:szCs w:val="30"/>
        </w:rPr>
        <w:t>，所属团支部举办</w:t>
      </w:r>
      <w:r w:rsidRPr="001B1143">
        <w:rPr>
          <w:rFonts w:ascii="仿宋" w:eastAsia="仿宋" w:hAnsi="仿宋" w:cs="Times New Roman" w:hint="eastAsia"/>
          <w:b/>
          <w:sz w:val="30"/>
          <w:szCs w:val="30"/>
        </w:rPr>
        <w:t>的</w:t>
      </w:r>
      <w:r w:rsidR="001B1143" w:rsidRPr="001B1143">
        <w:rPr>
          <w:rFonts w:ascii="仿宋" w:eastAsia="仿宋" w:hAnsi="仿宋" w:cs="Times New Roman" w:hint="eastAsia"/>
          <w:b/>
          <w:sz w:val="30"/>
          <w:szCs w:val="30"/>
        </w:rPr>
        <w:t>主题</w:t>
      </w:r>
      <w:r w:rsidR="006926FC" w:rsidRPr="001A617F">
        <w:rPr>
          <w:rFonts w:ascii="仿宋" w:eastAsia="仿宋" w:hAnsi="仿宋" w:cs="Times New Roman" w:hint="eastAsia"/>
          <w:b/>
          <w:sz w:val="30"/>
          <w:szCs w:val="30"/>
        </w:rPr>
        <w:t>团日活动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可</w:t>
      </w:r>
      <w:r w:rsidRPr="00C61A0A">
        <w:rPr>
          <w:rFonts w:ascii="仿宋" w:eastAsia="仿宋" w:hAnsi="仿宋" w:cs="Times New Roman"/>
          <w:bCs/>
          <w:sz w:val="30"/>
          <w:szCs w:val="30"/>
        </w:rPr>
        <w:t>登记在本手册，</w:t>
      </w:r>
      <w:r w:rsidR="00E91708">
        <w:rPr>
          <w:rFonts w:ascii="仿宋" w:eastAsia="仿宋" w:hAnsi="仿宋" w:cs="Times New Roman" w:hint="eastAsia"/>
          <w:bCs/>
          <w:sz w:val="30"/>
          <w:szCs w:val="30"/>
        </w:rPr>
        <w:t>以及</w:t>
      </w:r>
      <w:r w:rsidR="00E91708">
        <w:rPr>
          <w:rFonts w:ascii="仿宋" w:eastAsia="仿宋" w:hAnsi="仿宋" w:cs="Times New Roman"/>
          <w:bCs/>
          <w:sz w:val="30"/>
          <w:szCs w:val="30"/>
        </w:rPr>
        <w:t>由学院团委认定的校级主题团日活动</w:t>
      </w:r>
      <w:r w:rsidR="00E91708">
        <w:rPr>
          <w:rFonts w:ascii="仿宋" w:eastAsia="仿宋" w:hAnsi="仿宋" w:cs="Times New Roman" w:hint="eastAsia"/>
          <w:bCs/>
          <w:sz w:val="30"/>
          <w:szCs w:val="30"/>
        </w:rPr>
        <w:t>也</w:t>
      </w:r>
      <w:r w:rsidR="00E91708" w:rsidRPr="00C61A0A">
        <w:rPr>
          <w:rFonts w:ascii="仿宋" w:eastAsia="仿宋" w:hAnsi="仿宋" w:cs="Times New Roman" w:hint="eastAsia"/>
          <w:bCs/>
          <w:sz w:val="30"/>
          <w:szCs w:val="30"/>
        </w:rPr>
        <w:t>可</w:t>
      </w:r>
      <w:r w:rsidR="00E91708" w:rsidRPr="00C61A0A">
        <w:rPr>
          <w:rFonts w:ascii="仿宋" w:eastAsia="仿宋" w:hAnsi="仿宋" w:cs="Times New Roman"/>
          <w:bCs/>
          <w:sz w:val="30"/>
          <w:szCs w:val="30"/>
        </w:rPr>
        <w:t>登记在本手册</w:t>
      </w:r>
      <w:r w:rsidR="00E91708">
        <w:rPr>
          <w:rFonts w:ascii="仿宋" w:eastAsia="仿宋" w:hAnsi="仿宋" w:cs="Times New Roman" w:hint="eastAsia"/>
          <w:bCs/>
          <w:sz w:val="30"/>
          <w:szCs w:val="30"/>
        </w:rPr>
        <w:t>。</w:t>
      </w:r>
      <w:r w:rsidRPr="00C61A0A">
        <w:rPr>
          <w:rFonts w:ascii="仿宋" w:eastAsia="仿宋" w:hAnsi="仿宋" w:cs="Times New Roman"/>
          <w:bCs/>
          <w:sz w:val="30"/>
          <w:szCs w:val="30"/>
        </w:rPr>
        <w:t>非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学院</w:t>
      </w:r>
      <w:r w:rsidRPr="00C61A0A">
        <w:rPr>
          <w:rFonts w:ascii="仿宋" w:eastAsia="仿宋" w:hAnsi="仿宋" w:cs="Times New Roman"/>
          <w:bCs/>
          <w:sz w:val="30"/>
          <w:szCs w:val="30"/>
        </w:rPr>
        <w:t>团委发布或未经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学院</w:t>
      </w:r>
      <w:r w:rsidRPr="00C61A0A">
        <w:rPr>
          <w:rFonts w:ascii="仿宋" w:eastAsia="仿宋" w:hAnsi="仿宋" w:cs="Times New Roman"/>
          <w:bCs/>
          <w:sz w:val="30"/>
          <w:szCs w:val="30"/>
        </w:rPr>
        <w:t>团委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认定</w:t>
      </w:r>
      <w:r w:rsidRPr="00C61A0A">
        <w:rPr>
          <w:rFonts w:ascii="仿宋" w:eastAsia="仿宋" w:hAnsi="仿宋" w:cs="Times New Roman"/>
          <w:bCs/>
          <w:sz w:val="30"/>
          <w:szCs w:val="30"/>
        </w:rPr>
        <w:t>的</w:t>
      </w:r>
      <w:r w:rsidR="001B1143">
        <w:rPr>
          <w:rFonts w:ascii="仿宋" w:eastAsia="仿宋" w:hAnsi="仿宋" w:cs="Times New Roman" w:hint="eastAsia"/>
          <w:bCs/>
          <w:sz w:val="30"/>
          <w:szCs w:val="30"/>
        </w:rPr>
        <w:t>主题</w:t>
      </w:r>
      <w:r w:rsidR="006926FC">
        <w:rPr>
          <w:rFonts w:ascii="仿宋" w:eastAsia="仿宋" w:hAnsi="仿宋" w:cs="Times New Roman" w:hint="eastAsia"/>
          <w:bCs/>
          <w:sz w:val="30"/>
          <w:szCs w:val="30"/>
        </w:rPr>
        <w:t>团日活动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等不予以</w:t>
      </w:r>
      <w:r w:rsidRPr="00C61A0A">
        <w:rPr>
          <w:rFonts w:ascii="仿宋" w:eastAsia="仿宋" w:hAnsi="仿宋" w:cs="Times New Roman"/>
          <w:bCs/>
          <w:sz w:val="30"/>
          <w:szCs w:val="30"/>
        </w:rPr>
        <w:t>计算登记次数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。</w:t>
      </w:r>
    </w:p>
    <w:p w14:paraId="205A49C4" w14:textId="77777777" w:rsidR="00C61A0A" w:rsidRPr="00C61A0A" w:rsidRDefault="00C61A0A" w:rsidP="00C61A0A">
      <w:pPr>
        <w:widowControl/>
        <w:rPr>
          <w:rFonts w:ascii="仿宋" w:eastAsia="仿宋" w:hAnsi="仿宋" w:cs="Times New Roman"/>
          <w:bCs/>
          <w:sz w:val="30"/>
          <w:szCs w:val="30"/>
        </w:rPr>
      </w:pPr>
      <w:r w:rsidRPr="00C61A0A">
        <w:rPr>
          <w:rFonts w:ascii="仿宋" w:eastAsia="仿宋" w:hAnsi="仿宋" w:cs="Times New Roman"/>
          <w:bCs/>
          <w:sz w:val="30"/>
          <w:szCs w:val="30"/>
        </w:rPr>
        <w:t>3.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学习</w:t>
      </w:r>
      <w:r w:rsidRPr="00C61A0A">
        <w:rPr>
          <w:rFonts w:ascii="仿宋" w:eastAsia="仿宋" w:hAnsi="仿宋" w:cs="Times New Roman"/>
          <w:bCs/>
          <w:sz w:val="30"/>
          <w:szCs w:val="30"/>
        </w:rPr>
        <w:t>记录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需</w:t>
      </w:r>
      <w:r w:rsidRPr="00C61A0A">
        <w:rPr>
          <w:rFonts w:ascii="仿宋" w:eastAsia="仿宋" w:hAnsi="仿宋" w:cs="Times New Roman"/>
          <w:bCs/>
          <w:sz w:val="30"/>
          <w:szCs w:val="30"/>
        </w:rPr>
        <w:t>得到</w:t>
      </w:r>
      <w:r w:rsidR="00E91708">
        <w:rPr>
          <w:rFonts w:ascii="仿宋" w:eastAsia="仿宋" w:hAnsi="仿宋" w:cs="Times New Roman" w:hint="eastAsia"/>
          <w:bCs/>
          <w:sz w:val="30"/>
          <w:szCs w:val="30"/>
        </w:rPr>
        <w:t>团支书</w:t>
      </w:r>
      <w:r w:rsidRPr="00C61A0A">
        <w:rPr>
          <w:rFonts w:ascii="仿宋" w:eastAsia="仿宋" w:hAnsi="仿宋" w:cs="Times New Roman"/>
          <w:bCs/>
          <w:sz w:val="30"/>
          <w:szCs w:val="30"/>
        </w:rPr>
        <w:t>签名方为有效记录，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学院</w:t>
      </w:r>
      <w:r w:rsidRPr="00C61A0A">
        <w:rPr>
          <w:rFonts w:ascii="仿宋" w:eastAsia="仿宋" w:hAnsi="仿宋" w:cs="Times New Roman"/>
          <w:bCs/>
          <w:sz w:val="30"/>
          <w:szCs w:val="30"/>
        </w:rPr>
        <w:t>团委</w:t>
      </w:r>
      <w:r w:rsidR="00E91708">
        <w:rPr>
          <w:rFonts w:ascii="仿宋" w:eastAsia="仿宋" w:hAnsi="仿宋" w:cs="Times New Roman" w:hint="eastAsia"/>
          <w:bCs/>
          <w:sz w:val="30"/>
          <w:szCs w:val="30"/>
        </w:rPr>
        <w:t>期末</w:t>
      </w:r>
      <w:r w:rsidRPr="00C61A0A">
        <w:rPr>
          <w:rFonts w:ascii="仿宋" w:eastAsia="仿宋" w:hAnsi="仿宋" w:cs="Times New Roman"/>
          <w:bCs/>
          <w:sz w:val="30"/>
          <w:szCs w:val="30"/>
        </w:rPr>
        <w:t>发布通知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收齐</w:t>
      </w:r>
      <w:r w:rsidRPr="00C61A0A">
        <w:rPr>
          <w:rFonts w:ascii="仿宋" w:eastAsia="仿宋" w:hAnsi="仿宋" w:cs="Times New Roman"/>
          <w:bCs/>
          <w:sz w:val="30"/>
          <w:szCs w:val="30"/>
        </w:rPr>
        <w:t>需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进行</w:t>
      </w:r>
      <w:r w:rsidRPr="00C61A0A">
        <w:rPr>
          <w:rFonts w:ascii="仿宋" w:eastAsia="仿宋" w:hAnsi="仿宋" w:cs="Times New Roman"/>
          <w:bCs/>
          <w:sz w:val="30"/>
          <w:szCs w:val="30"/>
        </w:rPr>
        <w:t>认证的表格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。</w:t>
      </w:r>
    </w:p>
    <w:p w14:paraId="42CC9B20" w14:textId="77777777" w:rsidR="00C61A0A" w:rsidRPr="00C61A0A" w:rsidRDefault="00C61A0A" w:rsidP="00C61A0A">
      <w:pPr>
        <w:widowControl/>
        <w:rPr>
          <w:rFonts w:ascii="仿宋" w:eastAsia="仿宋" w:hAnsi="仿宋" w:cs="Times New Roman"/>
          <w:bCs/>
          <w:sz w:val="30"/>
          <w:szCs w:val="30"/>
        </w:rPr>
      </w:pPr>
      <w:r w:rsidRPr="00C61A0A">
        <w:rPr>
          <w:rFonts w:ascii="仿宋" w:eastAsia="仿宋" w:hAnsi="仿宋" w:cs="Times New Roman" w:hint="eastAsia"/>
          <w:bCs/>
          <w:sz w:val="30"/>
          <w:szCs w:val="30"/>
        </w:rPr>
        <w:t>4.本</w:t>
      </w:r>
      <w:r w:rsidRPr="00C61A0A">
        <w:rPr>
          <w:rFonts w:ascii="仿宋" w:eastAsia="仿宋" w:hAnsi="仿宋" w:cs="Times New Roman"/>
          <w:bCs/>
          <w:sz w:val="30"/>
          <w:szCs w:val="30"/>
        </w:rPr>
        <w:t>记录手册由个人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采用</w:t>
      </w:r>
      <w:r w:rsidRPr="00C61A0A">
        <w:rPr>
          <w:rFonts w:ascii="仿宋" w:eastAsia="仿宋" w:hAnsi="仿宋" w:cs="Times New Roman" w:hint="eastAsia"/>
          <w:b/>
          <w:bCs/>
          <w:sz w:val="30"/>
          <w:szCs w:val="30"/>
        </w:rPr>
        <w:t>A4纸</w:t>
      </w:r>
      <w:r w:rsidRPr="00C61A0A">
        <w:rPr>
          <w:rFonts w:ascii="仿宋" w:eastAsia="仿宋" w:hAnsi="仿宋" w:cs="Times New Roman"/>
          <w:b/>
          <w:bCs/>
          <w:sz w:val="30"/>
          <w:szCs w:val="30"/>
        </w:rPr>
        <w:t>双面打印</w:t>
      </w:r>
      <w:r w:rsidRPr="00C61A0A">
        <w:rPr>
          <w:rFonts w:ascii="仿宋" w:eastAsia="仿宋" w:hAnsi="仿宋" w:cs="Times New Roman"/>
          <w:bCs/>
          <w:sz w:val="30"/>
          <w:szCs w:val="30"/>
        </w:rPr>
        <w:t>，不得改变手册结构、格式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内容</w:t>
      </w:r>
      <w:r w:rsidRPr="00C61A0A">
        <w:rPr>
          <w:rFonts w:ascii="仿宋" w:eastAsia="仿宋" w:hAnsi="仿宋" w:cs="Times New Roman"/>
          <w:bCs/>
          <w:sz w:val="30"/>
          <w:szCs w:val="30"/>
        </w:rPr>
        <w:t>等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。</w:t>
      </w:r>
      <w:r w:rsidRPr="00C61A0A">
        <w:rPr>
          <w:rFonts w:ascii="仿宋" w:eastAsia="仿宋" w:hAnsi="仿宋" w:cs="Times New Roman"/>
          <w:bCs/>
          <w:sz w:val="30"/>
          <w:szCs w:val="30"/>
        </w:rPr>
        <w:t>请学生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个人</w:t>
      </w:r>
      <w:r w:rsidRPr="00C61A0A">
        <w:rPr>
          <w:rFonts w:ascii="仿宋" w:eastAsia="仿宋" w:hAnsi="仿宋" w:cs="Times New Roman"/>
          <w:bCs/>
          <w:sz w:val="30"/>
          <w:szCs w:val="30"/>
        </w:rPr>
        <w:t>妥善保管记录手册，手册遗失者不补充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认证</w:t>
      </w:r>
      <w:r w:rsidRPr="00C61A0A">
        <w:rPr>
          <w:rFonts w:ascii="仿宋" w:eastAsia="仿宋" w:hAnsi="仿宋" w:cs="Times New Roman"/>
          <w:bCs/>
          <w:sz w:val="30"/>
          <w:szCs w:val="30"/>
        </w:rPr>
        <w:t>学习记录。</w:t>
      </w:r>
    </w:p>
    <w:p w14:paraId="3E67F9EF" w14:textId="77777777" w:rsidR="00C61A0A" w:rsidRPr="00C61A0A" w:rsidRDefault="00C61A0A" w:rsidP="00C61A0A">
      <w:pPr>
        <w:widowControl/>
        <w:rPr>
          <w:rFonts w:ascii="仿宋" w:eastAsia="仿宋" w:hAnsi="仿宋" w:cs="Times New Roman"/>
          <w:bCs/>
          <w:sz w:val="30"/>
          <w:szCs w:val="30"/>
        </w:rPr>
      </w:pPr>
      <w:r w:rsidRPr="00C61A0A">
        <w:rPr>
          <w:rFonts w:ascii="仿宋" w:eastAsia="仿宋" w:hAnsi="仿宋" w:cs="Times New Roman"/>
          <w:bCs/>
          <w:sz w:val="30"/>
          <w:szCs w:val="30"/>
        </w:rPr>
        <w:t>5.</w:t>
      </w:r>
      <w:r w:rsidRPr="00C61A0A">
        <w:rPr>
          <w:rFonts w:ascii="仿宋" w:eastAsia="仿宋" w:hAnsi="仿宋" w:cs="Times New Roman" w:hint="eastAsia"/>
          <w:bCs/>
          <w:sz w:val="30"/>
          <w:szCs w:val="30"/>
        </w:rPr>
        <w:t>其他</w:t>
      </w:r>
      <w:r w:rsidRPr="00C61A0A">
        <w:rPr>
          <w:rFonts w:ascii="仿宋" w:eastAsia="仿宋" w:hAnsi="仿宋" w:cs="Times New Roman"/>
          <w:bCs/>
          <w:sz w:val="30"/>
          <w:szCs w:val="30"/>
        </w:rPr>
        <w:t>情况请以学院团委通知为准。</w:t>
      </w:r>
    </w:p>
    <w:p w14:paraId="35EC2176" w14:textId="77777777" w:rsidR="00C61A0A" w:rsidRP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3ECC8B54" w14:textId="77777777" w:rsidR="00C61A0A" w:rsidRP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4809D8BA" w14:textId="77777777" w:rsidR="00C61A0A" w:rsidRP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3CCC2ECA" w14:textId="77777777" w:rsidR="00C61A0A" w:rsidRP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002BBF59" w14:textId="77777777" w:rsidR="00C61A0A" w:rsidRP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29586325" w14:textId="77777777" w:rsid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3EE0438E" w14:textId="77777777" w:rsidR="00C61A0A" w:rsidRDefault="00C61A0A" w:rsidP="00C61A0A">
      <w:pPr>
        <w:widowControl/>
        <w:jc w:val="center"/>
        <w:rPr>
          <w:rFonts w:ascii="仿宋" w:eastAsia="仿宋" w:hAnsi="仿宋" w:cs="Times New Roman"/>
          <w:b/>
          <w:bCs/>
          <w:sz w:val="30"/>
          <w:szCs w:val="30"/>
        </w:rPr>
      </w:pPr>
    </w:p>
    <w:p w14:paraId="3C8C80E4" w14:textId="77777777" w:rsidR="00C61A0A" w:rsidRPr="00C61A0A" w:rsidRDefault="00E91708" w:rsidP="00C61A0A">
      <w:pPr>
        <w:spacing w:line="360" w:lineRule="auto"/>
        <w:jc w:val="center"/>
        <w:rPr>
          <w:rFonts w:ascii="Calibri" w:eastAsia="宋体" w:hAnsi="Calibri" w:cs="Times New Roman"/>
          <w:b/>
          <w:bCs/>
          <w:sz w:val="48"/>
          <w:szCs w:val="48"/>
        </w:rPr>
      </w:pPr>
      <w:bookmarkStart w:id="1" w:name="_Hlk527322527"/>
      <w:r>
        <w:rPr>
          <w:rFonts w:ascii="Calibri" w:eastAsia="宋体" w:hAnsi="Calibri" w:cs="Times New Roman" w:hint="eastAsia"/>
          <w:b/>
          <w:bCs/>
          <w:sz w:val="48"/>
          <w:szCs w:val="48"/>
        </w:rPr>
        <w:lastRenderedPageBreak/>
        <w:t>课程学习</w:t>
      </w:r>
      <w:r w:rsidR="00C61A0A" w:rsidRPr="00C61A0A">
        <w:rPr>
          <w:rFonts w:ascii="Calibri" w:eastAsia="宋体" w:hAnsi="Calibri" w:cs="Times New Roman"/>
          <w:b/>
          <w:bCs/>
          <w:sz w:val="48"/>
          <w:szCs w:val="48"/>
        </w:rPr>
        <w:t>登记表</w:t>
      </w:r>
    </w:p>
    <w:p w14:paraId="753990A7" w14:textId="77777777" w:rsidR="00C61A0A" w:rsidRPr="00C61A0A" w:rsidRDefault="00C61A0A" w:rsidP="00C61A0A">
      <w:pPr>
        <w:spacing w:line="360" w:lineRule="auto"/>
        <w:ind w:firstLineChars="100" w:firstLine="301"/>
        <w:rPr>
          <w:rFonts w:ascii="Calibri" w:eastAsia="宋体" w:hAnsi="Calibri" w:cs="Times New Roman"/>
          <w:b/>
          <w:bCs/>
          <w:sz w:val="30"/>
          <w:szCs w:val="30"/>
        </w:rPr>
      </w:pP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>团支部：</w:t>
      </w: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 xml:space="preserve">                  </w:t>
      </w:r>
      <w:r w:rsidR="00E91708">
        <w:rPr>
          <w:rFonts w:ascii="Calibri" w:eastAsia="宋体" w:hAnsi="Calibri" w:cs="Times New Roman" w:hint="eastAsia"/>
          <w:b/>
          <w:bCs/>
          <w:sz w:val="30"/>
          <w:szCs w:val="30"/>
        </w:rPr>
        <w:t>团支书</w:t>
      </w: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1289"/>
        <w:gridCol w:w="1971"/>
        <w:gridCol w:w="1946"/>
        <w:gridCol w:w="2257"/>
      </w:tblGrid>
      <w:tr w:rsidR="00C61A0A" w:rsidRPr="00C61A0A" w14:paraId="7EC5CCD2" w14:textId="77777777" w:rsidTr="001A617F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3C6F511A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活动时间</w:t>
            </w:r>
          </w:p>
        </w:tc>
        <w:tc>
          <w:tcPr>
            <w:tcW w:w="1188" w:type="pct"/>
            <w:vAlign w:val="center"/>
          </w:tcPr>
          <w:p w14:paraId="158724CB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vAlign w:val="center"/>
          </w:tcPr>
          <w:p w14:paraId="7C9B4B1F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活动地点</w:t>
            </w:r>
          </w:p>
        </w:tc>
        <w:tc>
          <w:tcPr>
            <w:tcW w:w="1360" w:type="pct"/>
            <w:vAlign w:val="center"/>
          </w:tcPr>
          <w:p w14:paraId="6C9DDA1F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C61A0A" w:rsidRPr="00C61A0A" w14:paraId="0FD5DD08" w14:textId="77777777" w:rsidTr="001A617F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054F9458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支部团员人数</w:t>
            </w:r>
          </w:p>
        </w:tc>
        <w:tc>
          <w:tcPr>
            <w:tcW w:w="1188" w:type="pct"/>
            <w:vAlign w:val="center"/>
          </w:tcPr>
          <w:p w14:paraId="58FAB7C7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vAlign w:val="center"/>
          </w:tcPr>
          <w:p w14:paraId="256935E5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参与团员人数</w:t>
            </w:r>
          </w:p>
        </w:tc>
        <w:tc>
          <w:tcPr>
            <w:tcW w:w="1360" w:type="pct"/>
            <w:vAlign w:val="center"/>
          </w:tcPr>
          <w:p w14:paraId="50455B8C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C61A0A" w:rsidRPr="00C61A0A" w14:paraId="2A3FA40D" w14:textId="77777777" w:rsidTr="001A617F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1A8D4736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活动主题</w:t>
            </w:r>
          </w:p>
        </w:tc>
        <w:tc>
          <w:tcPr>
            <w:tcW w:w="3721" w:type="pct"/>
            <w:gridSpan w:val="3"/>
            <w:vAlign w:val="center"/>
          </w:tcPr>
          <w:p w14:paraId="38F1AB26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C61A0A" w:rsidRPr="00C61A0A" w14:paraId="267FE6FB" w14:textId="77777777" w:rsidTr="001A617F">
        <w:trPr>
          <w:trHeight w:val="5507"/>
          <w:jc w:val="center"/>
        </w:trPr>
        <w:tc>
          <w:tcPr>
            <w:tcW w:w="1279" w:type="pct"/>
            <w:gridSpan w:val="2"/>
            <w:vAlign w:val="center"/>
          </w:tcPr>
          <w:p w14:paraId="668558FE" w14:textId="77777777" w:rsidR="00C61A0A" w:rsidRPr="00C61A0A" w:rsidRDefault="00C61A0A" w:rsidP="00E9170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</w:t>
            </w:r>
            <w:r w:rsidR="00E91708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心得</w:t>
            </w:r>
          </w:p>
        </w:tc>
        <w:tc>
          <w:tcPr>
            <w:tcW w:w="3721" w:type="pct"/>
            <w:gridSpan w:val="3"/>
            <w:vAlign w:val="center"/>
          </w:tcPr>
          <w:p w14:paraId="24B3F30C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C61A0A" w:rsidRPr="00C61A0A" w14:paraId="56CF5568" w14:textId="77777777" w:rsidTr="001A617F">
        <w:trPr>
          <w:trHeight w:val="2245"/>
          <w:jc w:val="center"/>
        </w:trPr>
        <w:tc>
          <w:tcPr>
            <w:tcW w:w="5000" w:type="pct"/>
            <w:gridSpan w:val="5"/>
            <w:vAlign w:val="center"/>
          </w:tcPr>
          <w:p w14:paraId="13CCF9F0" w14:textId="77777777" w:rsidR="00C61A0A" w:rsidRPr="00C61A0A" w:rsidRDefault="00C61A0A" w:rsidP="00C61A0A">
            <w:pPr>
              <w:spacing w:line="360" w:lineRule="auto"/>
              <w:jc w:val="left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  <w:p w14:paraId="399D1BFE" w14:textId="77777777" w:rsidR="00C61A0A" w:rsidRPr="00C61A0A" w:rsidRDefault="00E91708" w:rsidP="00C61A0A">
            <w:pPr>
              <w:spacing w:line="360" w:lineRule="auto"/>
              <w:jc w:val="left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团支书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签名：</w:t>
            </w:r>
          </w:p>
          <w:p w14:paraId="5B47B4C4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  <w:p w14:paraId="68EEA6B5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  <w:p w14:paraId="267E4FFD" w14:textId="77777777" w:rsidR="00C61A0A" w:rsidRPr="00C61A0A" w:rsidRDefault="00C61A0A" w:rsidP="00C61A0A">
            <w:pPr>
              <w:tabs>
                <w:tab w:val="left" w:pos="6420"/>
              </w:tabs>
              <w:wordWrap w:val="0"/>
              <w:spacing w:line="360" w:lineRule="auto"/>
              <w:jc w:val="right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年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月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日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61A0A" w:rsidRPr="00C61A0A" w14:paraId="4199231F" w14:textId="77777777" w:rsidTr="006A3390">
        <w:trPr>
          <w:trHeight w:val="565"/>
          <w:jc w:val="center"/>
        </w:trPr>
        <w:tc>
          <w:tcPr>
            <w:tcW w:w="502" w:type="pct"/>
            <w:vAlign w:val="center"/>
          </w:tcPr>
          <w:p w14:paraId="6B0C4EF8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4498" w:type="pct"/>
            <w:gridSpan w:val="4"/>
            <w:vAlign w:val="center"/>
          </w:tcPr>
          <w:p w14:paraId="523E7847" w14:textId="77777777" w:rsidR="00C61A0A" w:rsidRPr="00C61A0A" w:rsidRDefault="00C61A0A" w:rsidP="00C61A0A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</w:tbl>
    <w:bookmarkEnd w:id="1"/>
    <w:p w14:paraId="2AE5223F" w14:textId="77777777" w:rsidR="00E91708" w:rsidRPr="00C61A0A" w:rsidRDefault="00E91708" w:rsidP="00E91708">
      <w:pPr>
        <w:spacing w:line="360" w:lineRule="auto"/>
        <w:jc w:val="center"/>
        <w:rPr>
          <w:rFonts w:ascii="Calibri" w:eastAsia="宋体" w:hAnsi="Calibri" w:cs="Times New Roman"/>
          <w:b/>
          <w:bCs/>
          <w:sz w:val="48"/>
          <w:szCs w:val="48"/>
        </w:rPr>
      </w:pPr>
      <w:r>
        <w:rPr>
          <w:rFonts w:ascii="Calibri" w:eastAsia="宋体" w:hAnsi="Calibri" w:cs="Times New Roman" w:hint="eastAsia"/>
          <w:b/>
          <w:bCs/>
          <w:sz w:val="48"/>
          <w:szCs w:val="48"/>
        </w:rPr>
        <w:lastRenderedPageBreak/>
        <w:t>课程学习</w:t>
      </w:r>
      <w:r w:rsidRPr="00C61A0A">
        <w:rPr>
          <w:rFonts w:ascii="Calibri" w:eastAsia="宋体" w:hAnsi="Calibri" w:cs="Times New Roman"/>
          <w:b/>
          <w:bCs/>
          <w:sz w:val="48"/>
          <w:szCs w:val="48"/>
        </w:rPr>
        <w:t>登记表</w:t>
      </w:r>
    </w:p>
    <w:p w14:paraId="335F9764" w14:textId="77777777" w:rsidR="00E91708" w:rsidRPr="00C61A0A" w:rsidRDefault="00E91708" w:rsidP="00E91708">
      <w:pPr>
        <w:spacing w:line="360" w:lineRule="auto"/>
        <w:ind w:firstLineChars="100" w:firstLine="301"/>
        <w:rPr>
          <w:rFonts w:ascii="Calibri" w:eastAsia="宋体" w:hAnsi="Calibri" w:cs="Times New Roman"/>
          <w:b/>
          <w:bCs/>
          <w:sz w:val="30"/>
          <w:szCs w:val="30"/>
        </w:rPr>
      </w:pP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>团支部：</w:t>
      </w: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 xml:space="preserve">                  </w:t>
      </w:r>
      <w:r>
        <w:rPr>
          <w:rFonts w:ascii="Calibri" w:eastAsia="宋体" w:hAnsi="Calibri" w:cs="Times New Roman" w:hint="eastAsia"/>
          <w:b/>
          <w:bCs/>
          <w:sz w:val="30"/>
          <w:szCs w:val="30"/>
        </w:rPr>
        <w:t>团支书</w:t>
      </w:r>
      <w:r w:rsidRPr="00C61A0A">
        <w:rPr>
          <w:rFonts w:ascii="Calibri" w:eastAsia="宋体" w:hAnsi="Calibri" w:cs="Times New Roman" w:hint="eastAsia"/>
          <w:b/>
          <w:bCs/>
          <w:sz w:val="30"/>
          <w:szCs w:val="30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1289"/>
        <w:gridCol w:w="1971"/>
        <w:gridCol w:w="1946"/>
        <w:gridCol w:w="2257"/>
      </w:tblGrid>
      <w:tr w:rsidR="00E91708" w:rsidRPr="00C61A0A" w14:paraId="7177F1BE" w14:textId="77777777" w:rsidTr="00CB3D94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753F9C42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活动时间</w:t>
            </w:r>
          </w:p>
        </w:tc>
        <w:tc>
          <w:tcPr>
            <w:tcW w:w="1188" w:type="pct"/>
            <w:vAlign w:val="center"/>
          </w:tcPr>
          <w:p w14:paraId="245A9460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vAlign w:val="center"/>
          </w:tcPr>
          <w:p w14:paraId="41FAFF37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活动地点</w:t>
            </w:r>
          </w:p>
        </w:tc>
        <w:tc>
          <w:tcPr>
            <w:tcW w:w="1360" w:type="pct"/>
            <w:vAlign w:val="center"/>
          </w:tcPr>
          <w:p w14:paraId="551DC0BD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E91708" w:rsidRPr="00C61A0A" w14:paraId="060632F6" w14:textId="77777777" w:rsidTr="00CB3D94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2181F31F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支部团员人数</w:t>
            </w:r>
          </w:p>
        </w:tc>
        <w:tc>
          <w:tcPr>
            <w:tcW w:w="1188" w:type="pct"/>
            <w:vAlign w:val="center"/>
          </w:tcPr>
          <w:p w14:paraId="1158B1B9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vAlign w:val="center"/>
          </w:tcPr>
          <w:p w14:paraId="12A6C84C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参与团员人数</w:t>
            </w:r>
          </w:p>
        </w:tc>
        <w:tc>
          <w:tcPr>
            <w:tcW w:w="1360" w:type="pct"/>
            <w:vAlign w:val="center"/>
          </w:tcPr>
          <w:p w14:paraId="235EC708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E91708" w:rsidRPr="00C61A0A" w14:paraId="5BE956C5" w14:textId="77777777" w:rsidTr="00CB3D94">
        <w:trPr>
          <w:trHeight w:val="994"/>
          <w:jc w:val="center"/>
        </w:trPr>
        <w:tc>
          <w:tcPr>
            <w:tcW w:w="1279" w:type="pct"/>
            <w:gridSpan w:val="2"/>
            <w:vAlign w:val="center"/>
          </w:tcPr>
          <w:p w14:paraId="36DDAB8F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活动主题</w:t>
            </w:r>
          </w:p>
        </w:tc>
        <w:tc>
          <w:tcPr>
            <w:tcW w:w="3721" w:type="pct"/>
            <w:gridSpan w:val="3"/>
            <w:vAlign w:val="center"/>
          </w:tcPr>
          <w:p w14:paraId="710B5C85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E91708" w:rsidRPr="00C61A0A" w14:paraId="1171A7F4" w14:textId="77777777" w:rsidTr="00CB3D94">
        <w:trPr>
          <w:trHeight w:val="5507"/>
          <w:jc w:val="center"/>
        </w:trPr>
        <w:tc>
          <w:tcPr>
            <w:tcW w:w="1279" w:type="pct"/>
            <w:gridSpan w:val="2"/>
            <w:vAlign w:val="center"/>
          </w:tcPr>
          <w:p w14:paraId="21B2B888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活动</w:t>
            </w:r>
            <w:r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心得</w:t>
            </w:r>
          </w:p>
        </w:tc>
        <w:tc>
          <w:tcPr>
            <w:tcW w:w="3721" w:type="pct"/>
            <w:gridSpan w:val="3"/>
            <w:vAlign w:val="center"/>
          </w:tcPr>
          <w:p w14:paraId="605E01A3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  <w:tr w:rsidR="00E91708" w:rsidRPr="00C61A0A" w14:paraId="48889F51" w14:textId="77777777" w:rsidTr="00E91708">
        <w:trPr>
          <w:trHeight w:val="2822"/>
          <w:jc w:val="center"/>
        </w:trPr>
        <w:tc>
          <w:tcPr>
            <w:tcW w:w="5000" w:type="pct"/>
            <w:gridSpan w:val="5"/>
            <w:vAlign w:val="center"/>
          </w:tcPr>
          <w:p w14:paraId="5044F808" w14:textId="77777777" w:rsidR="00E91708" w:rsidRPr="00C61A0A" w:rsidRDefault="00E91708" w:rsidP="00CB3D94">
            <w:pPr>
              <w:spacing w:line="360" w:lineRule="auto"/>
              <w:jc w:val="left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团支书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签名：</w:t>
            </w:r>
          </w:p>
          <w:p w14:paraId="00EC342F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  <w:p w14:paraId="009AAA6C" w14:textId="77777777" w:rsidR="00E91708" w:rsidRPr="00C61A0A" w:rsidRDefault="00E91708" w:rsidP="00CB3D94">
            <w:pPr>
              <w:tabs>
                <w:tab w:val="left" w:pos="6420"/>
              </w:tabs>
              <w:wordWrap w:val="0"/>
              <w:spacing w:line="360" w:lineRule="auto"/>
              <w:jc w:val="right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年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月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 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>日</w:t>
            </w:r>
            <w:r w:rsidRPr="00C61A0A">
              <w:rPr>
                <w:rFonts w:ascii="Calibri" w:eastAsia="宋体" w:hAnsi="Calibri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91708" w:rsidRPr="00C61A0A" w14:paraId="79D98A68" w14:textId="77777777" w:rsidTr="00E91708">
        <w:trPr>
          <w:trHeight w:val="415"/>
          <w:jc w:val="center"/>
        </w:trPr>
        <w:tc>
          <w:tcPr>
            <w:tcW w:w="502" w:type="pct"/>
            <w:vAlign w:val="center"/>
          </w:tcPr>
          <w:p w14:paraId="3C54C09A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  <w:r w:rsidRPr="00C61A0A"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4498" w:type="pct"/>
            <w:gridSpan w:val="4"/>
            <w:vAlign w:val="center"/>
          </w:tcPr>
          <w:p w14:paraId="1A6D9AD5" w14:textId="77777777" w:rsidR="00E91708" w:rsidRPr="00C61A0A" w:rsidRDefault="00E91708" w:rsidP="00CB3D94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299FBE5B" w14:textId="77777777" w:rsidR="00C61A0A" w:rsidRPr="00E91708" w:rsidRDefault="00C61A0A" w:rsidP="00E91708">
      <w:pPr>
        <w:spacing w:line="360" w:lineRule="auto"/>
        <w:jc w:val="center"/>
        <w:rPr>
          <w:sz w:val="20"/>
          <w:szCs w:val="20"/>
        </w:rPr>
      </w:pPr>
    </w:p>
    <w:sectPr w:rsidR="00C61A0A" w:rsidRPr="00E9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C20E" w14:textId="77777777" w:rsidR="00876F5A" w:rsidRDefault="00876F5A" w:rsidP="001A617F">
      <w:r>
        <w:separator/>
      </w:r>
    </w:p>
  </w:endnote>
  <w:endnote w:type="continuationSeparator" w:id="0">
    <w:p w14:paraId="578605DF" w14:textId="77777777" w:rsidR="00876F5A" w:rsidRDefault="00876F5A" w:rsidP="001A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2AD9" w14:textId="77777777" w:rsidR="00876F5A" w:rsidRDefault="00876F5A" w:rsidP="001A617F">
      <w:r>
        <w:separator/>
      </w:r>
    </w:p>
  </w:footnote>
  <w:footnote w:type="continuationSeparator" w:id="0">
    <w:p w14:paraId="68F607D2" w14:textId="77777777" w:rsidR="00876F5A" w:rsidRDefault="00876F5A" w:rsidP="001A6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A0A"/>
    <w:rsid w:val="001A617F"/>
    <w:rsid w:val="001B1143"/>
    <w:rsid w:val="0031401B"/>
    <w:rsid w:val="00404898"/>
    <w:rsid w:val="006926FC"/>
    <w:rsid w:val="00876F5A"/>
    <w:rsid w:val="00A330BB"/>
    <w:rsid w:val="00A95E39"/>
    <w:rsid w:val="00BC460C"/>
    <w:rsid w:val="00C04309"/>
    <w:rsid w:val="00C61A0A"/>
    <w:rsid w:val="00CF7379"/>
    <w:rsid w:val="00D62482"/>
    <w:rsid w:val="00E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EAA5"/>
  <w15:chartTrackingRefBased/>
  <w15:docId w15:val="{A4490947-D6B8-44B1-A45A-B4BC735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B11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B114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1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 一</dc:creator>
  <cp:keywords/>
  <dc:description/>
  <cp:lastModifiedBy>江 雪奇</cp:lastModifiedBy>
  <cp:revision>3</cp:revision>
  <dcterms:created xsi:type="dcterms:W3CDTF">2020-10-15T05:44:00Z</dcterms:created>
  <dcterms:modified xsi:type="dcterms:W3CDTF">2021-04-21T04:56:00Z</dcterms:modified>
</cp:coreProperties>
</file>