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68" w:rsidRDefault="00A72DBC">
      <w:r>
        <w:t>Taylor Cowley</w:t>
      </w:r>
    </w:p>
    <w:p w:rsidR="00A72DBC" w:rsidRDefault="00580145">
      <w:r>
        <w:t>Lab 04</w:t>
      </w:r>
      <w:r w:rsidR="00A72DBC">
        <w:t>: CAD Schematic Entry and Simulation</w:t>
      </w:r>
    </w:p>
    <w:p w:rsidR="00A72DBC" w:rsidRDefault="00580145">
      <w:r>
        <w:t>May</w:t>
      </w:r>
      <w:r w:rsidR="00A72DBC">
        <w:t xml:space="preserve"> </w:t>
      </w:r>
      <w:r>
        <w:t>12</w:t>
      </w:r>
      <w:r w:rsidR="00A72DBC">
        <w:t xml:space="preserve"> 2016</w:t>
      </w:r>
    </w:p>
    <w:p w:rsidR="00580145" w:rsidRDefault="0058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913"/>
        <w:gridCol w:w="914"/>
        <w:gridCol w:w="914"/>
        <w:gridCol w:w="881"/>
        <w:gridCol w:w="894"/>
        <w:gridCol w:w="896"/>
        <w:gridCol w:w="892"/>
        <w:gridCol w:w="896"/>
        <w:gridCol w:w="895"/>
        <w:gridCol w:w="889"/>
        <w:gridCol w:w="894"/>
      </w:tblGrid>
      <w:tr w:rsidR="00580145" w:rsidTr="00580145">
        <w:tc>
          <w:tcPr>
            <w:tcW w:w="3653" w:type="dxa"/>
            <w:gridSpan w:val="4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Input</w:t>
            </w:r>
          </w:p>
        </w:tc>
        <w:tc>
          <w:tcPr>
            <w:tcW w:w="881" w:type="dxa"/>
          </w:tcPr>
          <w:p w:rsidR="00580145" w:rsidRPr="00580145" w:rsidRDefault="00580145">
            <w:pPr>
              <w:rPr>
                <w:b/>
              </w:rPr>
            </w:pPr>
            <w:r>
              <w:rPr>
                <w:b/>
              </w:rPr>
              <w:t>(total)</w:t>
            </w:r>
          </w:p>
        </w:tc>
        <w:tc>
          <w:tcPr>
            <w:tcW w:w="6256" w:type="dxa"/>
            <w:gridSpan w:val="7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Output</w:t>
            </w:r>
          </w:p>
        </w:tc>
      </w:tr>
      <w:tr w:rsidR="00580145" w:rsidTr="009266E3">
        <w:trPr>
          <w:trHeight w:val="71"/>
        </w:trPr>
        <w:tc>
          <w:tcPr>
            <w:tcW w:w="912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N3</w:t>
            </w:r>
          </w:p>
        </w:tc>
        <w:tc>
          <w:tcPr>
            <w:tcW w:w="913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N2</w:t>
            </w:r>
          </w:p>
        </w:tc>
        <w:tc>
          <w:tcPr>
            <w:tcW w:w="914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N1</w:t>
            </w:r>
          </w:p>
        </w:tc>
        <w:tc>
          <w:tcPr>
            <w:tcW w:w="914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N0</w:t>
            </w:r>
          </w:p>
        </w:tc>
        <w:tc>
          <w:tcPr>
            <w:tcW w:w="881" w:type="dxa"/>
          </w:tcPr>
          <w:p w:rsidR="00580145" w:rsidRPr="00580145" w:rsidRDefault="00580145">
            <w:pPr>
              <w:rPr>
                <w:b/>
              </w:rPr>
            </w:pPr>
          </w:p>
        </w:tc>
        <w:tc>
          <w:tcPr>
            <w:tcW w:w="894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a</w:t>
            </w:r>
          </w:p>
        </w:tc>
        <w:tc>
          <w:tcPr>
            <w:tcW w:w="896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b</w:t>
            </w:r>
          </w:p>
        </w:tc>
        <w:tc>
          <w:tcPr>
            <w:tcW w:w="892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c</w:t>
            </w:r>
          </w:p>
        </w:tc>
        <w:tc>
          <w:tcPr>
            <w:tcW w:w="896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d</w:t>
            </w:r>
          </w:p>
        </w:tc>
        <w:tc>
          <w:tcPr>
            <w:tcW w:w="895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e</w:t>
            </w:r>
          </w:p>
        </w:tc>
        <w:tc>
          <w:tcPr>
            <w:tcW w:w="889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f</w:t>
            </w:r>
          </w:p>
        </w:tc>
        <w:tc>
          <w:tcPr>
            <w:tcW w:w="894" w:type="dxa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g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0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1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1</w:t>
            </w:r>
          </w:p>
        </w:tc>
        <w:tc>
          <w:tcPr>
            <w:tcW w:w="894" w:type="dxa"/>
          </w:tcPr>
          <w:p w:rsidR="00580145" w:rsidRDefault="00580145">
            <w:r>
              <w:t>1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1</w:t>
            </w:r>
          </w:p>
        </w:tc>
        <w:tc>
          <w:tcPr>
            <w:tcW w:w="895" w:type="dxa"/>
          </w:tcPr>
          <w:p w:rsidR="00580145" w:rsidRDefault="00DC0849">
            <w:r>
              <w:t>1</w:t>
            </w:r>
          </w:p>
        </w:tc>
        <w:tc>
          <w:tcPr>
            <w:tcW w:w="889" w:type="dxa"/>
          </w:tcPr>
          <w:p w:rsidR="00580145" w:rsidRDefault="00DC0849">
            <w:r>
              <w:t>1</w:t>
            </w:r>
          </w:p>
        </w:tc>
        <w:tc>
          <w:tcPr>
            <w:tcW w:w="894" w:type="dxa"/>
          </w:tcPr>
          <w:p w:rsidR="00580145" w:rsidRDefault="00DC0849">
            <w:r>
              <w:t>1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 w:rsidP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2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1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1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047028">
            <w:r w:rsidRPr="00047028">
              <w:rPr>
                <w:color w:val="FF0000"/>
              </w:rP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3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1</w:t>
            </w:r>
          </w:p>
        </w:tc>
        <w:tc>
          <w:tcPr>
            <w:tcW w:w="889" w:type="dxa"/>
          </w:tcPr>
          <w:p w:rsidR="00580145" w:rsidRDefault="00DC0849">
            <w:r>
              <w:t>1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4</w:t>
            </w:r>
          </w:p>
        </w:tc>
        <w:tc>
          <w:tcPr>
            <w:tcW w:w="894" w:type="dxa"/>
          </w:tcPr>
          <w:p w:rsidR="00580145" w:rsidRDefault="00580145">
            <w:r>
              <w:t>1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1</w:t>
            </w:r>
          </w:p>
        </w:tc>
        <w:tc>
          <w:tcPr>
            <w:tcW w:w="895" w:type="dxa"/>
          </w:tcPr>
          <w:p w:rsidR="00580145" w:rsidRDefault="00DC0849">
            <w:r>
              <w:t>1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5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1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1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6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1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0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7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1</w:t>
            </w:r>
          </w:p>
        </w:tc>
        <w:tc>
          <w:tcPr>
            <w:tcW w:w="895" w:type="dxa"/>
          </w:tcPr>
          <w:p w:rsidR="00580145" w:rsidRDefault="00DC0849">
            <w:r>
              <w:t>1</w:t>
            </w:r>
          </w:p>
        </w:tc>
        <w:tc>
          <w:tcPr>
            <w:tcW w:w="889" w:type="dxa"/>
          </w:tcPr>
          <w:p w:rsidR="00580145" w:rsidRDefault="00DC0849">
            <w:r>
              <w:t>1</w:t>
            </w:r>
          </w:p>
        </w:tc>
        <w:tc>
          <w:tcPr>
            <w:tcW w:w="894" w:type="dxa"/>
          </w:tcPr>
          <w:p w:rsidR="00580145" w:rsidRDefault="00DC0849">
            <w:r>
              <w:t>1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8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9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1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A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1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b</w:t>
            </w:r>
          </w:p>
        </w:tc>
        <w:tc>
          <w:tcPr>
            <w:tcW w:w="894" w:type="dxa"/>
          </w:tcPr>
          <w:p w:rsidR="00580145" w:rsidRDefault="00580145">
            <w:r>
              <w:t>1</w:t>
            </w:r>
          </w:p>
        </w:tc>
        <w:tc>
          <w:tcPr>
            <w:tcW w:w="896" w:type="dxa"/>
          </w:tcPr>
          <w:p w:rsidR="00580145" w:rsidRDefault="00580145">
            <w:r>
              <w:t>1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C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1</w:t>
            </w:r>
          </w:p>
        </w:tc>
        <w:tc>
          <w:tcPr>
            <w:tcW w:w="892" w:type="dxa"/>
          </w:tcPr>
          <w:p w:rsidR="00580145" w:rsidRDefault="00DC0849">
            <w:r>
              <w:t>1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1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d</w:t>
            </w:r>
          </w:p>
        </w:tc>
        <w:tc>
          <w:tcPr>
            <w:tcW w:w="894" w:type="dxa"/>
          </w:tcPr>
          <w:p w:rsidR="00580145" w:rsidRDefault="00580145">
            <w:r>
              <w:t>1</w:t>
            </w:r>
          </w:p>
        </w:tc>
        <w:tc>
          <w:tcPr>
            <w:tcW w:w="896" w:type="dxa"/>
          </w:tcPr>
          <w:p w:rsidR="00580145" w:rsidRDefault="00580145">
            <w:r>
              <w:t>0</w:t>
            </w:r>
          </w:p>
        </w:tc>
        <w:tc>
          <w:tcPr>
            <w:tcW w:w="892" w:type="dxa"/>
          </w:tcPr>
          <w:p w:rsidR="00580145" w:rsidRDefault="00DC0849">
            <w:r>
              <w:t>0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1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0</w:t>
            </w:r>
          </w:p>
        </w:tc>
        <w:tc>
          <w:tcPr>
            <w:tcW w:w="881" w:type="dxa"/>
          </w:tcPr>
          <w:p w:rsidR="00580145" w:rsidRDefault="00580145">
            <w:r>
              <w:t>E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1</w:t>
            </w:r>
          </w:p>
        </w:tc>
        <w:tc>
          <w:tcPr>
            <w:tcW w:w="892" w:type="dxa"/>
          </w:tcPr>
          <w:p w:rsidR="00580145" w:rsidRDefault="00DC0849">
            <w:r>
              <w:t>1</w:t>
            </w:r>
          </w:p>
        </w:tc>
        <w:tc>
          <w:tcPr>
            <w:tcW w:w="896" w:type="dxa"/>
          </w:tcPr>
          <w:p w:rsidR="00580145" w:rsidRDefault="00DC0849">
            <w:r>
              <w:t>0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580145" w:rsidTr="00580145">
        <w:tc>
          <w:tcPr>
            <w:tcW w:w="912" w:type="dxa"/>
          </w:tcPr>
          <w:p w:rsidR="00580145" w:rsidRDefault="00580145">
            <w:r>
              <w:t>1</w:t>
            </w:r>
          </w:p>
        </w:tc>
        <w:tc>
          <w:tcPr>
            <w:tcW w:w="913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914" w:type="dxa"/>
          </w:tcPr>
          <w:p w:rsidR="00580145" w:rsidRDefault="00580145">
            <w:r>
              <w:t>1</w:t>
            </w:r>
          </w:p>
        </w:tc>
        <w:tc>
          <w:tcPr>
            <w:tcW w:w="881" w:type="dxa"/>
          </w:tcPr>
          <w:p w:rsidR="00580145" w:rsidRDefault="00580145">
            <w:r>
              <w:t>F</w:t>
            </w:r>
          </w:p>
        </w:tc>
        <w:tc>
          <w:tcPr>
            <w:tcW w:w="894" w:type="dxa"/>
          </w:tcPr>
          <w:p w:rsidR="00580145" w:rsidRDefault="00580145">
            <w:r>
              <w:t>0</w:t>
            </w:r>
          </w:p>
        </w:tc>
        <w:tc>
          <w:tcPr>
            <w:tcW w:w="896" w:type="dxa"/>
          </w:tcPr>
          <w:p w:rsidR="00580145" w:rsidRDefault="00580145">
            <w:r>
              <w:t>1</w:t>
            </w:r>
          </w:p>
        </w:tc>
        <w:tc>
          <w:tcPr>
            <w:tcW w:w="892" w:type="dxa"/>
          </w:tcPr>
          <w:p w:rsidR="00580145" w:rsidRDefault="00DC0849">
            <w:r>
              <w:t>1</w:t>
            </w:r>
          </w:p>
        </w:tc>
        <w:tc>
          <w:tcPr>
            <w:tcW w:w="896" w:type="dxa"/>
          </w:tcPr>
          <w:p w:rsidR="00580145" w:rsidRDefault="00DC0849">
            <w:r>
              <w:t>1</w:t>
            </w:r>
          </w:p>
        </w:tc>
        <w:tc>
          <w:tcPr>
            <w:tcW w:w="895" w:type="dxa"/>
          </w:tcPr>
          <w:p w:rsidR="00580145" w:rsidRDefault="00DC0849">
            <w:r>
              <w:t>0</w:t>
            </w:r>
          </w:p>
        </w:tc>
        <w:tc>
          <w:tcPr>
            <w:tcW w:w="889" w:type="dxa"/>
          </w:tcPr>
          <w:p w:rsidR="00580145" w:rsidRDefault="00DC0849">
            <w:r>
              <w:t>0</w:t>
            </w:r>
          </w:p>
        </w:tc>
        <w:tc>
          <w:tcPr>
            <w:tcW w:w="894" w:type="dxa"/>
          </w:tcPr>
          <w:p w:rsidR="00580145" w:rsidRDefault="00DC0849">
            <w:r>
              <w:t>0</w:t>
            </w:r>
          </w:p>
        </w:tc>
      </w:tr>
      <w:tr w:rsidR="00047028" w:rsidTr="00580145">
        <w:tc>
          <w:tcPr>
            <w:tcW w:w="912" w:type="dxa"/>
          </w:tcPr>
          <w:p w:rsidR="00047028" w:rsidRDefault="00047028"/>
        </w:tc>
        <w:tc>
          <w:tcPr>
            <w:tcW w:w="913" w:type="dxa"/>
          </w:tcPr>
          <w:p w:rsidR="00047028" w:rsidRDefault="00047028"/>
        </w:tc>
        <w:tc>
          <w:tcPr>
            <w:tcW w:w="914" w:type="dxa"/>
          </w:tcPr>
          <w:p w:rsidR="00047028" w:rsidRDefault="00047028"/>
        </w:tc>
        <w:tc>
          <w:tcPr>
            <w:tcW w:w="914" w:type="dxa"/>
          </w:tcPr>
          <w:p w:rsidR="00047028" w:rsidRDefault="00047028"/>
        </w:tc>
        <w:tc>
          <w:tcPr>
            <w:tcW w:w="881" w:type="dxa"/>
          </w:tcPr>
          <w:p w:rsidR="00047028" w:rsidRDefault="00047028"/>
        </w:tc>
        <w:tc>
          <w:tcPr>
            <w:tcW w:w="894" w:type="dxa"/>
          </w:tcPr>
          <w:p w:rsidR="00047028" w:rsidRDefault="00047028">
            <w:r>
              <w:t>2812</w:t>
            </w:r>
          </w:p>
        </w:tc>
        <w:tc>
          <w:tcPr>
            <w:tcW w:w="896" w:type="dxa"/>
          </w:tcPr>
          <w:p w:rsidR="00047028" w:rsidRDefault="00047028">
            <w:r>
              <w:t>D860</w:t>
            </w:r>
          </w:p>
        </w:tc>
        <w:tc>
          <w:tcPr>
            <w:tcW w:w="892" w:type="dxa"/>
          </w:tcPr>
          <w:p w:rsidR="00047028" w:rsidRDefault="00047028">
            <w:r>
              <w:t>9004</w:t>
            </w:r>
          </w:p>
        </w:tc>
        <w:tc>
          <w:tcPr>
            <w:tcW w:w="896" w:type="dxa"/>
          </w:tcPr>
          <w:p w:rsidR="00047028" w:rsidRDefault="00047028">
            <w:r>
              <w:t>8492</w:t>
            </w:r>
          </w:p>
        </w:tc>
        <w:tc>
          <w:tcPr>
            <w:tcW w:w="895" w:type="dxa"/>
          </w:tcPr>
          <w:p w:rsidR="00047028" w:rsidRDefault="00047028">
            <w:r>
              <w:t>02BA</w:t>
            </w:r>
          </w:p>
        </w:tc>
        <w:tc>
          <w:tcPr>
            <w:tcW w:w="889" w:type="dxa"/>
          </w:tcPr>
          <w:p w:rsidR="00047028" w:rsidRDefault="00047028">
            <w:r>
              <w:t>208E</w:t>
            </w:r>
          </w:p>
        </w:tc>
        <w:tc>
          <w:tcPr>
            <w:tcW w:w="894" w:type="dxa"/>
          </w:tcPr>
          <w:p w:rsidR="00047028" w:rsidRDefault="00047028">
            <w:r>
              <w:t>1083</w:t>
            </w:r>
          </w:p>
        </w:tc>
      </w:tr>
      <w:tr w:rsidR="00580145" w:rsidTr="00580145">
        <w:tc>
          <w:tcPr>
            <w:tcW w:w="3653" w:type="dxa"/>
            <w:gridSpan w:val="4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High Asserted</w:t>
            </w:r>
          </w:p>
        </w:tc>
        <w:tc>
          <w:tcPr>
            <w:tcW w:w="881" w:type="dxa"/>
          </w:tcPr>
          <w:p w:rsidR="00580145" w:rsidRPr="00580145" w:rsidRDefault="00580145">
            <w:pPr>
              <w:rPr>
                <w:b/>
              </w:rPr>
            </w:pPr>
          </w:p>
        </w:tc>
        <w:tc>
          <w:tcPr>
            <w:tcW w:w="6256" w:type="dxa"/>
            <w:gridSpan w:val="7"/>
          </w:tcPr>
          <w:p w:rsidR="00580145" w:rsidRPr="00580145" w:rsidRDefault="00580145">
            <w:pPr>
              <w:rPr>
                <w:b/>
              </w:rPr>
            </w:pPr>
            <w:r w:rsidRPr="00580145">
              <w:rPr>
                <w:b/>
              </w:rPr>
              <w:t>Low Asserted</w:t>
            </w:r>
          </w:p>
        </w:tc>
      </w:tr>
    </w:tbl>
    <w:p w:rsidR="00580145" w:rsidRDefault="00580145"/>
    <w:p w:rsidR="009266E3" w:rsidRDefault="0040327A" w:rsidP="0040327A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FAAECEF" wp14:editId="23FEEB7C">
            <wp:extent cx="3436536" cy="1646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434" cy="16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B940E" wp14:editId="0BFCC67F">
            <wp:extent cx="3397296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70" cy="18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3" w:rsidRDefault="009266E3">
      <w:pPr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0327A" w:rsidRDefault="0040327A">
      <w:r>
        <w:rPr>
          <w:noProof/>
        </w:rPr>
        <w:drawing>
          <wp:inline distT="0" distB="0" distL="0" distR="0" wp14:anchorId="469920E7" wp14:editId="7031167A">
            <wp:extent cx="43815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7A" w:rsidRDefault="0040327A"/>
    <w:p w:rsidR="0040327A" w:rsidRDefault="0040327A"/>
    <w:p w:rsidR="0040327A" w:rsidRDefault="0040327A"/>
    <w:p w:rsidR="00580145" w:rsidRDefault="009266E3">
      <w:r>
        <w:lastRenderedPageBreak/>
        <w:t>Procedure</w:t>
      </w:r>
    </w:p>
    <w:p w:rsidR="009266E3" w:rsidRDefault="009266E3"/>
    <w:p w:rsidR="009266E3" w:rsidRDefault="009266E3">
      <w:r>
        <w:t>ROM schematic and Combinational Logic Schematic</w:t>
      </w:r>
    </w:p>
    <w:p w:rsidR="009266E3" w:rsidRDefault="009266E3">
      <w:r>
        <w:rPr>
          <w:noProof/>
        </w:rPr>
        <w:drawing>
          <wp:inline distT="0" distB="0" distL="0" distR="0" wp14:anchorId="1D0E143B" wp14:editId="493045B3">
            <wp:extent cx="3108960" cy="2504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144" cy="25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B2F24" wp14:editId="062765B7">
            <wp:extent cx="2355530" cy="257746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762" cy="25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6E3" w:rsidRDefault="009266E3"/>
    <w:p w:rsidR="009266E3" w:rsidRDefault="009266E3">
      <w:r>
        <w:rPr>
          <w:noProof/>
        </w:rPr>
        <w:drawing>
          <wp:inline distT="0" distB="0" distL="0" distR="0" wp14:anchorId="20B24C7C" wp14:editId="0DC4E6E2">
            <wp:extent cx="2712104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385" cy="24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51923" wp14:editId="09FF2BE4">
            <wp:extent cx="3208020" cy="241449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557" cy="24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3" w:rsidRDefault="009266E3"/>
    <w:p w:rsidR="009266E3" w:rsidRDefault="009266E3">
      <w:r>
        <w:t>Seven Segment Decoder Schematic</w:t>
      </w:r>
    </w:p>
    <w:p w:rsidR="009266E3" w:rsidRDefault="009266E3">
      <w:r>
        <w:rPr>
          <w:noProof/>
        </w:rPr>
        <w:drawing>
          <wp:inline distT="0" distB="0" distL="0" distR="0" wp14:anchorId="0447C4E5" wp14:editId="4DF22299">
            <wp:extent cx="2712085" cy="27759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7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7A" w:rsidRDefault="0040327A"/>
    <w:p w:rsidR="009266E3" w:rsidRDefault="009266E3"/>
    <w:p w:rsidR="009266E3" w:rsidRDefault="00C839AB">
      <w:r>
        <w:lastRenderedPageBreak/>
        <w:t>TCL File for simulation</w:t>
      </w:r>
    </w:p>
    <w:p w:rsidR="009266E3" w:rsidRDefault="009266E3"/>
    <w:p w:rsidR="009266E3" w:rsidRDefault="009266E3" w:rsidP="009266E3">
      <w:pPr>
        <w:ind w:left="720"/>
        <w:rPr>
          <w:rStyle w:val="SubtleEmphasis"/>
        </w:rPr>
        <w:sectPr w:rsidR="009266E3" w:rsidSect="00447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lastRenderedPageBreak/>
        <w:t>isim</w:t>
      </w:r>
      <w:proofErr w:type="spellEnd"/>
      <w:r w:rsidRPr="009266E3">
        <w:rPr>
          <w:rStyle w:val="SubtleEmphasis"/>
        </w:rPr>
        <w:t xml:space="preserve"> force add n3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n2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n2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lastRenderedPageBreak/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n3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n2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lastRenderedPageBreak/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n2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0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n1 1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0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Pr="009266E3" w:rsidRDefault="009266E3" w:rsidP="009266E3">
      <w:pPr>
        <w:ind w:left="720"/>
        <w:rPr>
          <w:rStyle w:val="SubtleEmphasis"/>
        </w:rPr>
      </w:pPr>
      <w:proofErr w:type="spellStart"/>
      <w:r w:rsidRPr="009266E3">
        <w:rPr>
          <w:rStyle w:val="SubtleEmphasis"/>
        </w:rPr>
        <w:t>isim</w:t>
      </w:r>
      <w:proofErr w:type="spellEnd"/>
      <w:r w:rsidRPr="009266E3">
        <w:rPr>
          <w:rStyle w:val="SubtleEmphasis"/>
        </w:rPr>
        <w:t xml:space="preserve"> force add n0 1</w:t>
      </w:r>
    </w:p>
    <w:p w:rsidR="009266E3" w:rsidRPr="009266E3" w:rsidRDefault="009266E3" w:rsidP="009266E3">
      <w:pPr>
        <w:ind w:left="720"/>
        <w:rPr>
          <w:rStyle w:val="SubtleEmphasis"/>
        </w:rPr>
      </w:pPr>
      <w:r w:rsidRPr="009266E3">
        <w:rPr>
          <w:rStyle w:val="SubtleEmphasis"/>
        </w:rPr>
        <w:t>run 5ns</w:t>
      </w:r>
    </w:p>
    <w:p w:rsidR="009266E3" w:rsidRDefault="009266E3">
      <w:pPr>
        <w:sectPr w:rsidR="009266E3" w:rsidSect="009266E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839AB" w:rsidRDefault="00C839AB"/>
    <w:p w:rsidR="00C839AB" w:rsidRDefault="00C839AB">
      <w:r>
        <w:t>Simulation waveform for top-level seven-segment schematic</w:t>
      </w:r>
    </w:p>
    <w:p w:rsidR="00580145" w:rsidRDefault="009266E3">
      <w:r>
        <w:rPr>
          <w:noProof/>
        </w:rPr>
        <w:drawing>
          <wp:inline distT="0" distB="0" distL="0" distR="0" wp14:anchorId="35BA9B3A" wp14:editId="02388B99">
            <wp:extent cx="68580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3" w:rsidRDefault="009266E3" w:rsidP="009266E3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0327A" w:rsidRDefault="0040327A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sectPr w:rsidR="0040327A" w:rsidSect="009266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05FDC" w:rsidRDefault="00E05FDC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Test Bench Schematic</w:t>
      </w:r>
    </w:p>
    <w:p w:rsidR="00E05FDC" w:rsidRDefault="00E05FDC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6BD8CAF" wp14:editId="74C6D5EC">
            <wp:extent cx="2158357" cy="2924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100" cy="29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DC" w:rsidRDefault="00E05FDC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Test Bench UCF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## Switches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"n0" LOC = "L14";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"n1" LOC = "L13";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"n2" LOC = "N17";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"n3" LOC = "R17";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## 7 segment display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"a" LOC = "L18";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"b" LOC = "F18";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"c" LOC = "D17";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"d" LOC = "D16";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"e" LOC = "G14";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"f" LOC = "J17";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"g" LOC = "H14";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"an0" LOC = "F17";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"an1" LOC = "H17";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"an2" LOC = "C18";</w:t>
      </w:r>
    </w:p>
    <w:p w:rsidR="00E05FDC" w:rsidRPr="0040327A" w:rsidRDefault="00E05FDC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</w:pPr>
      <w:r w:rsidRPr="0040327A">
        <w:rPr>
          <w:rStyle w:val="SubtleEmphasis"/>
        </w:rPr>
        <w:t>NET "an3" LOC = "F15";</w:t>
      </w:r>
    </w:p>
    <w:p w:rsidR="0040327A" w:rsidRPr="0040327A" w:rsidRDefault="0040327A" w:rsidP="0040327A">
      <w:pPr>
        <w:shd w:val="clear" w:color="auto" w:fill="F9FCFE"/>
        <w:spacing w:line="270" w:lineRule="atLeast"/>
        <w:ind w:left="720"/>
        <w:textAlignment w:val="baseline"/>
        <w:rPr>
          <w:rStyle w:val="SubtleEmphasis"/>
        </w:rPr>
        <w:sectPr w:rsidR="0040327A" w:rsidRPr="0040327A" w:rsidSect="0040327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05FDC" w:rsidRPr="00E05FDC" w:rsidRDefault="00E05FDC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Cs/>
          <w:color w:val="444444"/>
          <w:sz w:val="20"/>
          <w:szCs w:val="20"/>
          <w:bdr w:val="none" w:sz="0" w:space="0" w:color="auto" w:frame="1"/>
        </w:rPr>
      </w:pPr>
    </w:p>
    <w:p w:rsidR="00E05FDC" w:rsidRPr="00E05FDC" w:rsidRDefault="00E05FDC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Cs/>
          <w:color w:val="444444"/>
          <w:sz w:val="20"/>
          <w:szCs w:val="20"/>
          <w:bdr w:val="none" w:sz="0" w:space="0" w:color="auto" w:frame="1"/>
        </w:rPr>
      </w:pPr>
    </w:p>
    <w:p w:rsidR="00E05FDC" w:rsidRPr="00E05FDC" w:rsidRDefault="00E05FDC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bCs/>
          <w:color w:val="444444"/>
          <w:sz w:val="20"/>
          <w:szCs w:val="20"/>
          <w:bdr w:val="none" w:sz="0" w:space="0" w:color="auto" w:frame="1"/>
        </w:rPr>
      </w:pPr>
    </w:p>
    <w:p w:rsidR="00580145" w:rsidRPr="00580145" w:rsidRDefault="00580145" w:rsidP="00580145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580145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 xml:space="preserve">Anomalies (bugs, problems, and </w:t>
      </w:r>
      <w:proofErr w:type="gramStart"/>
      <w:r w:rsidRPr="00580145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suggestions)(</w:t>
      </w:r>
      <w:proofErr w:type="gramEnd"/>
      <w:r w:rsidRPr="00580145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5pts possible)</w:t>
      </w:r>
    </w:p>
    <w:p w:rsidR="00580145" w:rsidRDefault="0040327A">
      <w:r>
        <w:t>Well the first time I did the K-maps, I did it all correct, but I did not implement the schematic according to the k-map. So I had to redo the schematic. Also, I got confused on how to initialize the ROM to the proper value- I was reading the truth table backwards to make the Hexadecimal values.</w:t>
      </w:r>
    </w:p>
    <w:sectPr w:rsidR="00580145" w:rsidSect="009266E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54F"/>
    <w:multiLevelType w:val="hybridMultilevel"/>
    <w:tmpl w:val="D894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AB9"/>
    <w:multiLevelType w:val="multilevel"/>
    <w:tmpl w:val="064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41918"/>
    <w:multiLevelType w:val="multilevel"/>
    <w:tmpl w:val="AAD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C2E97"/>
    <w:multiLevelType w:val="hybridMultilevel"/>
    <w:tmpl w:val="A3F8DE1E"/>
    <w:lvl w:ilvl="0" w:tplc="048A7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D450A6"/>
    <w:multiLevelType w:val="multilevel"/>
    <w:tmpl w:val="6E26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4074B"/>
    <w:multiLevelType w:val="multilevel"/>
    <w:tmpl w:val="DB9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48480B"/>
    <w:multiLevelType w:val="multilevel"/>
    <w:tmpl w:val="41A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7918CC"/>
    <w:multiLevelType w:val="multilevel"/>
    <w:tmpl w:val="F2C4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90CB5"/>
    <w:multiLevelType w:val="hybridMultilevel"/>
    <w:tmpl w:val="EA127794"/>
    <w:lvl w:ilvl="0" w:tplc="98543D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37C41"/>
    <w:multiLevelType w:val="multilevel"/>
    <w:tmpl w:val="172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BC"/>
    <w:rsid w:val="00047028"/>
    <w:rsid w:val="00105CF2"/>
    <w:rsid w:val="002A25E0"/>
    <w:rsid w:val="00303968"/>
    <w:rsid w:val="0040327A"/>
    <w:rsid w:val="004476D8"/>
    <w:rsid w:val="004C1906"/>
    <w:rsid w:val="004D699F"/>
    <w:rsid w:val="00580145"/>
    <w:rsid w:val="00885BDC"/>
    <w:rsid w:val="009266E3"/>
    <w:rsid w:val="00A72DBC"/>
    <w:rsid w:val="00B0379C"/>
    <w:rsid w:val="00BB2BB9"/>
    <w:rsid w:val="00C839AB"/>
    <w:rsid w:val="00CC0F6B"/>
    <w:rsid w:val="00DC0849"/>
    <w:rsid w:val="00DF573F"/>
    <w:rsid w:val="00E05FDC"/>
    <w:rsid w:val="00F07B5E"/>
    <w:rsid w:val="00F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F40C"/>
  <w15:chartTrackingRefBased/>
  <w15:docId w15:val="{71CDAC34-A17C-4A25-9925-82B9EDD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2D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47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315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5</cp:revision>
  <dcterms:created xsi:type="dcterms:W3CDTF">2016-04-28T19:58:00Z</dcterms:created>
  <dcterms:modified xsi:type="dcterms:W3CDTF">2016-05-10T19:24:00Z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