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6B7A" w14:textId="77777777" w:rsidR="00750B10" w:rsidRDefault="00DA7753">
      <w:pPr>
        <w:jc w:val="center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人工智能课程复习提纲</w:t>
      </w:r>
    </w:p>
    <w:p w14:paraId="3B296B7B" w14:textId="77777777" w:rsidR="00750B10" w:rsidRDefault="00DA7753">
      <w:pPr>
        <w:jc w:val="center"/>
        <w:rPr>
          <w:sz w:val="32"/>
          <w:szCs w:val="32"/>
          <w:lang w:eastAsia="zh-Hans"/>
        </w:rPr>
      </w:pPr>
      <w:r>
        <w:rPr>
          <w:sz w:val="32"/>
          <w:szCs w:val="32"/>
          <w:lang w:eastAsia="zh-Hans"/>
        </w:rPr>
        <w:t xml:space="preserve">2021.12 </w:t>
      </w:r>
    </w:p>
    <w:p w14:paraId="3B296B7C" w14:textId="77777777" w:rsidR="00750B10" w:rsidRDefault="00DA7753">
      <w:pPr>
        <w:jc w:val="center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整理人</w:t>
      </w:r>
      <w:r>
        <w:rPr>
          <w:sz w:val="32"/>
          <w:szCs w:val="32"/>
          <w:lang w:eastAsia="zh-Hans"/>
        </w:rPr>
        <w:t>：</w:t>
      </w:r>
      <w:r>
        <w:rPr>
          <w:rFonts w:hint="eastAsia"/>
          <w:sz w:val="32"/>
          <w:szCs w:val="32"/>
          <w:lang w:eastAsia="zh-Hans"/>
        </w:rPr>
        <w:t>谢瑜璋</w:t>
      </w:r>
    </w:p>
    <w:p w14:paraId="3B296B7D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我们这门课程内容比较多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可以视为</w:t>
      </w:r>
      <w:r>
        <w:rPr>
          <w:rFonts w:hint="eastAsia"/>
          <w:szCs w:val="21"/>
          <w:lang w:eastAsia="zh-Hans"/>
        </w:rPr>
        <w:t>AI</w:t>
      </w:r>
      <w:r>
        <w:rPr>
          <w:rFonts w:hint="eastAsia"/>
          <w:szCs w:val="21"/>
          <w:lang w:eastAsia="zh-Hans"/>
        </w:rPr>
        <w:t>这个范围很大的领域的一门导论课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引领大家了解</w:t>
      </w:r>
      <w:r>
        <w:rPr>
          <w:rFonts w:hint="eastAsia"/>
          <w:szCs w:val="21"/>
          <w:lang w:eastAsia="zh-Hans"/>
        </w:rPr>
        <w:t>AI</w:t>
      </w:r>
      <w:r>
        <w:rPr>
          <w:rFonts w:hint="eastAsia"/>
          <w:szCs w:val="21"/>
          <w:lang w:eastAsia="zh-Hans"/>
        </w:rPr>
        <w:t>的基本概念与算法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在学习完本课程以后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大家可以在更高深的课程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比如机器学习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神经网络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强化学习等</w:t>
      </w:r>
      <w:r>
        <w:rPr>
          <w:szCs w:val="21"/>
          <w:lang w:eastAsia="zh-Hans"/>
        </w:rPr>
        <w:t>）</w:t>
      </w:r>
      <w:r>
        <w:rPr>
          <w:rFonts w:hint="eastAsia"/>
          <w:szCs w:val="21"/>
          <w:lang w:eastAsia="zh-Hans"/>
        </w:rPr>
        <w:t>做进一步的扩展</w:t>
      </w:r>
      <w:r>
        <w:rPr>
          <w:szCs w:val="21"/>
          <w:lang w:eastAsia="zh-Hans"/>
        </w:rPr>
        <w:t>。</w:t>
      </w:r>
    </w:p>
    <w:p w14:paraId="3B296B7E" w14:textId="77777777" w:rsidR="00750B10" w:rsidRDefault="00A03DB9">
      <w:pPr>
        <w:ind w:firstLine="420"/>
        <w:rPr>
          <w:szCs w:val="21"/>
          <w:lang w:eastAsia="zh-Hans"/>
        </w:rPr>
      </w:pPr>
      <w:hyperlink r:id="rId6" w:history="1">
        <w:r w:rsidR="00DA7753">
          <w:rPr>
            <w:rStyle w:val="a4"/>
            <w:rFonts w:hint="eastAsia"/>
            <w:color w:val="000000" w:themeColor="text1"/>
            <w:szCs w:val="21"/>
            <w:u w:val="none"/>
            <w:lang w:eastAsia="zh-Hans"/>
          </w:rPr>
          <w:t>本课程的教材我已经上传到</w:t>
        </w:r>
        <w:r w:rsidR="00DA7753">
          <w:rPr>
            <w:rStyle w:val="a4"/>
            <w:color w:val="000000" w:themeColor="text1"/>
            <w:szCs w:val="21"/>
            <w:u w:val="none"/>
            <w:lang w:eastAsia="zh-Hans"/>
          </w:rPr>
          <w:t>canvas</w:t>
        </w:r>
        <w:r w:rsidR="00DA7753">
          <w:rPr>
            <w:rStyle w:val="a4"/>
            <w:rFonts w:hint="eastAsia"/>
            <w:color w:val="000000" w:themeColor="text1"/>
            <w:szCs w:val="21"/>
            <w:u w:val="none"/>
            <w:lang w:eastAsia="zh-Hans"/>
          </w:rPr>
          <w:t>上了</w:t>
        </w:r>
        <w:r w:rsidR="00DA7753">
          <w:rPr>
            <w:rStyle w:val="a4"/>
            <w:color w:val="000000" w:themeColor="text1"/>
            <w:szCs w:val="21"/>
            <w:u w:val="none"/>
            <w:lang w:eastAsia="zh-Hans"/>
          </w:rPr>
          <w:t>。</w:t>
        </w:r>
        <w:r w:rsidR="00DA7753">
          <w:rPr>
            <w:rStyle w:val="a4"/>
            <w:rFonts w:hint="eastAsia"/>
            <w:color w:val="000000" w:themeColor="text1"/>
            <w:szCs w:val="21"/>
            <w:u w:val="none"/>
            <w:lang w:eastAsia="zh-Hans"/>
          </w:rPr>
          <w:t>大家在复习过程中有什么问题</w:t>
        </w:r>
        <w:r w:rsidR="00DA7753">
          <w:rPr>
            <w:rStyle w:val="a4"/>
            <w:color w:val="000000" w:themeColor="text1"/>
            <w:szCs w:val="21"/>
            <w:u w:val="none"/>
            <w:lang w:eastAsia="zh-Hans"/>
          </w:rPr>
          <w:t>，</w:t>
        </w:r>
        <w:r w:rsidR="00DA7753">
          <w:rPr>
            <w:rStyle w:val="a4"/>
            <w:rFonts w:hint="eastAsia"/>
            <w:color w:val="000000" w:themeColor="text1"/>
            <w:szCs w:val="21"/>
            <w:u w:val="none"/>
            <w:lang w:eastAsia="zh-Hans"/>
          </w:rPr>
          <w:t>可以发邮件到我的邮箱</w:t>
        </w:r>
        <w:r w:rsidR="00DA7753">
          <w:rPr>
            <w:rStyle w:val="a4"/>
            <w:color w:val="000000" w:themeColor="text1"/>
            <w:szCs w:val="21"/>
            <w:u w:val="none"/>
            <w:lang w:eastAsia="zh-Hans"/>
          </w:rPr>
          <w:t xml:space="preserve"> constantjxyz@sjtu.edu.cn</w:t>
        </w:r>
        <w:r w:rsidR="00DA7753">
          <w:rPr>
            <w:rStyle w:val="a4"/>
            <w:color w:val="000000" w:themeColor="text1"/>
            <w:szCs w:val="21"/>
            <w:u w:val="none"/>
            <w:lang w:eastAsia="zh-Hans"/>
          </w:rPr>
          <w:t>，</w:t>
        </w:r>
        <w:r w:rsidR="00DA7753">
          <w:rPr>
            <w:rStyle w:val="a4"/>
            <w:rFonts w:hint="eastAsia"/>
            <w:color w:val="000000" w:themeColor="text1"/>
            <w:szCs w:val="21"/>
            <w:u w:val="none"/>
            <w:lang w:eastAsia="zh-Hans"/>
          </w:rPr>
          <w:t>或者通过微信群联系我</w:t>
        </w:r>
        <w:r w:rsidR="00DA7753">
          <w:rPr>
            <w:rStyle w:val="a4"/>
            <w:color w:val="000000" w:themeColor="text1"/>
            <w:szCs w:val="21"/>
            <w:u w:val="none"/>
            <w:lang w:eastAsia="zh-Hans"/>
          </w:rPr>
          <w:t>。</w:t>
        </w:r>
      </w:hyperlink>
    </w:p>
    <w:p w14:paraId="3B296B7F" w14:textId="77777777" w:rsidR="00750B10" w:rsidRDefault="00750B10">
      <w:pPr>
        <w:ind w:firstLine="420"/>
        <w:rPr>
          <w:color w:val="000000" w:themeColor="text1"/>
          <w:szCs w:val="21"/>
          <w:lang w:eastAsia="zh-Hans"/>
        </w:rPr>
      </w:pPr>
    </w:p>
    <w:p w14:paraId="3B296B80" w14:textId="77777777" w:rsidR="00750B10" w:rsidRDefault="00DA7753">
      <w:pPr>
        <w:ind w:firstLine="420"/>
        <w:jc w:val="center"/>
        <w:rPr>
          <w:color w:val="000000" w:themeColor="text1"/>
          <w:szCs w:val="21"/>
          <w:lang w:eastAsia="zh-Hans"/>
        </w:rPr>
      </w:pPr>
      <w:r>
        <w:rPr>
          <w:rFonts w:hint="eastAsia"/>
          <w:color w:val="000000" w:themeColor="text1"/>
          <w:szCs w:val="21"/>
          <w:lang w:eastAsia="zh-Hans"/>
        </w:rPr>
        <w:t>第一部分</w:t>
      </w:r>
      <w:r>
        <w:rPr>
          <w:color w:val="000000" w:themeColor="text1"/>
          <w:szCs w:val="21"/>
          <w:lang w:eastAsia="zh-Hans"/>
        </w:rPr>
        <w:t xml:space="preserve"> </w:t>
      </w:r>
      <w:r>
        <w:rPr>
          <w:rFonts w:hint="eastAsia"/>
          <w:color w:val="000000" w:themeColor="text1"/>
          <w:szCs w:val="21"/>
          <w:lang w:eastAsia="zh-Hans"/>
        </w:rPr>
        <w:t>人工智能概念</w:t>
      </w:r>
    </w:p>
    <w:p w14:paraId="3B296B81" w14:textId="77777777" w:rsidR="00750B10" w:rsidRDefault="00DA7753">
      <w:pPr>
        <w:numPr>
          <w:ilvl w:val="0"/>
          <w:numId w:val="1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人工智能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AI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A</w:t>
      </w:r>
      <w:r>
        <w:rPr>
          <w:szCs w:val="21"/>
          <w:lang w:eastAsia="zh-Hans"/>
        </w:rPr>
        <w:t>rtificial Intelligence</w:t>
      </w:r>
      <w:r>
        <w:rPr>
          <w:szCs w:val="21"/>
          <w:lang w:eastAsia="zh-Hans"/>
        </w:rPr>
        <w:t>）</w:t>
      </w:r>
      <w:r>
        <w:rPr>
          <w:rFonts w:hint="eastAsia"/>
          <w:szCs w:val="21"/>
          <w:lang w:eastAsia="zh-Hans"/>
        </w:rPr>
        <w:t>的定义</w:t>
      </w:r>
    </w:p>
    <w:p w14:paraId="3B296B82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lecture1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5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人工设计程序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让机器可以像人一样智慧地行动</w:t>
      </w:r>
    </w:p>
    <w:p w14:paraId="3B296B83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更具体的定义在</w:t>
      </w:r>
      <w:r>
        <w:rPr>
          <w:szCs w:val="21"/>
          <w:lang w:eastAsia="zh-Hans"/>
        </w:rPr>
        <w:t>lecture1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7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分为四个维度</w:t>
      </w:r>
    </w:p>
    <w:p w14:paraId="3B296B84" w14:textId="77777777" w:rsidR="00750B10" w:rsidRDefault="00750B10">
      <w:pPr>
        <w:ind w:firstLine="420"/>
        <w:rPr>
          <w:szCs w:val="21"/>
          <w:lang w:eastAsia="zh-Hans"/>
        </w:rPr>
      </w:pPr>
    </w:p>
    <w:p w14:paraId="3B296B85" w14:textId="77777777" w:rsidR="00750B10" w:rsidRDefault="00DA7753">
      <w:pPr>
        <w:numPr>
          <w:ilvl w:val="0"/>
          <w:numId w:val="1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图灵测试</w:t>
      </w:r>
    </w:p>
    <w:p w14:paraId="3B296B86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目的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设计测试以验证计算机是否真的具有智能</w:t>
      </w:r>
    </w:p>
    <w:p w14:paraId="3B296B87" w14:textId="77777777" w:rsidR="00750B10" w:rsidRDefault="00750B10">
      <w:pPr>
        <w:rPr>
          <w:szCs w:val="21"/>
          <w:lang w:eastAsia="zh-Hans"/>
        </w:rPr>
      </w:pPr>
    </w:p>
    <w:p w14:paraId="3B296B88" w14:textId="77777777" w:rsidR="00750B10" w:rsidRDefault="00DA7753">
      <w:pPr>
        <w:numPr>
          <w:ilvl w:val="0"/>
          <w:numId w:val="1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代理人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理智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rational</w:t>
      </w:r>
      <w:r>
        <w:rPr>
          <w:rFonts w:hint="eastAsia"/>
          <w:szCs w:val="21"/>
          <w:lang w:eastAsia="zh-Hans"/>
        </w:rPr>
        <w:t>）行为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理智的代理人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agent</w:t>
      </w:r>
      <w:r>
        <w:rPr>
          <w:szCs w:val="21"/>
          <w:lang w:eastAsia="zh-Hans"/>
        </w:rPr>
        <w:t>）</w:t>
      </w:r>
    </w:p>
    <w:p w14:paraId="3B296B89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见课件</w:t>
      </w:r>
      <w:r>
        <w:rPr>
          <w:rFonts w:hint="eastAsia"/>
          <w:szCs w:val="21"/>
          <w:lang w:eastAsia="zh-Hans"/>
        </w:rPr>
        <w:t>lecture</w:t>
      </w:r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11</w:t>
      </w:r>
      <w:r>
        <w:rPr>
          <w:rFonts w:hint="eastAsia"/>
          <w:szCs w:val="21"/>
          <w:lang w:eastAsia="zh-Hans"/>
        </w:rPr>
        <w:t>页</w:t>
      </w:r>
    </w:p>
    <w:p w14:paraId="3B296B8A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要了解代理人的定义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理智行为的定义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判断标准</w:t>
      </w:r>
    </w:p>
    <w:p w14:paraId="3B296B8B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A</w:t>
      </w:r>
      <w:r>
        <w:rPr>
          <w:szCs w:val="21"/>
          <w:lang w:eastAsia="zh-Hans"/>
        </w:rPr>
        <w:t>gent</w:t>
      </w:r>
      <w:r>
        <w:rPr>
          <w:rFonts w:hint="eastAsia"/>
          <w:szCs w:val="21"/>
          <w:lang w:eastAsia="zh-Hans"/>
        </w:rPr>
        <w:t>的组成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lecture2a-1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10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PEAS</w:t>
      </w:r>
    </w:p>
    <w:p w14:paraId="3B296B8C" w14:textId="77777777" w:rsidR="00750B10" w:rsidRDefault="00750B10">
      <w:pPr>
        <w:rPr>
          <w:szCs w:val="21"/>
          <w:lang w:eastAsia="zh-Hans"/>
        </w:rPr>
      </w:pPr>
    </w:p>
    <w:p w14:paraId="3B296B8D" w14:textId="77777777" w:rsidR="00750B10" w:rsidRDefault="00DA7753">
      <w:pPr>
        <w:numPr>
          <w:ilvl w:val="0"/>
          <w:numId w:val="1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环境</w:t>
      </w:r>
    </w:p>
    <w:p w14:paraId="3B296B8E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szCs w:val="21"/>
          <w:lang w:eastAsia="zh-Hans"/>
        </w:rPr>
        <w:t>agent</w:t>
      </w:r>
      <w:r>
        <w:rPr>
          <w:rFonts w:hint="eastAsia"/>
          <w:szCs w:val="21"/>
          <w:lang w:eastAsia="zh-Hans"/>
        </w:rPr>
        <w:t>所处的各种类别的环境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对建模方式和算法的使用有很大的影响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各种环境的定义见</w:t>
      </w:r>
      <w:r>
        <w:rPr>
          <w:szCs w:val="21"/>
          <w:lang w:eastAsia="zh-Hans"/>
        </w:rPr>
        <w:t>lecture2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13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、</w:t>
      </w:r>
      <w:r>
        <w:rPr>
          <w:szCs w:val="21"/>
          <w:lang w:eastAsia="zh-Hans"/>
        </w:rPr>
        <w:t>14</w:t>
      </w:r>
      <w:r>
        <w:rPr>
          <w:rFonts w:hint="eastAsia"/>
          <w:szCs w:val="21"/>
          <w:lang w:eastAsia="zh-Hans"/>
        </w:rPr>
        <w:t>页</w:t>
      </w:r>
    </w:p>
    <w:p w14:paraId="3B296B8F" w14:textId="77777777" w:rsidR="00750B10" w:rsidRDefault="00750B10">
      <w:pPr>
        <w:ind w:firstLine="420"/>
        <w:rPr>
          <w:szCs w:val="21"/>
          <w:lang w:eastAsia="zh-Hans"/>
        </w:rPr>
      </w:pPr>
    </w:p>
    <w:p w14:paraId="3B296B90" w14:textId="77777777" w:rsidR="00750B10" w:rsidRDefault="00DA7753">
      <w:pPr>
        <w:ind w:firstLine="420"/>
        <w:jc w:val="center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第二部分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解决问题的方法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搜索答案</w:t>
      </w:r>
    </w:p>
    <w:p w14:paraId="3B296B91" w14:textId="77777777" w:rsidR="00750B10" w:rsidRDefault="00DA7753">
      <w:pPr>
        <w:numPr>
          <w:ilvl w:val="0"/>
          <w:numId w:val="2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搜索问题的建模方式</w:t>
      </w:r>
    </w:p>
    <w:p w14:paraId="3B296B92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需要明确搜索空间的</w:t>
      </w:r>
      <w:r w:rsidRPr="005136DC">
        <w:rPr>
          <w:rFonts w:hint="eastAsia"/>
          <w:color w:val="FF0000"/>
          <w:szCs w:val="21"/>
          <w:lang w:eastAsia="zh-Hans"/>
        </w:rPr>
        <w:t>状态</w:t>
      </w:r>
      <w:r>
        <w:rPr>
          <w:szCs w:val="21"/>
          <w:lang w:eastAsia="zh-Hans"/>
        </w:rPr>
        <w:t>、</w:t>
      </w:r>
      <w:r w:rsidRPr="005136DC">
        <w:rPr>
          <w:rFonts w:hint="eastAsia"/>
          <w:color w:val="FF0000"/>
          <w:szCs w:val="21"/>
          <w:lang w:eastAsia="zh-Hans"/>
        </w:rPr>
        <w:t>初始状态</w:t>
      </w:r>
      <w:r>
        <w:rPr>
          <w:szCs w:val="21"/>
          <w:lang w:eastAsia="zh-Hans"/>
        </w:rPr>
        <w:t>、</w:t>
      </w:r>
      <w:r w:rsidRPr="005136DC">
        <w:rPr>
          <w:rFonts w:hint="eastAsia"/>
          <w:color w:val="FF0000"/>
          <w:szCs w:val="21"/>
          <w:lang w:eastAsia="zh-Hans"/>
        </w:rPr>
        <w:t>转移模型</w:t>
      </w:r>
      <w:r>
        <w:rPr>
          <w:szCs w:val="21"/>
          <w:lang w:eastAsia="zh-Hans"/>
        </w:rPr>
        <w:t>、</w:t>
      </w:r>
      <w:r w:rsidRPr="005136DC">
        <w:rPr>
          <w:rFonts w:hint="eastAsia"/>
          <w:color w:val="FF0000"/>
          <w:szCs w:val="21"/>
          <w:lang w:eastAsia="zh-Hans"/>
        </w:rPr>
        <w:t>动作</w:t>
      </w:r>
      <w:r>
        <w:rPr>
          <w:szCs w:val="21"/>
          <w:lang w:eastAsia="zh-Hans"/>
        </w:rPr>
        <w:t>、</w:t>
      </w:r>
      <w:r w:rsidRPr="005136DC">
        <w:rPr>
          <w:rFonts w:hint="eastAsia"/>
          <w:color w:val="FF0000"/>
          <w:szCs w:val="21"/>
          <w:lang w:eastAsia="zh-Hans"/>
        </w:rPr>
        <w:t>目标</w:t>
      </w:r>
      <w:r>
        <w:rPr>
          <w:szCs w:val="21"/>
          <w:lang w:eastAsia="zh-Hans"/>
        </w:rPr>
        <w:t>、</w:t>
      </w:r>
      <w:r w:rsidRPr="005136DC">
        <w:rPr>
          <w:rFonts w:hint="eastAsia"/>
          <w:color w:val="FF0000"/>
          <w:szCs w:val="21"/>
          <w:lang w:eastAsia="zh-Hans"/>
        </w:rPr>
        <w:t>路径耗散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通过明确以上定义与</w:t>
      </w:r>
      <w:r w:rsidRPr="005136DC">
        <w:rPr>
          <w:rFonts w:hint="eastAsia"/>
          <w:color w:val="FF0000"/>
          <w:szCs w:val="21"/>
          <w:lang w:eastAsia="zh-Hans"/>
        </w:rPr>
        <w:t>状态空间的大小</w:t>
      </w:r>
      <w:r>
        <w:rPr>
          <w:rFonts w:hint="eastAsia"/>
          <w:szCs w:val="21"/>
          <w:lang w:eastAsia="zh-Hans"/>
        </w:rPr>
        <w:t>来建模搜索问题</w:t>
      </w:r>
    </w:p>
    <w:p w14:paraId="3B296B93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可以参考第一次作业的第三题和课件</w:t>
      </w:r>
      <w:r>
        <w:rPr>
          <w:szCs w:val="21"/>
          <w:lang w:eastAsia="zh-Hans"/>
        </w:rPr>
        <w:t>lecture2b-1 12</w:t>
      </w:r>
      <w:r>
        <w:rPr>
          <w:rFonts w:hint="eastAsia"/>
          <w:szCs w:val="21"/>
          <w:lang w:eastAsia="zh-Hans"/>
        </w:rPr>
        <w:t>页</w:t>
      </w:r>
    </w:p>
    <w:p w14:paraId="3B296B94" w14:textId="77777777" w:rsidR="00750B10" w:rsidRDefault="00750B10">
      <w:pPr>
        <w:ind w:firstLine="420"/>
        <w:rPr>
          <w:szCs w:val="21"/>
          <w:lang w:eastAsia="zh-Hans"/>
        </w:rPr>
      </w:pPr>
    </w:p>
    <w:p w14:paraId="3B296B95" w14:textId="77777777" w:rsidR="00750B10" w:rsidRDefault="00DA7753">
      <w:pPr>
        <w:numPr>
          <w:ilvl w:val="0"/>
          <w:numId w:val="2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比较搜索算法</w:t>
      </w:r>
    </w:p>
    <w:p w14:paraId="3B296B96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可以从算法的</w:t>
      </w:r>
      <w:r w:rsidRPr="005136DC">
        <w:rPr>
          <w:rFonts w:hint="eastAsia"/>
          <w:color w:val="FF0000"/>
          <w:szCs w:val="21"/>
          <w:lang w:eastAsia="zh-Hans"/>
        </w:rPr>
        <w:t>完备性</w:t>
      </w:r>
      <w:r>
        <w:rPr>
          <w:szCs w:val="21"/>
          <w:lang w:eastAsia="zh-Hans"/>
        </w:rPr>
        <w:t>、</w:t>
      </w:r>
      <w:r w:rsidRPr="005136DC">
        <w:rPr>
          <w:rFonts w:hint="eastAsia"/>
          <w:color w:val="FF0000"/>
          <w:szCs w:val="21"/>
          <w:lang w:eastAsia="zh-Hans"/>
        </w:rPr>
        <w:t>最优性</w:t>
      </w:r>
      <w:r>
        <w:rPr>
          <w:szCs w:val="21"/>
          <w:lang w:eastAsia="zh-Hans"/>
        </w:rPr>
        <w:t>、</w:t>
      </w:r>
      <w:r w:rsidRPr="005136DC">
        <w:rPr>
          <w:rFonts w:hint="eastAsia"/>
          <w:color w:val="FF0000"/>
          <w:szCs w:val="21"/>
          <w:lang w:eastAsia="zh-Hans"/>
        </w:rPr>
        <w:t>时间复杂度</w:t>
      </w:r>
      <w:r>
        <w:rPr>
          <w:szCs w:val="21"/>
          <w:lang w:eastAsia="zh-Hans"/>
        </w:rPr>
        <w:t>、</w:t>
      </w:r>
      <w:r w:rsidRPr="005136DC">
        <w:rPr>
          <w:rFonts w:hint="eastAsia"/>
          <w:color w:val="FF0000"/>
          <w:szCs w:val="21"/>
          <w:lang w:eastAsia="zh-Hans"/>
        </w:rPr>
        <w:t>空间复杂度</w:t>
      </w:r>
      <w:r>
        <w:rPr>
          <w:rFonts w:hint="eastAsia"/>
          <w:szCs w:val="21"/>
          <w:lang w:eastAsia="zh-Hans"/>
        </w:rPr>
        <w:t>来比较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要理解以上定义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我们作业里也有相关的问题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第一次作业里有比较</w:t>
      </w:r>
      <w:r>
        <w:rPr>
          <w:rFonts w:hint="eastAsia"/>
          <w:szCs w:val="21"/>
          <w:lang w:eastAsia="zh-Hans"/>
        </w:rPr>
        <w:t>BFS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UCS</w:t>
      </w:r>
      <w:r>
        <w:rPr>
          <w:rFonts w:hint="eastAsia"/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DFS</w:t>
      </w:r>
      <w:r>
        <w:rPr>
          <w:rFonts w:hint="eastAsia"/>
          <w:szCs w:val="21"/>
          <w:lang w:eastAsia="zh-Hans"/>
        </w:rPr>
        <w:t>的题目</w:t>
      </w:r>
    </w:p>
    <w:p w14:paraId="3B296B97" w14:textId="77777777" w:rsidR="00750B10" w:rsidRDefault="00750B10">
      <w:pPr>
        <w:ind w:firstLine="420"/>
        <w:rPr>
          <w:szCs w:val="21"/>
          <w:lang w:eastAsia="zh-Hans"/>
        </w:rPr>
      </w:pPr>
    </w:p>
    <w:p w14:paraId="3B296B98" w14:textId="77777777" w:rsidR="00750B10" w:rsidRDefault="00DA7753">
      <w:pPr>
        <w:numPr>
          <w:ilvl w:val="0"/>
          <w:numId w:val="2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无信息搜索</w:t>
      </w:r>
    </w:p>
    <w:p w14:paraId="3B296B99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包含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DFS</w:t>
      </w:r>
      <w:r>
        <w:rPr>
          <w:rFonts w:hint="eastAsia"/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BFS</w:t>
      </w:r>
      <w:r>
        <w:rPr>
          <w:rFonts w:hint="eastAsia"/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UCS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深度限制搜索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深度迭代搜索等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这一部分肯定</w:t>
      </w:r>
      <w:r w:rsidRPr="005136DC">
        <w:rPr>
          <w:rFonts w:hint="eastAsia"/>
          <w:szCs w:val="21"/>
          <w:highlight w:val="yellow"/>
          <w:lang w:eastAsia="zh-Hans"/>
        </w:rPr>
        <w:t>是很重要</w:t>
      </w:r>
      <w:r>
        <w:rPr>
          <w:rFonts w:hint="eastAsia"/>
          <w:szCs w:val="21"/>
          <w:lang w:eastAsia="zh-Hans"/>
        </w:rPr>
        <w:t>的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可以出小题也可以出大题</w:t>
      </w:r>
    </w:p>
    <w:p w14:paraId="3B296B9A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从</w:t>
      </w:r>
      <w:r>
        <w:rPr>
          <w:szCs w:val="21"/>
          <w:lang w:eastAsia="zh-Hans"/>
        </w:rPr>
        <w:t>lecture2b-1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20</w:t>
      </w:r>
      <w:r>
        <w:rPr>
          <w:rFonts w:hint="eastAsia"/>
          <w:szCs w:val="21"/>
          <w:lang w:eastAsia="zh-Hans"/>
        </w:rPr>
        <w:t>页开始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要理解以上算法的过程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然后从完备性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最优性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时间复杂度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空间复杂度等角度比较优劣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如果有不理解的地方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可以参考</w:t>
      </w:r>
      <w:r>
        <w:rPr>
          <w:szCs w:val="21"/>
          <w:lang w:eastAsia="zh-Hans"/>
        </w:rPr>
        <w:t>canvas</w:t>
      </w:r>
      <w:r>
        <w:rPr>
          <w:rFonts w:hint="eastAsia"/>
          <w:szCs w:val="21"/>
          <w:lang w:eastAsia="zh-Hans"/>
        </w:rPr>
        <w:t>上的教材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上</w:t>
      </w:r>
      <w:r>
        <w:rPr>
          <w:rFonts w:hint="eastAsia"/>
          <w:szCs w:val="21"/>
          <w:lang w:eastAsia="zh-Hans"/>
        </w:rPr>
        <w:lastRenderedPageBreak/>
        <w:t>面对每个算法都描述得很详细</w:t>
      </w:r>
      <w:r>
        <w:rPr>
          <w:szCs w:val="21"/>
          <w:lang w:eastAsia="zh-Hans"/>
        </w:rPr>
        <w:t>。</w:t>
      </w:r>
    </w:p>
    <w:p w14:paraId="3B296B9B" w14:textId="77777777" w:rsidR="00750B10" w:rsidRDefault="00750B10">
      <w:pPr>
        <w:ind w:firstLine="420"/>
        <w:rPr>
          <w:szCs w:val="21"/>
          <w:lang w:eastAsia="zh-Hans"/>
        </w:rPr>
      </w:pPr>
    </w:p>
    <w:p w14:paraId="3B296B9C" w14:textId="77777777" w:rsidR="00750B10" w:rsidRDefault="00DA7753">
      <w:pPr>
        <w:numPr>
          <w:ilvl w:val="0"/>
          <w:numId w:val="2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有信息搜索</w:t>
      </w:r>
    </w:p>
    <w:p w14:paraId="3B296B9D" w14:textId="77777777" w:rsidR="00750B10" w:rsidRDefault="00DA7753">
      <w:pPr>
        <w:numPr>
          <w:ilvl w:val="0"/>
          <w:numId w:val="3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算法包含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贪婪搜索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A</w:t>
      </w:r>
      <w:r>
        <w:rPr>
          <w:szCs w:val="21"/>
          <w:lang w:eastAsia="zh-Hans"/>
        </w:rPr>
        <w:t>*</w:t>
      </w:r>
      <w:r>
        <w:rPr>
          <w:rFonts w:hint="eastAsia"/>
          <w:szCs w:val="21"/>
          <w:lang w:eastAsia="zh-Hans"/>
        </w:rPr>
        <w:t>搜索等</w:t>
      </w:r>
    </w:p>
    <w:p w14:paraId="3B296B9E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从</w:t>
      </w:r>
      <w:r>
        <w:rPr>
          <w:szCs w:val="21"/>
          <w:lang w:eastAsia="zh-Hans"/>
        </w:rPr>
        <w:t>lecture 2</w:t>
      </w:r>
      <w:r>
        <w:rPr>
          <w:rFonts w:hint="eastAsia"/>
          <w:szCs w:val="21"/>
          <w:lang w:eastAsia="zh-Hans"/>
        </w:rPr>
        <w:t>b-1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52</w:t>
      </w:r>
      <w:r>
        <w:rPr>
          <w:rFonts w:hint="eastAsia"/>
          <w:szCs w:val="21"/>
          <w:lang w:eastAsia="zh-Hans"/>
        </w:rPr>
        <w:t>页开始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要</w:t>
      </w:r>
      <w:r w:rsidRPr="005136DC">
        <w:rPr>
          <w:rFonts w:hint="eastAsia"/>
          <w:szCs w:val="21"/>
          <w:highlight w:val="yellow"/>
          <w:lang w:eastAsia="zh-Hans"/>
        </w:rPr>
        <w:t>理解以上算法的过程</w:t>
      </w:r>
    </w:p>
    <w:p w14:paraId="3B296B9F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A</w:t>
      </w:r>
      <w:r>
        <w:rPr>
          <w:szCs w:val="21"/>
          <w:lang w:eastAsia="zh-Hans"/>
        </w:rPr>
        <w:t>*</w:t>
      </w:r>
      <w:r>
        <w:rPr>
          <w:rFonts w:hint="eastAsia"/>
          <w:szCs w:val="21"/>
          <w:lang w:eastAsia="zh-Hans"/>
        </w:rPr>
        <w:t>算法最优性的证明不要求记忆</w:t>
      </w:r>
    </w:p>
    <w:p w14:paraId="3B296BA0" w14:textId="77777777" w:rsidR="00750B10" w:rsidRDefault="00DA7753">
      <w:pPr>
        <w:numPr>
          <w:ilvl w:val="0"/>
          <w:numId w:val="3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要理解有信息与无信息搜索的区别在哪里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可以参考第二次作业的第一题</w:t>
      </w:r>
    </w:p>
    <w:p w14:paraId="3B296BA1" w14:textId="77777777" w:rsidR="00750B10" w:rsidRDefault="00DA7753">
      <w:pPr>
        <w:numPr>
          <w:ilvl w:val="0"/>
          <w:numId w:val="3"/>
        </w:numPr>
        <w:ind w:firstLine="420"/>
        <w:rPr>
          <w:szCs w:val="21"/>
          <w:lang w:eastAsia="zh-Hans"/>
        </w:rPr>
      </w:pPr>
      <w:r w:rsidRPr="005136DC">
        <w:rPr>
          <w:rFonts w:hint="eastAsia"/>
          <w:szCs w:val="21"/>
          <w:highlight w:val="yellow"/>
          <w:lang w:eastAsia="zh-Hans"/>
        </w:rPr>
        <w:t>启发函数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理解启发函数的定义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作用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理解启发函数的可接受性（</w:t>
      </w:r>
      <w:r>
        <w:rPr>
          <w:szCs w:val="21"/>
          <w:lang w:eastAsia="zh-Hans"/>
        </w:rPr>
        <w:t>admissible</w:t>
      </w:r>
      <w:r>
        <w:rPr>
          <w:szCs w:val="21"/>
          <w:lang w:eastAsia="zh-Hans"/>
        </w:rPr>
        <w:t>）</w:t>
      </w:r>
      <w:r>
        <w:rPr>
          <w:rFonts w:hint="eastAsia"/>
          <w:szCs w:val="21"/>
          <w:lang w:eastAsia="zh-Hans"/>
        </w:rPr>
        <w:t>和一致性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consistency</w:t>
      </w:r>
      <w:r>
        <w:rPr>
          <w:szCs w:val="21"/>
          <w:lang w:eastAsia="zh-Hans"/>
        </w:rPr>
        <w:t>），</w:t>
      </w:r>
      <w:r>
        <w:rPr>
          <w:rFonts w:hint="eastAsia"/>
          <w:szCs w:val="21"/>
          <w:lang w:eastAsia="zh-Hans"/>
        </w:rPr>
        <w:t>理解启发函数的比较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哪个启发函数更“好”</w:t>
      </w:r>
      <w:r>
        <w:rPr>
          <w:szCs w:val="21"/>
          <w:lang w:eastAsia="zh-Hans"/>
        </w:rPr>
        <w:t>）</w:t>
      </w:r>
    </w:p>
    <w:p w14:paraId="3B296BA2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szCs w:val="21"/>
          <w:lang w:eastAsia="zh-Hans"/>
        </w:rPr>
        <w:t>Lecture2b-1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52-62</w:t>
      </w:r>
      <w:r>
        <w:rPr>
          <w:rFonts w:hint="eastAsia"/>
          <w:szCs w:val="21"/>
          <w:lang w:eastAsia="zh-Hans"/>
        </w:rPr>
        <w:t>页</w:t>
      </w:r>
    </w:p>
    <w:p w14:paraId="3B296BA3" w14:textId="77777777" w:rsidR="00750B10" w:rsidRDefault="00750B10">
      <w:pPr>
        <w:ind w:firstLine="420"/>
        <w:rPr>
          <w:szCs w:val="21"/>
          <w:lang w:eastAsia="zh-Hans"/>
        </w:rPr>
      </w:pPr>
    </w:p>
    <w:p w14:paraId="3B296BA4" w14:textId="77777777" w:rsidR="00750B10" w:rsidRDefault="00DA7753">
      <w:pPr>
        <w:numPr>
          <w:ilvl w:val="0"/>
          <w:numId w:val="4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局部搜索</w:t>
      </w:r>
    </w:p>
    <w:p w14:paraId="3B296BA5" w14:textId="77777777" w:rsidR="00750B10" w:rsidRDefault="00DA7753">
      <w:pPr>
        <w:numPr>
          <w:ilvl w:val="0"/>
          <w:numId w:val="5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理解局部搜索与系统搜索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包括有信息与无信息搜索</w:t>
      </w:r>
      <w:r>
        <w:rPr>
          <w:szCs w:val="21"/>
          <w:lang w:eastAsia="zh-Hans"/>
        </w:rPr>
        <w:t>）</w:t>
      </w:r>
      <w:r>
        <w:rPr>
          <w:rFonts w:hint="eastAsia"/>
          <w:szCs w:val="21"/>
          <w:lang w:eastAsia="zh-Hans"/>
        </w:rPr>
        <w:t>的区别在哪里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参考第二次作业第一题</w:t>
      </w:r>
    </w:p>
    <w:p w14:paraId="3B296BA6" w14:textId="77777777" w:rsidR="00750B10" w:rsidRDefault="00DA7753">
      <w:pPr>
        <w:numPr>
          <w:ilvl w:val="0"/>
          <w:numId w:val="5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算法包括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爬山法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模拟退火算法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局部束搜索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遗传算法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从</w:t>
      </w:r>
      <w:r>
        <w:rPr>
          <w:szCs w:val="21"/>
          <w:lang w:eastAsia="zh-Hans"/>
        </w:rPr>
        <w:t>lecture3-1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5</w:t>
      </w:r>
      <w:r>
        <w:rPr>
          <w:rFonts w:hint="eastAsia"/>
          <w:szCs w:val="21"/>
          <w:lang w:eastAsia="zh-Hans"/>
        </w:rPr>
        <w:t>页开始到第</w:t>
      </w:r>
      <w:r>
        <w:rPr>
          <w:szCs w:val="21"/>
          <w:lang w:eastAsia="zh-Hans"/>
        </w:rPr>
        <w:t>40</w:t>
      </w:r>
      <w:r>
        <w:rPr>
          <w:rFonts w:hint="eastAsia"/>
          <w:szCs w:val="21"/>
          <w:lang w:eastAsia="zh-Hans"/>
        </w:rPr>
        <w:t>页</w:t>
      </w:r>
    </w:p>
    <w:p w14:paraId="3B296BA7" w14:textId="77777777" w:rsidR="00750B10" w:rsidRDefault="00DA7753">
      <w:pPr>
        <w:numPr>
          <w:ilvl w:val="0"/>
          <w:numId w:val="5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爬山法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理解爬山法过程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爬山法可能会遇到怎样的问题</w:t>
      </w:r>
    </w:p>
    <w:p w14:paraId="3B296BA8" w14:textId="77777777" w:rsidR="00750B10" w:rsidRDefault="00DA7753">
      <w:pPr>
        <w:numPr>
          <w:ilvl w:val="0"/>
          <w:numId w:val="5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模拟退火算法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是对爬山法的改良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“退火”的目的是什么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过程中选择“坏”移动的概率与哪些因素有关</w:t>
      </w:r>
    </w:p>
    <w:p w14:paraId="3B296BA9" w14:textId="77777777" w:rsidR="00750B10" w:rsidRDefault="00DA7753">
      <w:pPr>
        <w:numPr>
          <w:ilvl w:val="0"/>
          <w:numId w:val="5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局部束搜索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关注</w:t>
      </w:r>
      <w:r>
        <w:rPr>
          <w:szCs w:val="21"/>
          <w:lang w:eastAsia="zh-Hans"/>
        </w:rPr>
        <w:t>k</w:t>
      </w:r>
      <w:r>
        <w:rPr>
          <w:rFonts w:hint="eastAsia"/>
          <w:szCs w:val="21"/>
          <w:lang w:eastAsia="zh-Hans"/>
        </w:rPr>
        <w:t>个状态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而不是一个状态</w:t>
      </w:r>
    </w:p>
    <w:p w14:paraId="3B296BAA" w14:textId="77777777" w:rsidR="00750B10" w:rsidRDefault="00DA7753">
      <w:pPr>
        <w:numPr>
          <w:ilvl w:val="0"/>
          <w:numId w:val="5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遗传算法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遗传算法中的定义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l</w:t>
      </w:r>
      <w:r>
        <w:rPr>
          <w:szCs w:val="21"/>
          <w:lang w:eastAsia="zh-Hans"/>
        </w:rPr>
        <w:t>ecture3-1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29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）、</w:t>
      </w:r>
      <w:r>
        <w:rPr>
          <w:rFonts w:hint="eastAsia"/>
          <w:szCs w:val="21"/>
          <w:lang w:eastAsia="zh-Hans"/>
        </w:rPr>
        <w:t>有哪些步骤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32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）、</w:t>
      </w:r>
      <w:r>
        <w:rPr>
          <w:rFonts w:hint="eastAsia"/>
          <w:szCs w:val="21"/>
          <w:lang w:eastAsia="zh-Hans"/>
        </w:rPr>
        <w:t>每个步骤的目的是什么</w:t>
      </w:r>
    </w:p>
    <w:p w14:paraId="3B296BAB" w14:textId="77777777" w:rsidR="00750B10" w:rsidRDefault="00750B10">
      <w:pPr>
        <w:rPr>
          <w:szCs w:val="21"/>
          <w:lang w:eastAsia="zh-Hans"/>
        </w:rPr>
      </w:pPr>
    </w:p>
    <w:p w14:paraId="3B296BAC" w14:textId="77777777" w:rsidR="00750B10" w:rsidRDefault="00DA7753">
      <w:pPr>
        <w:numPr>
          <w:ilvl w:val="0"/>
          <w:numId w:val="6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对抗搜索</w:t>
      </w:r>
    </w:p>
    <w:p w14:paraId="3B296BAD" w14:textId="77777777" w:rsidR="00750B10" w:rsidRDefault="00DA7753">
      <w:pPr>
        <w:numPr>
          <w:ilvl w:val="0"/>
          <w:numId w:val="7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解决对抗搜索的算法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M</w:t>
      </w:r>
      <w:r>
        <w:rPr>
          <w:szCs w:val="21"/>
          <w:lang w:eastAsia="zh-Hans"/>
        </w:rPr>
        <w:t>iniMax</w:t>
      </w:r>
      <w:proofErr w:type="spellEnd"/>
      <w:r>
        <w:rPr>
          <w:rFonts w:hint="eastAsia"/>
          <w:szCs w:val="21"/>
          <w:lang w:eastAsia="zh-Hans"/>
        </w:rPr>
        <w:t>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理解算法的流程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lecture4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14</w:t>
      </w:r>
      <w:r>
        <w:rPr>
          <w:rFonts w:hint="eastAsia"/>
          <w:szCs w:val="21"/>
          <w:lang w:eastAsia="zh-Hans"/>
        </w:rPr>
        <w:t>页到</w:t>
      </w:r>
      <w:r>
        <w:rPr>
          <w:szCs w:val="21"/>
          <w:lang w:eastAsia="zh-Hans"/>
        </w:rPr>
        <w:t>23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可以结合</w:t>
      </w:r>
      <w:r>
        <w:rPr>
          <w:rFonts w:hint="eastAsia"/>
          <w:szCs w:val="21"/>
          <w:lang w:eastAsia="zh-Hans"/>
        </w:rPr>
        <w:t>T</w:t>
      </w:r>
      <w:r>
        <w:rPr>
          <w:szCs w:val="21"/>
          <w:lang w:eastAsia="zh-Hans"/>
        </w:rPr>
        <w:t>ic-Tac-Toe</w:t>
      </w:r>
      <w:r>
        <w:rPr>
          <w:rFonts w:hint="eastAsia"/>
          <w:szCs w:val="21"/>
          <w:lang w:eastAsia="zh-Hans"/>
        </w:rPr>
        <w:t>这个例子和第二次作业的第三题来看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看懂了过程就行</w:t>
      </w:r>
    </w:p>
    <w:p w14:paraId="3B296BAE" w14:textId="77777777" w:rsidR="00750B10" w:rsidRDefault="00DA7753">
      <w:pPr>
        <w:numPr>
          <w:ilvl w:val="0"/>
          <w:numId w:val="7"/>
        </w:numPr>
        <w:ind w:firstLine="420"/>
        <w:rPr>
          <w:szCs w:val="21"/>
          <w:lang w:eastAsia="zh-Hans"/>
        </w:rPr>
      </w:pPr>
      <w:r>
        <w:rPr>
          <w:szCs w:val="21"/>
          <w:lang w:eastAsia="zh-Hans"/>
        </w:rPr>
        <w:t>Alpha-beta</w:t>
      </w:r>
      <w:r>
        <w:rPr>
          <w:rFonts w:hint="eastAsia"/>
          <w:szCs w:val="21"/>
          <w:lang w:eastAsia="zh-Hans"/>
        </w:rPr>
        <w:t>剪枝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在算法过程中</w:t>
      </w:r>
      <w:r>
        <w:rPr>
          <w:szCs w:val="21"/>
          <w:lang w:eastAsia="zh-Hans"/>
        </w:rPr>
        <w:t>，</w:t>
      </w:r>
      <w:r>
        <w:rPr>
          <w:szCs w:val="21"/>
          <w:lang w:eastAsia="zh-Hans"/>
        </w:rPr>
        <w:t>alpha</w:t>
      </w:r>
      <w:r>
        <w:rPr>
          <w:rFonts w:hint="eastAsia"/>
          <w:szCs w:val="21"/>
          <w:lang w:eastAsia="zh-Hans"/>
        </w:rPr>
        <w:t>代表什么</w:t>
      </w:r>
      <w:r>
        <w:rPr>
          <w:szCs w:val="21"/>
          <w:lang w:eastAsia="zh-Hans"/>
        </w:rPr>
        <w:t>，</w:t>
      </w:r>
      <w:r>
        <w:rPr>
          <w:szCs w:val="21"/>
          <w:lang w:eastAsia="zh-Hans"/>
        </w:rPr>
        <w:t>beta</w:t>
      </w:r>
      <w:r>
        <w:rPr>
          <w:rFonts w:hint="eastAsia"/>
          <w:szCs w:val="21"/>
          <w:lang w:eastAsia="zh-Hans"/>
        </w:rPr>
        <w:t>代表什么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lecture4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38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）。</w:t>
      </w:r>
      <w:r>
        <w:rPr>
          <w:rFonts w:hint="eastAsia"/>
          <w:szCs w:val="21"/>
          <w:lang w:eastAsia="zh-Hans"/>
        </w:rPr>
        <w:t>在算法运行过程中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何时需要比较节点与</w:t>
      </w:r>
      <w:r>
        <w:rPr>
          <w:szCs w:val="21"/>
          <w:lang w:eastAsia="zh-Hans"/>
        </w:rPr>
        <w:t>alpha</w:t>
      </w:r>
      <w:r>
        <w:rPr>
          <w:szCs w:val="21"/>
          <w:lang w:eastAsia="zh-Hans"/>
        </w:rPr>
        <w:t>、</w:t>
      </w:r>
      <w:r>
        <w:rPr>
          <w:szCs w:val="21"/>
          <w:lang w:eastAsia="zh-Hans"/>
        </w:rPr>
        <w:t>beta</w:t>
      </w:r>
      <w:r>
        <w:rPr>
          <w:rFonts w:hint="eastAsia"/>
          <w:szCs w:val="21"/>
          <w:lang w:eastAsia="zh-Hans"/>
        </w:rPr>
        <w:t>值的大小关系</w:t>
      </w:r>
      <w:r>
        <w:rPr>
          <w:szCs w:val="21"/>
          <w:lang w:eastAsia="zh-Hans"/>
        </w:rPr>
        <w:t>？</w:t>
      </w:r>
      <w:r>
        <w:rPr>
          <w:rFonts w:hint="eastAsia"/>
          <w:szCs w:val="21"/>
          <w:lang w:eastAsia="zh-Hans"/>
        </w:rPr>
        <w:t>何时需要剪枝</w:t>
      </w:r>
      <w:r>
        <w:rPr>
          <w:szCs w:val="21"/>
          <w:lang w:eastAsia="zh-Hans"/>
        </w:rPr>
        <w:t>？</w:t>
      </w:r>
      <w:r>
        <w:rPr>
          <w:rFonts w:hint="eastAsia"/>
          <w:szCs w:val="21"/>
          <w:lang w:eastAsia="zh-Hans"/>
        </w:rPr>
        <w:t>除此以外</w:t>
      </w:r>
      <w:r>
        <w:rPr>
          <w:szCs w:val="21"/>
          <w:lang w:eastAsia="zh-Hans"/>
        </w:rPr>
        <w:t>，</w:t>
      </w:r>
      <w:r>
        <w:rPr>
          <w:szCs w:val="21"/>
          <w:lang w:eastAsia="zh-Hans"/>
        </w:rPr>
        <w:t>Alpha-beta</w:t>
      </w:r>
      <w:r>
        <w:rPr>
          <w:rFonts w:hint="eastAsia"/>
          <w:szCs w:val="21"/>
          <w:lang w:eastAsia="zh-Hans"/>
        </w:rPr>
        <w:t>剪枝还具有一些性质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lecture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45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）。</w:t>
      </w:r>
    </w:p>
    <w:p w14:paraId="3B296BAF" w14:textId="77777777" w:rsidR="00750B10" w:rsidRDefault="00750B10">
      <w:pPr>
        <w:rPr>
          <w:szCs w:val="21"/>
          <w:lang w:eastAsia="zh-Hans"/>
        </w:rPr>
      </w:pPr>
    </w:p>
    <w:p w14:paraId="3B296BB0" w14:textId="77777777" w:rsidR="00750B10" w:rsidRDefault="00DA7753">
      <w:pPr>
        <w:numPr>
          <w:ilvl w:val="0"/>
          <w:numId w:val="8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CSP</w:t>
      </w:r>
      <w:r>
        <w:rPr>
          <w:rFonts w:hint="eastAsia"/>
          <w:szCs w:val="21"/>
          <w:lang w:eastAsia="zh-Hans"/>
        </w:rPr>
        <w:t>问题</w:t>
      </w:r>
    </w:p>
    <w:p w14:paraId="3B296BB1" w14:textId="77777777" w:rsidR="00750B10" w:rsidRDefault="00DA7753">
      <w:pPr>
        <w:numPr>
          <w:ilvl w:val="0"/>
          <w:numId w:val="9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回溯算法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lecture5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18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回溯的目的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算法流程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看懂了过程就行</w:t>
      </w:r>
    </w:p>
    <w:p w14:paraId="3B296BB2" w14:textId="77777777" w:rsidR="00750B10" w:rsidRDefault="00DA7753">
      <w:pPr>
        <w:numPr>
          <w:ilvl w:val="0"/>
          <w:numId w:val="9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给元素安排值的顺序</w:t>
      </w:r>
      <w:r>
        <w:rPr>
          <w:szCs w:val="21"/>
          <w:lang w:eastAsia="zh-Hans"/>
        </w:rPr>
        <w:t>：</w:t>
      </w:r>
      <w:r>
        <w:rPr>
          <w:szCs w:val="21"/>
          <w:lang w:eastAsia="zh-Hans"/>
        </w:rPr>
        <w:t>most constrained variable</w:t>
      </w:r>
      <w:r>
        <w:rPr>
          <w:szCs w:val="21"/>
          <w:lang w:eastAsia="zh-Hans"/>
        </w:rPr>
        <w:t>，</w:t>
      </w:r>
      <w:r>
        <w:rPr>
          <w:szCs w:val="21"/>
          <w:lang w:eastAsia="zh-Hans"/>
        </w:rPr>
        <w:t>minimum remaining values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29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</w:t>
      </w:r>
    </w:p>
    <w:p w14:paraId="3B296BB3" w14:textId="77777777" w:rsidR="00750B10" w:rsidRDefault="00DA7753">
      <w:pPr>
        <w:numPr>
          <w:ilvl w:val="0"/>
          <w:numId w:val="9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前向检查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前向检查的目的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32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），</w:t>
      </w:r>
      <w:r>
        <w:rPr>
          <w:rFonts w:hint="eastAsia"/>
          <w:szCs w:val="21"/>
          <w:lang w:eastAsia="zh-Hans"/>
        </w:rPr>
        <w:t>前向检查的内容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弧相容性</w:t>
      </w:r>
      <w:r>
        <w:rPr>
          <w:szCs w:val="21"/>
          <w:lang w:eastAsia="zh-Hans"/>
        </w:rPr>
        <w:t>），</w:t>
      </w:r>
      <w:r>
        <w:rPr>
          <w:rFonts w:hint="eastAsia"/>
          <w:szCs w:val="21"/>
          <w:lang w:eastAsia="zh-Hans"/>
        </w:rPr>
        <w:t>前向检查的算法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AC3</w:t>
      </w:r>
      <w:r>
        <w:rPr>
          <w:rFonts w:hint="eastAsia"/>
          <w:szCs w:val="21"/>
          <w:lang w:eastAsia="zh-Hans"/>
        </w:rPr>
        <w:t>算法</w:t>
      </w:r>
      <w:r>
        <w:rPr>
          <w:szCs w:val="21"/>
          <w:lang w:eastAsia="zh-Hans"/>
        </w:rPr>
        <w:t>，</w:t>
      </w:r>
      <w:r>
        <w:rPr>
          <w:szCs w:val="21"/>
          <w:lang w:eastAsia="zh-Hans"/>
        </w:rPr>
        <w:t>44</w:t>
      </w:r>
      <w:r>
        <w:rPr>
          <w:rFonts w:hint="eastAsia"/>
          <w:szCs w:val="21"/>
          <w:lang w:eastAsia="zh-Hans"/>
        </w:rPr>
        <w:t>页开始</w:t>
      </w:r>
      <w:r>
        <w:rPr>
          <w:szCs w:val="21"/>
          <w:lang w:eastAsia="zh-Hans"/>
        </w:rPr>
        <w:t>）。</w:t>
      </w:r>
      <w:r>
        <w:rPr>
          <w:rFonts w:hint="eastAsia"/>
          <w:szCs w:val="21"/>
          <w:lang w:eastAsia="zh-Hans"/>
        </w:rPr>
        <w:t>关于</w:t>
      </w:r>
      <w:r>
        <w:rPr>
          <w:rFonts w:hint="eastAsia"/>
          <w:szCs w:val="21"/>
          <w:lang w:eastAsia="zh-Hans"/>
        </w:rPr>
        <w:t>AC</w:t>
      </w:r>
      <w:r>
        <w:rPr>
          <w:szCs w:val="21"/>
          <w:lang w:eastAsia="zh-Hans"/>
        </w:rPr>
        <w:t>3</w:t>
      </w:r>
      <w:r>
        <w:rPr>
          <w:rFonts w:hint="eastAsia"/>
          <w:szCs w:val="21"/>
          <w:lang w:eastAsia="zh-Hans"/>
        </w:rPr>
        <w:t>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可以参考第二次作业的第四题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重点是理解过程</w:t>
      </w:r>
      <w:r>
        <w:rPr>
          <w:szCs w:val="21"/>
          <w:lang w:eastAsia="zh-Hans"/>
        </w:rPr>
        <w:t>。</w:t>
      </w:r>
    </w:p>
    <w:p w14:paraId="3B296BB4" w14:textId="77777777" w:rsidR="00750B10" w:rsidRDefault="00DA7753">
      <w:pPr>
        <w:numPr>
          <w:ilvl w:val="0"/>
          <w:numId w:val="9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弧相容性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定义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37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</w:t>
      </w:r>
    </w:p>
    <w:p w14:paraId="3B296BB5" w14:textId="77777777" w:rsidR="00750B10" w:rsidRDefault="00750B10">
      <w:pPr>
        <w:ind w:firstLine="420"/>
        <w:rPr>
          <w:szCs w:val="21"/>
          <w:lang w:eastAsia="zh-Hans"/>
        </w:rPr>
      </w:pPr>
    </w:p>
    <w:p w14:paraId="3B296BB6" w14:textId="77777777" w:rsidR="00750B10" w:rsidRDefault="00DA7753">
      <w:pPr>
        <w:ind w:firstLine="420"/>
        <w:jc w:val="center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第三部分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知识表示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自动推理</w:t>
      </w:r>
    </w:p>
    <w:p w14:paraId="3B296BB7" w14:textId="77777777" w:rsidR="00750B10" w:rsidRDefault="00DA7753">
      <w:pPr>
        <w:numPr>
          <w:ilvl w:val="0"/>
          <w:numId w:val="10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一阶逻辑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first-order logic</w:t>
      </w:r>
      <w:r>
        <w:rPr>
          <w:szCs w:val="21"/>
          <w:lang w:eastAsia="zh-Hans"/>
        </w:rPr>
        <w:t>）</w:t>
      </w:r>
    </w:p>
    <w:p w14:paraId="3B296BB8" w14:textId="77777777" w:rsidR="00750B10" w:rsidRDefault="00DA7753">
      <w:pPr>
        <w:numPr>
          <w:ilvl w:val="0"/>
          <w:numId w:val="11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定义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在课件</w:t>
      </w:r>
      <w:r>
        <w:rPr>
          <w:szCs w:val="21"/>
          <w:lang w:eastAsia="zh-Hans"/>
        </w:rPr>
        <w:t>lecture7</w:t>
      </w:r>
      <w:r>
        <w:rPr>
          <w:rFonts w:hint="eastAsia"/>
          <w:szCs w:val="21"/>
          <w:lang w:eastAsia="zh-Hans"/>
        </w:rPr>
        <w:t>a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3</w:t>
      </w:r>
      <w:r>
        <w:rPr>
          <w:rFonts w:hint="eastAsia"/>
          <w:szCs w:val="21"/>
          <w:lang w:eastAsia="zh-Hans"/>
        </w:rPr>
        <w:t>页</w:t>
      </w:r>
    </w:p>
    <w:p w14:paraId="3B296BB9" w14:textId="77777777" w:rsidR="00750B10" w:rsidRDefault="00DA7753">
      <w:pPr>
        <w:numPr>
          <w:ilvl w:val="0"/>
          <w:numId w:val="11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逻辑符号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在课件</w:t>
      </w:r>
      <w:r>
        <w:rPr>
          <w:szCs w:val="21"/>
          <w:lang w:eastAsia="zh-Hans"/>
        </w:rPr>
        <w:t>lecture7</w:t>
      </w:r>
      <w:r>
        <w:rPr>
          <w:rFonts w:hint="eastAsia"/>
          <w:szCs w:val="21"/>
          <w:lang w:eastAsia="zh-Hans"/>
        </w:rPr>
        <w:t>a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7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要能看懂</w:t>
      </w:r>
    </w:p>
    <w:p w14:paraId="3B296BBA" w14:textId="53B9D76C" w:rsidR="00750B10" w:rsidRPr="00637249" w:rsidRDefault="00DA7753">
      <w:pPr>
        <w:numPr>
          <w:ilvl w:val="0"/>
          <w:numId w:val="11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蕴含符号的含义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即“</w:t>
      </w:r>
      <w:r>
        <w:rPr>
          <w:rFonts w:ascii="Lucida Grande Regular" w:hAnsi="Lucida Grande Regular" w:cs="Lucida Grande Regular" w:hint="eastAsia"/>
          <w:szCs w:val="21"/>
          <w:lang w:eastAsia="zh-Hans"/>
        </w:rPr>
        <w:t>╞</w:t>
      </w:r>
      <w:r>
        <w:rPr>
          <w:rFonts w:ascii="Lucida Grande Regular" w:hAnsi="Lucida Grande Regular" w:cs="Lucida Grande Regular"/>
          <w:szCs w:val="21"/>
          <w:lang w:eastAsia="zh-Hans"/>
        </w:rPr>
        <w:t xml:space="preserve"> </w:t>
      </w:r>
      <w:r>
        <w:rPr>
          <w:rFonts w:ascii="Lucida Grande Regular" w:hAnsi="Lucida Grande Regular" w:cs="Lucida Grande Regular" w:hint="eastAsia"/>
          <w:szCs w:val="21"/>
          <w:lang w:eastAsia="zh-Hans"/>
        </w:rPr>
        <w:t>”</w:t>
      </w:r>
    </w:p>
    <w:p w14:paraId="1B8A2307" w14:textId="6873571A" w:rsidR="00637249" w:rsidRPr="00C917D2" w:rsidRDefault="00637249" w:rsidP="00637249">
      <w:pPr>
        <w:rPr>
          <w:rFonts w:hint="eastAsia"/>
          <w:color w:val="00B050"/>
          <w:szCs w:val="21"/>
          <w:lang w:eastAsia="zh-Hans"/>
        </w:rPr>
      </w:pPr>
      <w:r w:rsidRPr="00C917D2">
        <w:rPr>
          <w:rFonts w:ascii="Lucida Grande Regular" w:hAnsi="Lucida Grande Regular" w:cs="Lucida Grande Regular" w:hint="eastAsia"/>
          <w:color w:val="00B050"/>
          <w:szCs w:val="21"/>
          <w:lang w:eastAsia="zh-Hans"/>
        </w:rPr>
        <w:lastRenderedPageBreak/>
        <w:t>前向后向链接算法没看</w:t>
      </w:r>
    </w:p>
    <w:p w14:paraId="3B296BBB" w14:textId="77777777" w:rsidR="00750B10" w:rsidRDefault="00750B10">
      <w:pPr>
        <w:rPr>
          <w:szCs w:val="21"/>
          <w:lang w:eastAsia="zh-Hans"/>
        </w:rPr>
      </w:pPr>
    </w:p>
    <w:p w14:paraId="3B296BBC" w14:textId="77777777" w:rsidR="00750B10" w:rsidRDefault="00DA7753">
      <w:pPr>
        <w:numPr>
          <w:ilvl w:val="0"/>
          <w:numId w:val="12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知识表示</w:t>
      </w:r>
    </w:p>
    <w:p w14:paraId="3B296BBD" w14:textId="77777777" w:rsidR="00750B10" w:rsidRDefault="00DA7753">
      <w:pPr>
        <w:numPr>
          <w:ilvl w:val="0"/>
          <w:numId w:val="13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定义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8b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7</w:t>
      </w:r>
      <w:r>
        <w:rPr>
          <w:rFonts w:hint="eastAsia"/>
          <w:szCs w:val="21"/>
          <w:lang w:eastAsia="zh-Hans"/>
        </w:rPr>
        <w:t>页</w:t>
      </w:r>
    </w:p>
    <w:p w14:paraId="3B296BBE" w14:textId="77777777" w:rsidR="00750B10" w:rsidRDefault="00DA7753">
      <w:pPr>
        <w:numPr>
          <w:ilvl w:val="0"/>
          <w:numId w:val="13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常见的知识表示系统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语义网络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23-24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）、</w:t>
      </w:r>
      <w:r>
        <w:rPr>
          <w:rFonts w:hint="eastAsia"/>
          <w:szCs w:val="21"/>
          <w:lang w:eastAsia="zh-Hans"/>
        </w:rPr>
        <w:t>专家系统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43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）、</w:t>
      </w:r>
      <w:r>
        <w:rPr>
          <w:rFonts w:hint="eastAsia"/>
          <w:szCs w:val="21"/>
          <w:lang w:eastAsia="zh-Hans"/>
        </w:rPr>
        <w:t>知识图谱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65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），</w:t>
      </w:r>
      <w:r>
        <w:rPr>
          <w:rFonts w:hint="eastAsia"/>
          <w:szCs w:val="21"/>
          <w:lang w:eastAsia="zh-Hans"/>
        </w:rPr>
        <w:t>对以上概念做了解即可</w:t>
      </w:r>
    </w:p>
    <w:p w14:paraId="3B296BBF" w14:textId="77777777" w:rsidR="00750B10" w:rsidRDefault="00750B10">
      <w:pPr>
        <w:rPr>
          <w:szCs w:val="21"/>
          <w:lang w:eastAsia="zh-Hans"/>
        </w:rPr>
      </w:pPr>
    </w:p>
    <w:p w14:paraId="3B296BC0" w14:textId="77777777" w:rsidR="00750B10" w:rsidRDefault="00DA7753">
      <w:pPr>
        <w:numPr>
          <w:ilvl w:val="0"/>
          <w:numId w:val="14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不确定性知识与推理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贝叶斯网络</w:t>
      </w:r>
    </w:p>
    <w:p w14:paraId="3B296BC1" w14:textId="77777777" w:rsidR="00750B10" w:rsidRDefault="00DA7753">
      <w:pPr>
        <w:numPr>
          <w:ilvl w:val="0"/>
          <w:numId w:val="15"/>
        </w:numPr>
        <w:ind w:firstLine="420"/>
        <w:rPr>
          <w:szCs w:val="21"/>
          <w:lang w:eastAsia="zh-Hans"/>
        </w:rPr>
      </w:pPr>
      <w:r w:rsidRPr="00550E5C">
        <w:rPr>
          <w:rFonts w:hint="eastAsia"/>
          <w:szCs w:val="21"/>
          <w:highlight w:val="yellow"/>
          <w:lang w:eastAsia="zh-Hans"/>
        </w:rPr>
        <w:t>概率基础知识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在课件</w:t>
      </w:r>
      <w:r>
        <w:rPr>
          <w:szCs w:val="21"/>
          <w:lang w:eastAsia="zh-Hans"/>
        </w:rPr>
        <w:t>9a-1</w:t>
      </w:r>
      <w:r>
        <w:rPr>
          <w:rFonts w:hint="eastAsia"/>
          <w:szCs w:val="21"/>
          <w:lang w:eastAsia="zh-Hans"/>
        </w:rPr>
        <w:t>上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包括概率定义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贝叶斯公式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联合概率定义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条件独立定义</w:t>
      </w:r>
    </w:p>
    <w:p w14:paraId="3B296BC2" w14:textId="77777777" w:rsidR="00750B10" w:rsidRDefault="00DA7753">
      <w:pPr>
        <w:numPr>
          <w:ilvl w:val="0"/>
          <w:numId w:val="15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贝叶斯网络中的</w:t>
      </w:r>
      <w:r w:rsidRPr="00550E5C">
        <w:rPr>
          <w:rFonts w:hint="eastAsia"/>
          <w:szCs w:val="21"/>
          <w:highlight w:val="yellow"/>
          <w:lang w:eastAsia="zh-Hans"/>
        </w:rPr>
        <w:t>联合概率因子分解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9</w:t>
      </w:r>
      <w:r>
        <w:rPr>
          <w:rFonts w:hint="eastAsia"/>
          <w:szCs w:val="21"/>
          <w:lang w:eastAsia="zh-Hans"/>
        </w:rPr>
        <w:t>b-</w:t>
      </w:r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11-14</w:t>
      </w:r>
      <w:r>
        <w:rPr>
          <w:rFonts w:hint="eastAsia"/>
          <w:szCs w:val="21"/>
          <w:lang w:eastAsia="zh-Hans"/>
        </w:rPr>
        <w:t>页</w:t>
      </w:r>
    </w:p>
    <w:p w14:paraId="3B296BC3" w14:textId="77777777" w:rsidR="00750B10" w:rsidRDefault="00DA7753">
      <w:pPr>
        <w:numPr>
          <w:ilvl w:val="0"/>
          <w:numId w:val="15"/>
        </w:numPr>
        <w:ind w:firstLine="420"/>
        <w:rPr>
          <w:szCs w:val="21"/>
          <w:lang w:eastAsia="zh-Hans"/>
        </w:rPr>
      </w:pPr>
      <w:r w:rsidRPr="00550E5C">
        <w:rPr>
          <w:rFonts w:hint="eastAsia"/>
          <w:szCs w:val="21"/>
          <w:highlight w:val="yellow"/>
          <w:lang w:eastAsia="zh-Hans"/>
        </w:rPr>
        <w:t>马尔可夫毯</w:t>
      </w:r>
      <w:r>
        <w:rPr>
          <w:rFonts w:hint="eastAsia"/>
          <w:szCs w:val="21"/>
          <w:lang w:eastAsia="zh-Hans"/>
        </w:rPr>
        <w:t>定义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包含哪些节点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16</w:t>
      </w:r>
      <w:r>
        <w:rPr>
          <w:rFonts w:hint="eastAsia"/>
          <w:szCs w:val="21"/>
          <w:lang w:eastAsia="zh-Hans"/>
        </w:rPr>
        <w:t>页</w:t>
      </w:r>
    </w:p>
    <w:p w14:paraId="3B296BC4" w14:textId="77777777" w:rsidR="00750B10" w:rsidRDefault="00DA7753">
      <w:pPr>
        <w:numPr>
          <w:ilvl w:val="0"/>
          <w:numId w:val="15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贝叶斯网络中的</w:t>
      </w:r>
      <w:r w:rsidRPr="00550E5C">
        <w:rPr>
          <w:rFonts w:hint="eastAsia"/>
          <w:szCs w:val="21"/>
          <w:highlight w:val="yellow"/>
          <w:lang w:eastAsia="zh-Hans"/>
        </w:rPr>
        <w:t>条件独立</w:t>
      </w:r>
      <w:r>
        <w:rPr>
          <w:rFonts w:hint="eastAsia"/>
          <w:szCs w:val="21"/>
          <w:lang w:eastAsia="zh-Hans"/>
        </w:rPr>
        <w:t>判断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20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课件中和作业中涉及的例子都比较简单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如果想得到普适性的方法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研究较复杂网络结构中的条件独立关系可以参考该材料</w:t>
      </w:r>
      <w:r>
        <w:rPr>
          <w:szCs w:val="21"/>
          <w:lang w:eastAsia="zh-Hans"/>
        </w:rPr>
        <w:t>：</w:t>
      </w:r>
      <w:hyperlink r:id="rId7" w:history="1">
        <w:r>
          <w:rPr>
            <w:rStyle w:val="a4"/>
            <w:szCs w:val="21"/>
            <w:lang w:eastAsia="zh-Hans"/>
          </w:rPr>
          <w:t>http://web.mit.edu/jmn/www/6.03</w:t>
        </w:r>
        <w:r>
          <w:rPr>
            <w:rStyle w:val="a4"/>
            <w:szCs w:val="21"/>
            <w:lang w:eastAsia="zh-Hans"/>
          </w:rPr>
          <w:t>4</w:t>
        </w:r>
        <w:r>
          <w:rPr>
            <w:rStyle w:val="a4"/>
            <w:szCs w:val="21"/>
            <w:lang w:eastAsia="zh-Hans"/>
          </w:rPr>
          <w:t>/d-separation.pdf</w:t>
        </w:r>
      </w:hyperlink>
    </w:p>
    <w:p w14:paraId="3B296BC5" w14:textId="77777777" w:rsidR="00750B10" w:rsidRDefault="00DA7753">
      <w:pPr>
        <w:numPr>
          <w:ilvl w:val="0"/>
          <w:numId w:val="15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贝叶斯网络的推理</w:t>
      </w:r>
      <w:r>
        <w:rPr>
          <w:szCs w:val="21"/>
          <w:lang w:eastAsia="zh-Hans"/>
        </w:rPr>
        <w:t>：</w:t>
      </w:r>
      <w:r w:rsidRPr="00550E5C">
        <w:rPr>
          <w:rFonts w:hint="eastAsia"/>
          <w:szCs w:val="21"/>
          <w:highlight w:val="yellow"/>
          <w:lang w:eastAsia="zh-Hans"/>
        </w:rPr>
        <w:t>精确推理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消元法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信念传播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树算法</w:t>
      </w:r>
      <w:r>
        <w:rPr>
          <w:szCs w:val="21"/>
          <w:lang w:eastAsia="zh-Hans"/>
        </w:rPr>
        <w:t>），</w:t>
      </w:r>
      <w:r w:rsidRPr="00550E5C">
        <w:rPr>
          <w:rFonts w:hint="eastAsia"/>
          <w:szCs w:val="21"/>
          <w:highlight w:val="yellow"/>
          <w:lang w:eastAsia="zh-Hans"/>
        </w:rPr>
        <w:t>近似推理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贝叶斯网络采样</w:t>
      </w:r>
      <w:r>
        <w:rPr>
          <w:szCs w:val="21"/>
          <w:lang w:eastAsia="zh-Hans"/>
        </w:rPr>
        <w:t>）。</w:t>
      </w:r>
      <w:r>
        <w:rPr>
          <w:rFonts w:hint="eastAsia"/>
          <w:szCs w:val="21"/>
          <w:lang w:eastAsia="zh-Hans"/>
        </w:rPr>
        <w:t>课堂与作业主要涉及消元法与贝叶斯网络采样两部分</w:t>
      </w:r>
      <w:r>
        <w:rPr>
          <w:szCs w:val="21"/>
          <w:lang w:eastAsia="zh-Hans"/>
        </w:rPr>
        <w:t>。</w:t>
      </w:r>
    </w:p>
    <w:p w14:paraId="3B296BC6" w14:textId="77777777" w:rsidR="00750B10" w:rsidRDefault="00DA7753">
      <w:pPr>
        <w:numPr>
          <w:ilvl w:val="0"/>
          <w:numId w:val="15"/>
        </w:numPr>
        <w:ind w:firstLine="420"/>
        <w:rPr>
          <w:szCs w:val="21"/>
          <w:lang w:eastAsia="zh-Hans"/>
        </w:rPr>
      </w:pPr>
      <w:r w:rsidRPr="00550E5C">
        <w:rPr>
          <w:rFonts w:hint="eastAsia"/>
          <w:szCs w:val="21"/>
          <w:highlight w:val="yellow"/>
          <w:lang w:eastAsia="zh-Hans"/>
        </w:rPr>
        <w:t>消元法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36-47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第三次作业第三题最后一问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重点是理解清楚过程</w:t>
      </w:r>
      <w:r>
        <w:rPr>
          <w:szCs w:val="21"/>
          <w:lang w:eastAsia="zh-Hans"/>
        </w:rPr>
        <w:t>。</w:t>
      </w:r>
    </w:p>
    <w:p w14:paraId="3B296BC7" w14:textId="77777777" w:rsidR="00750B10" w:rsidRDefault="00DA7753">
      <w:pPr>
        <w:numPr>
          <w:ilvl w:val="0"/>
          <w:numId w:val="15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贝叶斯采样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lecture10</w:t>
      </w:r>
      <w:r>
        <w:rPr>
          <w:rFonts w:hint="eastAsia"/>
          <w:szCs w:val="21"/>
          <w:lang w:eastAsia="zh-Hans"/>
        </w:rPr>
        <w:t>的</w:t>
      </w:r>
      <w:r>
        <w:rPr>
          <w:szCs w:val="21"/>
          <w:lang w:eastAsia="zh-Hans"/>
        </w:rPr>
        <w:t>62</w:t>
      </w:r>
      <w:r>
        <w:rPr>
          <w:rFonts w:hint="eastAsia"/>
          <w:szCs w:val="21"/>
          <w:lang w:eastAsia="zh-Hans"/>
        </w:rPr>
        <w:t>页开始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包含</w:t>
      </w:r>
      <w:r w:rsidRPr="00FB7586">
        <w:rPr>
          <w:rFonts w:hint="eastAsia"/>
          <w:szCs w:val="21"/>
          <w:highlight w:val="yellow"/>
          <w:lang w:eastAsia="zh-Hans"/>
        </w:rPr>
        <w:t>先验采样</w:t>
      </w:r>
      <w:r w:rsidRPr="00FB7586">
        <w:rPr>
          <w:szCs w:val="21"/>
          <w:highlight w:val="yellow"/>
          <w:lang w:eastAsia="zh-Hans"/>
        </w:rPr>
        <w:t>、</w:t>
      </w:r>
      <w:r w:rsidRPr="00FB7586">
        <w:rPr>
          <w:rFonts w:hint="eastAsia"/>
          <w:szCs w:val="21"/>
          <w:highlight w:val="yellow"/>
          <w:lang w:eastAsia="zh-Hans"/>
        </w:rPr>
        <w:t>拒绝采样</w:t>
      </w:r>
      <w:r w:rsidRPr="00FB7586">
        <w:rPr>
          <w:szCs w:val="21"/>
          <w:highlight w:val="yellow"/>
          <w:lang w:eastAsia="zh-Hans"/>
        </w:rPr>
        <w:t>、</w:t>
      </w:r>
      <w:r w:rsidRPr="00FB7586">
        <w:rPr>
          <w:rFonts w:hint="eastAsia"/>
          <w:szCs w:val="21"/>
          <w:highlight w:val="yellow"/>
          <w:lang w:eastAsia="zh-Hans"/>
        </w:rPr>
        <w:t>似然采样</w:t>
      </w:r>
      <w:r w:rsidRPr="00FB7586">
        <w:rPr>
          <w:szCs w:val="21"/>
          <w:highlight w:val="yellow"/>
          <w:lang w:eastAsia="zh-Hans"/>
        </w:rPr>
        <w:t>、</w:t>
      </w:r>
      <w:r w:rsidRPr="00FB7586">
        <w:rPr>
          <w:rFonts w:hint="eastAsia"/>
          <w:szCs w:val="21"/>
          <w:highlight w:val="yellow"/>
          <w:lang w:eastAsia="zh-Hans"/>
        </w:rPr>
        <w:t>吉布斯采样</w:t>
      </w:r>
      <w:r>
        <w:rPr>
          <w:rFonts w:hint="eastAsia"/>
          <w:szCs w:val="21"/>
          <w:lang w:eastAsia="zh-Hans"/>
        </w:rPr>
        <w:t>四种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四种采样方式都要理解清楚完整的过程与概率计算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具体如何计算应当按照课件上标注的算法来</w:t>
      </w:r>
      <w:r>
        <w:rPr>
          <w:szCs w:val="21"/>
          <w:lang w:eastAsia="zh-Hans"/>
        </w:rPr>
        <w:t>。</w:t>
      </w:r>
    </w:p>
    <w:p w14:paraId="3B296BC8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一些重点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拒绝采样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何时拒绝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拒绝以后的操作</w:t>
      </w:r>
      <w:r>
        <w:rPr>
          <w:szCs w:val="21"/>
          <w:lang w:eastAsia="zh-Hans"/>
        </w:rPr>
        <w:t>）、</w:t>
      </w:r>
      <w:r>
        <w:rPr>
          <w:rFonts w:hint="eastAsia"/>
          <w:szCs w:val="21"/>
          <w:lang w:eastAsia="zh-Hans"/>
        </w:rPr>
        <w:t>似然采样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证据变量如何处理</w:t>
      </w:r>
      <w:r>
        <w:rPr>
          <w:szCs w:val="21"/>
          <w:lang w:eastAsia="zh-Hans"/>
        </w:rPr>
        <w:t>、</w:t>
      </w:r>
      <w:r>
        <w:rPr>
          <w:szCs w:val="21"/>
          <w:lang w:eastAsia="zh-Hans"/>
        </w:rPr>
        <w:t>likelihood</w:t>
      </w:r>
      <w:r>
        <w:rPr>
          <w:rFonts w:hint="eastAsia"/>
          <w:szCs w:val="21"/>
          <w:lang w:eastAsia="zh-Hans"/>
        </w:rPr>
        <w:t>如何计算</w:t>
      </w:r>
      <w:r>
        <w:rPr>
          <w:szCs w:val="21"/>
          <w:lang w:eastAsia="zh-Hans"/>
        </w:rPr>
        <w:t>）、</w:t>
      </w:r>
      <w:r>
        <w:rPr>
          <w:rFonts w:hint="eastAsia"/>
          <w:szCs w:val="21"/>
          <w:lang w:eastAsia="zh-Hans"/>
        </w:rPr>
        <w:t>吉布斯采样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何时采样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证据变量如何处理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采样哪些节点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条件概率如何计算</w:t>
      </w:r>
      <w:r>
        <w:rPr>
          <w:szCs w:val="21"/>
          <w:lang w:eastAsia="zh-Hans"/>
        </w:rPr>
        <w:t>）。</w:t>
      </w:r>
      <w:r>
        <w:rPr>
          <w:rFonts w:hint="eastAsia"/>
          <w:szCs w:val="21"/>
          <w:lang w:eastAsia="zh-Hans"/>
        </w:rPr>
        <w:t>建议把第三次作业第四题的解答看明白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肯定就理解清楚完整的采样过程了</w:t>
      </w:r>
      <w:r>
        <w:rPr>
          <w:szCs w:val="21"/>
          <w:lang w:eastAsia="zh-Hans"/>
        </w:rPr>
        <w:t>。</w:t>
      </w:r>
    </w:p>
    <w:p w14:paraId="3B296BC9" w14:textId="3615E63C" w:rsidR="00750B10" w:rsidRDefault="00750B10">
      <w:pPr>
        <w:ind w:firstLine="420"/>
        <w:rPr>
          <w:szCs w:val="21"/>
          <w:lang w:eastAsia="zh-Hans"/>
        </w:rPr>
      </w:pPr>
    </w:p>
    <w:p w14:paraId="012E547B" w14:textId="1FC61A57" w:rsidR="00A03DB9" w:rsidRPr="00A03DB9" w:rsidRDefault="00A03DB9">
      <w:pPr>
        <w:ind w:firstLine="420"/>
        <w:rPr>
          <w:rFonts w:hint="eastAsia"/>
          <w:color w:val="00B050"/>
          <w:szCs w:val="21"/>
          <w:lang w:eastAsia="zh-Hans"/>
        </w:rPr>
      </w:pPr>
      <w:r w:rsidRPr="00A03DB9">
        <w:rPr>
          <w:rFonts w:hint="eastAsia"/>
          <w:color w:val="00B050"/>
          <w:szCs w:val="21"/>
          <w:lang w:eastAsia="zh-Hans"/>
        </w:rPr>
        <w:t>信念传播、联合树算法</w:t>
      </w:r>
    </w:p>
    <w:p w14:paraId="3B296BCA" w14:textId="77777777" w:rsidR="00750B10" w:rsidRDefault="00DA7753">
      <w:pPr>
        <w:numPr>
          <w:ilvl w:val="0"/>
          <w:numId w:val="14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不确定性知识与推理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HMM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时间上的概率推理</w:t>
      </w:r>
      <w:r>
        <w:rPr>
          <w:szCs w:val="21"/>
          <w:lang w:eastAsia="zh-Hans"/>
        </w:rPr>
        <w:t>）</w:t>
      </w:r>
    </w:p>
    <w:p w14:paraId="3B296BCB" w14:textId="77777777" w:rsidR="00750B10" w:rsidRDefault="00DA7753">
      <w:pPr>
        <w:numPr>
          <w:ilvl w:val="0"/>
          <w:numId w:val="16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HMM</w:t>
      </w:r>
      <w:r>
        <w:rPr>
          <w:rFonts w:hint="eastAsia"/>
          <w:szCs w:val="21"/>
          <w:lang w:eastAsia="zh-Hans"/>
        </w:rPr>
        <w:t>中的建模方式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基本概念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11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6</w:t>
      </w:r>
      <w:r>
        <w:rPr>
          <w:rFonts w:hint="eastAsia"/>
          <w:szCs w:val="21"/>
          <w:lang w:eastAsia="zh-Hans"/>
        </w:rPr>
        <w:t>页</w:t>
      </w:r>
    </w:p>
    <w:p w14:paraId="3B296BCC" w14:textId="77777777" w:rsidR="00750B10" w:rsidRDefault="00DA7753">
      <w:pPr>
        <w:numPr>
          <w:ilvl w:val="0"/>
          <w:numId w:val="16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评价</w:t>
      </w:r>
      <w:r>
        <w:rPr>
          <w:rFonts w:hint="eastAsia"/>
          <w:szCs w:val="21"/>
          <w:lang w:eastAsia="zh-Hans"/>
        </w:rPr>
        <w:t>HMM</w:t>
      </w:r>
      <w:r>
        <w:rPr>
          <w:rFonts w:hint="eastAsia"/>
          <w:szCs w:val="21"/>
          <w:lang w:eastAsia="zh-Hans"/>
        </w:rPr>
        <w:t>中某个序列出现的概率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前向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后向算法</w:t>
      </w:r>
    </w:p>
    <w:p w14:paraId="3B296BCD" w14:textId="77777777" w:rsidR="00750B10" w:rsidRDefault="00DA7753">
      <w:pPr>
        <w:numPr>
          <w:ilvl w:val="0"/>
          <w:numId w:val="16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根据给定的明状态解码相应的隐状态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维特比算法</w:t>
      </w:r>
    </w:p>
    <w:p w14:paraId="3B296BCE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这一块课件上的内容和算法都比较难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公式也很多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我们不会考察具体的算法中如何进行计算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能把以上涉及到的概念和作业题目理解即可</w:t>
      </w:r>
      <w:r>
        <w:rPr>
          <w:szCs w:val="21"/>
          <w:lang w:eastAsia="zh-Hans"/>
        </w:rPr>
        <w:t>。</w:t>
      </w:r>
    </w:p>
    <w:p w14:paraId="3B296BCF" w14:textId="77777777" w:rsidR="00750B10" w:rsidRDefault="00750B10">
      <w:pPr>
        <w:ind w:firstLine="420"/>
        <w:rPr>
          <w:szCs w:val="21"/>
          <w:lang w:eastAsia="zh-Hans"/>
        </w:rPr>
      </w:pPr>
    </w:p>
    <w:p w14:paraId="3B296BD0" w14:textId="77777777" w:rsidR="00750B10" w:rsidRDefault="00750B10">
      <w:pPr>
        <w:ind w:firstLine="420"/>
        <w:rPr>
          <w:szCs w:val="21"/>
          <w:lang w:eastAsia="zh-Hans"/>
        </w:rPr>
      </w:pPr>
    </w:p>
    <w:p w14:paraId="3B296BD1" w14:textId="77777777" w:rsidR="00750B10" w:rsidRDefault="00750B10">
      <w:pPr>
        <w:ind w:firstLine="420"/>
        <w:rPr>
          <w:szCs w:val="21"/>
          <w:lang w:eastAsia="zh-Hans"/>
        </w:rPr>
      </w:pPr>
    </w:p>
    <w:p w14:paraId="3B296BD2" w14:textId="77777777" w:rsidR="00750B10" w:rsidRDefault="00DA7753">
      <w:pPr>
        <w:jc w:val="center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第四部分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机器学习</w:t>
      </w:r>
    </w:p>
    <w:p w14:paraId="3B296BD3" w14:textId="77777777" w:rsidR="00750B10" w:rsidRDefault="00DA7753">
      <w:pPr>
        <w:rPr>
          <w:szCs w:val="21"/>
          <w:lang w:eastAsia="zh-Hans"/>
        </w:rPr>
      </w:pPr>
      <w:r>
        <w:rPr>
          <w:szCs w:val="21"/>
          <w:lang w:eastAsia="zh-Hans"/>
        </w:rPr>
        <w:t xml:space="preserve"> </w:t>
      </w:r>
      <w:r>
        <w:rPr>
          <w:szCs w:val="21"/>
          <w:lang w:eastAsia="zh-Hans"/>
        </w:rPr>
        <w:tab/>
        <w:t xml:space="preserve">11. </w:t>
      </w:r>
      <w:r>
        <w:rPr>
          <w:rFonts w:hint="eastAsia"/>
          <w:szCs w:val="21"/>
          <w:lang w:eastAsia="zh-Hans"/>
        </w:rPr>
        <w:t>机器学习基础概念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12-1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这一块主要是要理解的概念</w:t>
      </w:r>
      <w:r>
        <w:rPr>
          <w:szCs w:val="21"/>
          <w:lang w:eastAsia="zh-Hans"/>
        </w:rPr>
        <w:t>）</w:t>
      </w:r>
    </w:p>
    <w:p w14:paraId="3B296BD4" w14:textId="77777777" w:rsidR="00750B10" w:rsidRDefault="00DA7753">
      <w:pPr>
        <w:numPr>
          <w:ilvl w:val="0"/>
          <w:numId w:val="17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机器学习定义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5</w:t>
      </w:r>
      <w:r>
        <w:rPr>
          <w:rFonts w:hint="eastAsia"/>
          <w:szCs w:val="21"/>
          <w:lang w:eastAsia="zh-Hans"/>
        </w:rPr>
        <w:t>页到第</w:t>
      </w:r>
      <w:r>
        <w:rPr>
          <w:szCs w:val="21"/>
          <w:lang w:eastAsia="zh-Hans"/>
        </w:rPr>
        <w:t>10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理解即可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不要求完整记忆</w:t>
      </w:r>
    </w:p>
    <w:p w14:paraId="3B296BD5" w14:textId="77777777" w:rsidR="00750B10" w:rsidRDefault="00DA7753">
      <w:pPr>
        <w:numPr>
          <w:ilvl w:val="0"/>
          <w:numId w:val="17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机器学习分类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21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无监督学习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有监督学习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强化学习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他们给自的定义是什么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他们之间如何区分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我们课堂内讲的机器学习算法可以归入他们哪一类</w:t>
      </w:r>
    </w:p>
    <w:p w14:paraId="3B296BD6" w14:textId="77777777" w:rsidR="00750B10" w:rsidRDefault="00DA7753">
      <w:pPr>
        <w:numPr>
          <w:ilvl w:val="0"/>
          <w:numId w:val="17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训练集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测试集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24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各自的定义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用来完成什么样的任务</w:t>
      </w:r>
    </w:p>
    <w:p w14:paraId="3B296BD7" w14:textId="77777777" w:rsidR="00750B10" w:rsidRDefault="00DA7753">
      <w:pPr>
        <w:numPr>
          <w:ilvl w:val="0"/>
          <w:numId w:val="17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浅层学习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传统机器学习</w:t>
      </w:r>
      <w:r>
        <w:rPr>
          <w:szCs w:val="21"/>
          <w:lang w:eastAsia="zh-Hans"/>
        </w:rPr>
        <w:t>）</w:t>
      </w:r>
      <w:r>
        <w:rPr>
          <w:rFonts w:hint="eastAsia"/>
          <w:szCs w:val="21"/>
          <w:lang w:eastAsia="zh-Hans"/>
        </w:rPr>
        <w:t>与深度学习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44-50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深度学习的显著特征是什么</w:t>
      </w:r>
    </w:p>
    <w:p w14:paraId="3B296BD8" w14:textId="77777777" w:rsidR="00750B10" w:rsidRDefault="00DA7753">
      <w:pPr>
        <w:numPr>
          <w:ilvl w:val="0"/>
          <w:numId w:val="17"/>
        </w:numPr>
        <w:ind w:firstLine="420"/>
        <w:rPr>
          <w:szCs w:val="21"/>
          <w:lang w:eastAsia="zh-Hans"/>
        </w:rPr>
      </w:pPr>
      <w:r>
        <w:rPr>
          <w:szCs w:val="21"/>
          <w:lang w:eastAsia="zh-Hans"/>
        </w:rPr>
        <w:t>Bias-variance</w:t>
      </w:r>
      <w:r>
        <w:rPr>
          <w:rFonts w:hint="eastAsia"/>
          <w:szCs w:val="21"/>
          <w:lang w:eastAsia="zh-Hans"/>
        </w:rPr>
        <w:t>平衡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59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szCs w:val="21"/>
          <w:lang w:eastAsia="zh-Hans"/>
        </w:rPr>
        <w:t>bias</w:t>
      </w:r>
      <w:r>
        <w:rPr>
          <w:szCs w:val="21"/>
          <w:lang w:eastAsia="zh-Hans"/>
        </w:rPr>
        <w:t>、</w:t>
      </w:r>
      <w:r>
        <w:rPr>
          <w:szCs w:val="21"/>
          <w:lang w:eastAsia="zh-Hans"/>
        </w:rPr>
        <w:t>variance</w:t>
      </w:r>
      <w:r>
        <w:rPr>
          <w:rFonts w:hint="eastAsia"/>
          <w:szCs w:val="21"/>
          <w:lang w:eastAsia="zh-Hans"/>
        </w:rPr>
        <w:t>代表什么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他们与什么因素有关</w:t>
      </w:r>
    </w:p>
    <w:p w14:paraId="3B296BD9" w14:textId="77777777" w:rsidR="00750B10" w:rsidRDefault="00DA7753">
      <w:pPr>
        <w:numPr>
          <w:ilvl w:val="0"/>
          <w:numId w:val="17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lastRenderedPageBreak/>
        <w:t>模型泛化能力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60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通过结构风险最小化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SRM</w:t>
      </w:r>
      <w:r>
        <w:rPr>
          <w:szCs w:val="21"/>
          <w:lang w:eastAsia="zh-Hans"/>
        </w:rPr>
        <w:t>）</w:t>
      </w:r>
      <w:r>
        <w:rPr>
          <w:rFonts w:hint="eastAsia"/>
          <w:szCs w:val="21"/>
          <w:lang w:eastAsia="zh-Hans"/>
        </w:rPr>
        <w:t>控制</w:t>
      </w:r>
    </w:p>
    <w:p w14:paraId="3B296BDA" w14:textId="77777777" w:rsidR="00750B10" w:rsidRDefault="00DA7753">
      <w:pPr>
        <w:numPr>
          <w:ilvl w:val="0"/>
          <w:numId w:val="17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正则化</w:t>
      </w:r>
      <w:r>
        <w:rPr>
          <w:szCs w:val="21"/>
          <w:lang w:eastAsia="zh-Hans"/>
        </w:rPr>
        <w:t>：</w:t>
      </w:r>
      <w:r>
        <w:rPr>
          <w:szCs w:val="21"/>
          <w:lang w:eastAsia="zh-Hans"/>
        </w:rPr>
        <w:t>64</w:t>
      </w:r>
      <w:r>
        <w:rPr>
          <w:rFonts w:hint="eastAsia"/>
          <w:szCs w:val="21"/>
          <w:lang w:eastAsia="zh-Hans"/>
        </w:rPr>
        <w:t>页与</w:t>
      </w:r>
      <w:r>
        <w:rPr>
          <w:szCs w:val="21"/>
          <w:lang w:eastAsia="zh-Hans"/>
        </w:rPr>
        <w:t>73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L</w:t>
      </w:r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与</w:t>
      </w:r>
      <w:r>
        <w:rPr>
          <w:rFonts w:hint="eastAsia"/>
          <w:szCs w:val="21"/>
          <w:lang w:eastAsia="zh-Hans"/>
        </w:rPr>
        <w:t>L</w:t>
      </w: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正则化是什么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他们适合用来完成什么样的任务</w:t>
      </w:r>
    </w:p>
    <w:p w14:paraId="3B296BDB" w14:textId="77777777" w:rsidR="00750B10" w:rsidRDefault="00DA7753">
      <w:pPr>
        <w:numPr>
          <w:ilvl w:val="0"/>
          <w:numId w:val="17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交叉验证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留出法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留一法</w:t>
      </w:r>
      <w:r>
        <w:rPr>
          <w:szCs w:val="21"/>
          <w:lang w:eastAsia="zh-Hans"/>
        </w:rPr>
        <w:t>、</w:t>
      </w:r>
      <w:r>
        <w:rPr>
          <w:szCs w:val="21"/>
          <w:lang w:eastAsia="zh-Hans"/>
        </w:rPr>
        <w:t>k</w:t>
      </w:r>
      <w:r>
        <w:rPr>
          <w:rFonts w:hint="eastAsia"/>
          <w:szCs w:val="21"/>
          <w:lang w:eastAsia="zh-Hans"/>
        </w:rPr>
        <w:t>折交叉验证的区别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69-71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</w:t>
      </w:r>
    </w:p>
    <w:p w14:paraId="3B296BDC" w14:textId="77777777" w:rsidR="00750B10" w:rsidRDefault="00DA7753">
      <w:pPr>
        <w:numPr>
          <w:ilvl w:val="0"/>
          <w:numId w:val="17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特征选择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原因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78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</w:t>
      </w:r>
    </w:p>
    <w:p w14:paraId="3B296BDD" w14:textId="77777777" w:rsidR="00750B10" w:rsidRDefault="00DA7753">
      <w:pPr>
        <w:numPr>
          <w:ilvl w:val="0"/>
          <w:numId w:val="17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过拟合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欠拟合的定义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如何解决过拟合与欠拟合问题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参考第四次作业第一大题的解答</w:t>
      </w:r>
      <w:r>
        <w:rPr>
          <w:szCs w:val="21"/>
          <w:lang w:eastAsia="zh-Hans"/>
        </w:rPr>
        <w:t>）</w:t>
      </w:r>
    </w:p>
    <w:p w14:paraId="3B296BDE" w14:textId="77777777" w:rsidR="00750B10" w:rsidRDefault="00750B10">
      <w:pPr>
        <w:rPr>
          <w:szCs w:val="21"/>
          <w:lang w:eastAsia="zh-Hans"/>
        </w:rPr>
      </w:pPr>
    </w:p>
    <w:p w14:paraId="3B296BDF" w14:textId="77777777" w:rsidR="00750B10" w:rsidRDefault="00DA7753">
      <w:pPr>
        <w:numPr>
          <w:ilvl w:val="0"/>
          <w:numId w:val="18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神经网络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13-1</w:t>
      </w:r>
      <w:r>
        <w:rPr>
          <w:szCs w:val="21"/>
          <w:lang w:eastAsia="zh-Hans"/>
        </w:rPr>
        <w:t>）</w:t>
      </w:r>
    </w:p>
    <w:p w14:paraId="3B296BE0" w14:textId="77777777" w:rsidR="00750B10" w:rsidRDefault="00DA7753">
      <w:pPr>
        <w:numPr>
          <w:ilvl w:val="0"/>
          <w:numId w:val="19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感知机的结构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神经网络的结构与神经网络中参数更新的方式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8-15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结合第四次作业第二题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最好把完整的参数更新过程自己推一遍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加深理解</w:t>
      </w:r>
    </w:p>
    <w:p w14:paraId="3B296BE1" w14:textId="77777777" w:rsidR="00750B10" w:rsidRDefault="00DA7753">
      <w:pPr>
        <w:numPr>
          <w:ilvl w:val="0"/>
          <w:numId w:val="19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CNN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在图像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CV</w:t>
      </w:r>
      <w:r>
        <w:rPr>
          <w:szCs w:val="21"/>
          <w:lang w:eastAsia="zh-Hans"/>
        </w:rPr>
        <w:t>）</w:t>
      </w:r>
      <w:r>
        <w:rPr>
          <w:rFonts w:hint="eastAsia"/>
          <w:szCs w:val="21"/>
          <w:lang w:eastAsia="zh-Hans"/>
        </w:rPr>
        <w:t>领域应用非常成功</w:t>
      </w:r>
    </w:p>
    <w:p w14:paraId="3B296BE2" w14:textId="77777777" w:rsidR="00750B10" w:rsidRDefault="00DA7753">
      <w:pPr>
        <w:numPr>
          <w:ilvl w:val="0"/>
          <w:numId w:val="19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RNN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适合处理时序性数据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原始</w:t>
      </w:r>
      <w:r>
        <w:rPr>
          <w:rFonts w:hint="eastAsia"/>
          <w:szCs w:val="21"/>
          <w:lang w:eastAsia="zh-Hans"/>
        </w:rPr>
        <w:t>RNN</w:t>
      </w:r>
      <w:r>
        <w:rPr>
          <w:rFonts w:hint="eastAsia"/>
          <w:szCs w:val="21"/>
          <w:lang w:eastAsia="zh-Hans"/>
        </w:rPr>
        <w:t>可能会遇到梯度衰减或者梯度爆炸任务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LSTM</w:t>
      </w:r>
      <w:r>
        <w:rPr>
          <w:rFonts w:hint="eastAsia"/>
          <w:szCs w:val="21"/>
          <w:lang w:eastAsia="zh-Hans"/>
        </w:rPr>
        <w:t>解决了这个问题</w:t>
      </w:r>
    </w:p>
    <w:p w14:paraId="3B296BE3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CNN</w:t>
      </w:r>
      <w:r>
        <w:rPr>
          <w:rFonts w:hint="eastAsia"/>
          <w:szCs w:val="21"/>
          <w:lang w:eastAsia="zh-Hans"/>
        </w:rPr>
        <w:t>与</w:t>
      </w:r>
      <w:r>
        <w:rPr>
          <w:rFonts w:hint="eastAsia"/>
          <w:szCs w:val="21"/>
          <w:lang w:eastAsia="zh-Hans"/>
        </w:rPr>
        <w:t>RNN</w:t>
      </w:r>
      <w:r>
        <w:rPr>
          <w:rFonts w:hint="eastAsia"/>
          <w:szCs w:val="21"/>
          <w:lang w:eastAsia="zh-Hans"/>
        </w:rPr>
        <w:t>这一块只需要简单了解即可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不要求推导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CNN</w:t>
      </w:r>
      <w:r>
        <w:rPr>
          <w:rFonts w:hint="eastAsia"/>
          <w:szCs w:val="21"/>
          <w:lang w:eastAsia="zh-Hans"/>
        </w:rPr>
        <w:t>与</w:t>
      </w:r>
      <w:r>
        <w:rPr>
          <w:rFonts w:hint="eastAsia"/>
          <w:szCs w:val="21"/>
          <w:lang w:eastAsia="zh-Hans"/>
        </w:rPr>
        <w:t>RNN</w:t>
      </w:r>
      <w:r>
        <w:rPr>
          <w:rFonts w:hint="eastAsia"/>
          <w:szCs w:val="21"/>
          <w:lang w:eastAsia="zh-Hans"/>
        </w:rPr>
        <w:t>这一块五花八门的模型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比如</w:t>
      </w:r>
      <w:proofErr w:type="spellStart"/>
      <w:r>
        <w:rPr>
          <w:rFonts w:hint="eastAsia"/>
          <w:szCs w:val="21"/>
          <w:lang w:eastAsia="zh-Hans"/>
        </w:rPr>
        <w:t>R</w:t>
      </w:r>
      <w:r>
        <w:rPr>
          <w:szCs w:val="21"/>
          <w:lang w:eastAsia="zh-Hans"/>
        </w:rPr>
        <w:t>esNet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VGG</w:t>
      </w:r>
      <w:r>
        <w:rPr>
          <w:szCs w:val="21"/>
          <w:lang w:eastAsia="zh-Hans"/>
        </w:rPr>
        <w:t>）</w:t>
      </w:r>
      <w:r>
        <w:rPr>
          <w:rFonts w:hint="eastAsia"/>
          <w:szCs w:val="21"/>
          <w:lang w:eastAsia="zh-Hans"/>
        </w:rPr>
        <w:t>啥的也不需要记忆</w:t>
      </w:r>
      <w:r>
        <w:rPr>
          <w:szCs w:val="21"/>
          <w:lang w:eastAsia="zh-Hans"/>
        </w:rPr>
        <w:t>。</w:t>
      </w:r>
    </w:p>
    <w:p w14:paraId="3B296BE4" w14:textId="77777777" w:rsidR="00750B10" w:rsidRDefault="00750B10">
      <w:pPr>
        <w:ind w:firstLine="420"/>
        <w:rPr>
          <w:szCs w:val="21"/>
          <w:lang w:eastAsia="zh-Hans"/>
        </w:rPr>
      </w:pPr>
    </w:p>
    <w:p w14:paraId="3B296BE5" w14:textId="77777777" w:rsidR="00750B10" w:rsidRDefault="00DA7753">
      <w:pPr>
        <w:numPr>
          <w:ilvl w:val="0"/>
          <w:numId w:val="20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无监督学习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14</w:t>
      </w:r>
      <w:r>
        <w:rPr>
          <w:szCs w:val="21"/>
          <w:lang w:eastAsia="zh-Hans"/>
        </w:rPr>
        <w:t>）</w:t>
      </w:r>
    </w:p>
    <w:p w14:paraId="3B296BE6" w14:textId="77777777" w:rsidR="00750B10" w:rsidRDefault="00DA7753">
      <w:pPr>
        <w:numPr>
          <w:ilvl w:val="0"/>
          <w:numId w:val="21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无监督学习任务举例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聚类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降维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自监督学习</w:t>
      </w:r>
    </w:p>
    <w:p w14:paraId="3B296BE7" w14:textId="77777777" w:rsidR="00750B10" w:rsidRDefault="00DA7753">
      <w:pPr>
        <w:numPr>
          <w:ilvl w:val="0"/>
          <w:numId w:val="21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层次化聚类</w:t>
      </w:r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K</w:t>
      </w:r>
      <w:r>
        <w:rPr>
          <w:szCs w:val="21"/>
          <w:lang w:eastAsia="zh-Hans"/>
        </w:rPr>
        <w:t>means</w:t>
      </w:r>
      <w:proofErr w:type="spellEnd"/>
      <w:r>
        <w:rPr>
          <w:rFonts w:hint="eastAsia"/>
          <w:szCs w:val="21"/>
          <w:lang w:eastAsia="zh-Hans"/>
        </w:rPr>
        <w:t>聚类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DBSCAN</w:t>
      </w:r>
      <w:r>
        <w:rPr>
          <w:rFonts w:hint="eastAsia"/>
          <w:szCs w:val="21"/>
          <w:lang w:eastAsia="zh-Hans"/>
        </w:rPr>
        <w:t>聚类的比较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参考作业</w:t>
      </w:r>
      <w:r>
        <w:rPr>
          <w:szCs w:val="21"/>
          <w:lang w:eastAsia="zh-Hans"/>
        </w:rPr>
        <w:t>）</w:t>
      </w:r>
    </w:p>
    <w:p w14:paraId="3B296BE8" w14:textId="77777777" w:rsidR="00750B10" w:rsidRDefault="00DA7753">
      <w:pPr>
        <w:numPr>
          <w:ilvl w:val="0"/>
          <w:numId w:val="21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PCA</w:t>
      </w:r>
      <w:r>
        <w:rPr>
          <w:rFonts w:hint="eastAsia"/>
          <w:szCs w:val="21"/>
          <w:lang w:eastAsia="zh-Hans"/>
        </w:rPr>
        <w:t>降维的目的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主元的选择标准</w:t>
      </w:r>
    </w:p>
    <w:p w14:paraId="3B296BE9" w14:textId="77777777" w:rsidR="00750B10" w:rsidRDefault="00750B10">
      <w:pPr>
        <w:rPr>
          <w:szCs w:val="21"/>
          <w:lang w:eastAsia="zh-Hans"/>
        </w:rPr>
      </w:pPr>
    </w:p>
    <w:p w14:paraId="3B296BEA" w14:textId="77777777" w:rsidR="00750B10" w:rsidRDefault="00DA7753">
      <w:pPr>
        <w:numPr>
          <w:ilvl w:val="0"/>
          <w:numId w:val="22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强化学习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课件</w:t>
      </w:r>
      <w:r>
        <w:rPr>
          <w:szCs w:val="21"/>
          <w:lang w:eastAsia="zh-Hans"/>
        </w:rPr>
        <w:t>15</w:t>
      </w:r>
      <w:r>
        <w:rPr>
          <w:szCs w:val="21"/>
          <w:lang w:eastAsia="zh-Hans"/>
        </w:rPr>
        <w:t>）</w:t>
      </w:r>
    </w:p>
    <w:p w14:paraId="3B296BEB" w14:textId="77777777" w:rsidR="00750B10" w:rsidRDefault="00DA7753">
      <w:pPr>
        <w:numPr>
          <w:ilvl w:val="0"/>
          <w:numId w:val="23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强化学习完成了定义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完成了什么任务</w:t>
      </w:r>
    </w:p>
    <w:p w14:paraId="3B296BEC" w14:textId="77777777" w:rsidR="00750B10" w:rsidRDefault="00DA7753">
      <w:pPr>
        <w:numPr>
          <w:ilvl w:val="0"/>
          <w:numId w:val="23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马尔可夫过程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MDP</w:t>
      </w:r>
      <w:r>
        <w:rPr>
          <w:rFonts w:hint="eastAsia"/>
          <w:szCs w:val="21"/>
          <w:lang w:eastAsia="zh-Hans"/>
        </w:rPr>
        <w:t>）的定义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第</w:t>
      </w:r>
      <w:r>
        <w:rPr>
          <w:szCs w:val="21"/>
          <w:lang w:eastAsia="zh-Hans"/>
        </w:rPr>
        <w:t>12</w:t>
      </w:r>
      <w:r>
        <w:rPr>
          <w:rFonts w:hint="eastAsia"/>
          <w:szCs w:val="21"/>
          <w:lang w:eastAsia="zh-Hans"/>
        </w:rPr>
        <w:t>页</w:t>
      </w:r>
      <w:r>
        <w:rPr>
          <w:szCs w:val="21"/>
          <w:lang w:eastAsia="zh-Hans"/>
        </w:rPr>
        <w:t>），</w:t>
      </w:r>
      <w:r>
        <w:rPr>
          <w:szCs w:val="21"/>
          <w:lang w:eastAsia="zh-Hans"/>
        </w:rPr>
        <w:t>value/utility</w:t>
      </w:r>
      <w:r>
        <w:rPr>
          <w:rFonts w:hint="eastAsia"/>
          <w:szCs w:val="21"/>
          <w:lang w:eastAsia="zh-Hans"/>
        </w:rPr>
        <w:t>的定义</w:t>
      </w:r>
      <w:r>
        <w:rPr>
          <w:szCs w:val="21"/>
          <w:lang w:eastAsia="zh-Hans"/>
        </w:rPr>
        <w:t>，</w:t>
      </w:r>
      <w:r>
        <w:rPr>
          <w:szCs w:val="21"/>
          <w:lang w:eastAsia="zh-Hans"/>
        </w:rPr>
        <w:t>policy</w:t>
      </w:r>
      <w:r>
        <w:rPr>
          <w:rFonts w:hint="eastAsia"/>
          <w:szCs w:val="21"/>
          <w:lang w:eastAsia="zh-Hans"/>
        </w:rPr>
        <w:t>的定义</w:t>
      </w:r>
    </w:p>
    <w:p w14:paraId="3B296BED" w14:textId="77777777" w:rsidR="00750B10" w:rsidRDefault="00DA7753">
      <w:pPr>
        <w:numPr>
          <w:ilvl w:val="0"/>
          <w:numId w:val="23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马尔可夫决策过程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理解</w:t>
      </w:r>
      <w:r>
        <w:rPr>
          <w:szCs w:val="21"/>
          <w:lang w:eastAsia="zh-Hans"/>
        </w:rPr>
        <w:t>value iteration</w:t>
      </w:r>
      <w:r>
        <w:rPr>
          <w:rFonts w:hint="eastAsia"/>
          <w:szCs w:val="21"/>
          <w:lang w:eastAsia="zh-Hans"/>
        </w:rPr>
        <w:t>和</w:t>
      </w:r>
      <w:r>
        <w:rPr>
          <w:szCs w:val="21"/>
          <w:lang w:eastAsia="zh-Hans"/>
        </w:rPr>
        <w:t>policy iteration</w:t>
      </w:r>
      <w:r>
        <w:rPr>
          <w:rFonts w:hint="eastAsia"/>
          <w:szCs w:val="21"/>
          <w:lang w:eastAsia="zh-Hans"/>
        </w:rPr>
        <w:t>的计算过程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这一块很难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但是我们没有出相关的作业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可以在网上找个例子结合起来看</w:t>
      </w:r>
      <w:r>
        <w:rPr>
          <w:szCs w:val="21"/>
          <w:lang w:eastAsia="zh-Hans"/>
        </w:rPr>
        <w:t>。</w:t>
      </w:r>
    </w:p>
    <w:p w14:paraId="3B296BEE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szCs w:val="21"/>
          <w:lang w:eastAsia="zh-Hans"/>
        </w:rPr>
        <w:t>Value iteration</w:t>
      </w:r>
      <w:r>
        <w:rPr>
          <w:rFonts w:hint="eastAsia"/>
          <w:szCs w:val="21"/>
          <w:lang w:eastAsia="zh-Hans"/>
        </w:rPr>
        <w:t>的计算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先初始化每个点的</w:t>
      </w:r>
      <w:r>
        <w:rPr>
          <w:szCs w:val="21"/>
          <w:lang w:eastAsia="zh-Hans"/>
        </w:rPr>
        <w:t>value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在每一轮迭代中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根据</w:t>
      </w:r>
      <w:r>
        <w:rPr>
          <w:szCs w:val="21"/>
          <w:lang w:eastAsia="zh-Hans"/>
        </w:rPr>
        <w:t>24</w:t>
      </w:r>
      <w:r>
        <w:rPr>
          <w:rFonts w:hint="eastAsia"/>
          <w:szCs w:val="21"/>
          <w:lang w:eastAsia="zh-Hans"/>
        </w:rPr>
        <w:t>页的公式计算每个点新的</w:t>
      </w:r>
      <w:r>
        <w:rPr>
          <w:szCs w:val="21"/>
          <w:lang w:eastAsia="zh-Hans"/>
        </w:rPr>
        <w:t>value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迭代结束后用</w:t>
      </w:r>
      <w:r>
        <w:rPr>
          <w:szCs w:val="21"/>
          <w:lang w:eastAsia="zh-Hans"/>
        </w:rPr>
        <w:t>22</w:t>
      </w:r>
      <w:r>
        <w:rPr>
          <w:rFonts w:hint="eastAsia"/>
          <w:szCs w:val="21"/>
          <w:lang w:eastAsia="zh-Hans"/>
        </w:rPr>
        <w:t>页上部分的公式计算每个点应当采用的最优策略</w:t>
      </w:r>
    </w:p>
    <w:p w14:paraId="3B296BEF" w14:textId="77777777" w:rsidR="00750B10" w:rsidRDefault="00DA7753">
      <w:pPr>
        <w:ind w:firstLine="420"/>
        <w:rPr>
          <w:szCs w:val="21"/>
          <w:lang w:eastAsia="zh-Hans"/>
        </w:rPr>
      </w:pPr>
      <w:r>
        <w:rPr>
          <w:szCs w:val="21"/>
          <w:lang w:eastAsia="zh-Hans"/>
        </w:rPr>
        <w:t>Policy iteration</w:t>
      </w:r>
      <w:r>
        <w:rPr>
          <w:rFonts w:hint="eastAsia"/>
          <w:szCs w:val="21"/>
          <w:lang w:eastAsia="zh-Hans"/>
        </w:rPr>
        <w:t>的计算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先初始化每个点的</w:t>
      </w:r>
      <w:r>
        <w:rPr>
          <w:szCs w:val="21"/>
          <w:lang w:eastAsia="zh-Hans"/>
        </w:rPr>
        <w:t>value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每一轮迭代中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根据</w:t>
      </w:r>
      <w:r>
        <w:rPr>
          <w:szCs w:val="21"/>
          <w:lang w:eastAsia="zh-Hans"/>
        </w:rPr>
        <w:t>28</w:t>
      </w:r>
      <w:r>
        <w:rPr>
          <w:rFonts w:hint="eastAsia"/>
          <w:szCs w:val="21"/>
          <w:lang w:eastAsia="zh-Hans"/>
        </w:rPr>
        <w:t>页上方的公式计算每个点的</w:t>
      </w:r>
      <w:r>
        <w:rPr>
          <w:szCs w:val="21"/>
          <w:lang w:eastAsia="zh-Hans"/>
        </w:rPr>
        <w:t>utility(value</w:t>
      </w:r>
      <w:r>
        <w:rPr>
          <w:szCs w:val="21"/>
          <w:lang w:eastAsia="zh-Hans"/>
        </w:rPr>
        <w:t>），</w:t>
      </w:r>
      <w:r>
        <w:rPr>
          <w:rFonts w:hint="eastAsia"/>
          <w:szCs w:val="21"/>
          <w:lang w:eastAsia="zh-Hans"/>
        </w:rPr>
        <w:t>这一步也被称为</w:t>
      </w:r>
      <w:r>
        <w:rPr>
          <w:szCs w:val="21"/>
          <w:lang w:eastAsia="zh-Hans"/>
        </w:rPr>
        <w:t>policy evaluation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然后根据课件</w:t>
      </w:r>
      <w:r>
        <w:rPr>
          <w:szCs w:val="21"/>
          <w:lang w:eastAsia="zh-Hans"/>
        </w:rPr>
        <w:t>27</w:t>
      </w:r>
      <w:r>
        <w:rPr>
          <w:rFonts w:hint="eastAsia"/>
          <w:szCs w:val="21"/>
          <w:lang w:eastAsia="zh-Hans"/>
        </w:rPr>
        <w:t>页的公式计算每个点在该轮迭代中应该采样的</w:t>
      </w:r>
      <w:r>
        <w:rPr>
          <w:szCs w:val="21"/>
          <w:lang w:eastAsia="zh-Hans"/>
        </w:rPr>
        <w:t>policy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这一步也被称为</w:t>
      </w:r>
      <w:r>
        <w:rPr>
          <w:rFonts w:hint="eastAsia"/>
          <w:szCs w:val="21"/>
          <w:lang w:eastAsia="zh-Hans"/>
        </w:rPr>
        <w:t>policy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improvement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在结束迭代以后得到每个点的</w:t>
      </w:r>
      <w:r>
        <w:rPr>
          <w:szCs w:val="21"/>
          <w:lang w:eastAsia="zh-Hans"/>
        </w:rPr>
        <w:t>policy</w:t>
      </w:r>
      <w:r>
        <w:rPr>
          <w:rFonts w:hint="eastAsia"/>
          <w:szCs w:val="21"/>
          <w:lang w:eastAsia="zh-Hans"/>
        </w:rPr>
        <w:t>选择</w:t>
      </w:r>
      <w:r>
        <w:rPr>
          <w:szCs w:val="21"/>
          <w:lang w:eastAsia="zh-Hans"/>
        </w:rPr>
        <w:t>。</w:t>
      </w:r>
    </w:p>
    <w:p w14:paraId="3B296BF0" w14:textId="77777777" w:rsidR="00750B10" w:rsidRDefault="00DA7753">
      <w:pPr>
        <w:numPr>
          <w:ilvl w:val="0"/>
          <w:numId w:val="23"/>
        </w:numPr>
        <w:ind w:firstLine="420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用神经网络进行强化学习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了解即可</w:t>
      </w:r>
    </w:p>
    <w:p w14:paraId="3B296BF1" w14:textId="77777777" w:rsidR="00750B10" w:rsidRDefault="00750B10">
      <w:pPr>
        <w:rPr>
          <w:szCs w:val="21"/>
          <w:lang w:eastAsia="zh-Hans"/>
        </w:rPr>
      </w:pPr>
    </w:p>
    <w:p w14:paraId="3B296BF2" w14:textId="77777777" w:rsidR="00750B10" w:rsidRDefault="00750B10">
      <w:pPr>
        <w:ind w:firstLine="420"/>
        <w:rPr>
          <w:szCs w:val="21"/>
          <w:lang w:eastAsia="zh-Hans"/>
        </w:rPr>
      </w:pPr>
    </w:p>
    <w:sectPr w:rsidR="0075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Regular">
    <w:altName w:val="Segoe UI"/>
    <w:charset w:val="00"/>
    <w:family w:val="auto"/>
    <w:pitch w:val="default"/>
    <w:sig w:usb0="E1000AEF" w:usb1="5000A1FF" w:usb2="00000000" w:usb3="00000000" w:csb0="200001BF" w:csb1="4F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7AFD"/>
    <w:multiLevelType w:val="singleLevel"/>
    <w:tmpl w:val="61CD7AF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1CD7F18"/>
    <w:multiLevelType w:val="singleLevel"/>
    <w:tmpl w:val="61CD7F1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1CD84E5"/>
    <w:multiLevelType w:val="singleLevel"/>
    <w:tmpl w:val="61CD84E5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1CD85D0"/>
    <w:multiLevelType w:val="singleLevel"/>
    <w:tmpl w:val="61CD85D0"/>
    <w:lvl w:ilvl="0">
      <w:start w:val="4"/>
      <w:numFmt w:val="decimal"/>
      <w:suff w:val="space"/>
      <w:lvlText w:val="%1."/>
      <w:lvlJc w:val="left"/>
    </w:lvl>
  </w:abstractNum>
  <w:abstractNum w:abstractNumId="4" w15:restartNumberingAfterBreak="0">
    <w:nsid w:val="61CD8614"/>
    <w:multiLevelType w:val="singleLevel"/>
    <w:tmpl w:val="61CD861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61CD8816"/>
    <w:multiLevelType w:val="singleLevel"/>
    <w:tmpl w:val="61CD8816"/>
    <w:lvl w:ilvl="0">
      <w:start w:val="5"/>
      <w:numFmt w:val="decimal"/>
      <w:suff w:val="space"/>
      <w:lvlText w:val="%1."/>
      <w:lvlJc w:val="left"/>
    </w:lvl>
  </w:abstractNum>
  <w:abstractNum w:abstractNumId="6" w15:restartNumberingAfterBreak="0">
    <w:nsid w:val="61CD889C"/>
    <w:multiLevelType w:val="singleLevel"/>
    <w:tmpl w:val="61CD889C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61CD89BA"/>
    <w:multiLevelType w:val="singleLevel"/>
    <w:tmpl w:val="61CD89BA"/>
    <w:lvl w:ilvl="0">
      <w:start w:val="6"/>
      <w:numFmt w:val="decimal"/>
      <w:suff w:val="space"/>
      <w:lvlText w:val="%1."/>
      <w:lvlJc w:val="left"/>
    </w:lvl>
  </w:abstractNum>
  <w:abstractNum w:abstractNumId="8" w15:restartNumberingAfterBreak="0">
    <w:nsid w:val="61CD9318"/>
    <w:multiLevelType w:val="singleLevel"/>
    <w:tmpl w:val="61CD931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1CE7E67"/>
    <w:multiLevelType w:val="singleLevel"/>
    <w:tmpl w:val="61CE7E67"/>
    <w:lvl w:ilvl="0">
      <w:start w:val="7"/>
      <w:numFmt w:val="decimal"/>
      <w:suff w:val="space"/>
      <w:lvlText w:val="%1."/>
      <w:lvlJc w:val="left"/>
    </w:lvl>
  </w:abstractNum>
  <w:abstractNum w:abstractNumId="10" w15:restartNumberingAfterBreak="0">
    <w:nsid w:val="61CE7F48"/>
    <w:multiLevelType w:val="singleLevel"/>
    <w:tmpl w:val="61CE7F48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61CE8253"/>
    <w:multiLevelType w:val="singleLevel"/>
    <w:tmpl w:val="61CE8253"/>
    <w:lvl w:ilvl="0">
      <w:start w:val="8"/>
      <w:numFmt w:val="decimal"/>
      <w:suff w:val="space"/>
      <w:lvlText w:val="%1."/>
      <w:lvlJc w:val="left"/>
    </w:lvl>
  </w:abstractNum>
  <w:abstractNum w:abstractNumId="12" w15:restartNumberingAfterBreak="0">
    <w:nsid w:val="61CE8270"/>
    <w:multiLevelType w:val="singleLevel"/>
    <w:tmpl w:val="61CE8270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61CE8344"/>
    <w:multiLevelType w:val="singleLevel"/>
    <w:tmpl w:val="61CE8344"/>
    <w:lvl w:ilvl="0">
      <w:start w:val="9"/>
      <w:numFmt w:val="decimal"/>
      <w:suff w:val="space"/>
      <w:lvlText w:val="%1."/>
      <w:lvlJc w:val="left"/>
    </w:lvl>
  </w:abstractNum>
  <w:abstractNum w:abstractNumId="14" w15:restartNumberingAfterBreak="0">
    <w:nsid w:val="61CE88FD"/>
    <w:multiLevelType w:val="singleLevel"/>
    <w:tmpl w:val="61CE88FD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61CE8D21"/>
    <w:multiLevelType w:val="singleLevel"/>
    <w:tmpl w:val="61CE8D21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61CE8EAE"/>
    <w:multiLevelType w:val="singleLevel"/>
    <w:tmpl w:val="61CE8EAE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61CE9119"/>
    <w:multiLevelType w:val="singleLevel"/>
    <w:tmpl w:val="61CE9119"/>
    <w:lvl w:ilvl="0">
      <w:start w:val="12"/>
      <w:numFmt w:val="decimal"/>
      <w:suff w:val="space"/>
      <w:lvlText w:val="%1."/>
      <w:lvlJc w:val="left"/>
    </w:lvl>
  </w:abstractNum>
  <w:abstractNum w:abstractNumId="18" w15:restartNumberingAfterBreak="0">
    <w:nsid w:val="61CE93F3"/>
    <w:multiLevelType w:val="singleLevel"/>
    <w:tmpl w:val="61CE93F3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61CE95D6"/>
    <w:multiLevelType w:val="singleLevel"/>
    <w:tmpl w:val="61CE95D6"/>
    <w:lvl w:ilvl="0">
      <w:start w:val="13"/>
      <w:numFmt w:val="decimal"/>
      <w:suff w:val="space"/>
      <w:lvlText w:val="%1."/>
      <w:lvlJc w:val="left"/>
    </w:lvl>
  </w:abstractNum>
  <w:abstractNum w:abstractNumId="20" w15:restartNumberingAfterBreak="0">
    <w:nsid w:val="61CE95F9"/>
    <w:multiLevelType w:val="singleLevel"/>
    <w:tmpl w:val="61CE95F9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61CE96F9"/>
    <w:multiLevelType w:val="singleLevel"/>
    <w:tmpl w:val="61CE96F9"/>
    <w:lvl w:ilvl="0">
      <w:start w:val="14"/>
      <w:numFmt w:val="decimal"/>
      <w:suff w:val="space"/>
      <w:lvlText w:val="%1."/>
      <w:lvlJc w:val="left"/>
    </w:lvl>
  </w:abstractNum>
  <w:abstractNum w:abstractNumId="22" w15:restartNumberingAfterBreak="0">
    <w:nsid w:val="61CE9723"/>
    <w:multiLevelType w:val="singleLevel"/>
    <w:tmpl w:val="61CE972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B10"/>
    <w:rsid w:val="BFEDB81D"/>
    <w:rsid w:val="D3FFA9DB"/>
    <w:rsid w:val="005136DC"/>
    <w:rsid w:val="00550E5C"/>
    <w:rsid w:val="005B1274"/>
    <w:rsid w:val="006336EB"/>
    <w:rsid w:val="00637249"/>
    <w:rsid w:val="006516B1"/>
    <w:rsid w:val="00750B10"/>
    <w:rsid w:val="00A03DB9"/>
    <w:rsid w:val="00A71D4D"/>
    <w:rsid w:val="00C917D2"/>
    <w:rsid w:val="00DA7753"/>
    <w:rsid w:val="00FB7586"/>
    <w:rsid w:val="2FF7D3CC"/>
    <w:rsid w:val="47B7BFC9"/>
    <w:rsid w:val="697E1FA4"/>
    <w:rsid w:val="6AFFA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96B7A"/>
  <w15:docId w15:val="{507A3E65-2644-4988-A1AC-6F10F899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Pr>
      <w:sz w:val="20"/>
      <w:szCs w:val="20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annotation reference"/>
    <w:basedOn w:val="a0"/>
    <w:qFormat/>
    <w:rPr>
      <w:sz w:val="16"/>
      <w:szCs w:val="16"/>
    </w:rPr>
  </w:style>
  <w:style w:type="character" w:styleId="a6">
    <w:name w:val="FollowedHyperlink"/>
    <w:basedOn w:val="a0"/>
    <w:rsid w:val="00550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eb.mit.edu/jmn/www/6.034/d-separatio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26412;&#35838;&#31243;&#30340;&#25945;&#26448;&#25105;&#24050;&#32463;&#19978;&#20256;&#21040;canvas&#19978;&#20102;&#12290;&#22823;&#23478;&#22312;&#22797;&#20064;&#36807;&#31243;&#20013;&#26377;&#20160;&#20040;&#38382;&#39064;&#65292;&#21487;&#20197;&#21457;&#37038;&#20214;&#21040;&#25105;&#30340;&#37038;&#31665;constantjxyz@sjtu.edu.cn&#65292;&#25110;&#32773;&#36890;&#36807;&#24494;&#20449;&#32676;&#32852;&#31995;&#25105;&#12290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管仁阳</cp:lastModifiedBy>
  <cp:revision>8</cp:revision>
  <dcterms:created xsi:type="dcterms:W3CDTF">2021-12-31T16:02:00Z</dcterms:created>
  <dcterms:modified xsi:type="dcterms:W3CDTF">2022-01-09T14:01:00Z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