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接口需求整理（草稿）</w:t>
      </w:r>
    </w:p>
    <w:p>
      <w:r>
        <w:rPr>
          <w:rFonts w:ascii="Calibri" w:hAnsi="Calibri" w:eastAsia="微软雅黑"/>
          <w:b w:val="0"/>
          <w:sz w:val="21"/>
        </w:rPr>
        <w:t>以下是初步整理的接口需求，很多细节还没定，先发出来对齐方向。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数据同步接口</w:t>
      </w:r>
    </w:p>
    <w:p>
      <w:r>
        <w:rPr>
          <w:rFonts w:ascii="Calibri" w:hAnsi="Calibri" w:eastAsia="微软雅黑"/>
          <w:b w:val="0"/>
          <w:sz w:val="21"/>
        </w:rPr>
        <w:t>这是一个用于同步数据的接口。</w:t>
      </w:r>
    </w:p>
    <w:p>
      <w:r>
        <w:rPr>
          <w:rFonts w:ascii="Calibri" w:hAnsi="Calibri" w:eastAsia="微软雅黑"/>
          <w:b w:val="0"/>
          <w:sz w:val="21"/>
        </w:rPr>
        <w:t>参数：</w:t>
      </w:r>
    </w:p>
    <w:p>
      <w:r>
        <w:rPr>
          <w:rFonts w:ascii="Calibri" w:hAnsi="Calibri" w:eastAsia="微软雅黑"/>
          <w:b w:val="0"/>
          <w:sz w:val="21"/>
        </w:rPr>
        <w:t>dataId - 数据ID</w:t>
      </w:r>
    </w:p>
    <w:p>
      <w:r>
        <w:rPr>
          <w:rFonts w:ascii="Calibri" w:hAnsi="Calibri" w:eastAsia="微软雅黑"/>
          <w:b w:val="0"/>
          <w:sz w:val="21"/>
        </w:rPr>
        <w:t>timestamp - 时间戳</w:t>
      </w:r>
    </w:p>
    <w:p>
      <w:r>
        <w:rPr>
          <w:rFonts w:ascii="Calibri" w:hAnsi="Calibri" w:eastAsia="微软雅黑"/>
          <w:b w:val="0"/>
          <w:sz w:val="21"/>
        </w:rPr>
        <w:t>content - 内容</w:t>
      </w:r>
    </w:p>
    <w:p>
      <w:r>
        <w:rPr>
          <w:rFonts w:ascii="Calibri" w:hAnsi="Calibri" w:eastAsia="微软雅黑"/>
          <w:b w:val="0"/>
          <w:sz w:val="21"/>
        </w:rPr>
        <w:t>返回：</w:t>
      </w:r>
    </w:p>
    <w:p>
      <w:r>
        <w:rPr>
          <w:rFonts w:ascii="Calibri" w:hAnsi="Calibri" w:eastAsia="微软雅黑"/>
          <w:b w:val="0"/>
          <w:sz w:val="21"/>
        </w:rPr>
        <w:t>result - 结果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发送通知</w:t>
      </w:r>
    </w:p>
    <w:p>
      <w:r>
        <w:rPr>
          <w:rFonts w:ascii="Calibri" w:hAnsi="Calibri" w:eastAsia="微软雅黑"/>
          <w:b w:val="0"/>
          <w:sz w:val="21"/>
        </w:rPr>
        <w:t>输入：title, message, userId</w:t>
      </w:r>
    </w:p>
    <w:p>
      <w:r>
        <w:rPr>
          <w:rFonts w:ascii="Calibri" w:hAnsi="Calibri" w:eastAsia="微软雅黑"/>
          <w:b w:val="0"/>
          <w:sz w:val="21"/>
        </w:rPr>
        <w:t>输出：success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第三个接口</w:t>
      </w:r>
    </w:p>
    <w:p>
      <w:r>
        <w:rPr>
          <w:rFonts w:ascii="Calibri" w:hAnsi="Calibri" w:eastAsia="微软雅黑"/>
          <w:b w:val="0"/>
          <w:sz w:val="21"/>
        </w:rPr>
        <w:t>这个接口什么信息都不全。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