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风险评估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评估目的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在本产品上线前，尽量预测出，上线后会遇到的问题，提前防范，为产品上线前做好准备，避免产品上线后，出现各种问题而导致，产品失败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被迫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下线。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风险评估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此产品在市面上已经有了比较多的，在核心竞争力要和其他产品竞争可能会很难。作为新人和其他有经验的人的产品竞争，经验的不足产品开发周期，产品易用性，可维护性等可能不够好，要竞争过其他同类产品，只能通过，做出产品的亮点，来提高竞争力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产品的用户范围不够大，现在的大多数人并没有用手机APP记账的习惯，多数停留在靠记忆，靠记在纸上，多数用户限制在大学生，刚工作不久的年轻人，大学生，年轻人，个人经济状况未稳定，迫切需要，对自己的经济进行管理，来进行更好的生活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用户对安全性的质疑，本产品虽不需要绑定银行卡，身份证实名认证 ，但电话号码的注册，QQ，微信等的登录，用户会担心自己的信息泄露，毕竟涉及到用户的资金，用户可能存在，安全性怀疑的心理。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</w:rPr>
        <w:t>产品推广前期存在一定的筹资风险，目前团队不具备，需要寻找投资</w:t>
      </w:r>
      <w:r>
        <w:rPr>
          <w:rFonts w:hint="eastAsia" w:ascii="宋体" w:hAnsi="宋体"/>
          <w:sz w:val="28"/>
          <w:szCs w:val="28"/>
          <w:lang w:eastAsia="zh-CN"/>
        </w:rPr>
        <w:t>，</w:t>
      </w:r>
      <w:r>
        <w:rPr>
          <w:rFonts w:hint="eastAsia" w:ascii="宋体" w:hAnsi="宋体"/>
          <w:sz w:val="28"/>
          <w:szCs w:val="28"/>
          <w:lang w:val="en-US" w:eastAsia="zh-CN"/>
        </w:rPr>
        <w:t>资金不足对产品的上线，后期的维护有很大的影响。资金不足，可能产品的开发都不能完成，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</w:rPr>
        <w:t>人员分配不完善</w:t>
      </w:r>
      <w:r>
        <w:rPr>
          <w:rFonts w:hint="eastAsia" w:ascii="宋体" w:hAnsi="宋体"/>
          <w:sz w:val="28"/>
          <w:szCs w:val="28"/>
          <w:lang w:eastAsia="zh-CN"/>
        </w:rPr>
        <w:t>，</w:t>
      </w:r>
      <w:r>
        <w:rPr>
          <w:rFonts w:hint="eastAsia" w:ascii="宋体" w:hAnsi="宋体"/>
          <w:sz w:val="28"/>
          <w:szCs w:val="28"/>
        </w:rPr>
        <w:t>在不同的工程阶段，需要的人员不同，需要配合的方面也不同</w:t>
      </w:r>
      <w:r>
        <w:rPr>
          <w:rFonts w:hint="eastAsia" w:ascii="宋体" w:hAnsi="宋体"/>
          <w:sz w:val="28"/>
          <w:szCs w:val="28"/>
          <w:lang w:eastAsia="zh-CN"/>
        </w:rPr>
        <w:t>，</w:t>
      </w:r>
      <w:r>
        <w:rPr>
          <w:rFonts w:hint="eastAsia" w:ascii="宋体" w:hAnsi="宋体"/>
          <w:sz w:val="28"/>
          <w:szCs w:val="28"/>
          <w:lang w:val="en-US" w:eastAsia="zh-CN"/>
        </w:rPr>
        <w:t>不同时期的人员你不足，对产品的上线，维护，推广，会产生很大的阻力。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产品的吸引力不足，不能吸引人去使用本产品。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来自同行的打压，针对。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0BEA29"/>
    <w:multiLevelType w:val="singleLevel"/>
    <w:tmpl w:val="970BEA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920D0AD"/>
    <w:multiLevelType w:val="singleLevel"/>
    <w:tmpl w:val="9920D0A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D05088A3"/>
    <w:multiLevelType w:val="singleLevel"/>
    <w:tmpl w:val="D05088A3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88593F"/>
    <w:rsid w:val="282F0994"/>
    <w:rsid w:val="7488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2020-03-11T01:21:00Z</dcterms:created>
  <dc:creator>soulmate</dc:creator>
  <cp:lastModifiedBy>soulmate</cp:lastModifiedBy>
  <dcterms:modified xsi:type="dcterms:W3CDTF">2020-03-11T13:54:43Z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