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24" w:rsidRDefault="003B26CC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DB6324" w:rsidRDefault="00DB6324">
      <w:pPr>
        <w:rPr>
          <w:sz w:val="36"/>
        </w:rPr>
      </w:pPr>
      <w:r>
        <w:rPr>
          <w:noProof/>
        </w:rPr>
        <w:drawing>
          <wp:inline distT="0" distB="0" distL="0" distR="0" wp14:anchorId="36D81609" wp14:editId="4547033E">
            <wp:extent cx="2666667" cy="28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4A" w:rsidRDefault="00534B4A">
      <w:pPr>
        <w:rPr>
          <w:sz w:val="36"/>
        </w:rPr>
      </w:pPr>
    </w:p>
    <w:p w:rsidR="00534B4A" w:rsidRDefault="009A2378">
      <w:pPr>
        <w:rPr>
          <w:sz w:val="36"/>
        </w:rPr>
      </w:pPr>
      <w:proofErr w:type="spellStart"/>
      <w:r>
        <w:rPr>
          <w:sz w:val="36"/>
        </w:rPr>
        <w:t>T</w:t>
      </w:r>
      <w:r>
        <w:rPr>
          <w:rFonts w:hint="eastAsia"/>
          <w:sz w:val="36"/>
        </w:rPr>
        <w:t>ransitionend</w:t>
      </w:r>
      <w:proofErr w:type="spellEnd"/>
      <w:r>
        <w:rPr>
          <w:sz w:val="36"/>
        </w:rPr>
        <w:t xml:space="preserve">  </w:t>
      </w:r>
      <w:r>
        <w:rPr>
          <w:rFonts w:hint="eastAsia"/>
          <w:sz w:val="36"/>
        </w:rPr>
        <w:t>动画结束后触发</w:t>
      </w:r>
    </w:p>
    <w:p w:rsidR="00534B4A" w:rsidRDefault="00534B4A">
      <w:pPr>
        <w:rPr>
          <w:sz w:val="36"/>
        </w:rPr>
      </w:pPr>
    </w:p>
    <w:p w:rsidR="003B26CC" w:rsidRDefault="003B26CC">
      <w:pPr>
        <w:rPr>
          <w:sz w:val="36"/>
        </w:rPr>
      </w:pPr>
      <w:r>
        <w:rPr>
          <w:sz w:val="36"/>
        </w:rPr>
        <w:t>H</w:t>
      </w:r>
      <w:r>
        <w:rPr>
          <w:rFonts w:hint="eastAsia"/>
          <w:sz w:val="36"/>
        </w:rPr>
        <w:t>ammer</w:t>
      </w:r>
      <w:r>
        <w:rPr>
          <w:sz w:val="36"/>
        </w:rPr>
        <w:t>.js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</w:t>
      </w:r>
      <w:r>
        <w:rPr>
          <w:rFonts w:hint="eastAsia"/>
          <w:sz w:val="36"/>
        </w:rPr>
        <w:t>手势识别</w:t>
      </w:r>
    </w:p>
    <w:p w:rsidR="00534B4A" w:rsidRDefault="00534B4A">
      <w:pPr>
        <w:rPr>
          <w:sz w:val="36"/>
        </w:rPr>
      </w:pPr>
      <w:r>
        <w:rPr>
          <w:sz w:val="36"/>
        </w:rPr>
        <w:tab/>
        <w:t>T</w:t>
      </w:r>
      <w:r>
        <w:rPr>
          <w:rFonts w:hint="eastAsia"/>
          <w:sz w:val="36"/>
        </w:rPr>
        <w:t>ap</w:t>
      </w:r>
      <w:r>
        <w:rPr>
          <w:sz w:val="36"/>
        </w:rPr>
        <w:t xml:space="preserve"> </w:t>
      </w:r>
      <w:r>
        <w:rPr>
          <w:rFonts w:hint="eastAsia"/>
          <w:sz w:val="36"/>
        </w:rPr>
        <w:t>快速点击（&lt;</w:t>
      </w:r>
      <w:r>
        <w:rPr>
          <w:sz w:val="36"/>
        </w:rPr>
        <w:t>=</w:t>
      </w:r>
      <w:r>
        <w:rPr>
          <w:rFonts w:hint="eastAsia"/>
          <w:sz w:val="36"/>
        </w:rPr>
        <w:t>2</w:t>
      </w:r>
      <w:r>
        <w:rPr>
          <w:sz w:val="36"/>
        </w:rPr>
        <w:t>50</w:t>
      </w:r>
      <w:r>
        <w:rPr>
          <w:rFonts w:hint="eastAsia"/>
          <w:sz w:val="36"/>
        </w:rPr>
        <w:t>ms）</w:t>
      </w:r>
    </w:p>
    <w:p w:rsidR="00534B4A" w:rsidRDefault="00534B4A">
      <w:pPr>
        <w:rPr>
          <w:sz w:val="36"/>
        </w:rPr>
      </w:pPr>
      <w:r>
        <w:rPr>
          <w:sz w:val="36"/>
        </w:rPr>
        <w:tab/>
        <w:t xml:space="preserve">Press </w:t>
      </w:r>
      <w:r>
        <w:rPr>
          <w:rFonts w:hint="eastAsia"/>
          <w:sz w:val="36"/>
        </w:rPr>
        <w:t>长按（&gt;</w:t>
      </w:r>
      <w:r>
        <w:rPr>
          <w:sz w:val="36"/>
        </w:rPr>
        <w:t>251ms</w:t>
      </w:r>
      <w:r>
        <w:rPr>
          <w:rFonts w:hint="eastAsia"/>
          <w:sz w:val="36"/>
        </w:rPr>
        <w:t>）</w:t>
      </w:r>
    </w:p>
    <w:p w:rsidR="00534B4A" w:rsidRDefault="00534B4A">
      <w:pPr>
        <w:rPr>
          <w:sz w:val="36"/>
        </w:rPr>
      </w:pPr>
      <w:r>
        <w:rPr>
          <w:sz w:val="36"/>
        </w:rPr>
        <w:tab/>
        <w:t>S</w:t>
      </w:r>
      <w:r>
        <w:rPr>
          <w:rFonts w:hint="eastAsia"/>
          <w:sz w:val="36"/>
        </w:rPr>
        <w:t>wipe</w:t>
      </w:r>
      <w:r w:rsidR="00987AB3">
        <w:rPr>
          <w:sz w:val="36"/>
        </w:rPr>
        <w:t xml:space="preserve"> </w:t>
      </w:r>
      <w:r w:rsidR="00987AB3">
        <w:rPr>
          <w:rFonts w:hint="eastAsia"/>
          <w:sz w:val="36"/>
        </w:rPr>
        <w:t>（left，top，r，b）</w:t>
      </w:r>
      <w:r>
        <w:rPr>
          <w:sz w:val="36"/>
        </w:rPr>
        <w:t xml:space="preserve"> </w:t>
      </w:r>
      <w:r>
        <w:rPr>
          <w:rFonts w:hint="eastAsia"/>
          <w:sz w:val="36"/>
        </w:rPr>
        <w:t>滑动</w:t>
      </w:r>
    </w:p>
    <w:p w:rsidR="00534B4A" w:rsidRDefault="00534B4A">
      <w:pPr>
        <w:rPr>
          <w:sz w:val="36"/>
        </w:rPr>
      </w:pPr>
      <w:r>
        <w:rPr>
          <w:sz w:val="36"/>
        </w:rPr>
        <w:tab/>
        <w:t>P</w:t>
      </w:r>
      <w:r>
        <w:rPr>
          <w:rFonts w:hint="eastAsia"/>
          <w:sz w:val="36"/>
        </w:rPr>
        <w:t>an</w:t>
      </w:r>
      <w:r>
        <w:rPr>
          <w:sz w:val="36"/>
        </w:rPr>
        <w:t xml:space="preserve">  </w:t>
      </w:r>
      <w:r>
        <w:rPr>
          <w:rFonts w:hint="eastAsia"/>
          <w:sz w:val="36"/>
        </w:rPr>
        <w:t>拖动</w:t>
      </w:r>
      <w:r w:rsidR="008873E8">
        <w:rPr>
          <w:rFonts w:hint="eastAsia"/>
          <w:sz w:val="36"/>
        </w:rPr>
        <w:t xml:space="preserve"> </w:t>
      </w:r>
      <w:r w:rsidR="008873E8">
        <w:rPr>
          <w:sz w:val="36"/>
        </w:rPr>
        <w:t xml:space="preserve"> </w:t>
      </w:r>
      <w:r w:rsidR="008873E8">
        <w:rPr>
          <w:rFonts w:hint="eastAsia"/>
          <w:sz w:val="36"/>
        </w:rPr>
        <w:t>（如果拖动过快，也会触发滑动）</w:t>
      </w:r>
    </w:p>
    <w:p w:rsidR="0095166A" w:rsidRDefault="0095166A" w:rsidP="0095166A">
      <w:pPr>
        <w:ind w:left="840" w:firstLine="420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765E8814" wp14:editId="069E5954">
            <wp:extent cx="1600000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F3" w:rsidRDefault="00002FF3" w:rsidP="00002FF3">
      <w:pPr>
        <w:ind w:firstLineChars="100" w:firstLine="360"/>
        <w:rPr>
          <w:sz w:val="36"/>
        </w:rPr>
      </w:pPr>
      <w:r>
        <w:rPr>
          <w:sz w:val="36"/>
        </w:rPr>
        <w:t>P</w:t>
      </w:r>
      <w:r>
        <w:rPr>
          <w:rFonts w:hint="eastAsia"/>
          <w:sz w:val="36"/>
        </w:rPr>
        <w:t>inch</w:t>
      </w:r>
      <w:r>
        <w:rPr>
          <w:sz w:val="36"/>
        </w:rPr>
        <w:t xml:space="preserve"> 捏、缩放</w:t>
      </w:r>
      <w:r w:rsidR="0033694B">
        <w:rPr>
          <w:rFonts w:hint="eastAsia"/>
          <w:sz w:val="36"/>
        </w:rPr>
        <w:t xml:space="preserve"> </w:t>
      </w:r>
      <w:r w:rsidR="0033694B">
        <w:rPr>
          <w:sz w:val="36"/>
        </w:rPr>
        <w:t xml:space="preserve"> start、move、end</w:t>
      </w:r>
    </w:p>
    <w:p w:rsidR="005A0F01" w:rsidRDefault="005A0F01" w:rsidP="00002FF3">
      <w:pPr>
        <w:ind w:firstLineChars="100" w:firstLine="360"/>
        <w:rPr>
          <w:sz w:val="36"/>
        </w:rPr>
      </w:pPr>
      <w:r>
        <w:rPr>
          <w:sz w:val="36"/>
        </w:rPr>
        <w:t>Rotate 旋转</w:t>
      </w:r>
    </w:p>
    <w:p w:rsidR="00311930" w:rsidRDefault="00311930" w:rsidP="00311930">
      <w:pPr>
        <w:widowControl/>
        <w:jc w:val="left"/>
        <w:rPr>
          <w:sz w:val="36"/>
        </w:rPr>
      </w:pPr>
      <w:r>
        <w:rPr>
          <w:sz w:val="36"/>
        </w:rPr>
        <w:t>在使用</w:t>
      </w:r>
      <w:r>
        <w:rPr>
          <w:rFonts w:hint="eastAsia"/>
          <w:sz w:val="36"/>
        </w:rPr>
        <w:t xml:space="preserve"> </w:t>
      </w:r>
      <w:proofErr w:type="spellStart"/>
      <w:r>
        <w:rPr>
          <w:rFonts w:hint="eastAsia"/>
          <w:sz w:val="36"/>
        </w:rPr>
        <w:t>pinck</w:t>
      </w:r>
      <w:proofErr w:type="spellEnd"/>
      <w:r>
        <w:rPr>
          <w:rFonts w:hint="eastAsia"/>
          <w:sz w:val="36"/>
        </w:rPr>
        <w:t>和rotate事件时，需要阻止默认事件</w:t>
      </w:r>
      <w:r w:rsidRPr="003119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0470" cy="334645"/>
            <wp:effectExtent l="0" t="0" r="0" b="8255"/>
            <wp:docPr id="3" name="图片 3" descr="C:\Users\123\AppData\Roaming\Tencent\Users\1290148953\TIM\WinTemp\RichOle\~@)QLJ[4LT$]O]]9ZHH({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AppData\Roaming\Tencent\Users\1290148953\TIM\WinTemp\RichOle\~@)QLJ[4LT$]O]]9ZHH({)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30" w:rsidRDefault="00311930" w:rsidP="00311930">
      <w:pPr>
        <w:widowControl/>
        <w:jc w:val="left"/>
        <w:rPr>
          <w:sz w:val="36"/>
        </w:rPr>
      </w:pPr>
      <w:r>
        <w:rPr>
          <w:sz w:val="36"/>
        </w:rPr>
        <w:t>二者分别有事件对象属性scale和rotation，用于记录当前缩放的比例和旋转的角度</w:t>
      </w:r>
    </w:p>
    <w:p w:rsidR="004E3FA4" w:rsidRDefault="004E3FA4" w:rsidP="00311930">
      <w:pPr>
        <w:widowControl/>
        <w:jc w:val="left"/>
        <w:rPr>
          <w:sz w:val="36"/>
        </w:rPr>
      </w:pPr>
    </w:p>
    <w:p w:rsidR="004E3FA4" w:rsidRDefault="004E3FA4" w:rsidP="00311930">
      <w:pPr>
        <w:widowControl/>
        <w:jc w:val="left"/>
        <w:rPr>
          <w:sz w:val="36"/>
        </w:rPr>
      </w:pPr>
      <w:r>
        <w:rPr>
          <w:sz w:val="36"/>
        </w:rPr>
        <w:t>Return this; 是链式操作的核心</w:t>
      </w:r>
    </w:p>
    <w:p w:rsidR="009C342B" w:rsidRDefault="009C342B" w:rsidP="00311930">
      <w:pPr>
        <w:widowControl/>
        <w:jc w:val="left"/>
        <w:rPr>
          <w:rFonts w:hint="eastAsia"/>
          <w:sz w:val="36"/>
        </w:rPr>
      </w:pPr>
      <w:r>
        <w:rPr>
          <w:rFonts w:hint="eastAsia"/>
          <w:sz w:val="36"/>
        </w:rPr>
        <w:t>.</w:t>
      </w:r>
      <w:r>
        <w:rPr>
          <w:sz w:val="36"/>
        </w:rPr>
        <w:t>bind 强制绑定this方法，可以将this绑住</w:t>
      </w:r>
    </w:p>
    <w:p w:rsidR="00B65F55" w:rsidRDefault="00B65F55" w:rsidP="00311930">
      <w:pPr>
        <w:widowControl/>
        <w:jc w:val="left"/>
        <w:rPr>
          <w:sz w:val="36"/>
        </w:rPr>
      </w:pPr>
      <w:r>
        <w:rPr>
          <w:noProof/>
        </w:rPr>
        <w:drawing>
          <wp:inline distT="0" distB="0" distL="0" distR="0" wp14:anchorId="6A3BB9D2" wp14:editId="1B48AFAE">
            <wp:extent cx="3647619" cy="21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55" w:rsidRPr="00BD4931" w:rsidRDefault="00B65F55" w:rsidP="00311930">
      <w:pPr>
        <w:widowControl/>
        <w:jc w:val="left"/>
        <w:rPr>
          <w:rFonts w:hint="eastAsia"/>
          <w:color w:val="FF0000"/>
          <w:sz w:val="32"/>
        </w:rPr>
      </w:pPr>
      <w:r w:rsidRPr="00BD4931">
        <w:rPr>
          <w:rFonts w:hint="eastAsia"/>
          <w:color w:val="FF0000"/>
          <w:sz w:val="32"/>
        </w:rPr>
        <w:t>如果去掉上图的bind，show中的this会成为</w:t>
      </w:r>
      <w:r w:rsidR="007A1846" w:rsidRPr="00BD4931">
        <w:rPr>
          <w:color w:val="FF0000"/>
          <w:sz w:val="32"/>
        </w:rPr>
        <w:t>document</w:t>
      </w:r>
    </w:p>
    <w:p w:rsidR="009C342B" w:rsidRDefault="009C342B" w:rsidP="00311930">
      <w:pPr>
        <w:widowControl/>
        <w:jc w:val="left"/>
        <w:rPr>
          <w:sz w:val="36"/>
        </w:rPr>
      </w:pPr>
      <w:r>
        <w:rPr>
          <w:rFonts w:hint="eastAsia"/>
          <w:sz w:val="36"/>
        </w:rPr>
        <w:lastRenderedPageBreak/>
        <w:t>.</w:t>
      </w:r>
      <w:proofErr w:type="spellStart"/>
      <w:r>
        <w:rPr>
          <w:rFonts w:hint="eastAsia"/>
          <w:sz w:val="36"/>
        </w:rPr>
        <w:t>eventQue</w:t>
      </w:r>
      <w:r>
        <w:rPr>
          <w:sz w:val="36"/>
        </w:rPr>
        <w:t>ue</w:t>
      </w:r>
      <w:proofErr w:type="spellEnd"/>
      <w:r w:rsidR="008E7AE1">
        <w:rPr>
          <w:sz w:val="36"/>
        </w:rPr>
        <w:t xml:space="preserve"> = []  事件队列</w:t>
      </w:r>
      <w:r w:rsidR="006F017E">
        <w:rPr>
          <w:rFonts w:hint="eastAsia"/>
          <w:sz w:val="36"/>
        </w:rPr>
        <w:t xml:space="preserve"> （其实就是一个普通数组，将函数名以及函数存于其中</w:t>
      </w:r>
      <w:r w:rsidR="00C714BA">
        <w:rPr>
          <w:rFonts w:hint="eastAsia"/>
          <w:sz w:val="36"/>
        </w:rPr>
        <w:t>。</w:t>
      </w:r>
    </w:p>
    <w:p w:rsidR="00C714BA" w:rsidRPr="009C342B" w:rsidRDefault="00C714BA" w:rsidP="00311930">
      <w:pPr>
        <w:widowControl/>
        <w:jc w:val="left"/>
        <w:rPr>
          <w:rFonts w:hint="eastAsia"/>
          <w:sz w:val="36"/>
        </w:rPr>
      </w:pPr>
      <w:r>
        <w:rPr>
          <w:noProof/>
        </w:rPr>
        <w:drawing>
          <wp:inline distT="0" distB="0" distL="0" distR="0" wp14:anchorId="450AFC56" wp14:editId="11FE5CBE">
            <wp:extent cx="2961905" cy="5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30" w:rsidRDefault="00311930" w:rsidP="00002FF3">
      <w:pPr>
        <w:ind w:firstLineChars="100" w:firstLine="360"/>
        <w:rPr>
          <w:sz w:val="36"/>
        </w:rPr>
      </w:pPr>
    </w:p>
    <w:p w:rsidR="00A10B05" w:rsidRDefault="00A10B05" w:rsidP="00002FF3">
      <w:pPr>
        <w:ind w:firstLineChars="100" w:firstLine="360"/>
        <w:rPr>
          <w:sz w:val="36"/>
        </w:rPr>
      </w:pPr>
    </w:p>
    <w:p w:rsidR="00A10B05" w:rsidRDefault="00A10B05" w:rsidP="00002FF3">
      <w:pPr>
        <w:ind w:firstLineChars="100" w:firstLine="210"/>
        <w:rPr>
          <w:sz w:val="36"/>
        </w:rPr>
      </w:pPr>
      <w:r>
        <w:rPr>
          <w:noProof/>
        </w:rPr>
        <w:drawing>
          <wp:inline distT="0" distB="0" distL="0" distR="0" wp14:anchorId="1632A46C" wp14:editId="7719675D">
            <wp:extent cx="5274310" cy="2487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05" w:rsidRDefault="00A10B05" w:rsidP="00002FF3">
      <w:pPr>
        <w:ind w:firstLineChars="100" w:firstLine="210"/>
        <w:rPr>
          <w:sz w:val="36"/>
        </w:rPr>
      </w:pPr>
      <w:r>
        <w:rPr>
          <w:noProof/>
        </w:rPr>
        <w:drawing>
          <wp:inline distT="0" distB="0" distL="0" distR="0" wp14:anchorId="3EBB85A4" wp14:editId="75E05286">
            <wp:extent cx="2752381" cy="13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DD" w:rsidRDefault="00CA37DD" w:rsidP="00002FF3">
      <w:pPr>
        <w:ind w:firstLineChars="100" w:firstLine="210"/>
        <w:rPr>
          <w:sz w:val="36"/>
        </w:rPr>
      </w:pPr>
      <w:r>
        <w:rPr>
          <w:noProof/>
        </w:rPr>
        <w:drawing>
          <wp:inline distT="0" distB="0" distL="0" distR="0" wp14:anchorId="44D726FE" wp14:editId="59B3E2E1">
            <wp:extent cx="2390476" cy="14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E8" w:rsidRDefault="001240E8" w:rsidP="00002FF3">
      <w:pPr>
        <w:ind w:firstLineChars="100" w:firstLine="360"/>
        <w:rPr>
          <w:sz w:val="36"/>
        </w:rPr>
      </w:pPr>
    </w:p>
    <w:p w:rsidR="001240E8" w:rsidRDefault="001240E8" w:rsidP="00002FF3">
      <w:pPr>
        <w:ind w:firstLineChars="100" w:firstLine="360"/>
        <w:rPr>
          <w:sz w:val="36"/>
        </w:rPr>
      </w:pPr>
      <w:proofErr w:type="spellStart"/>
      <w:r>
        <w:rPr>
          <w:sz w:val="36"/>
        </w:rPr>
        <w:t>Svg</w:t>
      </w:r>
      <w:proofErr w:type="spellEnd"/>
      <w:r>
        <w:rPr>
          <w:sz w:val="36"/>
        </w:rPr>
        <w:t>中行内样式优先级最低，连</w:t>
      </w:r>
      <w:r>
        <w:rPr>
          <w:rFonts w:hint="eastAsia"/>
          <w:sz w:val="36"/>
        </w:rPr>
        <w:t>*通配符都干不过</w:t>
      </w:r>
    </w:p>
    <w:p w:rsidR="00601C35" w:rsidRDefault="00601C35" w:rsidP="00002FF3">
      <w:pPr>
        <w:ind w:firstLineChars="100" w:firstLine="360"/>
        <w:rPr>
          <w:sz w:val="36"/>
        </w:rPr>
      </w:pPr>
    </w:p>
    <w:p w:rsidR="00601C35" w:rsidRDefault="00601C35" w:rsidP="00002FF3">
      <w:pPr>
        <w:ind w:firstLineChars="100" w:firstLine="210"/>
        <w:rPr>
          <w:sz w:val="36"/>
        </w:rPr>
      </w:pPr>
      <w:r>
        <w:rPr>
          <w:noProof/>
        </w:rPr>
        <w:drawing>
          <wp:inline distT="0" distB="0" distL="0" distR="0" wp14:anchorId="58BF052A" wp14:editId="2856E332">
            <wp:extent cx="5274310" cy="3192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D1" w:rsidRDefault="005624D1" w:rsidP="00002FF3">
      <w:pPr>
        <w:ind w:firstLineChars="100" w:firstLine="360"/>
        <w:rPr>
          <w:sz w:val="36"/>
        </w:rPr>
      </w:pPr>
    </w:p>
    <w:p w:rsidR="005624D1" w:rsidRDefault="005624D1" w:rsidP="00002FF3">
      <w:pPr>
        <w:ind w:firstLineChars="100" w:firstLine="210"/>
        <w:rPr>
          <w:sz w:val="36"/>
        </w:rPr>
      </w:pPr>
      <w:r>
        <w:rPr>
          <w:noProof/>
        </w:rPr>
        <w:drawing>
          <wp:inline distT="0" distB="0" distL="0" distR="0" wp14:anchorId="77D8D50B" wp14:editId="0EB44524">
            <wp:extent cx="5274310" cy="2633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B4" w:rsidRDefault="00CC3DB4" w:rsidP="00002FF3">
      <w:pPr>
        <w:ind w:firstLineChars="100" w:firstLine="360"/>
        <w:rPr>
          <w:sz w:val="36"/>
        </w:rPr>
      </w:pPr>
      <w:proofErr w:type="spellStart"/>
      <w:r>
        <w:rPr>
          <w:sz w:val="36"/>
        </w:rPr>
        <w:t>Cx</w:t>
      </w:r>
      <w:proofErr w:type="spellEnd"/>
      <w:r>
        <w:rPr>
          <w:sz w:val="36"/>
        </w:rPr>
        <w:t>圆心</w:t>
      </w:r>
      <w:r>
        <w:rPr>
          <w:rFonts w:hint="eastAsia"/>
          <w:sz w:val="36"/>
        </w:rPr>
        <w:t>X</w:t>
      </w:r>
      <w:r>
        <w:rPr>
          <w:sz w:val="36"/>
        </w:rPr>
        <w:t>、cy圆心</w:t>
      </w:r>
      <w:r>
        <w:rPr>
          <w:rFonts w:hint="eastAsia"/>
          <w:sz w:val="36"/>
        </w:rPr>
        <w:t>Y</w:t>
      </w:r>
      <w:r>
        <w:rPr>
          <w:sz w:val="36"/>
        </w:rPr>
        <w:t xml:space="preserve">   </w:t>
      </w:r>
      <w:proofErr w:type="spellStart"/>
      <w:r>
        <w:rPr>
          <w:sz w:val="36"/>
        </w:rPr>
        <w:t>rx</w:t>
      </w:r>
      <w:proofErr w:type="spellEnd"/>
      <w:r>
        <w:rPr>
          <w:sz w:val="36"/>
        </w:rPr>
        <w:t>圆角</w:t>
      </w:r>
      <w:r w:rsidR="003723DA">
        <w:rPr>
          <w:sz w:val="36"/>
        </w:rPr>
        <w:t>半径</w:t>
      </w:r>
      <w:r w:rsidR="00BA4A7C">
        <w:rPr>
          <w:rFonts w:hint="eastAsia"/>
          <w:sz w:val="36"/>
        </w:rPr>
        <w:t>X</w:t>
      </w:r>
      <w:r>
        <w:rPr>
          <w:sz w:val="36"/>
        </w:rPr>
        <w:t>、</w:t>
      </w:r>
      <w:r>
        <w:rPr>
          <w:rFonts w:hint="eastAsia"/>
          <w:sz w:val="36"/>
        </w:rPr>
        <w:t xml:space="preserve"> </w:t>
      </w:r>
      <w:proofErr w:type="spellStart"/>
      <w:r>
        <w:rPr>
          <w:rFonts w:hint="eastAsia"/>
          <w:sz w:val="36"/>
        </w:rPr>
        <w:t>ry</w:t>
      </w:r>
      <w:proofErr w:type="spellEnd"/>
      <w:r>
        <w:rPr>
          <w:rFonts w:hint="eastAsia"/>
          <w:sz w:val="36"/>
        </w:rPr>
        <w:t>圆角Y</w:t>
      </w:r>
    </w:p>
    <w:p w:rsidR="00061887" w:rsidRDefault="00061887" w:rsidP="00002FF3">
      <w:pPr>
        <w:ind w:firstLineChars="100" w:firstLine="360"/>
        <w:rPr>
          <w:sz w:val="36"/>
        </w:rPr>
      </w:pPr>
    </w:p>
    <w:p w:rsidR="00061887" w:rsidRDefault="00061887" w:rsidP="00002FF3">
      <w:pPr>
        <w:ind w:firstLineChars="100" w:firstLine="360"/>
        <w:rPr>
          <w:sz w:val="36"/>
        </w:rPr>
      </w:pPr>
      <w:r>
        <w:rPr>
          <w:sz w:val="36"/>
        </w:rPr>
        <w:t>路径操作参数：</w:t>
      </w:r>
    </w:p>
    <w:p w:rsidR="00061887" w:rsidRDefault="00061887" w:rsidP="00002FF3">
      <w:pPr>
        <w:ind w:firstLineChars="100" w:firstLine="210"/>
        <w:rPr>
          <w:sz w:val="36"/>
        </w:rPr>
      </w:pPr>
      <w:r>
        <w:rPr>
          <w:noProof/>
        </w:rPr>
        <w:drawing>
          <wp:inline distT="0" distB="0" distL="0" distR="0" wp14:anchorId="139DB1E2" wp14:editId="1C6EE1E0">
            <wp:extent cx="5274310" cy="350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A7" w:rsidRDefault="002B06A7" w:rsidP="00002FF3">
      <w:pPr>
        <w:ind w:firstLineChars="100" w:firstLine="360"/>
        <w:rPr>
          <w:rFonts w:hint="eastAsia"/>
          <w:sz w:val="36"/>
        </w:rPr>
      </w:pPr>
      <w:r>
        <w:rPr>
          <w:sz w:val="36"/>
        </w:rPr>
        <w:lastRenderedPageBreak/>
        <w:t>M起步</w:t>
      </w:r>
      <w:r w:rsidR="00702D10">
        <w:rPr>
          <w:rFonts w:hint="eastAsia"/>
          <w:sz w:val="36"/>
        </w:rPr>
        <w:t xml:space="preserve"> </w:t>
      </w:r>
      <w:bookmarkStart w:id="0" w:name="_GoBack"/>
      <w:bookmarkEnd w:id="0"/>
      <w:r>
        <w:rPr>
          <w:sz w:val="36"/>
        </w:rPr>
        <w:t>L 连线</w:t>
      </w:r>
      <w:r>
        <w:rPr>
          <w:rFonts w:hint="eastAsia"/>
          <w:sz w:val="36"/>
        </w:rPr>
        <w:t xml:space="preserve"> </w:t>
      </w:r>
      <w:r>
        <w:rPr>
          <w:sz w:val="36"/>
        </w:rPr>
        <w:t>Z 封口</w:t>
      </w:r>
      <w:r>
        <w:rPr>
          <w:rFonts w:hint="eastAsia"/>
          <w:sz w:val="36"/>
        </w:rPr>
        <w:t xml:space="preserve"> </w:t>
      </w:r>
      <w:r>
        <w:rPr>
          <w:sz w:val="36"/>
        </w:rPr>
        <w:t>A 画弧</w:t>
      </w:r>
    </w:p>
    <w:p w:rsidR="00E650C3" w:rsidRDefault="00E650C3" w:rsidP="00002FF3">
      <w:pPr>
        <w:ind w:firstLineChars="100" w:firstLine="360"/>
        <w:rPr>
          <w:sz w:val="36"/>
        </w:rPr>
      </w:pPr>
    </w:p>
    <w:p w:rsidR="00E650C3" w:rsidRDefault="00E650C3" w:rsidP="00002FF3">
      <w:pPr>
        <w:ind w:firstLineChars="100" w:firstLine="360"/>
        <w:rPr>
          <w:sz w:val="36"/>
        </w:rPr>
      </w:pPr>
    </w:p>
    <w:p w:rsidR="0008444D" w:rsidRDefault="0008444D" w:rsidP="00002FF3">
      <w:pPr>
        <w:ind w:firstLineChars="100" w:firstLine="360"/>
        <w:rPr>
          <w:sz w:val="36"/>
        </w:rPr>
      </w:pPr>
    </w:p>
    <w:p w:rsidR="0008444D" w:rsidRDefault="0008444D" w:rsidP="00002FF3">
      <w:pPr>
        <w:ind w:firstLineChars="100" w:firstLine="360"/>
        <w:rPr>
          <w:rFonts w:hint="eastAsia"/>
          <w:sz w:val="36"/>
        </w:rPr>
      </w:pPr>
    </w:p>
    <w:p w:rsidR="00E650C3" w:rsidRDefault="00E650C3" w:rsidP="00002FF3">
      <w:pPr>
        <w:ind w:firstLineChars="100" w:firstLine="210"/>
        <w:rPr>
          <w:sz w:val="36"/>
        </w:rPr>
      </w:pPr>
      <w:r>
        <w:rPr>
          <w:noProof/>
        </w:rPr>
        <w:drawing>
          <wp:inline distT="0" distB="0" distL="0" distR="0" wp14:anchorId="38BFD68A" wp14:editId="202A0B83">
            <wp:extent cx="5274310" cy="22396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91" w:rsidRDefault="00DB6A91" w:rsidP="00002FF3">
      <w:pPr>
        <w:ind w:firstLineChars="100" w:firstLine="210"/>
        <w:rPr>
          <w:rFonts w:hint="eastAsia"/>
          <w:sz w:val="36"/>
        </w:rPr>
      </w:pPr>
      <w:r>
        <w:rPr>
          <w:noProof/>
        </w:rPr>
        <w:drawing>
          <wp:inline distT="0" distB="0" distL="0" distR="0" wp14:anchorId="20CF2022" wp14:editId="25AE8B87">
            <wp:extent cx="3457143" cy="223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6A" w:rsidRPr="003B26CC" w:rsidRDefault="0095166A" w:rsidP="0095166A">
      <w:pPr>
        <w:rPr>
          <w:sz w:val="36"/>
        </w:rPr>
      </w:pPr>
    </w:p>
    <w:sectPr w:rsidR="0095166A" w:rsidRPr="003B2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FA"/>
    <w:rsid w:val="00002FF3"/>
    <w:rsid w:val="00061887"/>
    <w:rsid w:val="0008444D"/>
    <w:rsid w:val="001240E8"/>
    <w:rsid w:val="00214D21"/>
    <w:rsid w:val="002B06A7"/>
    <w:rsid w:val="00311930"/>
    <w:rsid w:val="0033694B"/>
    <w:rsid w:val="003723DA"/>
    <w:rsid w:val="003B26CC"/>
    <w:rsid w:val="004A0BFA"/>
    <w:rsid w:val="004E02D0"/>
    <w:rsid w:val="004E3FA4"/>
    <w:rsid w:val="00534B4A"/>
    <w:rsid w:val="005624D1"/>
    <w:rsid w:val="005A0F01"/>
    <w:rsid w:val="00601C35"/>
    <w:rsid w:val="006F017E"/>
    <w:rsid w:val="00702D10"/>
    <w:rsid w:val="007A1846"/>
    <w:rsid w:val="008763C4"/>
    <w:rsid w:val="008873E8"/>
    <w:rsid w:val="008E7AE1"/>
    <w:rsid w:val="0095166A"/>
    <w:rsid w:val="009560E2"/>
    <w:rsid w:val="00987AB3"/>
    <w:rsid w:val="009A2378"/>
    <w:rsid w:val="009C342B"/>
    <w:rsid w:val="00A10B05"/>
    <w:rsid w:val="00B65F55"/>
    <w:rsid w:val="00BA4A7C"/>
    <w:rsid w:val="00BD4931"/>
    <w:rsid w:val="00C714BA"/>
    <w:rsid w:val="00CA37DD"/>
    <w:rsid w:val="00CC3DB4"/>
    <w:rsid w:val="00DB6324"/>
    <w:rsid w:val="00DB6A91"/>
    <w:rsid w:val="00E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2DB7"/>
  <w15:chartTrackingRefBased/>
  <w15:docId w15:val="{4A482DC8-6FFC-4FAA-A8BE-6E095512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2019-03-23T10:44:00Z</dcterms:created>
  <dcterms:modified xsi:type="dcterms:W3CDTF">2019-03-24T15:07:00Z</dcterms:modified>
</cp:coreProperties>
</file>