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Default="007D5467">
      <w:pPr>
        <w:rPr>
          <w:sz w:val="32"/>
        </w:rPr>
      </w:pPr>
      <w:proofErr w:type="spellStart"/>
      <w:r w:rsidRPr="007D5467">
        <w:rPr>
          <w:sz w:val="32"/>
        </w:rPr>
        <w:t>E</w:t>
      </w:r>
      <w:r w:rsidRPr="007D5467">
        <w:rPr>
          <w:rFonts w:hint="eastAsia"/>
          <w:sz w:val="32"/>
        </w:rPr>
        <w:t>charts</w:t>
      </w:r>
      <w:proofErr w:type="spellEnd"/>
      <w:r>
        <w:rPr>
          <w:sz w:val="32"/>
        </w:rPr>
        <w:t xml:space="preserve">  </w:t>
      </w:r>
      <w:r>
        <w:rPr>
          <w:rFonts w:hint="eastAsia"/>
          <w:sz w:val="32"/>
        </w:rPr>
        <w:t>图标库</w:t>
      </w:r>
    </w:p>
    <w:p w:rsidR="00C725F0" w:rsidRDefault="007D5467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地址：</w:t>
      </w:r>
      <w:hyperlink r:id="rId4" w:history="1">
        <w:r w:rsidRPr="0097036F">
          <w:rPr>
            <w:rStyle w:val="a3"/>
            <w:sz w:val="32"/>
          </w:rPr>
          <w:t>https://echarts.baidu.com/</w:t>
        </w:r>
      </w:hyperlink>
    </w:p>
    <w:p w:rsidR="00C725F0" w:rsidRDefault="00C725F0">
      <w:pPr>
        <w:rPr>
          <w:sz w:val="32"/>
        </w:rPr>
      </w:pPr>
      <w:r>
        <w:rPr>
          <w:noProof/>
        </w:rPr>
        <w:drawing>
          <wp:inline distT="0" distB="0" distL="0" distR="0" wp14:anchorId="5F6C0703" wp14:editId="23468938">
            <wp:extent cx="4238095" cy="43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F0" w:rsidRDefault="00C725F0">
      <w:pPr>
        <w:rPr>
          <w:sz w:val="32"/>
        </w:rPr>
      </w:pPr>
    </w:p>
    <w:p w:rsidR="00C725F0" w:rsidRDefault="00C725F0" w:rsidP="00C725F0">
      <w:pPr>
        <w:ind w:left="420" w:firstLine="420"/>
        <w:rPr>
          <w:sz w:val="32"/>
        </w:rPr>
      </w:pPr>
      <w:r>
        <w:rPr>
          <w:rFonts w:hint="eastAsia"/>
          <w:sz w:val="32"/>
        </w:rPr>
        <w:t>后期课程大纲</w:t>
      </w:r>
    </w:p>
    <w:p w:rsidR="00C725F0" w:rsidRDefault="00C725F0" w:rsidP="00C725F0">
      <w:pPr>
        <w:ind w:left="420" w:firstLine="42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2DCF146C" wp14:editId="01E37F79">
            <wp:extent cx="3447619" cy="54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F0" w:rsidRDefault="00C725F0" w:rsidP="00C725F0">
      <w:pPr>
        <w:ind w:left="420" w:firstLine="420"/>
        <w:rPr>
          <w:sz w:val="32"/>
        </w:rPr>
      </w:pPr>
      <w:r>
        <w:rPr>
          <w:noProof/>
        </w:rPr>
        <w:drawing>
          <wp:inline distT="0" distB="0" distL="0" distR="0" wp14:anchorId="0F1675E7" wp14:editId="3AB9AE54">
            <wp:extent cx="2619048" cy="5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39" w:rsidRDefault="003C7339" w:rsidP="004D588C">
      <w:pPr>
        <w:rPr>
          <w:sz w:val="32"/>
        </w:rPr>
      </w:pPr>
    </w:p>
    <w:p w:rsidR="004D588C" w:rsidRDefault="004D588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:rsidR="003C7339" w:rsidRDefault="003C7339" w:rsidP="00C725F0">
      <w:pPr>
        <w:ind w:left="420" w:firstLine="420"/>
        <w:rPr>
          <w:sz w:val="32"/>
        </w:rPr>
      </w:pPr>
    </w:p>
    <w:p w:rsidR="003C7339" w:rsidRPr="006C4B0D" w:rsidRDefault="003C7339" w:rsidP="006C4B0D">
      <w:pPr>
        <w:ind w:left="2940" w:firstLine="420"/>
        <w:rPr>
          <w:sz w:val="40"/>
        </w:rPr>
      </w:pPr>
      <w:r w:rsidRPr="006C4B0D">
        <w:rPr>
          <w:rFonts w:hint="eastAsia"/>
          <w:sz w:val="40"/>
        </w:rPr>
        <w:t>D</w:t>
      </w:r>
      <w:r w:rsidRPr="006C4B0D">
        <w:rPr>
          <w:sz w:val="40"/>
        </w:rPr>
        <w:t>3</w:t>
      </w:r>
    </w:p>
    <w:p w:rsidR="003C7339" w:rsidRDefault="003C7339" w:rsidP="00C725F0">
      <w:pPr>
        <w:ind w:left="420" w:firstLine="420"/>
        <w:rPr>
          <w:sz w:val="32"/>
        </w:rPr>
      </w:pPr>
      <w:r>
        <w:rPr>
          <w:rFonts w:hint="eastAsia"/>
          <w:sz w:val="32"/>
        </w:rPr>
        <w:t>正太分布（高斯分布）</w:t>
      </w:r>
    </w:p>
    <w:p w:rsidR="003C7339" w:rsidRDefault="003C7339" w:rsidP="00C725F0">
      <w:pPr>
        <w:ind w:left="420" w:firstLine="420"/>
        <w:rPr>
          <w:sz w:val="28"/>
        </w:rPr>
      </w:pPr>
      <w:r>
        <w:rPr>
          <w:sz w:val="32"/>
        </w:rPr>
        <w:tab/>
      </w:r>
      <w:r w:rsidRPr="004D588C">
        <w:rPr>
          <w:rFonts w:hint="eastAsia"/>
          <w:sz w:val="28"/>
        </w:rPr>
        <w:t>围绕一个中心点，越往两点出现概率越小（随机方式）</w:t>
      </w:r>
    </w:p>
    <w:p w:rsidR="00554FDB" w:rsidRDefault="00554FDB" w:rsidP="00C725F0">
      <w:pPr>
        <w:ind w:left="420" w:firstLine="420"/>
        <w:rPr>
          <w:sz w:val="28"/>
        </w:rPr>
      </w:pPr>
    </w:p>
    <w:p w:rsidR="00554FDB" w:rsidRDefault="00554FDB" w:rsidP="00C725F0">
      <w:pPr>
        <w:ind w:left="420" w:firstLine="420"/>
        <w:rPr>
          <w:sz w:val="28"/>
        </w:rPr>
      </w:pPr>
      <w:proofErr w:type="gramStart"/>
      <w:r>
        <w:rPr>
          <w:rFonts w:hint="eastAsia"/>
          <w:sz w:val="28"/>
        </w:rPr>
        <w:t>访问器</w:t>
      </w:r>
      <w:proofErr w:type="gramEnd"/>
      <w:r>
        <w:rPr>
          <w:rFonts w:hint="eastAsia"/>
          <w:sz w:val="28"/>
        </w:rPr>
        <w:t>案例</w:t>
      </w:r>
    </w:p>
    <w:p w:rsidR="00554FDB" w:rsidRDefault="00554FDB" w:rsidP="00C725F0">
      <w:pPr>
        <w:ind w:left="420" w:firstLine="420"/>
        <w:rPr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 wp14:anchorId="20EB3954" wp14:editId="5A439C27">
            <wp:extent cx="2685714" cy="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DB" w:rsidRDefault="00554FDB" w:rsidP="00C725F0">
      <w:pPr>
        <w:ind w:left="420" w:firstLine="420"/>
        <w:rPr>
          <w:sz w:val="28"/>
        </w:rPr>
      </w:pPr>
      <w:r>
        <w:rPr>
          <w:rFonts w:hint="eastAsia"/>
          <w:sz w:val="28"/>
        </w:rPr>
        <w:t>生成器案例</w:t>
      </w:r>
    </w:p>
    <w:p w:rsidR="00554FDB" w:rsidRPr="00554FDB" w:rsidRDefault="00554FDB" w:rsidP="00C725F0">
      <w:pPr>
        <w:ind w:left="420" w:firstLine="420"/>
        <w:rPr>
          <w:rFonts w:hint="eastAsia"/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 wp14:anchorId="2C7010F1" wp14:editId="653305C0">
            <wp:extent cx="4400000" cy="5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FDB" w:rsidRPr="00554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5C"/>
    <w:rsid w:val="00214D21"/>
    <w:rsid w:val="003C7339"/>
    <w:rsid w:val="004D588C"/>
    <w:rsid w:val="00554FDB"/>
    <w:rsid w:val="00650CBD"/>
    <w:rsid w:val="006C4B0D"/>
    <w:rsid w:val="007D5467"/>
    <w:rsid w:val="009560E2"/>
    <w:rsid w:val="0097036F"/>
    <w:rsid w:val="00C725F0"/>
    <w:rsid w:val="00F5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A0C4"/>
  <w15:chartTrackingRefBased/>
  <w15:docId w15:val="{CE8052BC-6847-4366-B93B-1472BD72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36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70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echarts.baidu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2019-03-26T00:05:00Z</dcterms:created>
  <dcterms:modified xsi:type="dcterms:W3CDTF">2019-03-27T07:07:00Z</dcterms:modified>
</cp:coreProperties>
</file>